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8D8" w:rsidRPr="00493D90" w:rsidRDefault="00116FB9" w:rsidP="00493D90">
      <w:pPr>
        <w:spacing w:after="0" w:line="240" w:lineRule="auto"/>
        <w:jc w:val="right"/>
        <w:rPr>
          <w:rFonts w:ascii="Verdana" w:hAnsi="Verdana"/>
          <w:b/>
          <w:sz w:val="18"/>
          <w:szCs w:val="18"/>
        </w:rPr>
      </w:pPr>
      <w:r w:rsidRPr="00493D90">
        <w:rPr>
          <w:rFonts w:ascii="Verdana" w:hAnsi="Verdana"/>
          <w:b/>
          <w:sz w:val="18"/>
          <w:szCs w:val="18"/>
        </w:rPr>
        <w:t>CÓDIGO: $CODIGO</w:t>
      </w:r>
    </w:p>
    <w:p w:rsidR="00116FB9" w:rsidRDefault="00116FB9" w:rsidP="00116FB9">
      <w:pPr>
        <w:jc w:val="center"/>
        <w:rPr>
          <w:b/>
          <w:sz w:val="24"/>
        </w:rPr>
      </w:pPr>
      <w:r w:rsidRPr="00493D90">
        <w:rPr>
          <w:rFonts w:ascii="Verdana" w:hAnsi="Verdana"/>
          <w:b/>
          <w:sz w:val="32"/>
          <w:szCs w:val="32"/>
        </w:rPr>
        <w:t>CARTA NOTARIAL</w:t>
      </w:r>
    </w:p>
    <w:p w:rsidR="00116FB9" w:rsidRPr="00493D90" w:rsidRDefault="00116FB9" w:rsidP="00493D90">
      <w:pPr>
        <w:shd w:val="clear" w:color="auto" w:fill="FFFFFF" w:themeFill="background1"/>
        <w:rPr>
          <w:rFonts w:ascii="Verdana" w:hAnsi="Verdana"/>
          <w:b/>
        </w:rPr>
      </w:pPr>
      <w:r w:rsidRPr="00493D90">
        <w:rPr>
          <w:rFonts w:ascii="Verdana" w:hAnsi="Verdana"/>
          <w:b/>
        </w:rPr>
        <w:t xml:space="preserve">Lima, $FECHA </w:t>
      </w:r>
    </w:p>
    <w:p w:rsidR="00116FB9" w:rsidRPr="00493D90" w:rsidRDefault="00116FB9" w:rsidP="00493D90">
      <w:pPr>
        <w:spacing w:after="0"/>
        <w:rPr>
          <w:rFonts w:ascii="Verdana" w:hAnsi="Verdana"/>
          <w:b/>
          <w:sz w:val="18"/>
          <w:szCs w:val="18"/>
        </w:rPr>
      </w:pPr>
      <w:r w:rsidRPr="00493D90">
        <w:rPr>
          <w:rFonts w:ascii="Verdana" w:hAnsi="Verdana"/>
          <w:b/>
          <w:sz w:val="18"/>
          <w:szCs w:val="18"/>
        </w:rPr>
        <w:t>Señor(a) (es):</w:t>
      </w:r>
      <w:r w:rsidRPr="00493D90">
        <w:rPr>
          <w:rFonts w:ascii="Verdana" w:hAnsi="Verdana"/>
          <w:b/>
          <w:sz w:val="18"/>
          <w:szCs w:val="18"/>
        </w:rPr>
        <w:tab/>
      </w:r>
    </w:p>
    <w:p w:rsidR="00116FB9" w:rsidRPr="00493D90" w:rsidRDefault="00116FB9" w:rsidP="00116FB9">
      <w:pPr>
        <w:spacing w:after="0"/>
        <w:rPr>
          <w:rFonts w:ascii="Verdana" w:hAnsi="Verdana"/>
          <w:b/>
          <w:sz w:val="18"/>
          <w:szCs w:val="18"/>
        </w:rPr>
      </w:pPr>
      <w:r w:rsidRPr="00493D90">
        <w:rPr>
          <w:rFonts w:ascii="Verdana" w:hAnsi="Verdana"/>
          <w:b/>
          <w:sz w:val="18"/>
          <w:szCs w:val="18"/>
        </w:rPr>
        <w:t>$REPRESENTANTES</w:t>
      </w:r>
    </w:p>
    <w:p w:rsidR="00116FB9" w:rsidRPr="00493D90" w:rsidRDefault="00E93632" w:rsidP="00E93632">
      <w:pPr>
        <w:spacing w:after="0"/>
        <w:rPr>
          <w:rFonts w:ascii="Verdana" w:hAnsi="Verdana"/>
          <w:b/>
          <w:sz w:val="18"/>
          <w:szCs w:val="18"/>
        </w:rPr>
      </w:pPr>
      <w:r w:rsidRPr="00493D90">
        <w:rPr>
          <w:rFonts w:ascii="Verdana" w:hAnsi="Verdana"/>
          <w:b/>
          <w:sz w:val="18"/>
          <w:szCs w:val="18"/>
        </w:rPr>
        <w:t>$DOMICILIO</w:t>
      </w:r>
    </w:p>
    <w:p w:rsidR="00116FB9" w:rsidRPr="00493D90" w:rsidRDefault="00116FB9" w:rsidP="0045590B">
      <w:pPr>
        <w:spacing w:after="120"/>
        <w:ind w:left="2693"/>
        <w:rPr>
          <w:rFonts w:ascii="Verdana" w:hAnsi="Verdana"/>
          <w:sz w:val="18"/>
          <w:szCs w:val="18"/>
        </w:rPr>
      </w:pPr>
      <w:r w:rsidRPr="00493D90">
        <w:rPr>
          <w:rFonts w:ascii="Verdana" w:hAnsi="Verdana"/>
          <w:sz w:val="18"/>
          <w:szCs w:val="18"/>
        </w:rPr>
        <w:t>REF.: $REFERENCIA</w:t>
      </w:r>
    </w:p>
    <w:p w:rsidR="00116FB9" w:rsidRPr="00493D90" w:rsidRDefault="00116FB9" w:rsidP="0045590B">
      <w:pPr>
        <w:spacing w:after="120"/>
        <w:rPr>
          <w:rFonts w:ascii="Verdana" w:hAnsi="Verdana"/>
          <w:sz w:val="17"/>
          <w:szCs w:val="17"/>
        </w:rPr>
      </w:pPr>
      <w:r w:rsidRPr="00493D90">
        <w:rPr>
          <w:rFonts w:ascii="Verdana" w:hAnsi="Verdana"/>
          <w:sz w:val="17"/>
          <w:szCs w:val="17"/>
        </w:rPr>
        <w:t>De mi consideración:</w:t>
      </w:r>
    </w:p>
    <w:p w:rsidR="00116FB9" w:rsidRPr="007627F1" w:rsidRDefault="00116FB9" w:rsidP="00116FB9">
      <w:pPr>
        <w:jc w:val="both"/>
        <w:rPr>
          <w:sz w:val="20"/>
          <w:szCs w:val="20"/>
          <w:lang w:val="es-ES"/>
        </w:rPr>
      </w:pPr>
      <w:r w:rsidRPr="001E6EFE">
        <w:rPr>
          <w:rFonts w:ascii="Verdana" w:hAnsi="Verdana"/>
          <w:b/>
          <w:sz w:val="17"/>
          <w:szCs w:val="17"/>
        </w:rPr>
        <w:t xml:space="preserve">LEONIDES D. MENDIOLAZA ZÚÑIGA, </w:t>
      </w:r>
      <w:r w:rsidRPr="00021849">
        <w:rPr>
          <w:rFonts w:ascii="Verdana" w:hAnsi="Verdana"/>
          <w:sz w:val="17"/>
          <w:szCs w:val="17"/>
        </w:rPr>
        <w:t>identificada con DNI No. 44822234, con domicilio en Av. Nicolás de Piérola Nº 938, Of. 302, Distrito, Provincia y Departamento de Lima, quien procede en nombre y representación de</w:t>
      </w:r>
      <w:r w:rsidRPr="007627F1">
        <w:rPr>
          <w:bCs/>
          <w:sz w:val="20"/>
          <w:szCs w:val="20"/>
          <w:lang w:val="es-ES"/>
        </w:rPr>
        <w:t xml:space="preserve"> </w:t>
      </w:r>
      <w:r w:rsidRPr="001E6EFE">
        <w:rPr>
          <w:rFonts w:ascii="Verdana" w:hAnsi="Verdana"/>
          <w:b/>
          <w:sz w:val="17"/>
          <w:szCs w:val="17"/>
        </w:rPr>
        <w:t>POPULAR S.A. SOCIEDAD ADMINISTRADORA DE FONDOS DE INVERSIÓN y</w:t>
      </w:r>
      <w:r w:rsidR="000200BE" w:rsidRPr="001E6EFE">
        <w:rPr>
          <w:rFonts w:ascii="Verdana" w:hAnsi="Verdana"/>
          <w:b/>
          <w:sz w:val="17"/>
          <w:szCs w:val="17"/>
        </w:rPr>
        <w:t xml:space="preserve"> FONDO </w:t>
      </w:r>
      <w:r w:rsidR="0038156E" w:rsidRPr="001E6EFE">
        <w:rPr>
          <w:rFonts w:ascii="Verdana" w:hAnsi="Verdana"/>
          <w:b/>
          <w:sz w:val="17"/>
          <w:szCs w:val="17"/>
        </w:rPr>
        <w:t>POPULAR 1 – RENTA MIXTA</w:t>
      </w:r>
      <w:r w:rsidR="000200BE" w:rsidRPr="001E6EFE">
        <w:rPr>
          <w:rFonts w:ascii="Verdana" w:hAnsi="Verdana"/>
          <w:b/>
          <w:sz w:val="17"/>
          <w:szCs w:val="17"/>
        </w:rPr>
        <w:t>, FONDO DE INVERSIÓN PRIVADO</w:t>
      </w:r>
      <w:r w:rsidRPr="007627F1">
        <w:rPr>
          <w:sz w:val="20"/>
          <w:szCs w:val="20"/>
          <w:lang w:val="es-ES"/>
        </w:rPr>
        <w:t xml:space="preserve">, </w:t>
      </w:r>
      <w:r w:rsidRPr="00021849">
        <w:rPr>
          <w:rFonts w:ascii="Verdana" w:hAnsi="Verdana"/>
          <w:sz w:val="17"/>
          <w:szCs w:val="17"/>
        </w:rPr>
        <w:t>según poder inscrito en el Asiento C00016  de la partida 11856072 de registro de personas jurídicas de Lima; a Usted respetuosamente digo:</w:t>
      </w:r>
    </w:p>
    <w:p w:rsidR="00116FB9" w:rsidRPr="007627F1" w:rsidRDefault="00116FB9" w:rsidP="00116FB9">
      <w:pPr>
        <w:jc w:val="both"/>
        <w:rPr>
          <w:b/>
          <w:sz w:val="20"/>
          <w:szCs w:val="20"/>
          <w:lang w:val="es-ES_tradnl"/>
        </w:rPr>
      </w:pPr>
      <w:r w:rsidRPr="00021849">
        <w:rPr>
          <w:rFonts w:ascii="Verdana" w:hAnsi="Verdana"/>
          <w:sz w:val="17"/>
          <w:szCs w:val="17"/>
        </w:rPr>
        <w:t>Que, mediante la presente</w:t>
      </w:r>
      <w:r w:rsidRPr="007627F1">
        <w:rPr>
          <w:sz w:val="20"/>
          <w:szCs w:val="20"/>
          <w:lang w:val="es-ES_tradnl"/>
        </w:rPr>
        <w:t xml:space="preserve"> </w:t>
      </w:r>
      <w:r w:rsidRPr="00CE66C4">
        <w:rPr>
          <w:rFonts w:ascii="Verdana" w:hAnsi="Verdana"/>
          <w:b/>
          <w:sz w:val="17"/>
          <w:szCs w:val="17"/>
          <w:u w:val="single"/>
        </w:rPr>
        <w:t>se requiere el pago de la deuda</w:t>
      </w:r>
      <w:r w:rsidRPr="007627F1">
        <w:rPr>
          <w:b/>
          <w:sz w:val="20"/>
          <w:szCs w:val="20"/>
          <w:lang w:val="es-ES_tradnl"/>
        </w:rPr>
        <w:t>,</w:t>
      </w:r>
      <w:r w:rsidRPr="007627F1">
        <w:rPr>
          <w:sz w:val="20"/>
          <w:szCs w:val="20"/>
          <w:lang w:val="es-ES_tradnl"/>
        </w:rPr>
        <w:t xml:space="preserve"> </w:t>
      </w:r>
      <w:r w:rsidRPr="00021849">
        <w:rPr>
          <w:rFonts w:ascii="Verdana" w:hAnsi="Verdana"/>
          <w:sz w:val="17"/>
          <w:szCs w:val="17"/>
        </w:rPr>
        <w:t>garantizada con hipoteca inscrita en el Asiento</w:t>
      </w:r>
      <w:r w:rsidRPr="007627F1">
        <w:rPr>
          <w:sz w:val="20"/>
          <w:szCs w:val="20"/>
          <w:lang w:val="es-ES_tradnl"/>
        </w:rPr>
        <w:t xml:space="preserve"> </w:t>
      </w:r>
      <w:r w:rsidRPr="00CE66C4">
        <w:rPr>
          <w:rFonts w:ascii="Verdana" w:hAnsi="Verdana"/>
          <w:b/>
          <w:sz w:val="17"/>
          <w:szCs w:val="17"/>
        </w:rPr>
        <w:t>$ASIENTO</w:t>
      </w:r>
      <w:r w:rsidRPr="00021849">
        <w:rPr>
          <w:rFonts w:ascii="Verdana" w:hAnsi="Verdana"/>
          <w:sz w:val="17"/>
          <w:szCs w:val="17"/>
        </w:rPr>
        <w:t xml:space="preserve"> de la Partida Electrónica</w:t>
      </w:r>
      <w:r w:rsidRPr="007627F1">
        <w:rPr>
          <w:sz w:val="20"/>
          <w:szCs w:val="20"/>
          <w:lang w:val="es-ES_tradnl"/>
        </w:rPr>
        <w:t xml:space="preserve"> </w:t>
      </w:r>
      <w:r w:rsidRPr="00CE66C4">
        <w:rPr>
          <w:rFonts w:ascii="Verdana" w:hAnsi="Verdana"/>
          <w:b/>
          <w:sz w:val="17"/>
          <w:szCs w:val="17"/>
        </w:rPr>
        <w:t>$PARTIDAELEC</w:t>
      </w:r>
      <w:r w:rsidRPr="007627F1">
        <w:rPr>
          <w:sz w:val="20"/>
          <w:szCs w:val="20"/>
          <w:lang w:val="es-ES_tradnl"/>
        </w:rPr>
        <w:t xml:space="preserve"> </w:t>
      </w:r>
      <w:r w:rsidRPr="00021849">
        <w:rPr>
          <w:rFonts w:ascii="Verdana" w:hAnsi="Verdana"/>
          <w:sz w:val="17"/>
          <w:szCs w:val="17"/>
        </w:rPr>
        <w:t>de la Zona Registral No. IX – Sede $SEDE, originada por Escritura Pública de</w:t>
      </w:r>
      <w:r w:rsidRPr="007627F1">
        <w:rPr>
          <w:sz w:val="20"/>
          <w:szCs w:val="20"/>
          <w:lang w:val="es-ES_tradnl"/>
        </w:rPr>
        <w:t xml:space="preserve"> </w:t>
      </w:r>
      <w:r w:rsidRPr="007627F1">
        <w:rPr>
          <w:b/>
          <w:sz w:val="20"/>
          <w:szCs w:val="20"/>
          <w:lang w:val="es-ES_tradnl"/>
        </w:rPr>
        <w:t xml:space="preserve">$FESCRITURA </w:t>
      </w:r>
      <w:r w:rsidRPr="00021849">
        <w:rPr>
          <w:rFonts w:ascii="Verdana" w:hAnsi="Verdana"/>
          <w:sz w:val="17"/>
          <w:szCs w:val="17"/>
        </w:rPr>
        <w:t>otorgada ante Notario Público de Lima $NOTARIO, que dio origen al Título de Crédito Hipotecario Negociable N° $TCHN emitido el</w:t>
      </w:r>
      <w:r w:rsidRPr="007627F1">
        <w:rPr>
          <w:sz w:val="20"/>
          <w:szCs w:val="20"/>
          <w:lang w:val="es-ES_tradnl"/>
        </w:rPr>
        <w:t xml:space="preserve"> </w:t>
      </w:r>
      <w:r w:rsidRPr="00CE66C4">
        <w:rPr>
          <w:rFonts w:ascii="Verdana" w:hAnsi="Verdana"/>
          <w:b/>
          <w:sz w:val="17"/>
          <w:szCs w:val="17"/>
        </w:rPr>
        <w:t>$FTCHN</w:t>
      </w:r>
      <w:r w:rsidRPr="007627F1">
        <w:rPr>
          <w:b/>
          <w:sz w:val="20"/>
          <w:szCs w:val="20"/>
          <w:lang w:val="es-ES_tradnl"/>
        </w:rPr>
        <w:t xml:space="preserve"> </w:t>
      </w:r>
      <w:r w:rsidRPr="00021849">
        <w:rPr>
          <w:rFonts w:ascii="Verdana" w:hAnsi="Verdana"/>
          <w:sz w:val="17"/>
          <w:szCs w:val="17"/>
        </w:rPr>
        <w:t>e inscrito en el Asiento</w:t>
      </w:r>
      <w:r w:rsidRPr="007627F1">
        <w:rPr>
          <w:sz w:val="20"/>
          <w:szCs w:val="20"/>
          <w:lang w:val="es-ES_tradnl"/>
        </w:rPr>
        <w:t xml:space="preserve"> </w:t>
      </w:r>
      <w:r w:rsidRPr="00CE66C4">
        <w:rPr>
          <w:rFonts w:ascii="Verdana" w:hAnsi="Verdana"/>
          <w:b/>
          <w:sz w:val="17"/>
          <w:szCs w:val="17"/>
        </w:rPr>
        <w:t>$ATCHN</w:t>
      </w:r>
      <w:r w:rsidRPr="007627F1">
        <w:rPr>
          <w:sz w:val="20"/>
          <w:szCs w:val="20"/>
          <w:lang w:val="es-ES_tradnl"/>
        </w:rPr>
        <w:t xml:space="preserve"> </w:t>
      </w:r>
      <w:r w:rsidRPr="00021849">
        <w:rPr>
          <w:rFonts w:ascii="Verdana" w:hAnsi="Verdana"/>
          <w:sz w:val="17"/>
          <w:szCs w:val="17"/>
        </w:rPr>
        <w:t xml:space="preserve">de la Partida Electrónica </w:t>
      </w:r>
      <w:r w:rsidRPr="00CE66C4">
        <w:rPr>
          <w:rFonts w:ascii="Verdana" w:hAnsi="Verdana"/>
          <w:b/>
          <w:sz w:val="17"/>
          <w:szCs w:val="17"/>
        </w:rPr>
        <w:t>$PARTIDAELEC</w:t>
      </w:r>
      <w:r w:rsidRPr="007627F1">
        <w:rPr>
          <w:sz w:val="20"/>
          <w:szCs w:val="20"/>
          <w:lang w:val="es-ES_tradnl"/>
        </w:rPr>
        <w:t xml:space="preserve"> </w:t>
      </w:r>
      <w:r w:rsidRPr="00021849">
        <w:rPr>
          <w:rFonts w:ascii="Verdana" w:hAnsi="Verdana"/>
          <w:sz w:val="17"/>
          <w:szCs w:val="17"/>
        </w:rPr>
        <w:t>de la Zo</w:t>
      </w:r>
      <w:r w:rsidR="00C23870" w:rsidRPr="00021849">
        <w:rPr>
          <w:rFonts w:ascii="Verdana" w:hAnsi="Verdana"/>
          <w:sz w:val="17"/>
          <w:szCs w:val="17"/>
        </w:rPr>
        <w:t xml:space="preserve">na Registral No. IX </w:t>
      </w:r>
      <w:r w:rsidR="000E3922" w:rsidRPr="00021849">
        <w:rPr>
          <w:rFonts w:ascii="Verdana" w:hAnsi="Verdana"/>
          <w:sz w:val="17"/>
          <w:szCs w:val="17"/>
        </w:rPr>
        <w:t>–</w:t>
      </w:r>
      <w:r w:rsidR="00C23870" w:rsidRPr="00021849">
        <w:rPr>
          <w:rFonts w:ascii="Verdana" w:hAnsi="Verdana"/>
          <w:sz w:val="17"/>
          <w:szCs w:val="17"/>
        </w:rPr>
        <w:t xml:space="preserve"> </w:t>
      </w:r>
      <w:r w:rsidR="00E845BA" w:rsidRPr="00021849">
        <w:rPr>
          <w:rFonts w:ascii="Verdana" w:hAnsi="Verdana"/>
          <w:sz w:val="17"/>
          <w:szCs w:val="17"/>
        </w:rPr>
        <w:t>Sede</w:t>
      </w:r>
      <w:r w:rsidR="000E3922" w:rsidRPr="00021849">
        <w:rPr>
          <w:rFonts w:ascii="Verdana" w:hAnsi="Verdana"/>
          <w:sz w:val="17"/>
          <w:szCs w:val="17"/>
        </w:rPr>
        <w:t xml:space="preserve"> </w:t>
      </w:r>
      <w:r w:rsidR="00503025" w:rsidRPr="00021849">
        <w:rPr>
          <w:rFonts w:ascii="Verdana" w:hAnsi="Verdana"/>
          <w:sz w:val="17"/>
          <w:szCs w:val="17"/>
        </w:rPr>
        <w:t>#sb</w:t>
      </w:r>
      <w:r w:rsidRPr="00021849">
        <w:rPr>
          <w:rFonts w:ascii="Verdana" w:hAnsi="Verdana"/>
          <w:sz w:val="17"/>
          <w:szCs w:val="17"/>
        </w:rPr>
        <w:t>,</w:t>
      </w:r>
      <w:r w:rsidRPr="007627F1">
        <w:rPr>
          <w:sz w:val="20"/>
          <w:szCs w:val="20"/>
          <w:lang w:val="es-ES_tradnl"/>
        </w:rPr>
        <w:t xml:space="preserve"> </w:t>
      </w:r>
      <w:r w:rsidRPr="007627F1">
        <w:rPr>
          <w:b/>
          <w:sz w:val="20"/>
          <w:szCs w:val="20"/>
          <w:lang w:val="es-ES_tradnl"/>
        </w:rPr>
        <w:t>que a la fecha mantiene con mi representada.</w:t>
      </w:r>
    </w:p>
    <w:p w:rsidR="00116FB9" w:rsidRPr="007627F1" w:rsidRDefault="00116FB9" w:rsidP="00116FB9">
      <w:pPr>
        <w:jc w:val="both"/>
        <w:rPr>
          <w:sz w:val="20"/>
          <w:szCs w:val="20"/>
          <w:lang w:val="es-ES"/>
        </w:rPr>
      </w:pPr>
      <w:r w:rsidRPr="00021849">
        <w:rPr>
          <w:rFonts w:ascii="Verdana" w:hAnsi="Verdana"/>
          <w:sz w:val="17"/>
          <w:szCs w:val="17"/>
        </w:rPr>
        <w:t xml:space="preserve">Que, en virtud de los artículos 1101º, 1219º, 1323º, 1428º del Código Civil, Artículos  720 y siguientes del Código Procesal Civil y lo estipulado en la Escritura Pública que originó la emisión del Título de Crédito Hipotecario Negociable (TCHN) garantizado por su inmueble, mi representada está facultada para que, en caso de incumplimiento de las cuotas del cronograma de pagos, proceda a ejecutar extrajudicialmente el bien hipotecado, mediante la venta directa del mismo a través de cualquier empresa del Sistema Financiero Nacional; o de </w:t>
      </w:r>
      <w:r w:rsidRPr="007627F1">
        <w:rPr>
          <w:b/>
          <w:sz w:val="20"/>
          <w:szCs w:val="20"/>
          <w:u w:val="single"/>
          <w:lang w:val="es-ES"/>
        </w:rPr>
        <w:t>ejecutar la hipoteca mediante un Proceso Judicial</w:t>
      </w:r>
      <w:r w:rsidRPr="007627F1">
        <w:rPr>
          <w:sz w:val="20"/>
          <w:szCs w:val="20"/>
          <w:lang w:val="es-ES"/>
        </w:rPr>
        <w:t xml:space="preserve"> </w:t>
      </w:r>
      <w:r w:rsidRPr="00021849">
        <w:rPr>
          <w:rFonts w:ascii="Verdana" w:hAnsi="Verdana"/>
          <w:sz w:val="17"/>
          <w:szCs w:val="17"/>
        </w:rPr>
        <w:t>que conduciría al remate del inmueble puesto en garantía, con la finalidad de hacernos cobro de la deuda respectiva.</w:t>
      </w:r>
      <w:r w:rsidRPr="007627F1">
        <w:rPr>
          <w:sz w:val="20"/>
          <w:szCs w:val="20"/>
          <w:lang w:val="es-ES"/>
        </w:rPr>
        <w:t xml:space="preserve"> </w:t>
      </w:r>
    </w:p>
    <w:p w:rsidR="00116FB9" w:rsidRPr="007627F1" w:rsidRDefault="00116FB9" w:rsidP="00116FB9">
      <w:pPr>
        <w:jc w:val="both"/>
        <w:rPr>
          <w:sz w:val="20"/>
          <w:szCs w:val="20"/>
          <w:lang w:val="es-ES_tradnl"/>
        </w:rPr>
      </w:pPr>
      <w:r w:rsidRPr="00021849">
        <w:rPr>
          <w:rFonts w:ascii="Verdana" w:hAnsi="Verdana"/>
          <w:sz w:val="17"/>
          <w:szCs w:val="17"/>
        </w:rPr>
        <w:t>Que, en ese sentido, requiero a Usted para que en un plazo máximo de cinco (05) días calendario, luego de recibida la presente,  cumpla con cancelar la deuda que mantiene a la fecha, caso contrario la entidad a quien represento exigirá judicialmente el</w:t>
      </w:r>
      <w:r w:rsidRPr="007627F1">
        <w:rPr>
          <w:sz w:val="20"/>
          <w:szCs w:val="20"/>
          <w:lang w:val="es-ES_tradnl"/>
        </w:rPr>
        <w:t xml:space="preserve"> </w:t>
      </w:r>
      <w:r w:rsidRPr="007627F1">
        <w:rPr>
          <w:b/>
          <w:sz w:val="20"/>
          <w:szCs w:val="20"/>
          <w:u w:val="single"/>
          <w:lang w:val="es-ES_tradnl"/>
        </w:rPr>
        <w:t>inmediato pago del saldo deudor, dándose por vencidas las cuotas que estuviesen pendientes</w:t>
      </w:r>
      <w:r w:rsidRPr="007627F1">
        <w:rPr>
          <w:b/>
          <w:sz w:val="20"/>
          <w:szCs w:val="20"/>
          <w:lang w:val="es-ES_tradnl"/>
        </w:rPr>
        <w:t>,</w:t>
      </w:r>
      <w:r w:rsidRPr="007627F1">
        <w:rPr>
          <w:sz w:val="20"/>
          <w:szCs w:val="20"/>
          <w:lang w:val="es-ES_tradnl"/>
        </w:rPr>
        <w:t xml:space="preserve"> </w:t>
      </w:r>
      <w:r w:rsidRPr="00021849">
        <w:rPr>
          <w:rFonts w:ascii="Verdana" w:hAnsi="Verdana"/>
          <w:sz w:val="17"/>
          <w:szCs w:val="17"/>
        </w:rPr>
        <w:t>más intereses generados, gastos, costas y costos del proceso, para lo cual mi representada renuncia el sometimiento a arbitraje (jurisdicción y convenio arbitral).</w:t>
      </w:r>
      <w:r w:rsidRPr="007627F1">
        <w:rPr>
          <w:sz w:val="20"/>
          <w:szCs w:val="20"/>
          <w:lang w:val="es-ES_tradnl"/>
        </w:rPr>
        <w:t xml:space="preserve"> </w:t>
      </w:r>
    </w:p>
    <w:p w:rsidR="00116FB9" w:rsidRPr="00021849" w:rsidRDefault="00116FB9" w:rsidP="00116FB9">
      <w:pPr>
        <w:jc w:val="both"/>
        <w:rPr>
          <w:rFonts w:ascii="Verdana" w:hAnsi="Verdana"/>
          <w:sz w:val="17"/>
          <w:szCs w:val="17"/>
        </w:rPr>
      </w:pPr>
      <w:r w:rsidRPr="00021849">
        <w:rPr>
          <w:rFonts w:ascii="Verdana" w:hAnsi="Verdana"/>
          <w:sz w:val="17"/>
          <w:szCs w:val="17"/>
        </w:rPr>
        <w:t>El presente requerimiento de pago cumple con todos los efectos de</w:t>
      </w:r>
      <w:r w:rsidRPr="007627F1">
        <w:rPr>
          <w:sz w:val="20"/>
          <w:szCs w:val="20"/>
          <w:lang w:val="es-ES_tradnl"/>
        </w:rPr>
        <w:t xml:space="preserve"> </w:t>
      </w:r>
      <w:r w:rsidRPr="007627F1">
        <w:rPr>
          <w:b/>
          <w:sz w:val="20"/>
          <w:szCs w:val="20"/>
          <w:u w:val="single"/>
          <w:lang w:val="es-ES_tradnl"/>
        </w:rPr>
        <w:t>incurrir en mora</w:t>
      </w:r>
      <w:r w:rsidRPr="007627F1">
        <w:rPr>
          <w:sz w:val="20"/>
          <w:szCs w:val="20"/>
          <w:lang w:val="es-ES_tradnl"/>
        </w:rPr>
        <w:t xml:space="preserve"> </w:t>
      </w:r>
      <w:r w:rsidRPr="00021849">
        <w:rPr>
          <w:rFonts w:ascii="Verdana" w:hAnsi="Verdana"/>
          <w:sz w:val="17"/>
          <w:szCs w:val="17"/>
        </w:rPr>
        <w:t>conforme a lo prescrito por el artículo 1333º del Código Civil.</w:t>
      </w:r>
    </w:p>
    <w:p w:rsidR="00116FB9" w:rsidRPr="00021849" w:rsidRDefault="00116FB9" w:rsidP="00116FB9">
      <w:pPr>
        <w:rPr>
          <w:rFonts w:ascii="Verdana" w:hAnsi="Verdana"/>
          <w:sz w:val="17"/>
          <w:szCs w:val="17"/>
        </w:rPr>
      </w:pPr>
      <w:r w:rsidRPr="00021849">
        <w:rPr>
          <w:rFonts w:ascii="Verdana" w:hAnsi="Verdana"/>
          <w:sz w:val="17"/>
          <w:szCs w:val="17"/>
        </w:rPr>
        <w:t>Atentamente.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tblGrid>
      <w:tr w:rsidR="00CE66C4" w:rsidTr="00FB13BB">
        <w:trPr>
          <w:trHeight w:val="283"/>
        </w:trPr>
        <w:tc>
          <w:tcPr>
            <w:tcW w:w="2932" w:type="dxa"/>
          </w:tcPr>
          <w:p w:rsidR="00CE66C4" w:rsidRDefault="00CE66C4" w:rsidP="00FB13BB">
            <w:pPr>
              <w:jc w:val="center"/>
              <w:rPr>
                <w:rFonts w:ascii="Verdana" w:hAnsi="Verdana"/>
                <w:sz w:val="17"/>
                <w:szCs w:val="17"/>
              </w:rPr>
            </w:pPr>
            <w:r>
              <w:rPr>
                <w:rFonts w:ascii="Verdana" w:hAnsi="Verdana"/>
                <w:sz w:val="17"/>
                <w:szCs w:val="17"/>
              </w:rPr>
              <w:t>$FIRMA</w:t>
            </w:r>
          </w:p>
        </w:tc>
      </w:tr>
      <w:tr w:rsidR="00CE66C4" w:rsidTr="00FB13BB">
        <w:trPr>
          <w:trHeight w:val="283"/>
        </w:trPr>
        <w:tc>
          <w:tcPr>
            <w:tcW w:w="2932" w:type="dxa"/>
          </w:tcPr>
          <w:p w:rsidR="00CE66C4" w:rsidRPr="00DF7ECB" w:rsidRDefault="00CE66C4" w:rsidP="00FB13BB">
            <w:pPr>
              <w:jc w:val="center"/>
              <w:rPr>
                <w:rFonts w:ascii="Verdana" w:hAnsi="Verdana"/>
                <w:sz w:val="17"/>
                <w:szCs w:val="17"/>
              </w:rPr>
            </w:pPr>
            <w:proofErr w:type="spellStart"/>
            <w:r w:rsidRPr="00DF7ECB">
              <w:rPr>
                <w:rFonts w:ascii="Verdana" w:hAnsi="Verdana"/>
                <w:sz w:val="17"/>
                <w:szCs w:val="17"/>
              </w:rPr>
              <w:t>Leonides</w:t>
            </w:r>
            <w:proofErr w:type="spellEnd"/>
            <w:r w:rsidRPr="00DF7ECB">
              <w:rPr>
                <w:rFonts w:ascii="Verdana" w:hAnsi="Verdana"/>
                <w:sz w:val="17"/>
                <w:szCs w:val="17"/>
              </w:rPr>
              <w:t xml:space="preserve"> D. </w:t>
            </w:r>
            <w:proofErr w:type="spellStart"/>
            <w:r w:rsidRPr="00DF7ECB">
              <w:rPr>
                <w:rFonts w:ascii="Verdana" w:hAnsi="Verdana"/>
                <w:sz w:val="17"/>
                <w:szCs w:val="17"/>
              </w:rPr>
              <w:t>Mendiolaza</w:t>
            </w:r>
            <w:proofErr w:type="spellEnd"/>
            <w:r w:rsidRPr="00DF7ECB">
              <w:rPr>
                <w:rFonts w:ascii="Verdana" w:hAnsi="Verdana"/>
                <w:sz w:val="17"/>
                <w:szCs w:val="17"/>
              </w:rPr>
              <w:t xml:space="preserve"> Zúñiga</w:t>
            </w:r>
          </w:p>
        </w:tc>
      </w:tr>
      <w:tr w:rsidR="00CE66C4" w:rsidRPr="007855CA" w:rsidTr="00FB13BB">
        <w:trPr>
          <w:trHeight w:val="262"/>
        </w:trPr>
        <w:tc>
          <w:tcPr>
            <w:tcW w:w="2932" w:type="dxa"/>
          </w:tcPr>
          <w:p w:rsidR="00CE66C4" w:rsidRPr="00DF7ECB" w:rsidRDefault="00CE66C4" w:rsidP="00FB13BB">
            <w:pPr>
              <w:jc w:val="center"/>
              <w:rPr>
                <w:b/>
              </w:rPr>
            </w:pPr>
            <w:r w:rsidRPr="00DF7ECB">
              <w:rPr>
                <w:rFonts w:ascii="Verdana" w:hAnsi="Verdana" w:cs="Arial"/>
                <w:b/>
                <w:sz w:val="16"/>
                <w:szCs w:val="16"/>
              </w:rPr>
              <w:t>Abogado</w:t>
            </w:r>
          </w:p>
        </w:tc>
      </w:tr>
    </w:tbl>
    <w:p w:rsidR="00116FB9" w:rsidRPr="00CE66C4" w:rsidRDefault="00116FB9" w:rsidP="00116FB9">
      <w:pPr>
        <w:spacing w:after="0"/>
        <w:rPr>
          <w:rFonts w:ascii="Verdana" w:hAnsi="Verdana"/>
          <w:sz w:val="17"/>
          <w:szCs w:val="17"/>
        </w:rPr>
      </w:pPr>
      <w:r w:rsidRPr="00CE66C4">
        <w:rPr>
          <w:rFonts w:ascii="Verdana" w:hAnsi="Verdana"/>
          <w:sz w:val="17"/>
          <w:szCs w:val="17"/>
        </w:rPr>
        <w:t>Área Legal</w:t>
      </w:r>
    </w:p>
    <w:p w:rsidR="00116FB9" w:rsidRPr="00CE66C4" w:rsidRDefault="00116FB9" w:rsidP="00116FB9">
      <w:pPr>
        <w:spacing w:after="0"/>
        <w:rPr>
          <w:rFonts w:ascii="Verdana" w:hAnsi="Verdana"/>
          <w:sz w:val="17"/>
          <w:szCs w:val="17"/>
        </w:rPr>
      </w:pPr>
      <w:r w:rsidRPr="00CE66C4">
        <w:rPr>
          <w:rFonts w:ascii="Verdana" w:hAnsi="Verdana"/>
          <w:sz w:val="17"/>
          <w:szCs w:val="17"/>
        </w:rPr>
        <w:t>Popular S.A. Sociedad Administradora de Fondos de Inversión</w:t>
      </w:r>
    </w:p>
    <w:p w:rsidR="00116FB9" w:rsidRPr="00CE66C4" w:rsidRDefault="00116FB9" w:rsidP="00116FB9">
      <w:pPr>
        <w:spacing w:after="0"/>
        <w:rPr>
          <w:rFonts w:ascii="Verdana" w:hAnsi="Verdana"/>
          <w:sz w:val="17"/>
          <w:szCs w:val="17"/>
        </w:rPr>
      </w:pPr>
      <w:r w:rsidRPr="00CE66C4">
        <w:rPr>
          <w:rFonts w:ascii="Verdana" w:hAnsi="Verdana"/>
          <w:sz w:val="17"/>
          <w:szCs w:val="17"/>
        </w:rPr>
        <w:t xml:space="preserve">Fondo </w:t>
      </w:r>
      <w:r w:rsidR="0038156E" w:rsidRPr="00CE66C4">
        <w:rPr>
          <w:rFonts w:ascii="Verdana" w:hAnsi="Verdana"/>
          <w:sz w:val="17"/>
          <w:szCs w:val="17"/>
        </w:rPr>
        <w:t>Popular 1 – Renta Mixta,</w:t>
      </w:r>
      <w:r w:rsidRPr="00CE66C4">
        <w:rPr>
          <w:rFonts w:ascii="Verdana" w:hAnsi="Verdana"/>
          <w:sz w:val="17"/>
          <w:szCs w:val="17"/>
        </w:rPr>
        <w:t xml:space="preserve"> Fondo de Inversión</w:t>
      </w:r>
      <w:r w:rsidR="000200BE" w:rsidRPr="00CE66C4">
        <w:rPr>
          <w:rFonts w:ascii="Verdana" w:hAnsi="Verdana"/>
          <w:sz w:val="17"/>
          <w:szCs w:val="17"/>
        </w:rPr>
        <w:t xml:space="preserve"> Privado</w:t>
      </w:r>
    </w:p>
    <w:p w:rsidR="000C471E" w:rsidRPr="00CE66C4" w:rsidRDefault="00116FB9" w:rsidP="00CE66C4">
      <w:pPr>
        <w:spacing w:after="0" w:line="240" w:lineRule="auto"/>
        <w:rPr>
          <w:rFonts w:ascii="Verdana" w:hAnsi="Verdana"/>
          <w:b/>
          <w:sz w:val="16"/>
          <w:szCs w:val="16"/>
        </w:rPr>
      </w:pPr>
      <w:r w:rsidRPr="00CE66C4">
        <w:rPr>
          <w:rFonts w:ascii="Verdana" w:hAnsi="Verdana"/>
          <w:b/>
          <w:sz w:val="16"/>
          <w:szCs w:val="16"/>
        </w:rPr>
        <w:t xml:space="preserve">$USUARIO/$CUOTASC </w:t>
      </w:r>
      <w:bookmarkStart w:id="0" w:name="_GoBack"/>
      <w:bookmarkEnd w:id="0"/>
    </w:p>
    <w:sectPr w:rsidR="000C471E" w:rsidRPr="00CE66C4" w:rsidSect="00066E0F">
      <w:headerReference w:type="default" r:id="rId7"/>
      <w:footerReference w:type="even" r:id="rId8"/>
      <w:footerReference w:type="default" r:id="rId9"/>
      <w:pgSz w:w="11907" w:h="16839" w:code="9"/>
      <w:pgMar w:top="57" w:right="992" w:bottom="567" w:left="1418" w:header="0" w:footer="18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39B6" w:rsidRDefault="00CF39B6" w:rsidP="00861AEA">
      <w:pPr>
        <w:spacing w:after="0" w:line="240" w:lineRule="auto"/>
      </w:pPr>
      <w:r>
        <w:separator/>
      </w:r>
    </w:p>
  </w:endnote>
  <w:endnote w:type="continuationSeparator" w:id="0">
    <w:p w:rsidR="00CF39B6" w:rsidRDefault="00CF39B6" w:rsidP="00861A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4E90" w:rsidRDefault="00034E90" w:rsidP="00034E90">
    <w:pPr>
      <w:pStyle w:val="Piedepgina"/>
      <w:tabs>
        <w:tab w:val="clear" w:pos="4419"/>
        <w:tab w:val="center" w:pos="284"/>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67B7" w:rsidRPr="00ED2298" w:rsidRDefault="000967B7" w:rsidP="000967B7">
    <w:pPr>
      <w:pStyle w:val="Piedepgina"/>
      <w:jc w:val="right"/>
      <w:rPr>
        <w:sz w:val="18"/>
        <w:szCs w:val="18"/>
      </w:rPr>
    </w:pPr>
    <w:r w:rsidRPr="00ED2298">
      <w:rPr>
        <w:sz w:val="18"/>
        <w:szCs w:val="18"/>
      </w:rPr>
      <w:t>Si al recibir la presente, Ud. ya ha regularizado su adeudo, agradeceremos omitir su contenido.</w:t>
    </w:r>
  </w:p>
  <w:p w:rsidR="000967B7" w:rsidRDefault="000967B7" w:rsidP="000967B7">
    <w:pPr>
      <w:pStyle w:val="Piedepgina"/>
      <w:jc w:val="right"/>
      <w:rPr>
        <w:sz w:val="18"/>
      </w:rPr>
    </w:pPr>
    <w:r w:rsidRPr="00ED2298">
      <w:rPr>
        <w:sz w:val="18"/>
      </w:rPr>
      <w:t xml:space="preserve">El portador de la presente </w:t>
    </w:r>
    <w:r w:rsidRPr="00A87B25">
      <w:rPr>
        <w:b/>
        <w:sz w:val="18"/>
      </w:rPr>
      <w:t>no ésta autorizado a recibir dinero</w:t>
    </w:r>
    <w:r w:rsidRPr="00ED2298">
      <w:rPr>
        <w:sz w:val="18"/>
      </w:rPr>
      <w:t>.</w:t>
    </w:r>
  </w:p>
  <w:p w:rsidR="000967B7" w:rsidRDefault="000967B7" w:rsidP="000967B7">
    <w:pPr>
      <w:pStyle w:val="Piedepgina"/>
      <w:jc w:val="right"/>
      <w:rPr>
        <w:sz w:val="18"/>
      </w:rPr>
    </w:pPr>
    <w:r>
      <w:rPr>
        <w:sz w:val="18"/>
      </w:rPr>
      <w:t xml:space="preserve">Atención: De lunes a viernes de 9:00 am. </w:t>
    </w:r>
    <w:proofErr w:type="gramStart"/>
    <w:r>
      <w:rPr>
        <w:sz w:val="18"/>
      </w:rPr>
      <w:t>a</w:t>
    </w:r>
    <w:proofErr w:type="gramEnd"/>
    <w:r>
      <w:rPr>
        <w:sz w:val="18"/>
      </w:rPr>
      <w:t xml:space="preserve"> 12:45 pm. </w:t>
    </w:r>
    <w:proofErr w:type="gramStart"/>
    <w:r>
      <w:rPr>
        <w:sz w:val="18"/>
      </w:rPr>
      <w:t>y</w:t>
    </w:r>
    <w:proofErr w:type="gramEnd"/>
    <w:r>
      <w:rPr>
        <w:sz w:val="18"/>
      </w:rPr>
      <w:t xml:space="preserve"> de 02:00 pm. </w:t>
    </w:r>
    <w:proofErr w:type="gramStart"/>
    <w:r>
      <w:rPr>
        <w:sz w:val="18"/>
      </w:rPr>
      <w:t>a</w:t>
    </w:r>
    <w:proofErr w:type="gramEnd"/>
    <w:r>
      <w:rPr>
        <w:sz w:val="18"/>
      </w:rPr>
      <w:t xml:space="preserve"> 05:45 pm. (PREVIA CITA)</w:t>
    </w:r>
  </w:p>
  <w:p w:rsidR="000967B7" w:rsidRDefault="000967B7" w:rsidP="000967B7">
    <w:pPr>
      <w:pStyle w:val="Piedepgina"/>
      <w:jc w:val="right"/>
      <w:rPr>
        <w:sz w:val="18"/>
      </w:rPr>
    </w:pPr>
    <w:r>
      <w:rPr>
        <w:sz w:val="18"/>
      </w:rPr>
      <w:t>Av. Nicolás de Piérola N° 938 Oficina 306 – Lima</w:t>
    </w:r>
  </w:p>
  <w:p w:rsidR="00034421" w:rsidRPr="00034421" w:rsidRDefault="000967B7" w:rsidP="000967B7">
    <w:pPr>
      <w:pStyle w:val="Piedepgina"/>
      <w:tabs>
        <w:tab w:val="clear" w:pos="4419"/>
        <w:tab w:val="center" w:pos="284"/>
      </w:tabs>
      <w:jc w:val="right"/>
      <w:rPr>
        <w:sz w:val="18"/>
      </w:rPr>
    </w:pPr>
    <w:r>
      <w:rPr>
        <w:b/>
        <w:sz w:val="18"/>
      </w:rPr>
      <w:t xml:space="preserve">Teléfonos: (01) 500 4747 </w:t>
    </w:r>
    <w:r w:rsidRPr="006803F1">
      <w:rPr>
        <w:b/>
        <w:sz w:val="18"/>
      </w:rPr>
      <w:t xml:space="preserve">- </w:t>
    </w:r>
    <w:r>
      <w:rPr>
        <w:b/>
        <w:sz w:val="18"/>
      </w:rPr>
      <w:t xml:space="preserve"> (01) 627 7002  </w:t>
    </w:r>
    <w:r w:rsidRPr="006803F1">
      <w:rPr>
        <w:b/>
        <w:sz w:val="18"/>
      </w:rPr>
      <w:t>-</w:t>
    </w:r>
    <w:r>
      <w:rPr>
        <w:b/>
        <w:sz w:val="18"/>
      </w:rPr>
      <w:t xml:space="preserve">  (01) 652 3163  </w:t>
    </w:r>
    <w:r w:rsidRPr="006803F1">
      <w:rPr>
        <w:b/>
        <w:sz w:val="18"/>
      </w:rPr>
      <w:t>-  (0</w:t>
    </w:r>
    <w:r>
      <w:rPr>
        <w:b/>
        <w:sz w:val="18"/>
      </w:rPr>
      <w:t>1) 652 3162      RPM</w:t>
    </w:r>
    <w:r w:rsidRPr="006803F1">
      <w:rPr>
        <w:b/>
        <w:sz w:val="18"/>
      </w:rPr>
      <w:t>: 945</w:t>
    </w:r>
    <w:r>
      <w:rPr>
        <w:b/>
        <w:sz w:val="18"/>
      </w:rPr>
      <w:t xml:space="preserve"> </w:t>
    </w:r>
    <w:r w:rsidRPr="006803F1">
      <w:rPr>
        <w:b/>
        <w:sz w:val="18"/>
      </w:rPr>
      <w:t>084</w:t>
    </w:r>
    <w:r>
      <w:rPr>
        <w:b/>
        <w:sz w:val="18"/>
      </w:rPr>
      <w:t xml:space="preserve"> </w:t>
    </w:r>
    <w:r w:rsidRPr="006803F1">
      <w:rPr>
        <w:b/>
        <w:sz w:val="18"/>
      </w:rPr>
      <w:t>949</w:t>
    </w:r>
    <w:r>
      <w:rPr>
        <w:b/>
        <w:sz w:val="18"/>
      </w:rPr>
      <w:t xml:space="preserve">    RPC: 991 686 375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39B6" w:rsidRDefault="00CF39B6" w:rsidP="00861AEA">
      <w:pPr>
        <w:spacing w:after="0" w:line="240" w:lineRule="auto"/>
      </w:pPr>
      <w:r>
        <w:separator/>
      </w:r>
    </w:p>
  </w:footnote>
  <w:footnote w:type="continuationSeparator" w:id="0">
    <w:p w:rsidR="00CF39B6" w:rsidRDefault="00CF39B6" w:rsidP="00861A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949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7"/>
      <w:gridCol w:w="2884"/>
      <w:gridCol w:w="3557"/>
    </w:tblGrid>
    <w:tr w:rsidR="005C0317" w:rsidTr="0038156E">
      <w:tc>
        <w:tcPr>
          <w:tcW w:w="3098" w:type="dxa"/>
        </w:tcPr>
        <w:p w:rsidR="005C0317" w:rsidRDefault="00EE735B" w:rsidP="00595143">
          <w:r>
            <w:rPr>
              <w:noProof/>
              <w:lang w:eastAsia="es-PE"/>
            </w:rPr>
            <w:drawing>
              <wp:inline distT="0" distB="0" distL="0" distR="0">
                <wp:extent cx="1477775" cy="474169"/>
                <wp:effectExtent l="0" t="0" r="0" b="2540"/>
                <wp:docPr id="21" name="Imagen 21" descr="https://www.popular-safi.com/images/index2_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opular-safi.com/images/index2_03.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0398" cy="555227"/>
                        </a:xfrm>
                        <a:prstGeom prst="rect">
                          <a:avLst/>
                        </a:prstGeom>
                        <a:noFill/>
                        <a:ln>
                          <a:noFill/>
                        </a:ln>
                      </pic:spPr>
                    </pic:pic>
                  </a:graphicData>
                </a:graphic>
              </wp:inline>
            </w:drawing>
          </w:r>
        </w:p>
      </w:tc>
      <w:tc>
        <w:tcPr>
          <w:tcW w:w="3099" w:type="dxa"/>
        </w:tcPr>
        <w:p w:rsidR="005C0317" w:rsidRDefault="005C0317" w:rsidP="00595143"/>
      </w:tc>
      <w:tc>
        <w:tcPr>
          <w:tcW w:w="3301" w:type="dxa"/>
          <w:vAlign w:val="center"/>
        </w:tcPr>
        <w:p w:rsidR="005C0317" w:rsidRDefault="0038156E" w:rsidP="0038156E">
          <w:r>
            <w:rPr>
              <w:noProof/>
              <w:lang w:eastAsia="es-PE"/>
            </w:rPr>
            <w:drawing>
              <wp:inline distT="0" distB="0" distL="0" distR="0" wp14:anchorId="1A3C7C1F">
                <wp:extent cx="2121535" cy="48133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21535" cy="481330"/>
                        </a:xfrm>
                        <a:prstGeom prst="rect">
                          <a:avLst/>
                        </a:prstGeom>
                        <a:noFill/>
                      </pic:spPr>
                    </pic:pic>
                  </a:graphicData>
                </a:graphic>
              </wp:inline>
            </w:drawing>
          </w:r>
        </w:p>
      </w:tc>
    </w:tr>
  </w:tbl>
  <w:p w:rsidR="00595143" w:rsidRPr="005C0317" w:rsidRDefault="0036063F" w:rsidP="005C0317">
    <w:pPr>
      <w:rPr>
        <w:sz w:val="2"/>
      </w:rPr>
    </w:pPr>
    <w:r>
      <w:rPr>
        <w:noProof/>
        <w:sz w:val="2"/>
        <w:lang w:eastAsia="es-PE"/>
      </w:rPr>
      <mc:AlternateContent>
        <mc:Choice Requires="wps">
          <w:drawing>
            <wp:anchor distT="0" distB="0" distL="114300" distR="114300" simplePos="0" relativeHeight="251659264" behindDoc="0" locked="0" layoutInCell="1" allowOverlap="1">
              <wp:simplePos x="0" y="0"/>
              <wp:positionH relativeFrom="column">
                <wp:posOffset>-24130</wp:posOffset>
              </wp:positionH>
              <wp:positionV relativeFrom="paragraph">
                <wp:posOffset>85725</wp:posOffset>
              </wp:positionV>
              <wp:extent cx="6076950" cy="0"/>
              <wp:effectExtent l="0" t="0" r="19050" b="19050"/>
              <wp:wrapNone/>
              <wp:docPr id="1" name="Conector recto 1"/>
              <wp:cNvGraphicFramePr/>
              <a:graphic xmlns:a="http://schemas.openxmlformats.org/drawingml/2006/main">
                <a:graphicData uri="http://schemas.microsoft.com/office/word/2010/wordprocessingShape">
                  <wps:wsp>
                    <wps:cNvCnPr/>
                    <wps:spPr>
                      <a:xfrm>
                        <a:off x="0" y="0"/>
                        <a:ext cx="60769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7C1C022" id="Conector recto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pt,6.75pt" to="476.6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" strokecolor="black [3200]" strokeweight=".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1479BC"/>
    <w:multiLevelType w:val="hybridMultilevel"/>
    <w:tmpl w:val="6A4A09B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AEA"/>
    <w:rsid w:val="000063DE"/>
    <w:rsid w:val="000200BE"/>
    <w:rsid w:val="00021849"/>
    <w:rsid w:val="00034421"/>
    <w:rsid w:val="00034E90"/>
    <w:rsid w:val="00050A8C"/>
    <w:rsid w:val="00066E0F"/>
    <w:rsid w:val="000824B2"/>
    <w:rsid w:val="000967B7"/>
    <w:rsid w:val="000C43A8"/>
    <w:rsid w:val="000C471E"/>
    <w:rsid w:val="000E3922"/>
    <w:rsid w:val="00116FB9"/>
    <w:rsid w:val="00135B95"/>
    <w:rsid w:val="00166FD4"/>
    <w:rsid w:val="00173F05"/>
    <w:rsid w:val="00186BC6"/>
    <w:rsid w:val="001C27CB"/>
    <w:rsid w:val="001C749E"/>
    <w:rsid w:val="001E0A04"/>
    <w:rsid w:val="001E6EFE"/>
    <w:rsid w:val="001E739A"/>
    <w:rsid w:val="001F3CBE"/>
    <w:rsid w:val="00270454"/>
    <w:rsid w:val="002C42F2"/>
    <w:rsid w:val="0036063F"/>
    <w:rsid w:val="00361B8E"/>
    <w:rsid w:val="00367CD3"/>
    <w:rsid w:val="0038156E"/>
    <w:rsid w:val="003C003F"/>
    <w:rsid w:val="003C47EA"/>
    <w:rsid w:val="003C60B9"/>
    <w:rsid w:val="003D33D3"/>
    <w:rsid w:val="003E14B8"/>
    <w:rsid w:val="004026F4"/>
    <w:rsid w:val="00424E96"/>
    <w:rsid w:val="00451FB1"/>
    <w:rsid w:val="0045279C"/>
    <w:rsid w:val="0045590B"/>
    <w:rsid w:val="00456F47"/>
    <w:rsid w:val="00493D90"/>
    <w:rsid w:val="004C76DB"/>
    <w:rsid w:val="00503025"/>
    <w:rsid w:val="00595143"/>
    <w:rsid w:val="005C0317"/>
    <w:rsid w:val="00656203"/>
    <w:rsid w:val="006672ED"/>
    <w:rsid w:val="006961FA"/>
    <w:rsid w:val="007048B1"/>
    <w:rsid w:val="007118E4"/>
    <w:rsid w:val="007407E0"/>
    <w:rsid w:val="00741F8D"/>
    <w:rsid w:val="007454C2"/>
    <w:rsid w:val="0075124B"/>
    <w:rsid w:val="007627F1"/>
    <w:rsid w:val="007B48D8"/>
    <w:rsid w:val="007C04A1"/>
    <w:rsid w:val="007E0138"/>
    <w:rsid w:val="007F012D"/>
    <w:rsid w:val="0081351A"/>
    <w:rsid w:val="00861AEA"/>
    <w:rsid w:val="00880B74"/>
    <w:rsid w:val="00882ED8"/>
    <w:rsid w:val="00885047"/>
    <w:rsid w:val="008928D8"/>
    <w:rsid w:val="008F3C58"/>
    <w:rsid w:val="009B0E85"/>
    <w:rsid w:val="00A31D9D"/>
    <w:rsid w:val="00A423E2"/>
    <w:rsid w:val="00A7688C"/>
    <w:rsid w:val="00A87CFE"/>
    <w:rsid w:val="00AF32E2"/>
    <w:rsid w:val="00B014D6"/>
    <w:rsid w:val="00B16A57"/>
    <w:rsid w:val="00B554D4"/>
    <w:rsid w:val="00B92A83"/>
    <w:rsid w:val="00C1301D"/>
    <w:rsid w:val="00C23870"/>
    <w:rsid w:val="00C346D7"/>
    <w:rsid w:val="00C82C84"/>
    <w:rsid w:val="00CA45F3"/>
    <w:rsid w:val="00CC5F02"/>
    <w:rsid w:val="00CD708C"/>
    <w:rsid w:val="00CE66C4"/>
    <w:rsid w:val="00CF39B6"/>
    <w:rsid w:val="00D562E5"/>
    <w:rsid w:val="00D67811"/>
    <w:rsid w:val="00DB402B"/>
    <w:rsid w:val="00DD2067"/>
    <w:rsid w:val="00DD607B"/>
    <w:rsid w:val="00E845BA"/>
    <w:rsid w:val="00E93632"/>
    <w:rsid w:val="00EA0658"/>
    <w:rsid w:val="00ED3224"/>
    <w:rsid w:val="00EE735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B923EE4-CB1F-45ED-970C-B073D24CC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61AE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61AEA"/>
  </w:style>
  <w:style w:type="paragraph" w:styleId="Piedepgina">
    <w:name w:val="footer"/>
    <w:basedOn w:val="Normal"/>
    <w:link w:val="PiedepginaCar"/>
    <w:uiPriority w:val="99"/>
    <w:unhideWhenUsed/>
    <w:rsid w:val="00861AE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61AEA"/>
  </w:style>
  <w:style w:type="paragraph" w:styleId="Prrafodelista">
    <w:name w:val="List Paragraph"/>
    <w:basedOn w:val="Normal"/>
    <w:uiPriority w:val="34"/>
    <w:qFormat/>
    <w:rsid w:val="00034E90"/>
    <w:pPr>
      <w:ind w:left="720"/>
      <w:contextualSpacing/>
    </w:pPr>
  </w:style>
  <w:style w:type="paragraph" w:styleId="Textodeglobo">
    <w:name w:val="Balloon Text"/>
    <w:basedOn w:val="Normal"/>
    <w:link w:val="TextodegloboCar"/>
    <w:uiPriority w:val="99"/>
    <w:semiHidden/>
    <w:unhideWhenUsed/>
    <w:rsid w:val="000824B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824B2"/>
    <w:rPr>
      <w:rFonts w:ascii="Segoe UI" w:hAnsi="Segoe UI" w:cs="Segoe UI"/>
      <w:sz w:val="18"/>
      <w:szCs w:val="18"/>
    </w:rPr>
  </w:style>
  <w:style w:type="table" w:styleId="Tablaconcuadrcula">
    <w:name w:val="Table Grid"/>
    <w:basedOn w:val="Tablanormal"/>
    <w:uiPriority w:val="39"/>
    <w:rsid w:val="000C43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1</Pages>
  <Words>416</Words>
  <Characters>2293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Leonides Mendiolaza</dc:creator>
  <cp:keywords/>
  <dc:description/>
  <cp:lastModifiedBy>Jhon Yovera</cp:lastModifiedBy>
  <cp:revision>50</cp:revision>
  <cp:lastPrinted>2017-02-03T22:03:00Z</cp:lastPrinted>
  <dcterms:created xsi:type="dcterms:W3CDTF">2017-02-06T15:44:00Z</dcterms:created>
  <dcterms:modified xsi:type="dcterms:W3CDTF">2017-08-25T14:08:00Z</dcterms:modified>
</cp:coreProperties>
</file>