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01307C3F" w:rsidR="002C4FB7" w:rsidRDefault="00F94E52" w:rsidP="3D28A338">
      <w:pPr>
        <w:spacing w:after="0" w:line="240" w:lineRule="auto"/>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Nombre: Janiz Magdalena Carreño Lagos </w:t>
      </w:r>
    </w:p>
    <w:p w14:paraId="417F0A2C" w14:textId="7D31D69A" w:rsidR="00226E76" w:rsidRDefault="00226E76" w:rsidP="3D28A338">
      <w:pPr>
        <w:spacing w:after="0" w:line="240" w:lineRule="auto"/>
        <w:rPr>
          <w:rFonts w:eastAsiaTheme="majorEastAsia"/>
          <w:color w:val="767171" w:themeColor="background2" w:themeShade="80"/>
          <w:sz w:val="24"/>
          <w:szCs w:val="24"/>
        </w:rPr>
      </w:pPr>
      <w:r>
        <w:rPr>
          <w:rFonts w:eastAsiaTheme="majorEastAsia"/>
          <w:color w:val="767171" w:themeColor="background2" w:themeShade="80"/>
          <w:sz w:val="24"/>
          <w:szCs w:val="24"/>
        </w:rPr>
        <w:t xml:space="preserve">Profesor: Christian </w:t>
      </w:r>
      <w:r w:rsidR="00B16F69">
        <w:rPr>
          <w:rFonts w:eastAsiaTheme="majorEastAsia"/>
          <w:color w:val="767171" w:themeColor="background2" w:themeShade="80"/>
          <w:sz w:val="24"/>
          <w:szCs w:val="24"/>
        </w:rPr>
        <w:t>Lazcano Cabello</w:t>
      </w:r>
    </w:p>
    <w:p w14:paraId="7C151AB2" w14:textId="77777777" w:rsidR="00F94E52" w:rsidRPr="002C4FB7" w:rsidRDefault="00F94E52"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F53C578" w14:textId="77777777" w:rsidR="00F94E52" w:rsidRDefault="00F94E52" w:rsidP="3D28A338">
            <w:pPr>
              <w:jc w:val="both"/>
              <w:rPr>
                <w:rFonts w:eastAsiaTheme="majorEastAsia"/>
                <w:color w:val="767171" w:themeColor="background2" w:themeShade="80"/>
                <w:sz w:val="24"/>
                <w:szCs w:val="24"/>
              </w:rPr>
            </w:pPr>
          </w:p>
          <w:p w14:paraId="4E0CA5A1" w14:textId="77777777" w:rsidR="00E44241" w:rsidRPr="00B16F69" w:rsidRDefault="00E44241" w:rsidP="00E44241">
            <w:pPr>
              <w:jc w:val="both"/>
              <w:rPr>
                <w:rFonts w:eastAsiaTheme="majorEastAsia"/>
                <w:color w:val="1F4E79" w:themeColor="accent1" w:themeShade="80"/>
                <w:sz w:val="24"/>
                <w:szCs w:val="24"/>
              </w:rPr>
            </w:pPr>
            <w:r w:rsidRPr="00E44241">
              <w:rPr>
                <w:rFonts w:eastAsiaTheme="majorEastAsia"/>
                <w:color w:val="1F4E79" w:themeColor="accent1" w:themeShade="80"/>
                <w:sz w:val="24"/>
                <w:szCs w:val="24"/>
              </w:rPr>
              <w:t>En general, junto a mi equipo de trabajo hemos logrado cumplir de manera viable con los tiempos definidos en la Carta Gantt, gracias a una adecuada distribución de responsabilidades, donde cada integrante se encargó de una parte específica del proyecto. Sin embargo, durante el desarrollo se presentaron algunas dificultades, especialmente en las actividades relacionadas con el desarrollo web. Al inicio, tuvimos problemas con la configuración de la base de datos y la falta de organización interna afectó el ritmo de trabajo.</w:t>
            </w:r>
          </w:p>
          <w:p w14:paraId="20B197DD" w14:textId="77777777" w:rsidR="00E44241" w:rsidRPr="00E44241" w:rsidRDefault="00E44241" w:rsidP="00E44241">
            <w:pPr>
              <w:jc w:val="both"/>
              <w:rPr>
                <w:rFonts w:eastAsiaTheme="majorEastAsia"/>
                <w:color w:val="1F4E79" w:themeColor="accent1" w:themeShade="80"/>
                <w:sz w:val="24"/>
                <w:szCs w:val="24"/>
              </w:rPr>
            </w:pPr>
          </w:p>
          <w:p w14:paraId="563AF7EA" w14:textId="77777777" w:rsidR="00E44241" w:rsidRPr="00E44241" w:rsidRDefault="00E44241" w:rsidP="00E44241">
            <w:pPr>
              <w:jc w:val="both"/>
              <w:rPr>
                <w:rFonts w:eastAsiaTheme="majorEastAsia"/>
                <w:color w:val="1F4E79" w:themeColor="accent1" w:themeShade="80"/>
                <w:sz w:val="24"/>
                <w:szCs w:val="24"/>
              </w:rPr>
            </w:pPr>
            <w:r w:rsidRPr="00E44241">
              <w:rPr>
                <w:rFonts w:eastAsiaTheme="majorEastAsia"/>
                <w:color w:val="1F4E79" w:themeColor="accent1" w:themeShade="80"/>
                <w:sz w:val="24"/>
                <w:szCs w:val="24"/>
              </w:rPr>
              <w:t>A partir de una reunión clave que sostuvimos, logramos establecer una mejor coordinación y control sobre los avances del proyecto. Estas instancias de comunicación fueron fundamentales para mantener un orden constante, mejorar la gestión de tareas a través de GitHub y cumplir de manera más eficiente con los plazos establecidos en cada fase.</w:t>
            </w:r>
          </w:p>
          <w:p w14:paraId="2F45B176" w14:textId="77777777" w:rsidR="00E44241" w:rsidRPr="00E44241" w:rsidRDefault="00E44241" w:rsidP="00E44241">
            <w:pPr>
              <w:jc w:val="both"/>
              <w:rPr>
                <w:rFonts w:eastAsiaTheme="majorEastAsia"/>
                <w:color w:val="1F4E79" w:themeColor="accent1" w:themeShade="80"/>
                <w:sz w:val="24"/>
                <w:szCs w:val="24"/>
              </w:rPr>
            </w:pPr>
            <w:r w:rsidRPr="00E44241">
              <w:rPr>
                <w:rFonts w:eastAsiaTheme="majorEastAsia"/>
                <w:color w:val="1F4E79" w:themeColor="accent1" w:themeShade="80"/>
                <w:sz w:val="24"/>
                <w:szCs w:val="24"/>
              </w:rPr>
              <w:t>No obstante, el manejo de la presión y la exigencia por cumplir los tiempos también representaron un desafío, ya que en ocasiones afectó la calidad de los avances. Aun así, la experiencia nos permitió fortalecer la planificación, la comunicación y el trabajo colaborativo dentro del equipo.</w:t>
            </w:r>
          </w:p>
          <w:p w14:paraId="625D232D" w14:textId="18269DCC" w:rsidR="00E44241" w:rsidRPr="00931701" w:rsidRDefault="00E44241" w:rsidP="00E44241">
            <w:pPr>
              <w:jc w:val="both"/>
              <w:rPr>
                <w:rFonts w:eastAsiaTheme="majorEastAsia"/>
                <w:color w:val="767171" w:themeColor="background2" w:themeShade="80"/>
                <w:sz w:val="24"/>
                <w:szCs w:val="24"/>
              </w:rPr>
            </w:pP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2E3525EF" w14:textId="77777777" w:rsidR="004F2A8B" w:rsidRDefault="004F2A8B" w:rsidP="3D28A338">
            <w:pPr>
              <w:jc w:val="both"/>
              <w:rPr>
                <w:rFonts w:ascii="Calibri" w:hAnsi="Calibri"/>
                <w:b/>
                <w:bCs/>
                <w:color w:val="1F4E79" w:themeColor="accent1" w:themeShade="80"/>
              </w:rPr>
            </w:pPr>
          </w:p>
          <w:p w14:paraId="4F41524C" w14:textId="77777777" w:rsidR="00E44241" w:rsidRDefault="00E44241" w:rsidP="3D28A338">
            <w:pPr>
              <w:jc w:val="both"/>
              <w:rPr>
                <w:rFonts w:ascii="Calibri" w:hAnsi="Calibri"/>
                <w:b/>
                <w:bCs/>
                <w:color w:val="1F4E79" w:themeColor="accent1" w:themeShade="80"/>
              </w:rPr>
            </w:pPr>
          </w:p>
          <w:p w14:paraId="30123E54" w14:textId="77777777" w:rsidR="00E44241" w:rsidRDefault="00E44241" w:rsidP="3D28A338">
            <w:pPr>
              <w:jc w:val="both"/>
              <w:rPr>
                <w:rFonts w:ascii="Calibri" w:hAnsi="Calibri"/>
                <w:b/>
                <w:bCs/>
                <w:color w:val="1F4E79" w:themeColor="accent1" w:themeShade="80"/>
              </w:rPr>
            </w:pPr>
          </w:p>
          <w:p w14:paraId="2DFA81CE" w14:textId="77777777" w:rsidR="00E44241" w:rsidRDefault="00E44241" w:rsidP="3D28A338">
            <w:pPr>
              <w:jc w:val="both"/>
              <w:rPr>
                <w:rFonts w:ascii="Calibri" w:hAnsi="Calibri"/>
                <w:b/>
                <w:bCs/>
                <w:color w:val="1F4E79" w:themeColor="accent1" w:themeShade="80"/>
              </w:rPr>
            </w:pPr>
          </w:p>
          <w:p w14:paraId="41C91992" w14:textId="77777777" w:rsidR="00E44241" w:rsidRDefault="00E44241" w:rsidP="3D28A338">
            <w:pPr>
              <w:jc w:val="both"/>
              <w:rPr>
                <w:rFonts w:ascii="Calibri" w:hAnsi="Calibri"/>
                <w:b/>
                <w:bCs/>
                <w:color w:val="1F4E79" w:themeColor="accent1" w:themeShade="80"/>
              </w:rPr>
            </w:pPr>
          </w:p>
          <w:p w14:paraId="6406B94E" w14:textId="77777777" w:rsidR="00E44241" w:rsidRDefault="00E44241" w:rsidP="3D28A338">
            <w:pPr>
              <w:jc w:val="both"/>
              <w:rPr>
                <w:rFonts w:ascii="Calibri" w:hAnsi="Calibri"/>
                <w:b/>
                <w:bCs/>
                <w:color w:val="1F4E79" w:themeColor="accent1" w:themeShade="80"/>
              </w:rPr>
            </w:pPr>
          </w:p>
          <w:p w14:paraId="1F17CAF9" w14:textId="5F293642" w:rsidR="00E44241" w:rsidRPr="00874D16" w:rsidRDefault="00E44241"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0BAED04F" w14:textId="77777777" w:rsidR="00A83256" w:rsidRPr="00B16F69" w:rsidRDefault="00A83256" w:rsidP="3D28A338">
            <w:pPr>
              <w:jc w:val="both"/>
              <w:rPr>
                <w:rFonts w:eastAsiaTheme="majorEastAsia"/>
                <w:color w:val="1F4E79" w:themeColor="accent1" w:themeShade="80"/>
                <w:sz w:val="24"/>
                <w:szCs w:val="24"/>
              </w:rPr>
            </w:pPr>
          </w:p>
          <w:p w14:paraId="0683FCE8" w14:textId="45C6BBBB" w:rsidR="00A83256" w:rsidRPr="00B16F69" w:rsidRDefault="00A83256" w:rsidP="3D28A338">
            <w:pPr>
              <w:jc w:val="both"/>
              <w:rPr>
                <w:rFonts w:eastAsiaTheme="majorEastAsia"/>
                <w:color w:val="1F4E79" w:themeColor="accent1" w:themeShade="80"/>
                <w:sz w:val="24"/>
                <w:szCs w:val="24"/>
              </w:rPr>
            </w:pPr>
            <w:r w:rsidRPr="00B16F69">
              <w:rPr>
                <w:rFonts w:eastAsiaTheme="majorEastAsia"/>
                <w:color w:val="1F4E79" w:themeColor="accent1" w:themeShade="80"/>
                <w:sz w:val="24"/>
                <w:szCs w:val="24"/>
              </w:rPr>
              <w:t>Hemos enfrentado las dificultades del proyecto fortaleciendo la comunicación y la organización del equipo. Implementamos reuniones periódicas para coordinar avances, un mejor uso de GitHub para ordenar las tareas y capacitaciones internas para resolver problemas técnicos. A futuro, planeamos mantener este método de trabajo colaborativo y una planificación más realista para evitar retrasos y mejorar la eficiencia del proyecto.</w:t>
            </w:r>
          </w:p>
          <w:p w14:paraId="20F1EAAE" w14:textId="77777777" w:rsidR="004F2A8B" w:rsidRDefault="004F2A8B" w:rsidP="3D28A338">
            <w:pPr>
              <w:jc w:val="both"/>
              <w:rPr>
                <w:rFonts w:ascii="Calibri" w:hAnsi="Calibri"/>
                <w:b/>
                <w:bCs/>
                <w:color w:val="1F4E79" w:themeColor="accent1" w:themeShade="80"/>
              </w:rPr>
            </w:pPr>
          </w:p>
          <w:p w14:paraId="49FA61F5" w14:textId="77777777" w:rsidR="00E44241" w:rsidRDefault="00E44241"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6E840EC9" w14:textId="77777777" w:rsidR="00A83256" w:rsidRDefault="00A83256" w:rsidP="3D28A338">
            <w:pPr>
              <w:jc w:val="both"/>
              <w:rPr>
                <w:rFonts w:eastAsiaTheme="majorEastAsia"/>
                <w:sz w:val="24"/>
                <w:szCs w:val="24"/>
              </w:rPr>
            </w:pPr>
          </w:p>
          <w:p w14:paraId="6198967A" w14:textId="77777777" w:rsidR="00A83256" w:rsidRPr="00A83256" w:rsidRDefault="00A83256" w:rsidP="00A83256">
            <w:pPr>
              <w:jc w:val="both"/>
              <w:rPr>
                <w:rFonts w:cstheme="minorHAnsi"/>
                <w:color w:val="1F4E79" w:themeColor="accent1" w:themeShade="80"/>
                <w:sz w:val="24"/>
                <w:szCs w:val="24"/>
              </w:rPr>
            </w:pPr>
            <w:r w:rsidRPr="00A83256">
              <w:rPr>
                <w:rFonts w:cstheme="minorHAnsi"/>
                <w:color w:val="1F4E79" w:themeColor="accent1" w:themeShade="80"/>
                <w:sz w:val="24"/>
                <w:szCs w:val="24"/>
              </w:rPr>
              <w:t>Considero que la evaluación de mi trabajo es intermedia, ya que reconozco que aún me falta mayor seguridad y confianza en el desarrollo de mis tareas. En algunos momentos dudé de mis conocimientos, especialmente al trabajar en el área de front-end y en la gestión de la base de datos. Sin embargo, destaco que, a pesar de la presión y las dificultades, logré cumplir con las tareas asignadas de la mejor manera posible.</w:t>
            </w:r>
          </w:p>
          <w:p w14:paraId="35D1A974" w14:textId="77777777" w:rsidR="00A83256" w:rsidRPr="00A83256" w:rsidRDefault="00A83256" w:rsidP="00A83256">
            <w:pPr>
              <w:jc w:val="both"/>
              <w:rPr>
                <w:rFonts w:cstheme="minorHAnsi"/>
                <w:color w:val="1F4E79" w:themeColor="accent1" w:themeShade="80"/>
                <w:sz w:val="24"/>
                <w:szCs w:val="24"/>
              </w:rPr>
            </w:pPr>
            <w:r w:rsidRPr="00A83256">
              <w:rPr>
                <w:rFonts w:cstheme="minorHAnsi"/>
                <w:color w:val="1F4E79" w:themeColor="accent1" w:themeShade="80"/>
                <w:sz w:val="24"/>
                <w:szCs w:val="24"/>
              </w:rPr>
              <w:t>Para mejorar mi desempeño, considero necesario seguir practicando en las distintas áreas del proyecto y fortalecer aquellos aspectos en los que aún me siento menos preparado. De esta forma, podré desarrollar un trabajo más sólido y con mayor confianza en futuras etapas.</w:t>
            </w:r>
          </w:p>
          <w:p w14:paraId="3BE9AC1F" w14:textId="77777777" w:rsidR="004F2A8B" w:rsidRPr="00A83256" w:rsidRDefault="004F2A8B" w:rsidP="3D28A338">
            <w:pPr>
              <w:jc w:val="both"/>
              <w:rPr>
                <w:rFonts w:cstheme="minorHAns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1E61CA1" w14:textId="5D6FB0CC" w:rsidR="00B16F69" w:rsidRPr="00874D16" w:rsidRDefault="00226E76" w:rsidP="3D28A338">
            <w:pPr>
              <w:jc w:val="both"/>
              <w:rPr>
                <w:rFonts w:ascii="Calibri" w:hAnsi="Calibri"/>
                <w:b/>
                <w:bCs/>
                <w:color w:val="1F4E79" w:themeColor="accent1" w:themeShade="80"/>
              </w:rPr>
            </w:pPr>
            <w:r w:rsidRPr="00226E76">
              <w:rPr>
                <w:rFonts w:cstheme="minorHAnsi"/>
                <w:color w:val="1F4E79" w:themeColor="accent1" w:themeShade="80"/>
                <w:sz w:val="24"/>
                <w:szCs w:val="24"/>
              </w:rPr>
              <w:t>Después de reflexionar sobre el avance del proyecto, me preocupa cómo optimizar el trabajo en equipo para mantener los plazos establecidos y mejorar la integración entre el front-end y la base de datos. Me gustaría preguntarle a mi docente qué estrategias recomienda para organizar mejor las tareas técnicas y evitar retrasos en las próximas etapas</w:t>
            </w:r>
            <w:r w:rsidRPr="00226E76">
              <w:rPr>
                <w:rFonts w:ascii="Calibri" w:hAnsi="Calibri"/>
                <w:b/>
                <w:bCs/>
                <w:color w:val="1F4E79" w:themeColor="accent1" w:themeShade="80"/>
              </w:rPr>
              <w:t>.</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2107C0CC" w14:textId="77777777" w:rsidR="00226E76" w:rsidRPr="00226E76" w:rsidRDefault="00226E76" w:rsidP="00226E76">
            <w:pPr>
              <w:jc w:val="both"/>
              <w:rPr>
                <w:rFonts w:eastAsiaTheme="majorEastAsia"/>
                <w:color w:val="1F4E79" w:themeColor="accent1" w:themeShade="80"/>
                <w:sz w:val="24"/>
                <w:szCs w:val="24"/>
              </w:rPr>
            </w:pPr>
            <w:r w:rsidRPr="00226E76">
              <w:rPr>
                <w:rFonts w:eastAsiaTheme="majorEastAsia"/>
                <w:color w:val="1F4E79" w:themeColor="accent1" w:themeShade="80"/>
                <w:sz w:val="24"/>
                <w:szCs w:val="24"/>
              </w:rPr>
              <w:t>Después de esta instancia de monitoreo, consideramos que sería conveniente redistribuir algunas actividades dentro del equipo para equilibrar mejor la carga de trabajo y aprovechar las fortalezas de cada integrante. Algunas tareas relacionadas con el desarrollo web y la gestión de la base de datos requieren mayor dedicación técnica, por lo que planeamos asignarlas a quienes tienen más experiencia en esas áreas.</w:t>
            </w:r>
          </w:p>
          <w:p w14:paraId="3C35FF15" w14:textId="39244793" w:rsidR="004F2A8B" w:rsidRPr="00B16F69" w:rsidRDefault="00226E76" w:rsidP="3D28A338">
            <w:pPr>
              <w:jc w:val="both"/>
              <w:rPr>
                <w:rFonts w:eastAsiaTheme="majorEastAsia"/>
                <w:color w:val="1F4E79" w:themeColor="accent1" w:themeShade="80"/>
                <w:sz w:val="24"/>
                <w:szCs w:val="24"/>
              </w:rPr>
            </w:pPr>
            <w:r w:rsidRPr="00226E76">
              <w:rPr>
                <w:rFonts w:eastAsiaTheme="majorEastAsia"/>
                <w:color w:val="1F4E79" w:themeColor="accent1" w:themeShade="80"/>
                <w:sz w:val="24"/>
                <w:szCs w:val="24"/>
              </w:rPr>
              <w:t>Además, identificamos nuevas actividades vinculadas a la optimización del sitio y la validación de datos que deberán ser asignadas a un miembro del grupo para asegurar un mejor desempeño en las próximas etapas del proyecto.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61EBC78F" w14:textId="354D72AD" w:rsidR="00B16F69" w:rsidRDefault="00B16F69" w:rsidP="3D28A338">
            <w:pPr>
              <w:jc w:val="both"/>
              <w:rPr>
                <w:rFonts w:eastAsiaTheme="majorEastAsia"/>
                <w:color w:val="767171" w:themeColor="background2" w:themeShade="80"/>
                <w:sz w:val="24"/>
                <w:szCs w:val="24"/>
              </w:rPr>
            </w:pPr>
          </w:p>
          <w:p w14:paraId="017038E3" w14:textId="77777777" w:rsidR="00B16F69" w:rsidRPr="00B16F69" w:rsidRDefault="00B16F69" w:rsidP="00B16F69">
            <w:pPr>
              <w:jc w:val="both"/>
              <w:rPr>
                <w:rFonts w:eastAsiaTheme="majorEastAsia"/>
                <w:color w:val="1F4E79" w:themeColor="accent1" w:themeShade="80"/>
                <w:sz w:val="24"/>
                <w:szCs w:val="24"/>
              </w:rPr>
            </w:pPr>
            <w:r w:rsidRPr="00B16F69">
              <w:rPr>
                <w:rFonts w:eastAsiaTheme="majorEastAsia"/>
                <w:color w:val="1F4E79" w:themeColor="accent1" w:themeShade="80"/>
                <w:sz w:val="24"/>
                <w:szCs w:val="24"/>
              </w:rPr>
              <w:t>La evaluación del trabajo en grupo considero que es satisfactoria, ya que, a pesar de las dificultades e imprevistos que surgieron durante el desarrollo del proyecto, logramos cumplir con nuestros objetivos de manera efectiva y viable. Si bien enfrentamos problemas de comunicación y de organización en la asignación de tareas, con el tiempo logramos mejorar la coordinación y trabajar de forma más colaborativa y ágil.</w:t>
            </w:r>
          </w:p>
          <w:p w14:paraId="521E3D94" w14:textId="77777777" w:rsidR="00B16F69" w:rsidRPr="00B16F69" w:rsidRDefault="00B16F69" w:rsidP="00B16F69">
            <w:pPr>
              <w:jc w:val="both"/>
              <w:rPr>
                <w:rFonts w:eastAsiaTheme="majorEastAsia"/>
                <w:color w:val="1F4E79" w:themeColor="accent1" w:themeShade="80"/>
                <w:sz w:val="24"/>
                <w:szCs w:val="24"/>
              </w:rPr>
            </w:pPr>
          </w:p>
          <w:p w14:paraId="4942FD5C" w14:textId="77777777" w:rsidR="00B16F69" w:rsidRPr="00B16F69" w:rsidRDefault="00B16F69" w:rsidP="00B16F69">
            <w:pPr>
              <w:jc w:val="both"/>
              <w:rPr>
                <w:rFonts w:eastAsiaTheme="majorEastAsia"/>
                <w:color w:val="1F4E79" w:themeColor="accent1" w:themeShade="80"/>
                <w:sz w:val="24"/>
                <w:szCs w:val="24"/>
              </w:rPr>
            </w:pPr>
            <w:r w:rsidRPr="00B16F69">
              <w:rPr>
                <w:rFonts w:eastAsiaTheme="majorEastAsia"/>
                <w:color w:val="1F4E79" w:themeColor="accent1" w:themeShade="80"/>
                <w:sz w:val="24"/>
                <w:szCs w:val="24"/>
              </w:rPr>
              <w:t>Entre los aspectos positivos destaco el compromiso de cada integrante y la disposición para resolver los inconvenientes que se presentaron. Sin embargo, reconocemos que debemos seguir mejorando en el ámbito del desarrollo técnico, reforzando el estudio constante de los lenguajes de programación y buscando un manejo más rápido y práctico en las tareas de desarrollo.</w:t>
            </w:r>
          </w:p>
          <w:p w14:paraId="4E65E3F0" w14:textId="0876AB29" w:rsidR="00B16F69" w:rsidRDefault="00B16F69"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C6F11" w14:textId="77777777" w:rsidR="00C334B2" w:rsidRDefault="00C334B2" w:rsidP="00DF38AE">
      <w:pPr>
        <w:spacing w:after="0" w:line="240" w:lineRule="auto"/>
      </w:pPr>
      <w:r>
        <w:separator/>
      </w:r>
    </w:p>
  </w:endnote>
  <w:endnote w:type="continuationSeparator" w:id="0">
    <w:p w14:paraId="05F5C58B" w14:textId="77777777" w:rsidR="00C334B2" w:rsidRDefault="00C334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7A2A9" w14:textId="77777777" w:rsidR="00C334B2" w:rsidRDefault="00C334B2" w:rsidP="00DF38AE">
      <w:pPr>
        <w:spacing w:after="0" w:line="240" w:lineRule="auto"/>
      </w:pPr>
      <w:r>
        <w:separator/>
      </w:r>
    </w:p>
  </w:footnote>
  <w:footnote w:type="continuationSeparator" w:id="0">
    <w:p w14:paraId="4B6D1F62" w14:textId="77777777" w:rsidR="00C334B2" w:rsidRDefault="00C334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35050836">
    <w:abstractNumId w:val="3"/>
  </w:num>
  <w:num w:numId="2" w16cid:durableId="322205703">
    <w:abstractNumId w:val="8"/>
  </w:num>
  <w:num w:numId="3" w16cid:durableId="1340155156">
    <w:abstractNumId w:val="12"/>
  </w:num>
  <w:num w:numId="4" w16cid:durableId="2036421317">
    <w:abstractNumId w:val="28"/>
  </w:num>
  <w:num w:numId="5" w16cid:durableId="735208784">
    <w:abstractNumId w:val="30"/>
  </w:num>
  <w:num w:numId="6" w16cid:durableId="1218080792">
    <w:abstractNumId w:val="4"/>
  </w:num>
  <w:num w:numId="7" w16cid:durableId="108279517">
    <w:abstractNumId w:val="11"/>
  </w:num>
  <w:num w:numId="8" w16cid:durableId="1001465089">
    <w:abstractNumId w:val="19"/>
  </w:num>
  <w:num w:numId="9" w16cid:durableId="1806121645">
    <w:abstractNumId w:val="15"/>
  </w:num>
  <w:num w:numId="10" w16cid:durableId="247344898">
    <w:abstractNumId w:val="9"/>
  </w:num>
  <w:num w:numId="11" w16cid:durableId="1982077177">
    <w:abstractNumId w:val="24"/>
  </w:num>
  <w:num w:numId="12" w16cid:durableId="2044354798">
    <w:abstractNumId w:val="35"/>
  </w:num>
  <w:num w:numId="13" w16cid:durableId="1854956668">
    <w:abstractNumId w:val="29"/>
  </w:num>
  <w:num w:numId="14" w16cid:durableId="1393654015">
    <w:abstractNumId w:val="1"/>
  </w:num>
  <w:num w:numId="15" w16cid:durableId="603459282">
    <w:abstractNumId w:val="36"/>
  </w:num>
  <w:num w:numId="16" w16cid:durableId="1825275427">
    <w:abstractNumId w:val="21"/>
  </w:num>
  <w:num w:numId="17" w16cid:durableId="1231843148">
    <w:abstractNumId w:val="17"/>
  </w:num>
  <w:num w:numId="18" w16cid:durableId="2085176899">
    <w:abstractNumId w:val="31"/>
  </w:num>
  <w:num w:numId="19" w16cid:durableId="564294626">
    <w:abstractNumId w:val="10"/>
  </w:num>
  <w:num w:numId="20" w16cid:durableId="1222910317">
    <w:abstractNumId w:val="39"/>
  </w:num>
  <w:num w:numId="21" w16cid:durableId="1665234145">
    <w:abstractNumId w:val="34"/>
  </w:num>
  <w:num w:numId="22" w16cid:durableId="895896787">
    <w:abstractNumId w:val="13"/>
  </w:num>
  <w:num w:numId="23" w16cid:durableId="915282616">
    <w:abstractNumId w:val="14"/>
  </w:num>
  <w:num w:numId="24" w16cid:durableId="1050375733">
    <w:abstractNumId w:val="5"/>
  </w:num>
  <w:num w:numId="25" w16cid:durableId="277027502">
    <w:abstractNumId w:val="16"/>
  </w:num>
  <w:num w:numId="26" w16cid:durableId="813106891">
    <w:abstractNumId w:val="20"/>
  </w:num>
  <w:num w:numId="27" w16cid:durableId="1147472530">
    <w:abstractNumId w:val="23"/>
  </w:num>
  <w:num w:numId="28" w16cid:durableId="115829522">
    <w:abstractNumId w:val="0"/>
  </w:num>
  <w:num w:numId="29" w16cid:durableId="174272357">
    <w:abstractNumId w:val="18"/>
  </w:num>
  <w:num w:numId="30" w16cid:durableId="52896897">
    <w:abstractNumId w:val="22"/>
  </w:num>
  <w:num w:numId="31" w16cid:durableId="281885250">
    <w:abstractNumId w:val="2"/>
  </w:num>
  <w:num w:numId="32" w16cid:durableId="103697738">
    <w:abstractNumId w:val="7"/>
  </w:num>
  <w:num w:numId="33" w16cid:durableId="1291669305">
    <w:abstractNumId w:val="32"/>
  </w:num>
  <w:num w:numId="34" w16cid:durableId="728772443">
    <w:abstractNumId w:val="38"/>
  </w:num>
  <w:num w:numId="35" w16cid:durableId="209190912">
    <w:abstractNumId w:val="6"/>
  </w:num>
  <w:num w:numId="36" w16cid:durableId="289745960">
    <w:abstractNumId w:val="25"/>
  </w:num>
  <w:num w:numId="37" w16cid:durableId="657223258">
    <w:abstractNumId w:val="37"/>
  </w:num>
  <w:num w:numId="38" w16cid:durableId="1344550086">
    <w:abstractNumId w:val="27"/>
  </w:num>
  <w:num w:numId="39" w16cid:durableId="630095427">
    <w:abstractNumId w:val="26"/>
  </w:num>
  <w:num w:numId="40" w16cid:durableId="127516668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6E76"/>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1854"/>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256"/>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6F69"/>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4B2"/>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4241"/>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4E52"/>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872</Words>
  <Characters>4802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Janiz</cp:lastModifiedBy>
  <cp:revision>43</cp:revision>
  <cp:lastPrinted>2019-12-16T20:10:00Z</cp:lastPrinted>
  <dcterms:created xsi:type="dcterms:W3CDTF">2021-12-31T12:50:00Z</dcterms:created>
  <dcterms:modified xsi:type="dcterms:W3CDTF">2025-10-20T21:49:00Z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