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jc w:val="center"/>
        <w:textAlignment w:val="auto"/>
        <w:rPr>
          <w:rFonts w:hint="default" w:ascii="Times New Roman" w:hAnsi="Times New Roman" w:cs="Times New Roman"/>
          <w:b/>
          <w:bCs/>
          <w:i w:val="0"/>
          <w:iCs w:val="0"/>
          <w:color w:val="1A1A1A"/>
          <w:spacing w:val="0"/>
          <w:sz w:val="36"/>
          <w:szCs w:val="36"/>
          <w:vertAlign w:val="baseline"/>
        </w:rPr>
      </w:pPr>
      <w:r>
        <w:rPr>
          <w:rFonts w:hint="default" w:ascii="Times New Roman" w:hAnsi="Times New Roman" w:cs="Times New Roman"/>
          <w:b/>
          <w:bCs/>
          <w:i w:val="0"/>
          <w:iCs w:val="0"/>
          <w:color w:val="1A1A1A"/>
          <w:spacing w:val="0"/>
          <w:sz w:val="36"/>
          <w:szCs w:val="36"/>
          <w:vertAlign w:val="baseline"/>
        </w:rPr>
        <w:t>Test Result Analysis</w:t>
      </w:r>
    </w:p>
    <w:p>
      <w:pPr>
        <w:keepNext w:val="0"/>
        <w:keepLines w:val="0"/>
        <w:pageBreakBefore w:val="0"/>
        <w:kinsoku/>
        <w:wordWrap/>
        <w:overflowPunct/>
        <w:topLinePunct w:val="0"/>
        <w:autoSpaceDE/>
        <w:autoSpaceDN/>
        <w:bidi w:val="0"/>
        <w:adjustRightInd/>
        <w:snapToGrid/>
        <w:spacing w:line="360" w:lineRule="auto"/>
        <w:jc w:val="center"/>
        <w:textAlignment w:val="auto"/>
        <w:rPr>
          <w:rFonts w:hint="default" w:eastAsiaTheme="minorEastAsia"/>
          <w:b w:val="0"/>
          <w:bCs w:val="0"/>
          <w:sz w:val="16"/>
          <w:szCs w:val="20"/>
          <w:lang w:val="en-US" w:eastAsia="zh-CN"/>
        </w:rPr>
      </w:pPr>
      <w:r>
        <w:rPr>
          <w:rFonts w:hint="eastAsia" w:ascii="Times New Roman" w:hAnsi="Times New Roman" w:cs="Times New Roman"/>
          <w:b w:val="0"/>
          <w:bCs w:val="0"/>
          <w:i w:val="0"/>
          <w:iCs w:val="0"/>
          <w:color w:val="1A1A1A"/>
          <w:spacing w:val="0"/>
          <w:sz w:val="24"/>
          <w:szCs w:val="24"/>
          <w:vertAlign w:val="baseline"/>
          <w:lang w:val="en-US" w:eastAsia="zh-CN"/>
        </w:rPr>
        <w:t>ZHANG YOUJIN 1155165934</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r>
        <w:rPr>
          <w:rFonts w:hint="default" w:ascii="Times New Roman" w:hAnsi="Times New Roman" w:cs="Times New Roman"/>
          <w:b/>
          <w:bCs/>
          <w:i w:val="0"/>
          <w:iCs w:val="0"/>
          <w:color w:val="333333"/>
          <w:spacing w:val="0"/>
          <w:sz w:val="24"/>
          <w:szCs w:val="24"/>
          <w:vertAlign w:val="baseline"/>
        </w:rPr>
        <w:t>1 Product Essential Information</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pPr>
      <w:r>
        <w:rPr>
          <w:rFonts w:hint="default" w:ascii="Times New Roman" w:hAnsi="Times New Roman" w:cs="Times New Roman"/>
          <w:i w:val="0"/>
          <w:iCs w:val="0"/>
          <w:color w:val="333333"/>
          <w:spacing w:val="0"/>
          <w:sz w:val="24"/>
          <w:szCs w:val="24"/>
          <w:vertAlign w:val="baseline"/>
        </w:rPr>
        <w:t xml:space="preserve">My product "Beijing FastCare" aims at helping the user to find a clinic or a pharmacy in a given area of Beijing on my site, and successfully look into details about this clinic or pharmacy, including address, telephone numbers and open time. Due to my main persona is college students, I designed "Medical Care" section and offered some other information about </w:t>
      </w:r>
      <w:bookmarkStart w:id="0" w:name="_GoBack"/>
      <w:bookmarkEnd w:id="0"/>
      <w:r>
        <w:rPr>
          <w:rFonts w:hint="default" w:ascii="Times New Roman" w:hAnsi="Times New Roman" w:cs="Times New Roman"/>
          <w:i w:val="0"/>
          <w:iCs w:val="0"/>
          <w:color w:val="333333"/>
          <w:spacing w:val="0"/>
          <w:sz w:val="24"/>
          <w:szCs w:val="24"/>
          <w:vertAlign w:val="baseline"/>
        </w:rPr>
        <w:t xml:space="preserve">special medical care service centres, such as pharmacies, massage and vision care. For sustainable profit consideration, I added "Healthcare Consultant" for original content publishing, paid service and advertisements. For merchants' convenience and customers' feedback in time, the section "Contact Us" provided entrance for merchants' further collaboration of registration and management, opportunity for adverts exposure and optimization suggestion box for customers. </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r>
        <w:rPr>
          <w:rFonts w:hint="default" w:ascii="Times New Roman" w:hAnsi="Times New Roman" w:cs="Times New Roman"/>
          <w:b/>
          <w:bCs/>
          <w:i w:val="0"/>
          <w:iCs w:val="0"/>
          <w:color w:val="333333"/>
          <w:spacing w:val="0"/>
          <w:sz w:val="24"/>
          <w:szCs w:val="24"/>
          <w:vertAlign w:val="baseline"/>
        </w:rPr>
        <w:t>2 Test Design</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pPr>
      <w:r>
        <w:rPr>
          <w:rFonts w:hint="default" w:ascii="Times New Roman" w:hAnsi="Times New Roman" w:cs="Times New Roman"/>
          <w:i w:val="0"/>
          <w:iCs w:val="0"/>
          <w:color w:val="333333"/>
          <w:spacing w:val="0"/>
          <w:sz w:val="24"/>
          <w:szCs w:val="24"/>
          <w:vertAlign w:val="baseline"/>
        </w:rPr>
        <w:t>My usability test recruits 5 individuals who are college students having medical care needs as the typical persona shows. Assuming they are already logged in the site and started the journey, 3 tasks are designed for testing as follows:</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pPr>
      <w:r>
        <w:rPr>
          <w:rFonts w:hint="default" w:ascii="Times New Roman" w:hAnsi="Times New Roman" w:cs="Times New Roman"/>
          <w:i w:val="0"/>
          <w:iCs w:val="0"/>
          <w:color w:val="333333"/>
          <w:spacing w:val="0"/>
          <w:sz w:val="24"/>
          <w:szCs w:val="24"/>
          <w:vertAlign w:val="baseline"/>
        </w:rPr>
        <w:t>1. Participants will be required to find the detailed information of Clinic 1 in St.</w:t>
      </w:r>
      <w:r>
        <w:rPr>
          <w:rFonts w:hint="eastAsia" w:ascii="Times New Roman" w:hAnsi="Times New Roman" w:cs="Times New Roman"/>
          <w:i w:val="0"/>
          <w:iCs w:val="0"/>
          <w:color w:val="333333"/>
          <w:spacing w:val="0"/>
          <w:sz w:val="24"/>
          <w:szCs w:val="24"/>
          <w:vertAlign w:val="baseline"/>
          <w:lang w:val="en-US" w:eastAsia="zh-CN"/>
        </w:rPr>
        <w:t xml:space="preserve"> </w:t>
      </w:r>
      <w:r>
        <w:rPr>
          <w:rFonts w:hint="default" w:ascii="Times New Roman" w:hAnsi="Times New Roman" w:cs="Times New Roman"/>
          <w:i w:val="0"/>
          <w:iCs w:val="0"/>
          <w:color w:val="333333"/>
          <w:spacing w:val="0"/>
          <w:sz w:val="24"/>
          <w:szCs w:val="24"/>
          <w:vertAlign w:val="baseline"/>
        </w:rPr>
        <w:t>Andelibei in Dongcheng District.</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pPr>
      <w:r>
        <w:rPr>
          <w:rFonts w:hint="default" w:ascii="Times New Roman" w:hAnsi="Times New Roman" w:cs="Times New Roman"/>
          <w:i w:val="0"/>
          <w:iCs w:val="0"/>
          <w:color w:val="333333"/>
          <w:spacing w:val="0"/>
          <w:sz w:val="24"/>
          <w:szCs w:val="24"/>
          <w:vertAlign w:val="baseline"/>
        </w:rPr>
        <w:t>2. Participants will be required to find the detailed information of Pharmacy 1 in St. Andelibei in Dongcheng District.</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pPr>
      <w:r>
        <w:rPr>
          <w:rFonts w:hint="default" w:ascii="Times New Roman" w:hAnsi="Times New Roman" w:cs="Times New Roman"/>
          <w:i w:val="0"/>
          <w:iCs w:val="0"/>
          <w:color w:val="333333"/>
          <w:spacing w:val="0"/>
          <w:sz w:val="24"/>
          <w:szCs w:val="24"/>
          <w:vertAlign w:val="baseline"/>
        </w:rPr>
        <w:t>3. Participants will be required to explore different pages, getting to know its main function and give suggestions to the page.</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r>
        <w:rPr>
          <w:rFonts w:hint="default" w:ascii="Times New Roman" w:hAnsi="Times New Roman" w:cs="Times New Roman"/>
          <w:b/>
          <w:bCs/>
          <w:i w:val="0"/>
          <w:iCs w:val="0"/>
          <w:color w:val="333333"/>
          <w:spacing w:val="0"/>
          <w:sz w:val="24"/>
          <w:szCs w:val="24"/>
          <w:vertAlign w:val="baseline"/>
        </w:rPr>
        <w:t>3 Test Result Analysis</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pPr>
      <w:r>
        <w:rPr>
          <w:rFonts w:hint="default" w:ascii="Times New Roman" w:hAnsi="Times New Roman" w:cs="Times New Roman"/>
          <w:i w:val="0"/>
          <w:iCs w:val="0"/>
          <w:color w:val="333333"/>
          <w:spacing w:val="0"/>
          <w:sz w:val="24"/>
          <w:szCs w:val="24"/>
          <w:vertAlign w:val="baseline"/>
        </w:rPr>
        <w:t>Average time needed for completing all the tasks is around 5 minutes each person. According to the testing feedback, the average evaluation score of this site is 3.7, and following problems are exposed:</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r>
        <w:rPr>
          <w:rFonts w:hint="default" w:ascii="Times New Roman" w:hAnsi="Times New Roman" w:cs="Times New Roman"/>
          <w:b/>
          <w:bCs/>
          <w:i w:val="0"/>
          <w:iCs w:val="0"/>
          <w:color w:val="333333"/>
          <w:spacing w:val="0"/>
          <w:sz w:val="24"/>
          <w:szCs w:val="24"/>
          <w:vertAlign w:val="baseline"/>
        </w:rPr>
        <w:t>3.1 Unnecessary Search Bar</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pPr>
      <w:r>
        <w:rPr>
          <w:rFonts w:hint="default" w:ascii="Times New Roman" w:hAnsi="Times New Roman" w:cs="Times New Roman"/>
          <w:i w:val="0"/>
          <w:iCs w:val="0"/>
          <w:color w:val="333333"/>
          <w:spacing w:val="0"/>
          <w:sz w:val="24"/>
          <w:szCs w:val="24"/>
          <w:vertAlign w:val="baseline"/>
        </w:rPr>
        <w:t>Participants are designed to find the result mainly through clicking boxes of different categories and different locations, therefore, the search bar on the top of the page is redundant and could cause distraction for users: the users' attention will firstly be dragged to this search bar, because it is just below the site title. Participants' suggestion is to remove this bar and leave more space for main content of the web</w:t>
      </w:r>
      <w:r>
        <w:rPr>
          <w:rFonts w:hint="eastAsia" w:ascii="Times New Roman" w:hAnsi="Times New Roman" w:cs="Times New Roman"/>
          <w:i w:val="0"/>
          <w:iCs w:val="0"/>
          <w:color w:val="333333"/>
          <w:spacing w:val="0"/>
          <w:sz w:val="24"/>
          <w:szCs w:val="24"/>
          <w:vertAlign w:val="baseline"/>
          <w:lang w:val="en-US" w:eastAsia="zh-CN"/>
        </w:rPr>
        <w:t xml:space="preserve"> </w:t>
      </w:r>
      <w:r>
        <w:rPr>
          <w:rFonts w:hint="default" w:ascii="Times New Roman" w:hAnsi="Times New Roman" w:cs="Times New Roman"/>
          <w:i w:val="0"/>
          <w:iCs w:val="0"/>
          <w:color w:val="333333"/>
          <w:spacing w:val="0"/>
          <w:sz w:val="24"/>
          <w:szCs w:val="24"/>
          <w:vertAlign w:val="baseline"/>
        </w:rPr>
        <w:t>page.</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r>
        <w:rPr>
          <w:rFonts w:hint="default" w:ascii="Times New Roman" w:hAnsi="Times New Roman" w:cs="Times New Roman"/>
          <w:b/>
          <w:bCs/>
          <w:i w:val="0"/>
          <w:iCs w:val="0"/>
          <w:color w:val="333333"/>
          <w:spacing w:val="0"/>
          <w:sz w:val="24"/>
          <w:szCs w:val="24"/>
          <w:vertAlign w:val="baseline"/>
        </w:rPr>
        <w:t>3.2 Unclear Classification</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rPr>
          <w:rFonts w:hint="default" w:eastAsiaTheme="minorEastAsia"/>
          <w:lang w:val="en-US" w:eastAsia="zh-CN"/>
        </w:rPr>
      </w:pPr>
      <w:r>
        <w:rPr>
          <w:rFonts w:hint="default" w:ascii="Times New Roman" w:hAnsi="Times New Roman" w:cs="Times New Roman"/>
          <w:i w:val="0"/>
          <w:iCs w:val="0"/>
          <w:color w:val="333333"/>
          <w:spacing w:val="0"/>
          <w:sz w:val="24"/>
          <w:szCs w:val="24"/>
          <w:vertAlign w:val="baseline"/>
        </w:rPr>
        <w:t>The most time consuming task is task 2, which requires users to find a pharmacy. 4 of 5 users have difficulties when looking for the button representing "Searching Pharmacy", which is under the section of "Medical Care". Participants' feedback shows that there is no explicit cues reminding the correlation between the subsection "Searching Pharmacy" and the section "Medical Care". When they are reminded that "Searching Pharmacy" is in the section of "Medical Care", most of them are very confused. Instead, participants considered "Searching Clinics" and "Searching Pharmacy" more correlated and suggested that these two subsection should be parallel: After starting task 2, they still clicked the section "Searching Clinics" and tried to find a pharmacy over there.</w:t>
      </w:r>
      <w:r>
        <w:rPr>
          <w:rFonts w:hint="eastAsia" w:ascii="Times New Roman" w:hAnsi="Times New Roman" w:cs="Times New Roman"/>
          <w:i w:val="0"/>
          <w:iCs w:val="0"/>
          <w:color w:val="333333"/>
          <w:spacing w:val="0"/>
          <w:sz w:val="24"/>
          <w:szCs w:val="24"/>
          <w:vertAlign w:val="baseline"/>
          <w:lang w:val="en-US" w:eastAsia="zh-CN"/>
        </w:rPr>
        <w:t xml:space="preserve"> Therefore, reclassification and</w:t>
      </w:r>
      <w:r>
        <w:rPr>
          <w:rFonts w:hint="default" w:ascii="Times New Roman" w:hAnsi="Times New Roman" w:cs="Times New Roman"/>
          <w:i w:val="0"/>
          <w:iCs w:val="0"/>
          <w:color w:val="333333"/>
          <w:spacing w:val="0"/>
          <w:sz w:val="24"/>
          <w:szCs w:val="24"/>
          <w:vertAlign w:val="baseline"/>
        </w:rPr>
        <w:t xml:space="preserve"> </w:t>
      </w:r>
      <w:r>
        <w:rPr>
          <w:rFonts w:hint="eastAsia" w:ascii="Times New Roman" w:hAnsi="Times New Roman" w:cs="Times New Roman"/>
          <w:i w:val="0"/>
          <w:iCs w:val="0"/>
          <w:color w:val="333333"/>
          <w:spacing w:val="0"/>
          <w:sz w:val="24"/>
          <w:szCs w:val="24"/>
          <w:vertAlign w:val="baseline"/>
          <w:lang w:val="en-US" w:eastAsia="zh-CN"/>
        </w:rPr>
        <w:t>description words in the navigation bar are needed.</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r>
        <w:rPr>
          <w:rFonts w:hint="default" w:ascii="Times New Roman" w:hAnsi="Times New Roman" w:cs="Times New Roman"/>
          <w:b/>
          <w:bCs/>
          <w:i w:val="0"/>
          <w:iCs w:val="0"/>
          <w:color w:val="333333"/>
          <w:spacing w:val="0"/>
          <w:sz w:val="24"/>
          <w:szCs w:val="24"/>
          <w:vertAlign w:val="baseline"/>
        </w:rPr>
        <w:t>3.3 Faint Interface Design</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firstLine="420" w:firstLineChars="0"/>
        <w:jc w:val="left"/>
        <w:textAlignment w:val="auto"/>
        <w:rPr>
          <w:rFonts w:hint="eastAsia" w:ascii="Times New Roman" w:hAnsi="Times New Roman" w:cs="Times New Roman"/>
          <w:i w:val="0"/>
          <w:iCs w:val="0"/>
          <w:color w:val="333333"/>
          <w:spacing w:val="0"/>
          <w:sz w:val="24"/>
          <w:szCs w:val="24"/>
          <w:vertAlign w:val="baseline"/>
          <w:lang w:val="en-US" w:eastAsia="zh-CN"/>
        </w:rPr>
      </w:pPr>
      <w:r>
        <w:rPr>
          <w:rFonts w:hint="default" w:ascii="Times New Roman" w:hAnsi="Times New Roman" w:cs="Times New Roman"/>
          <w:i w:val="0"/>
          <w:iCs w:val="0"/>
          <w:color w:val="333333"/>
          <w:spacing w:val="0"/>
          <w:sz w:val="24"/>
          <w:szCs w:val="24"/>
          <w:vertAlign w:val="baseline"/>
        </w:rPr>
        <w:t>For aesthetics consideration, I designed some icons and subtitles in the category area.</w:t>
      </w:r>
      <w:r>
        <w:rPr>
          <w:rFonts w:hint="eastAsia" w:ascii="Times New Roman" w:hAnsi="Times New Roman" w:cs="Times New Roman"/>
          <w:i w:val="0"/>
          <w:iCs w:val="0"/>
          <w:color w:val="333333"/>
          <w:spacing w:val="0"/>
          <w:sz w:val="24"/>
          <w:szCs w:val="24"/>
          <w:vertAlign w:val="baseline"/>
          <w:lang w:val="en-US" w:eastAsia="zh-CN"/>
        </w:rPr>
        <w:t xml:space="preserve"> However, the font size of my subtitle is far too small comparing with that of other contents, which causes trouble for participants: they cannot find where is the category choosing area and directly clicked the location choosing area. Optimization strategy could include reducing the icon and enlarging the font size.</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right="0"/>
        <w:jc w:val="left"/>
        <w:textAlignment w:val="auto"/>
        <w:rPr>
          <w:rFonts w:hint="default" w:ascii="Times New Roman" w:hAnsi="Times New Roman" w:cs="Times New Roman"/>
          <w:b/>
          <w:bCs/>
          <w:i w:val="0"/>
          <w:iCs w:val="0"/>
          <w:color w:val="333333"/>
          <w:spacing w:val="0"/>
          <w:sz w:val="24"/>
          <w:szCs w:val="24"/>
          <w:vertAlign w:val="baseline"/>
          <w:lang w:val="en-US" w:eastAsia="zh-CN"/>
        </w:rPr>
      </w:pPr>
      <w:r>
        <w:rPr>
          <w:rFonts w:hint="eastAsia" w:ascii="Times New Roman" w:hAnsi="Times New Roman" w:cs="Times New Roman"/>
          <w:b/>
          <w:bCs/>
          <w:i w:val="0"/>
          <w:iCs w:val="0"/>
          <w:color w:val="333333"/>
          <w:spacing w:val="0"/>
          <w:sz w:val="24"/>
          <w:szCs w:val="24"/>
          <w:vertAlign w:val="baseline"/>
          <w:lang w:val="en-US" w:eastAsia="zh-CN"/>
        </w:rPr>
        <w:t xml:space="preserve">3.4 Lack of </w:t>
      </w:r>
      <w:r>
        <w:rPr>
          <w:rFonts w:hint="default" w:ascii="Times New Roman" w:hAnsi="Times New Roman" w:cs="Times New Roman"/>
          <w:b/>
          <w:bCs/>
          <w:i w:val="0"/>
          <w:iCs w:val="0"/>
          <w:color w:val="333333"/>
          <w:spacing w:val="0"/>
          <w:sz w:val="24"/>
          <w:szCs w:val="24"/>
          <w:vertAlign w:val="baseline"/>
          <w:lang w:val="en-US" w:eastAsia="zh-CN"/>
        </w:rPr>
        <w:t>“</w:t>
      </w:r>
      <w:r>
        <w:rPr>
          <w:rFonts w:hint="eastAsia" w:ascii="Times New Roman" w:hAnsi="Times New Roman" w:cs="Times New Roman"/>
          <w:b/>
          <w:bCs/>
          <w:i w:val="0"/>
          <w:iCs w:val="0"/>
          <w:color w:val="333333"/>
          <w:spacing w:val="0"/>
          <w:sz w:val="24"/>
          <w:szCs w:val="24"/>
          <w:vertAlign w:val="baseline"/>
          <w:lang w:val="en-US" w:eastAsia="zh-CN"/>
        </w:rPr>
        <w:t>My Centre</w:t>
      </w:r>
      <w:r>
        <w:rPr>
          <w:rFonts w:hint="default" w:ascii="Times New Roman" w:hAnsi="Times New Roman" w:cs="Times New Roman"/>
          <w:b/>
          <w:bCs/>
          <w:i w:val="0"/>
          <w:iCs w:val="0"/>
          <w:color w:val="333333"/>
          <w:spacing w:val="0"/>
          <w:sz w:val="24"/>
          <w:szCs w:val="24"/>
          <w:vertAlign w:val="baseline"/>
          <w:lang w:val="en-US" w:eastAsia="zh-CN"/>
        </w:rPr>
        <w:t>”</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firstLine="420" w:firstLineChars="0"/>
        <w:jc w:val="left"/>
        <w:textAlignment w:val="auto"/>
        <w:rPr>
          <w:rFonts w:hint="default" w:eastAsiaTheme="minorEastAsia"/>
          <w:lang w:val="en-US" w:eastAsia="zh-CN"/>
        </w:rPr>
      </w:pPr>
      <w:r>
        <w:rPr>
          <w:rFonts w:hint="eastAsia" w:ascii="Times New Roman" w:hAnsi="Times New Roman" w:cs="Times New Roman"/>
          <w:i w:val="0"/>
          <w:iCs w:val="0"/>
          <w:color w:val="333333"/>
          <w:spacing w:val="0"/>
          <w:sz w:val="24"/>
          <w:szCs w:val="24"/>
          <w:vertAlign w:val="baseline"/>
          <w:lang w:val="en-US" w:eastAsia="zh-CN"/>
        </w:rPr>
        <w:t>Assuming the log-in process has already accomplished, there is no special section for the user to observe and manage their own personal account, which is still not complete enough. For long-term profit consideration, users</w:t>
      </w:r>
      <w:r>
        <w:rPr>
          <w:rFonts w:hint="default" w:ascii="Times New Roman" w:hAnsi="Times New Roman" w:cs="Times New Roman"/>
          <w:i w:val="0"/>
          <w:iCs w:val="0"/>
          <w:color w:val="333333"/>
          <w:spacing w:val="0"/>
          <w:sz w:val="24"/>
          <w:szCs w:val="24"/>
          <w:vertAlign w:val="baseline"/>
          <w:lang w:val="en-US" w:eastAsia="zh-CN"/>
        </w:rPr>
        <w:t>’</w:t>
      </w:r>
      <w:r>
        <w:rPr>
          <w:rFonts w:hint="eastAsia" w:ascii="Times New Roman" w:hAnsi="Times New Roman" w:cs="Times New Roman"/>
          <w:i w:val="0"/>
          <w:iCs w:val="0"/>
          <w:color w:val="333333"/>
          <w:spacing w:val="0"/>
          <w:sz w:val="24"/>
          <w:szCs w:val="24"/>
          <w:vertAlign w:val="baseline"/>
          <w:lang w:val="en-US" w:eastAsia="zh-CN"/>
        </w:rPr>
        <w:t xml:space="preserve"> order for content or related products and personal needs for healthcare should be recorded. Related section will be added to the site.</w:t>
      </w: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p>
    <w:p>
      <w:pPr>
        <w:pStyle w:val="3"/>
        <w:keepNext w:val="0"/>
        <w:keepLines w:val="0"/>
        <w:pageBreakBefore w:val="0"/>
        <w:widowControl/>
        <w:suppressLineNumbers w:val="0"/>
        <w:kinsoku/>
        <w:wordWrap/>
        <w:overflowPunct/>
        <w:topLinePunct w:val="0"/>
        <w:autoSpaceDE/>
        <w:autoSpaceDN/>
        <w:bidi w:val="0"/>
        <w:adjustRightInd/>
        <w:snapToGrid/>
        <w:spacing w:before="48" w:beforeAutospacing="0" w:after="48" w:afterAutospacing="0" w:line="360" w:lineRule="auto"/>
        <w:ind w:left="0" w:right="0"/>
        <w:jc w:val="left"/>
        <w:textAlignment w:val="auto"/>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5378F9"/>
    <w:rsid w:val="44C3455F"/>
    <w:rsid w:val="63405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2021-11-08T02:07:07Z</dcterms:created>
  <dc:creator>neuromancer</dc:creator>
  <cp:lastModifiedBy>Neuromancer</cp:lastModifiedBy>
  <dcterms:modified xsi:type="dcterms:W3CDTF">2021-11-08T02:39:14Z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45E10C3165E24666BEE24EF28F97C134</vt:lpwstr>
  </property>
</Properties>
</file>