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Que és el triangle friki?</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Et mola Game of trons? Ets més de Marvel o DC? O potser un d'aquests que no deixa la partida fins que el regne no estigui lliure de les urpes del malvat?</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Barcelona és un lloc bonic on la gent gaudeix dels seus carrers, cultura i ambient. Però aquí només parlarem de coses realment importants. Òbviament ens referim a l'únic e inigualable, Triangle friki!</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Que et creies? Que això seria la típica propaganda de botigues que estan súper de moda i tenen conjuntets ultra "fathion"? Ho sentim però aquell dia el noi que havia d'escriure l'article no va venir a treballar i em van encarregar a mi omplir aquesta revista amb alguna cosa. Espero que no et molesti &lt;3.</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En resum aquí tindràs informació sobre les diferents botigues que es troben en el tan estimat triangle friki. Adjunt a aquest manual del guerrer t'hem deixat un mapa on podràs apuntar els llocs que siguin del teu interès o llocs que ja has visitat.</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b w:val="1"/>
          <w:sz w:val="28"/>
          <w:szCs w:val="28"/>
        </w:rPr>
      </w:pPr>
      <w:r w:rsidDel="00000000" w:rsidR="00000000" w:rsidRPr="00000000">
        <w:rPr>
          <w:rtl w:val="0"/>
        </w:rPr>
        <w:t xml:space="preserve">Aquí a FrikiZone et donarem un breu resum de les millors parades per frikis, a més de consells d'un ancià savi per la teva aventura en aquesta vall tan anhelat per molts.</w:t>
      </w:r>
      <w:r w:rsidDel="00000000" w:rsidR="00000000" w:rsidRPr="00000000">
        <w:rPr>
          <w:rtl w:val="0"/>
        </w:rPr>
      </w:r>
    </w:p>
    <w:p w:rsidR="00000000" w:rsidDel="00000000" w:rsidP="00000000" w:rsidRDefault="00000000" w:rsidRPr="00000000" w14:paraId="0000000D">
      <w:pPr>
        <w:contextualSpacing w:val="0"/>
        <w:rPr>
          <w:b w:val="1"/>
          <w:sz w:val="28"/>
          <w:szCs w:val="28"/>
        </w:rPr>
      </w:pPr>
      <w:r w:rsidDel="00000000" w:rsidR="00000000" w:rsidRPr="00000000">
        <w:rPr>
          <w:rtl w:val="0"/>
        </w:rPr>
      </w:r>
    </w:p>
    <w:p w:rsidR="00000000" w:rsidDel="00000000" w:rsidP="00000000" w:rsidRDefault="00000000" w:rsidRPr="00000000" w14:paraId="0000000E">
      <w:pPr>
        <w:contextualSpacing w:val="0"/>
        <w:rPr>
          <w:b w:val="1"/>
          <w:sz w:val="28"/>
          <w:szCs w:val="28"/>
        </w:rPr>
      </w:pPr>
      <w:r w:rsidDel="00000000" w:rsidR="00000000" w:rsidRPr="00000000">
        <w:rPr>
          <w:b w:val="1"/>
          <w:sz w:val="28"/>
          <w:szCs w:val="28"/>
          <w:rtl w:val="0"/>
        </w:rPr>
        <w:t xml:space="preserve">Jocs de taula</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Divertits jocs de taula que et transportaran a una altra Hera, un altre món. Diferents tipus de jocs dissenyat per a segons que va publicar, es troben en les següents botigues que et donarem. No has jugat mai? Doncs pots ser dos tipus de persona:</w:t>
      </w:r>
    </w:p>
    <w:p w:rsidR="00000000" w:rsidDel="00000000" w:rsidP="00000000" w:rsidRDefault="00000000" w:rsidRPr="00000000" w14:paraId="00000011">
      <w:pPr>
        <w:contextualSpacing w:val="0"/>
        <w:rPr/>
      </w:pPr>
      <w:r w:rsidDel="00000000" w:rsidR="00000000" w:rsidRPr="00000000">
        <w:rPr>
          <w:rtl w:val="0"/>
        </w:rPr>
        <w:t xml:space="preserve">Una a la que mai ha trobat un joc que li cridés l'atenció però vol provar-los, si és així, els dependents de cada botiga estaran disposats a buscar-te un.</w:t>
      </w:r>
    </w:p>
    <w:p w:rsidR="00000000" w:rsidDel="00000000" w:rsidP="00000000" w:rsidRDefault="00000000" w:rsidRPr="00000000" w14:paraId="00000012">
      <w:pPr>
        <w:contextualSpacing w:val="0"/>
        <w:rPr/>
      </w:pPr>
      <w:r w:rsidDel="00000000" w:rsidR="00000000" w:rsidRPr="00000000">
        <w:rPr>
          <w:rtl w:val="0"/>
        </w:rPr>
        <w:t xml:space="preserve">I l'altra persona a qui no li agrada jugar a ser un cavaller, derrotar al teu oponent mitjançant cartes i més, et recordem que aquesta és només la primera secció i si no t'agrada, simplement pots tranquil·lament veure un altre apartat.</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b w:val="1"/>
          <w:rtl w:val="0"/>
        </w:rPr>
        <w:t xml:space="preserve">4 dados</w:t>
      </w:r>
    </w:p>
    <w:p w:rsidR="00000000" w:rsidDel="00000000" w:rsidP="00000000" w:rsidRDefault="00000000" w:rsidRPr="00000000" w14:paraId="00000016">
      <w:pPr>
        <w:contextualSpacing w:val="0"/>
        <w:rPr/>
      </w:pPr>
      <w:r w:rsidDel="00000000" w:rsidR="00000000" w:rsidRPr="00000000">
        <w:rPr>
          <w:rtl w:val="0"/>
        </w:rPr>
        <w:t xml:space="preserve">En aquesta botiga pots trobar jocs de taula fins a merchandisign de tot tipus. A més “4 dados” ha obtingut un lloc com editorial de jocs, això vol dir que a més de trobar jocs coneguts, també trobaràs jocs exclusius per la mateixa botiga.</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b w:val="1"/>
          <w:rtl w:val="0"/>
        </w:rPr>
        <w:t xml:space="preserve">InGenio</w:t>
      </w:r>
    </w:p>
    <w:p w:rsidR="00000000" w:rsidDel="00000000" w:rsidP="00000000" w:rsidRDefault="00000000" w:rsidRPr="00000000" w14:paraId="00000019">
      <w:pPr>
        <w:contextualSpacing w:val="0"/>
        <w:rPr/>
      </w:pPr>
      <w:r w:rsidDel="00000000" w:rsidR="00000000" w:rsidRPr="00000000">
        <w:rPr>
          <w:rtl w:val="0"/>
        </w:rPr>
        <w:tab/>
      </w:r>
    </w:p>
    <w:p w:rsidR="00000000" w:rsidDel="00000000" w:rsidP="00000000" w:rsidRDefault="00000000" w:rsidRPr="00000000" w14:paraId="0000001A">
      <w:pPr>
        <w:ind w:firstLine="720"/>
        <w:contextualSpacing w:val="0"/>
        <w:rPr/>
      </w:pPr>
      <w:r w:rsidDel="00000000" w:rsidR="00000000" w:rsidRPr="00000000">
        <w:rPr>
          <w:rtl w:val="0"/>
        </w:rPr>
        <w:t xml:space="preserve">En InGenio a part de poder comprar sobres de cartes, capses de cartes o jocs de tauler; pots participar o veure torneigs que celebra la botiga! Els premis poden ser des de xecs de la tenda, fins a cartes especials. No to pots perdre!</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rPr>
          <w:b w:val="1"/>
          <w:rtl w:val="0"/>
        </w:rPr>
        <w:t xml:space="preserve">Play</w:t>
      </w:r>
    </w:p>
    <w:p w:rsidR="00000000" w:rsidDel="00000000" w:rsidP="00000000" w:rsidRDefault="00000000" w:rsidRPr="00000000" w14:paraId="0000001E">
      <w:pPr>
        <w:ind w:firstLine="720"/>
        <w:contextualSpacing w:val="0"/>
        <w:rPr/>
      </w:pPr>
      <w:r w:rsidDel="00000000" w:rsidR="00000000" w:rsidRPr="00000000">
        <w:rPr>
          <w:rtl w:val="0"/>
        </w:rPr>
        <w:t xml:space="preserve">T’agraden les consoles retro? Les cartes Magic complicades d’aconseguir? Si has pensat que si, Play és la teva tenda! Aquí pots trobar des de guies de llocs, fins i tot les consoles més antigues de primera o segona mà, a més et pots trobar amb llocs importats de diferents llocs del món, com per exemple Amèrica, Japó, Europa i molt més.</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b w:val="1"/>
          <w:rtl w:val="0"/>
        </w:rPr>
        <w:t xml:space="preserve">Jùpirer</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ab/>
        <w:t xml:space="preserve">Aquí trobaràs una gran varietat d'articles de jocs de taula d'allò més peculiar. Poden ser qualsevol tipus de joc; de cartes, de daus, etc. A part d'això també fan concursos amb premis increïbles.</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b w:val="1"/>
          <w:sz w:val="28"/>
          <w:szCs w:val="28"/>
        </w:rPr>
      </w:pPr>
      <w:r w:rsidDel="00000000" w:rsidR="00000000" w:rsidRPr="00000000">
        <w:rPr>
          <w:b w:val="1"/>
          <w:sz w:val="28"/>
          <w:szCs w:val="28"/>
          <w:rtl w:val="0"/>
        </w:rPr>
        <w:t xml:space="preserve">Llibreries</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ind w:firstLine="720"/>
        <w:contextualSpacing w:val="0"/>
        <w:rPr/>
      </w:pPr>
      <w:r w:rsidDel="00000000" w:rsidR="00000000" w:rsidRPr="00000000">
        <w:rPr>
          <w:rtl w:val="0"/>
        </w:rPr>
        <w:t xml:space="preserve">T’agraden els llibres? Ets més de fantasia o ciència ficció? Còmic asiàtic o americà? Si ets un amant de la cultura friki impresa en paper, ja saps que sigui quin sigui la teva elecció serà l'adecuada! Aquí trobaràs una àmplia gamma de botigues que et poden fer viatjar a diferents països, mons o fins i tot a una altra realitat.</w:t>
      </w:r>
    </w:p>
    <w:p w:rsidR="00000000" w:rsidDel="00000000" w:rsidP="00000000" w:rsidRDefault="00000000" w:rsidRPr="00000000" w14:paraId="00000029">
      <w:pPr>
        <w:ind w:firstLine="720"/>
        <w:contextualSpacing w:val="0"/>
        <w:rPr/>
      </w:pPr>
      <w:r w:rsidDel="00000000" w:rsidR="00000000" w:rsidRPr="00000000">
        <w:rPr>
          <w:rtl w:val="0"/>
        </w:rPr>
        <w:t xml:space="preserve">A més de llibres algunes de les botigues que et donarem venen temporades completes d'animacions japoneses traduïda a diferents idiomes.</w:t>
      </w:r>
    </w:p>
    <w:p w:rsidR="00000000" w:rsidDel="00000000" w:rsidP="00000000" w:rsidRDefault="00000000" w:rsidRPr="00000000" w14:paraId="0000002A">
      <w:pPr>
        <w:ind w:firstLine="720"/>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b w:val="1"/>
        </w:rPr>
      </w:pPr>
      <w:r w:rsidDel="00000000" w:rsidR="00000000" w:rsidRPr="00000000">
        <w:rPr>
          <w:b w:val="1"/>
          <w:rtl w:val="0"/>
        </w:rPr>
        <w:t xml:space="preserve">Freaks</w:t>
      </w:r>
    </w:p>
    <w:p w:rsidR="00000000" w:rsidDel="00000000" w:rsidP="00000000" w:rsidRDefault="00000000" w:rsidRPr="00000000" w14:paraId="0000002E">
      <w:pPr>
        <w:ind w:firstLine="720"/>
        <w:contextualSpacing w:val="0"/>
        <w:rPr/>
      </w:pPr>
      <w:r w:rsidDel="00000000" w:rsidR="00000000" w:rsidRPr="00000000">
        <w:rPr>
          <w:rtl w:val="0"/>
        </w:rPr>
        <w:t xml:space="preserve">Llibres i pel·lícules, que més es pot demanar? En Freaks tens una àmplia varietat de llibres cinèfils, especialment en les pel·lícules d’acció i terror. A més d’aquestes categories podem trobar de la cultura nipona i mes.</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b w:val="1"/>
        </w:rPr>
      </w:pPr>
      <w:r w:rsidDel="00000000" w:rsidR="00000000" w:rsidRPr="00000000">
        <w:rPr>
          <w:b w:val="1"/>
          <w:rtl w:val="0"/>
        </w:rPr>
        <w:t xml:space="preserve">Gigamesh</w:t>
      </w:r>
    </w:p>
    <w:p w:rsidR="00000000" w:rsidDel="00000000" w:rsidP="00000000" w:rsidRDefault="00000000" w:rsidRPr="00000000" w14:paraId="00000032">
      <w:pPr>
        <w:contextualSpacing w:val="0"/>
        <w:rPr/>
      </w:pPr>
      <w:r w:rsidDel="00000000" w:rsidR="00000000" w:rsidRPr="00000000">
        <w:rPr>
          <w:rtl w:val="0"/>
        </w:rPr>
        <w:tab/>
        <w:t xml:space="preserve">Una llibreria on pots tovar de tot; acció, aventura, drama tot i està en aquest món on regna la fantasia. A més aquesta llibreria conta a part de llibres en català o en castellà, amb diversos idiomes com l’anglès.</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b w:val="1"/>
        </w:rPr>
      </w:pPr>
      <w:r w:rsidDel="00000000" w:rsidR="00000000" w:rsidRPr="00000000">
        <w:rPr>
          <w:b w:val="1"/>
          <w:rtl w:val="0"/>
        </w:rPr>
        <w:t xml:space="preserve">Norma Comics</w:t>
      </w:r>
    </w:p>
    <w:p w:rsidR="00000000" w:rsidDel="00000000" w:rsidP="00000000" w:rsidRDefault="00000000" w:rsidRPr="00000000" w14:paraId="00000036">
      <w:pPr>
        <w:contextualSpacing w:val="0"/>
        <w:rPr/>
      </w:pPr>
      <w:r w:rsidDel="00000000" w:rsidR="00000000" w:rsidRPr="00000000">
        <w:rPr>
          <w:rtl w:val="0"/>
        </w:rPr>
        <w:tab/>
        <w:t xml:space="preserve">Tenda on el friki ha inundat tot l’establiment. Aquesta botiga compta amb dues plantes:</w:t>
      </w:r>
    </w:p>
    <w:p w:rsidR="00000000" w:rsidDel="00000000" w:rsidP="00000000" w:rsidRDefault="00000000" w:rsidRPr="00000000" w14:paraId="00000037">
      <w:pPr>
        <w:contextualSpacing w:val="0"/>
        <w:rPr/>
      </w:pPr>
      <w:r w:rsidDel="00000000" w:rsidR="00000000" w:rsidRPr="00000000">
        <w:rPr>
          <w:rtl w:val="0"/>
        </w:rPr>
        <w:t xml:space="preserve">La principal, on es poden apreciar còmics americans, figuretes i raconets especials per alguna saga famosa, com Harry Potter, Rick &amp; Morty, Stranger Things i mes.</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A la segona planta de l’edifici i trobarem l’apartat anime on podrem trobar toms i merchandising de les animacions nipones.</w:t>
      </w:r>
    </w:p>
    <w:p w:rsidR="00000000" w:rsidDel="00000000" w:rsidP="00000000" w:rsidRDefault="00000000" w:rsidRPr="00000000" w14:paraId="0000003A">
      <w:pPr>
        <w:contextualSpacing w:val="0"/>
        <w:rPr/>
      </w:pPr>
      <w:r w:rsidDel="00000000" w:rsidR="00000000" w:rsidRPr="00000000">
        <w:rPr>
          <w:rtl w:val="0"/>
        </w:rPr>
        <w:t xml:space="preserve">Aquesta editorial també compta amb la cafeteria Glups! (mes informació en l’apartat de restaurants).</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b w:val="1"/>
        </w:rPr>
      </w:pPr>
      <w:r w:rsidDel="00000000" w:rsidR="00000000" w:rsidRPr="00000000">
        <w:rPr>
          <w:b w:val="1"/>
          <w:rtl w:val="0"/>
        </w:rPr>
        <w:t xml:space="preserve">Chunichi Comics</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Aquest lloc especialitzat en articles japonesos i coreans, et porta varietat de manga, anime, música i marxandatge del millor que és al mercat, amb preus raonables per al teu artera.</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b w:val="1"/>
        </w:rPr>
      </w:pPr>
      <w:r w:rsidDel="00000000" w:rsidR="00000000" w:rsidRPr="00000000">
        <w:rPr>
          <w:b w:val="1"/>
          <w:rtl w:val="0"/>
        </w:rPr>
        <w:t xml:space="preserve">Cex</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Aquest és un establiment especialitzat en la branca de la informàtica i tecnologia. Aquí trobaràs des de components per al pc fins consoles o videojocs a bons preus que no deixessis escapar.</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b w:val="1"/>
          <w:highlight w:val="white"/>
        </w:rPr>
      </w:pPr>
      <w:r w:rsidDel="00000000" w:rsidR="00000000" w:rsidRPr="00000000">
        <w:rPr>
          <w:b w:val="1"/>
          <w:highlight w:val="white"/>
          <w:rtl w:val="0"/>
        </w:rPr>
        <w:t xml:space="preserve">Fantasy the Store</w:t>
      </w:r>
    </w:p>
    <w:p w:rsidR="00000000" w:rsidDel="00000000" w:rsidP="00000000" w:rsidRDefault="00000000" w:rsidRPr="00000000" w14:paraId="00000049">
      <w:pPr>
        <w:contextualSpacing w:val="0"/>
        <w:rPr>
          <w:highlight w:val="white"/>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highlight w:val="white"/>
          <w:rtl w:val="0"/>
        </w:rPr>
        <w:t xml:space="preserve">En Fantasy trobaràs gran varietat d'articles de pel·lícules o sèries. Des de peces de vestir, fins maquetes que pots construir el teu mateix. Aquesta botiga compta amb una especialitat que no tenen els altres, compta amb la seva pròpia màquina de realitat virtual! I la podràs fer servir un cop acumulis punts per les compres.</w:t>
      </w: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sz w:val="28"/>
          <w:szCs w:val="28"/>
        </w:rPr>
      </w:pPr>
      <w:r w:rsidDel="00000000" w:rsidR="00000000" w:rsidRPr="00000000">
        <w:rPr>
          <w:rtl w:val="0"/>
        </w:rPr>
      </w:r>
    </w:p>
    <w:p w:rsidR="00000000" w:rsidDel="00000000" w:rsidP="00000000" w:rsidRDefault="00000000" w:rsidRPr="00000000" w14:paraId="0000005B">
      <w:pPr>
        <w:contextualSpacing w:val="0"/>
        <w:rPr>
          <w:b w:val="1"/>
          <w:i w:val="1"/>
          <w:u w:val="single"/>
        </w:rPr>
      </w:pPr>
      <w:r w:rsidDel="00000000" w:rsidR="00000000" w:rsidRPr="00000000">
        <w:rPr>
          <w:rtl w:val="0"/>
        </w:rPr>
      </w:r>
    </w:p>
    <w:p w:rsidR="00000000" w:rsidDel="00000000" w:rsidP="00000000" w:rsidRDefault="00000000" w:rsidRPr="00000000" w14:paraId="0000005C">
      <w:pPr>
        <w:contextualSpacing w:val="0"/>
        <w:rPr>
          <w:b w:val="1"/>
          <w:i w:val="1"/>
          <w:u w:val="single"/>
        </w:rPr>
      </w:pPr>
      <w:r w:rsidDel="00000000" w:rsidR="00000000" w:rsidRPr="00000000">
        <w:rPr>
          <w:rtl w:val="0"/>
        </w:rPr>
      </w:r>
    </w:p>
    <w:p w:rsidR="00000000" w:rsidDel="00000000" w:rsidP="00000000" w:rsidRDefault="00000000" w:rsidRPr="00000000" w14:paraId="0000005D">
      <w:pPr>
        <w:contextualSpacing w:val="0"/>
        <w:rPr>
          <w:b w:val="1"/>
          <w:i w:val="1"/>
          <w:u w:val="single"/>
        </w:rPr>
      </w:pPr>
      <w:r w:rsidDel="00000000" w:rsidR="00000000" w:rsidRPr="00000000">
        <w:rPr>
          <w:rtl w:val="0"/>
        </w:rPr>
      </w:r>
    </w:p>
    <w:p w:rsidR="00000000" w:rsidDel="00000000" w:rsidP="00000000" w:rsidRDefault="00000000" w:rsidRPr="00000000" w14:paraId="0000005E">
      <w:pPr>
        <w:contextualSpacing w:val="0"/>
        <w:rPr>
          <w:b w:val="1"/>
          <w:i w:val="1"/>
          <w:u w:val="single"/>
        </w:rPr>
      </w:pPr>
      <w:r w:rsidDel="00000000" w:rsidR="00000000" w:rsidRPr="00000000">
        <w:rPr>
          <w:rtl w:val="0"/>
        </w:rPr>
      </w:r>
    </w:p>
    <w:p w:rsidR="00000000" w:rsidDel="00000000" w:rsidP="00000000" w:rsidRDefault="00000000" w:rsidRPr="00000000" w14:paraId="0000005F">
      <w:pPr>
        <w:contextualSpacing w:val="0"/>
        <w:rPr>
          <w:b w:val="1"/>
          <w:i w:val="1"/>
          <w:u w:val="single"/>
        </w:rPr>
      </w:pPr>
      <w:r w:rsidDel="00000000" w:rsidR="00000000" w:rsidRPr="00000000">
        <w:rPr>
          <w:rtl w:val="0"/>
        </w:rPr>
      </w:r>
    </w:p>
    <w:p w:rsidR="00000000" w:rsidDel="00000000" w:rsidP="00000000" w:rsidRDefault="00000000" w:rsidRPr="00000000" w14:paraId="00000060">
      <w:pPr>
        <w:contextualSpacing w:val="0"/>
        <w:rPr>
          <w:b w:val="1"/>
          <w:i w:val="1"/>
          <w:u w:val="single"/>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b w:val="1"/>
        </w:rPr>
      </w:pPr>
      <w:r w:rsidDel="00000000" w:rsidR="00000000" w:rsidRPr="00000000">
        <w:rPr>
          <w:b w:val="1"/>
          <w:highlight w:val="white"/>
          <w:rtl w:val="0"/>
        </w:rPr>
        <w:t xml:space="preserve">Cereal Hunters Café</w:t>
      </w: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Aquí podràs degustar diferents tipus de cereals, tant com del país com d'importació. Una de les seves majors característiques és que pots enfornar que et donin llet de colors. Pots fer tu mateix les mescles i t'assegurem que poden arribar a ser molt acolorides.</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b w:val="1"/>
        </w:rPr>
      </w:pPr>
      <w:r w:rsidDel="00000000" w:rsidR="00000000" w:rsidRPr="00000000">
        <w:rPr>
          <w:b w:val="1"/>
          <w:rtl w:val="0"/>
        </w:rPr>
        <w:t xml:space="preserve">Merchandising</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T'agraden els productes asiàtics però sigui pel que sigui no pots anar o simplement els que venen per la teva zona són de mala qualitat? Doncs no et preocupis, el viatge no t'ho podem pagar però aquestes botigues porten al seu interior productes directament d'aquesta part del món que a moltes persones els encanta. Des de moda fins cosmètics, si no ho trobes, no et preocupis! Podràs encarregar-los.</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b w:val="1"/>
          <w:highlight w:val="white"/>
        </w:rPr>
      </w:pPr>
      <w:r w:rsidDel="00000000" w:rsidR="00000000" w:rsidRPr="00000000">
        <w:rPr>
          <w:b w:val="1"/>
          <w:highlight w:val="white"/>
          <w:rtl w:val="0"/>
        </w:rPr>
        <w:t xml:space="preserve">Momo Store</w:t>
      </w:r>
    </w:p>
    <w:p w:rsidR="00000000" w:rsidDel="00000000" w:rsidP="00000000" w:rsidRDefault="00000000" w:rsidRPr="00000000" w14:paraId="00000072">
      <w:pPr>
        <w:contextualSpacing w:val="0"/>
        <w:rPr>
          <w:highlight w:val="white"/>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highlight w:val="white"/>
          <w:rtl w:val="0"/>
        </w:rPr>
        <w:t xml:space="preserve">Articles japonesos de gran varietat, això si, tot el que vegis tindrà un aspecte súper Adoreu. Té diferents seccions com: part de Harry Potter, zona k-pop, prestatgeria de funko pop i la resta de peluixos o articles d'ús quotidià amb aspecte colorit i adorable.</w:t>
      </w: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b w:val="1"/>
        </w:rPr>
      </w:pPr>
      <w:r w:rsidDel="00000000" w:rsidR="00000000" w:rsidRPr="00000000">
        <w:rPr>
          <w:b w:val="1"/>
          <w:rtl w:val="0"/>
        </w:rPr>
        <w:t xml:space="preserve">Madame Chocolat</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ab/>
      </w:r>
      <w:r w:rsidDel="00000000" w:rsidR="00000000" w:rsidRPr="00000000">
        <w:rPr>
          <w:highlight w:val="white"/>
          <w:rtl w:val="0"/>
        </w:rPr>
        <w:t xml:space="preserve">Aquí trobaràs articles de moda japonesa, maquillatge, roba i fins i tot revistes. Perfecte per a les que els encanti l'estil de roba nipon, sigui colorit o gòtic.</w:t>
      </w: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b w:val="1"/>
        </w:rPr>
      </w:pPr>
      <w:r w:rsidDel="00000000" w:rsidR="00000000" w:rsidRPr="00000000">
        <w:rPr>
          <w:b w:val="1"/>
          <w:rtl w:val="0"/>
        </w:rPr>
        <w:t xml:space="preserve">Dinar amb La Pepa</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t xml:space="preserve">Aquesta és La Pepa, ella és l'àvia de FrikiZone (a més de la nostra estimada mascota), que es preocupa per cadascun dels nostres lectors. Us cuidés com una avuelita de veritat i voldrà com a tal. </w:t>
      </w:r>
    </w:p>
    <w:p w:rsidR="00000000" w:rsidDel="00000000" w:rsidP="00000000" w:rsidRDefault="00000000" w:rsidRPr="00000000" w14:paraId="00000087">
      <w:pPr>
        <w:contextualSpacing w:val="0"/>
        <w:rPr/>
      </w:pPr>
      <w:r w:rsidDel="00000000" w:rsidR="00000000" w:rsidRPr="00000000">
        <w:rPr>
          <w:rtl w:val="0"/>
        </w:rPr>
        <w:t xml:space="preserve">Aquí et mostrarem els exòtics restaurants i bars més friquis de Barcelona. Vés amb compte quan llegeixis els seus menús, ja que a la nostra redacció els sonava l'estómac com si Chewaka estigués parlant només amb llegir una mica.</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b w:val="1"/>
        </w:rPr>
      </w:pPr>
      <w:r w:rsidDel="00000000" w:rsidR="00000000" w:rsidRPr="00000000">
        <w:rPr>
          <w:b w:val="1"/>
          <w:rtl w:val="0"/>
        </w:rPr>
        <w:t xml:space="preserve">Totoro</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Temàtica d'animació nipona juntament amb servei bufet amb un cost de 15 € per persona, en aquest preu entren el menjar i beguda que pugueu omplir en aquest forat sense fons anomenat com estómac. Recomanem reservar ja que està molt sol·licitat.</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b w:val="1"/>
        </w:rPr>
      </w:pPr>
      <w:r w:rsidDel="00000000" w:rsidR="00000000" w:rsidRPr="00000000">
        <w:rPr>
          <w:b w:val="1"/>
          <w:rtl w:val="0"/>
        </w:rPr>
        <w:t xml:space="preserve">Glups!</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Després de les teves compres a la Norma Còmics pots descansar en el seu nou espai gastronòmic. Segons que dies es fan esdeveniments que són molt interessants.</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b w:val="1"/>
        </w:rPr>
      </w:pPr>
      <w:r w:rsidDel="00000000" w:rsidR="00000000" w:rsidRPr="00000000">
        <w:rPr>
          <w:b w:val="1"/>
          <w:rtl w:val="0"/>
        </w:rPr>
        <w:t xml:space="preserve">El Bosc de les fades</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t xml:space="preserve">Visualment només es pot descriure com preciós, sents que aquestes dins d'una taverna deborada per la natura i la màgia.</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b w:val="1"/>
        </w:rPr>
      </w:pPr>
      <w:r w:rsidDel="00000000" w:rsidR="00000000" w:rsidRPr="00000000">
        <w:rPr>
          <w:b w:val="1"/>
          <w:rtl w:val="0"/>
        </w:rPr>
        <w:t xml:space="preserve">Blitzbar</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t xml:space="preserve">Menjar, beguda i videojocs. ¿Que més es pot demanar? Aquest bar aquesta provisionat amb diversos videojocs, aquests els pots gaudir amb amics o clients del bar, vam aprofitar per dir-te que aquesta segona opció és bona per conèixer gent nova i fer amics.</w:t>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b w:val="1"/>
        </w:rPr>
      </w:pPr>
      <w:r w:rsidDel="00000000" w:rsidR="00000000" w:rsidRPr="00000000">
        <w:rPr>
          <w:b w:val="1"/>
          <w:rtl w:val="0"/>
        </w:rPr>
        <w:t xml:space="preserve">Afterlife eSports Gamer Bar</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b w:val="1"/>
        </w:rPr>
      </w:pPr>
      <w:r w:rsidDel="00000000" w:rsidR="00000000" w:rsidRPr="00000000">
        <w:rPr>
          <w:rtl w:val="0"/>
        </w:rPr>
        <w:t xml:space="preserve">Una de les primeres coses que t'assegurem que t'encantarà serà llegir cadascuna de les comandes, a més que t'entre una fam brutal en llegir la descripció riuràs amb les picades d'ullet que deixen anar a la cultura friki. Podràs gaudir dels eSports amb retransmissió en directe.</w:t>
      </w: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b w:val="1"/>
        </w:rPr>
      </w:pPr>
      <w:r w:rsidDel="00000000" w:rsidR="00000000" w:rsidRPr="00000000">
        <w:rPr>
          <w:b w:val="1"/>
          <w:rtl w:val="0"/>
        </w:rPr>
        <w:t xml:space="preserve">Firefly drinks &amp; games</w:t>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t xml:space="preserve">En aquest bar podràs gaudir d'una beguda refrescant al costat dels teus amics mentre jugueu a jocs de carta o de rol. Perfecte per partides divertides i interessants al costat dels teus amics, i si et veus capaç, sempre pots competir al costat d'altres clients de l'establiment.</w:t>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b w:val="1"/>
        </w:rPr>
      </w:pPr>
      <w:r w:rsidDel="00000000" w:rsidR="00000000" w:rsidRPr="00000000">
        <w:rPr>
          <w:b w:val="1"/>
          <w:rtl w:val="0"/>
        </w:rPr>
        <w:t xml:space="preserve">Len 's còmic cafè</w:t>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t xml:space="preserve">En aquest lloc pots gaudir de la calma de la lectura mentre et prens alguna cosa, sol o en companyia. Envoltat de pòsters de famoses animacions japoneses, Len 's còmic cafè és perfecte per a una bona estona de descans.</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b w:val="1"/>
        </w:rPr>
      </w:pPr>
      <w:r w:rsidDel="00000000" w:rsidR="00000000" w:rsidRPr="00000000">
        <w:rPr>
          <w:b w:val="1"/>
          <w:rtl w:val="0"/>
        </w:rPr>
        <w:t xml:space="preserve">Consells de savi de FrikiZone</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t xml:space="preserve">Si dius: "No és que ... Jo només vaig a mirar, res de comprar". Això SEMPRE és mentida. Porta com a mínim 10 € o una mica més, si no et quedes amb les ganes de comprar-te aquella figura que tant volies o un llibre que anhelaves, que ens coneixem.</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t xml:space="preserve">No miris un objecte per molt temps que saps que ho desitja amb tota l'ànima quan estàs falto de diners, perquè després et costés acomiadar d'ell i no deixessis de plorar com amb la mort de Mufasa.</w:t>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t xml:space="preserve">Agafa sabatilles còmodes, res de talons (per molt que et quedin divins), per anar de botiga en botiga i no morir en l'intent com el pobre Jimy.</w:t>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Et recomanem que et lleves un entrepà com el que té feien per anar a l'escola, aquell que sumi ingredient secret és amor, Perquè el necessitaràs per recarregar la teva energia.</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t xml:space="preserve">Si vas amb un grup d'amics bastant nombrosa usada una corda. Sona ximple però confia en nosaltres, sinó el fas cau la POSSIBILITAT que no tornis a veure un preuat amic.</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t xml:space="preserve">Gestionar sempre els diners, calcula quant et vols gastar, ja que la temptació és molt gran i és possible que et gastes la paga de set anys...</w:t>
      </w:r>
    </w:p>
    <w:p w:rsidR="00000000" w:rsidDel="00000000" w:rsidP="00000000" w:rsidRDefault="00000000" w:rsidRPr="00000000" w14:paraId="000000BB">
      <w:pPr>
        <w:contextualSpacing w:val="0"/>
        <w:rPr>
          <w:b w:val="1"/>
          <w:i w:val="1"/>
          <w:u w:val="single"/>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r>
    </w:p>
    <w:sectPr>
      <w:head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