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margin" w:tblpY="-187"/>
        <w:tblW w:w="10706" w:type="dxa"/>
        <w:tblLook w:val="01E0" w:firstRow="1" w:lastRow="1" w:firstColumn="1" w:lastColumn="1" w:noHBand="0" w:noVBand="0"/>
      </w:tblPr>
      <w:tblGrid>
        <w:gridCol w:w="10706"/>
      </w:tblGrid>
      <w:tr w:rsidR="001223B8" w:rsidRPr="00357E28" w14:paraId="16FF77AB" w14:textId="77777777" w:rsidTr="001223B8">
        <w:trPr>
          <w:trHeight w:val="746"/>
        </w:trPr>
        <w:tc>
          <w:tcPr>
            <w:tcW w:w="10706" w:type="dxa"/>
            <w:shd w:val="clear" w:color="auto" w:fill="FF0000"/>
          </w:tcPr>
          <w:p w14:paraId="526C121B" w14:textId="77777777" w:rsidR="001223B8" w:rsidRPr="00E35379" w:rsidRDefault="001223B8" w:rsidP="008026D7">
            <w:pPr>
              <w:spacing w:after="0" w:line="240" w:lineRule="auto"/>
              <w:rPr>
                <w:rFonts w:ascii="Arial" w:eastAsia="Times New Roman" w:hAnsi="Arial" w:cs="Times New Roman"/>
                <w:color w:val="000000"/>
                <w:sz w:val="20"/>
                <w:szCs w:val="20"/>
                <w:lang w:val="en-US"/>
              </w:rPr>
            </w:pPr>
            <w:bookmarkStart w:id="0" w:name="_Toc52855255"/>
          </w:p>
        </w:tc>
      </w:tr>
      <w:tr w:rsidR="008C78D5" w:rsidRPr="00357E28" w14:paraId="07B8A79B" w14:textId="77777777" w:rsidTr="001223B8">
        <w:trPr>
          <w:trHeight w:val="746"/>
        </w:trPr>
        <w:tc>
          <w:tcPr>
            <w:tcW w:w="10706" w:type="dxa"/>
            <w:shd w:val="clear" w:color="auto" w:fill="FF0000"/>
          </w:tcPr>
          <w:p w14:paraId="23296FF4" w14:textId="77777777" w:rsidR="008C78D5" w:rsidRPr="00E35379" w:rsidRDefault="008C78D5" w:rsidP="008026D7">
            <w:pPr>
              <w:spacing w:after="0" w:line="240" w:lineRule="auto"/>
              <w:rPr>
                <w:rFonts w:ascii="Arial" w:eastAsia="Times New Roman" w:hAnsi="Arial" w:cs="Times New Roman"/>
                <w:color w:val="000000"/>
                <w:sz w:val="20"/>
                <w:szCs w:val="20"/>
                <w:lang w:val="en-US"/>
              </w:rPr>
            </w:pPr>
          </w:p>
        </w:tc>
      </w:tr>
    </w:tbl>
    <w:p w14:paraId="619E9723" w14:textId="77777777" w:rsidR="001223B8" w:rsidRDefault="001223B8" w:rsidP="001223B8">
      <w:pPr>
        <w:spacing w:after="0" w:line="240" w:lineRule="auto"/>
        <w:rPr>
          <w:rFonts w:ascii="Arial" w:eastAsia="Times New Roman" w:hAnsi="Arial" w:cs="Times New Roman"/>
          <w:color w:val="000000"/>
          <w:sz w:val="20"/>
          <w:szCs w:val="20"/>
        </w:rPr>
      </w:pPr>
    </w:p>
    <w:p w14:paraId="1C190683" w14:textId="77777777" w:rsidR="001223B8" w:rsidRPr="00357E28" w:rsidRDefault="001223B8" w:rsidP="001223B8">
      <w:pPr>
        <w:spacing w:after="0" w:line="240" w:lineRule="auto"/>
        <w:rPr>
          <w:rFonts w:ascii="Arial" w:eastAsia="Times New Roman" w:hAnsi="Arial" w:cs="Times New Roman"/>
          <w:color w:val="000000"/>
          <w:sz w:val="20"/>
          <w:szCs w:val="20"/>
        </w:rPr>
      </w:pPr>
    </w:p>
    <w:p w14:paraId="071B9F8B" w14:textId="77777777" w:rsidR="001223B8" w:rsidRPr="00357E28" w:rsidRDefault="001223B8" w:rsidP="001223B8">
      <w:pPr>
        <w:spacing w:after="0" w:line="240" w:lineRule="auto"/>
        <w:rPr>
          <w:rFonts w:ascii="Arial" w:eastAsia="Times New Roman" w:hAnsi="Arial" w:cs="Times New Roman"/>
          <w:color w:val="000000"/>
          <w:sz w:val="20"/>
          <w:szCs w:val="20"/>
        </w:rPr>
      </w:pPr>
    </w:p>
    <w:p w14:paraId="49C443B4" w14:textId="77777777" w:rsidR="001223B8" w:rsidRPr="00357E28" w:rsidRDefault="00A70847" w:rsidP="001223B8">
      <w:pPr>
        <w:spacing w:after="0" w:line="240" w:lineRule="auto"/>
        <w:jc w:val="center"/>
        <w:rPr>
          <w:rFonts w:ascii="Arial" w:eastAsia="Times New Roman" w:hAnsi="Arial" w:cs="Times New Roman"/>
          <w:color w:val="000000"/>
          <w:sz w:val="20"/>
          <w:szCs w:val="20"/>
        </w:rPr>
      </w:pPr>
      <w:r>
        <w:rPr>
          <w:rFonts w:ascii="Arial" w:eastAsia="Times New Roman" w:hAnsi="Arial" w:cs="Times New Roman"/>
          <w:color w:val="000000"/>
          <w:sz w:val="20"/>
          <w:szCs w:val="20"/>
        </w:rPr>
        <w:pict w14:anchorId="150C80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1.85pt;height:130.35pt">
            <v:imagedata r:id="rId13" o:title=""/>
          </v:shape>
        </w:pict>
      </w:r>
    </w:p>
    <w:p w14:paraId="096630AD" w14:textId="77777777" w:rsidR="001223B8" w:rsidRPr="00357E28" w:rsidRDefault="001223B8" w:rsidP="001223B8">
      <w:pPr>
        <w:spacing w:after="0" w:line="240" w:lineRule="auto"/>
        <w:jc w:val="center"/>
        <w:rPr>
          <w:rFonts w:ascii="Arial" w:eastAsia="Times New Roman" w:hAnsi="Arial" w:cs="Times New Roman"/>
          <w:color w:val="000000"/>
          <w:sz w:val="20"/>
          <w:szCs w:val="20"/>
        </w:rPr>
      </w:pPr>
    </w:p>
    <w:p w14:paraId="30661FFC" w14:textId="77777777" w:rsidR="001223B8" w:rsidRDefault="001223B8" w:rsidP="001223B8">
      <w:pPr>
        <w:pStyle w:val="CoverTitle"/>
        <w:rPr>
          <w:sz w:val="32"/>
          <w:szCs w:val="32"/>
        </w:rPr>
      </w:pPr>
      <w:r w:rsidRPr="00357E28">
        <w:rPr>
          <w:sz w:val="32"/>
          <w:szCs w:val="32"/>
        </w:rPr>
        <w:t xml:space="preserve"> </w:t>
      </w:r>
      <w:r w:rsidRPr="00357E28">
        <w:rPr>
          <w:sz w:val="32"/>
          <w:szCs w:val="32"/>
        </w:rPr>
        <w:tab/>
      </w:r>
      <w:r w:rsidRPr="00357E28">
        <w:rPr>
          <w:sz w:val="32"/>
          <w:szCs w:val="32"/>
        </w:rPr>
        <w:tab/>
      </w:r>
      <w:r w:rsidRPr="00357E28">
        <w:rPr>
          <w:sz w:val="32"/>
          <w:szCs w:val="32"/>
        </w:rPr>
        <w:tab/>
      </w:r>
      <w:r w:rsidRPr="00357E28">
        <w:rPr>
          <w:sz w:val="32"/>
          <w:szCs w:val="32"/>
        </w:rPr>
        <w:tab/>
      </w:r>
      <w:r w:rsidRPr="00357E28">
        <w:rPr>
          <w:sz w:val="32"/>
          <w:szCs w:val="32"/>
        </w:rPr>
        <w:tab/>
      </w:r>
      <w:r w:rsidRPr="00357E28">
        <w:rPr>
          <w:sz w:val="32"/>
          <w:szCs w:val="32"/>
        </w:rPr>
        <w:tab/>
      </w:r>
      <w:r w:rsidRPr="00357E28">
        <w:rPr>
          <w:sz w:val="32"/>
          <w:szCs w:val="32"/>
        </w:rPr>
        <w:tab/>
      </w:r>
      <w:r w:rsidR="00467842">
        <w:rPr>
          <w:sz w:val="32"/>
          <w:szCs w:val="32"/>
        </w:rPr>
        <w:t>W3C Interest Group</w:t>
      </w:r>
    </w:p>
    <w:p w14:paraId="58E5D6CB" w14:textId="6AE4D663" w:rsidR="00C863BA" w:rsidRPr="00C140D3" w:rsidRDefault="00E60BB4" w:rsidP="00C140D3">
      <w:pPr>
        <w:pStyle w:val="CoverTitle"/>
        <w:rPr>
          <w:sz w:val="32"/>
          <w:szCs w:val="32"/>
        </w:rPr>
      </w:pPr>
      <w:r>
        <w:rPr>
          <w:sz w:val="32"/>
          <w:szCs w:val="32"/>
        </w:rPr>
        <w:t>Tracking Document</w:t>
      </w:r>
      <w:r w:rsidR="00C863BA" w:rsidRPr="00C863BA">
        <w:rPr>
          <w:sz w:val="32"/>
          <w:szCs w:val="32"/>
          <w:lang w:val="en-GB"/>
        </w:rPr>
        <w:t xml:space="preserve"> </w:t>
      </w:r>
    </w:p>
    <w:p w14:paraId="046E1832" w14:textId="77777777" w:rsidR="001223B8" w:rsidRDefault="0056468B" w:rsidP="001223B8">
      <w:pPr>
        <w:pStyle w:val="CoverTitle"/>
        <w:rPr>
          <w:sz w:val="32"/>
          <w:szCs w:val="32"/>
        </w:rPr>
      </w:pPr>
      <w:r>
        <w:rPr>
          <w:sz w:val="32"/>
          <w:szCs w:val="32"/>
        </w:rPr>
        <w:t>W3C_02</w:t>
      </w:r>
      <w:r w:rsidR="00C863BA">
        <w:rPr>
          <w:sz w:val="32"/>
          <w:szCs w:val="32"/>
        </w:rPr>
        <w:t xml:space="preserve"> v0.1</w:t>
      </w:r>
    </w:p>
    <w:p w14:paraId="0EA2DF9A" w14:textId="77777777" w:rsidR="001223B8" w:rsidRDefault="001223B8" w:rsidP="001223B8">
      <w:pPr>
        <w:pStyle w:val="CoverTitle"/>
        <w:rPr>
          <w:sz w:val="32"/>
          <w:szCs w:val="32"/>
        </w:rPr>
      </w:pPr>
      <w:r>
        <w:rPr>
          <w:sz w:val="32"/>
          <w:szCs w:val="32"/>
        </w:rPr>
        <w:t>[</w:t>
      </w:r>
      <w:r w:rsidR="00467842">
        <w:rPr>
          <w:sz w:val="32"/>
          <w:szCs w:val="32"/>
        </w:rPr>
        <w:t>31/01/2013</w:t>
      </w:r>
      <w:r>
        <w:rPr>
          <w:sz w:val="32"/>
          <w:szCs w:val="32"/>
        </w:rPr>
        <w:t>]</w:t>
      </w:r>
    </w:p>
    <w:p w14:paraId="1968DB95" w14:textId="77777777" w:rsidR="001223B8" w:rsidRPr="00357E28" w:rsidRDefault="001223B8" w:rsidP="001223B8">
      <w:pPr>
        <w:spacing w:before="60" w:after="60" w:line="240" w:lineRule="auto"/>
        <w:ind w:right="696"/>
        <w:jc w:val="right"/>
        <w:rPr>
          <w:rFonts w:ascii="Arial" w:eastAsia="Times New Roman" w:hAnsi="Arial" w:cs="Arial"/>
          <w:b/>
          <w:spacing w:val="30"/>
          <w:sz w:val="28"/>
          <w:szCs w:val="28"/>
          <w:lang w:val="en-IE"/>
        </w:rPr>
      </w:pPr>
    </w:p>
    <w:p w14:paraId="66BCA54A" w14:textId="77777777" w:rsidR="001223B8" w:rsidRPr="00357E28" w:rsidRDefault="001223B8" w:rsidP="001223B8">
      <w:pPr>
        <w:pBdr>
          <w:top w:val="single" w:sz="4" w:space="1" w:color="auto"/>
        </w:pBdr>
        <w:spacing w:before="60" w:after="60" w:line="240" w:lineRule="auto"/>
        <w:rPr>
          <w:rFonts w:ascii="Arial" w:eastAsia="Times New Roman" w:hAnsi="Arial" w:cs="Arial"/>
          <w:b/>
          <w:sz w:val="24"/>
          <w:szCs w:val="24"/>
        </w:rPr>
      </w:pPr>
      <w:r w:rsidRPr="00357E28">
        <w:rPr>
          <w:rFonts w:ascii="Arial" w:eastAsia="Times New Roman" w:hAnsi="Arial" w:cs="Arial"/>
          <w:b/>
          <w:sz w:val="24"/>
          <w:szCs w:val="24"/>
        </w:rPr>
        <w:t>Security Classification: This document contains GSMA Confidential Information</w:t>
      </w:r>
    </w:p>
    <w:p w14:paraId="6E1DF0A1" w14:textId="77777777" w:rsidR="001223B8" w:rsidRDefault="001223B8" w:rsidP="001223B8">
      <w:pPr>
        <w:spacing w:after="0" w:line="240" w:lineRule="auto"/>
        <w:ind w:right="554"/>
        <w:rPr>
          <w:rFonts w:ascii="Arial" w:eastAsia="Times New Roman" w:hAnsi="Arial" w:cs="Times New Roman"/>
          <w:color w:val="000000"/>
          <w:sz w:val="14"/>
          <w:szCs w:val="20"/>
        </w:rPr>
      </w:pPr>
      <w:r w:rsidRPr="00357E28">
        <w:rPr>
          <w:rFonts w:ascii="Arial" w:eastAsia="Times New Roman" w:hAnsi="Arial" w:cs="Times New Roman"/>
          <w:color w:val="000000"/>
          <w:sz w:val="14"/>
          <w:szCs w:val="20"/>
        </w:rPr>
        <w:t>Access to and distribution of this document is restricted to the persons listed under the heading Security Classification Category. This document is confidential to the Association and is subject to copyright protection. This document is to be used only for the purposes for which it has been supplied and information contained in it must not be disclosed or in any other way made available, in whole or in part, to persons other than those listed under Security Classification Category without the prior written approval of the Association. The GSM Association (“Association”) makes no representation, warranty or undertaking (express or implied) with respect to and does not accept any responsibility for, and hereby disclaims liability for the accuracy or completeness or timeliness of the information contained in this document. The information contained in this document may be subject to change without prior notice.</w:t>
      </w:r>
    </w:p>
    <w:p w14:paraId="0DA54E25" w14:textId="77777777" w:rsidR="001223B8" w:rsidRPr="00357E28" w:rsidRDefault="001223B8" w:rsidP="001223B8">
      <w:pPr>
        <w:spacing w:after="0" w:line="240" w:lineRule="auto"/>
        <w:ind w:right="554"/>
        <w:rPr>
          <w:rFonts w:ascii="Arial" w:eastAsia="Times New Roman" w:hAnsi="Arial" w:cs="Times New Roman"/>
          <w:color w:val="000000"/>
          <w:sz w:val="14"/>
          <w:szCs w:val="20"/>
        </w:rPr>
      </w:pPr>
    </w:p>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8"/>
        <w:gridCol w:w="5147"/>
        <w:gridCol w:w="3263"/>
      </w:tblGrid>
      <w:tr w:rsidR="001223B8" w:rsidRPr="00357E28" w14:paraId="0D78DA0F" w14:textId="77777777" w:rsidTr="001223B8">
        <w:trPr>
          <w:trHeight w:val="425"/>
        </w:trPr>
        <w:tc>
          <w:tcPr>
            <w:tcW w:w="7335" w:type="dxa"/>
            <w:gridSpan w:val="2"/>
            <w:tcBorders>
              <w:top w:val="single" w:sz="4" w:space="0" w:color="auto"/>
              <w:left w:val="single" w:sz="4" w:space="0" w:color="auto"/>
              <w:bottom w:val="single" w:sz="4" w:space="0" w:color="auto"/>
              <w:right w:val="single" w:sz="4" w:space="0" w:color="auto"/>
            </w:tcBorders>
            <w:shd w:val="clear" w:color="auto" w:fill="C00000"/>
            <w:vAlign w:val="center"/>
          </w:tcPr>
          <w:p w14:paraId="19B3AC73" w14:textId="77777777" w:rsidR="001223B8" w:rsidRPr="00357E28" w:rsidRDefault="001223B8" w:rsidP="001223B8">
            <w:pPr>
              <w:spacing w:after="0" w:line="240" w:lineRule="auto"/>
              <w:ind w:left="720"/>
              <w:jc w:val="center"/>
              <w:rPr>
                <w:rFonts w:ascii="Arial" w:eastAsia="Times New Roman" w:hAnsi="Arial" w:cs="Times New Roman"/>
                <w:b/>
                <w:color w:val="FFFFFF"/>
                <w:sz w:val="20"/>
                <w:szCs w:val="24"/>
              </w:rPr>
            </w:pPr>
            <w:r w:rsidRPr="00357E28">
              <w:rPr>
                <w:rFonts w:ascii="Arial" w:eastAsia="Times New Roman" w:hAnsi="Arial" w:cs="Times New Roman"/>
                <w:b/>
                <w:color w:val="FFFFFF"/>
                <w:sz w:val="20"/>
                <w:szCs w:val="24"/>
              </w:rPr>
              <w:t>Security Classification – CONFIDENTIAL GSMA Material</w:t>
            </w:r>
          </w:p>
        </w:tc>
        <w:tc>
          <w:tcPr>
            <w:tcW w:w="3263" w:type="dxa"/>
            <w:tcBorders>
              <w:top w:val="single" w:sz="4" w:space="0" w:color="auto"/>
              <w:left w:val="single" w:sz="4" w:space="0" w:color="auto"/>
              <w:bottom w:val="single" w:sz="4" w:space="0" w:color="auto"/>
              <w:right w:val="single" w:sz="4" w:space="0" w:color="auto"/>
            </w:tcBorders>
            <w:shd w:val="clear" w:color="auto" w:fill="C00000"/>
            <w:vAlign w:val="center"/>
          </w:tcPr>
          <w:p w14:paraId="1CEB6470" w14:textId="77777777" w:rsidR="001223B8" w:rsidRPr="00357E28" w:rsidRDefault="001223B8" w:rsidP="001223B8">
            <w:pPr>
              <w:spacing w:after="0" w:line="240" w:lineRule="auto"/>
              <w:jc w:val="center"/>
              <w:rPr>
                <w:rFonts w:ascii="Arial" w:eastAsia="Times New Roman" w:hAnsi="Arial" w:cs="Times New Roman"/>
                <w:b/>
                <w:color w:val="FFFFFF"/>
                <w:sz w:val="20"/>
                <w:szCs w:val="24"/>
              </w:rPr>
            </w:pPr>
            <w:r w:rsidRPr="00357E28">
              <w:rPr>
                <w:rFonts w:ascii="Arial" w:eastAsia="Times New Roman" w:hAnsi="Arial" w:cs="Times New Roman"/>
                <w:b/>
                <w:color w:val="FFFFFF"/>
                <w:sz w:val="20"/>
                <w:szCs w:val="24"/>
              </w:rPr>
              <w:t>Can be distributed to:</w:t>
            </w:r>
          </w:p>
        </w:tc>
      </w:tr>
      <w:tr w:rsidR="001223B8" w:rsidRPr="00357E28" w14:paraId="30E91391" w14:textId="77777777" w:rsidTr="001223B8">
        <w:trPr>
          <w:trHeight w:val="270"/>
        </w:trPr>
        <w:tc>
          <w:tcPr>
            <w:tcW w:w="2188" w:type="dxa"/>
            <w:tcBorders>
              <w:top w:val="single" w:sz="4" w:space="0" w:color="auto"/>
              <w:left w:val="single" w:sz="4" w:space="0" w:color="auto"/>
              <w:bottom w:val="single" w:sz="4" w:space="0" w:color="auto"/>
              <w:right w:val="single" w:sz="4" w:space="0" w:color="auto"/>
            </w:tcBorders>
            <w:vAlign w:val="center"/>
          </w:tcPr>
          <w:p w14:paraId="70521BDB" w14:textId="77777777" w:rsidR="001223B8" w:rsidRPr="00357E28" w:rsidRDefault="001223B8" w:rsidP="001223B8">
            <w:pPr>
              <w:spacing w:after="0" w:line="240" w:lineRule="auto"/>
              <w:jc w:val="center"/>
              <w:rPr>
                <w:rFonts w:ascii="Arial" w:eastAsia="Times New Roman" w:hAnsi="Arial" w:cs="Times New Roman"/>
                <w:color w:val="000000"/>
                <w:sz w:val="20"/>
                <w:szCs w:val="20"/>
              </w:rPr>
            </w:pPr>
            <w:r w:rsidRPr="00357E28">
              <w:rPr>
                <w:rFonts w:ascii="Arial" w:eastAsia="Times New Roman" w:hAnsi="Arial" w:cs="Times New Roman"/>
                <w:color w:val="000000"/>
                <w:sz w:val="20"/>
                <w:szCs w:val="20"/>
              </w:rPr>
              <w:t>Confidential</w:t>
            </w:r>
          </w:p>
        </w:tc>
        <w:tc>
          <w:tcPr>
            <w:tcW w:w="5147" w:type="dxa"/>
            <w:tcBorders>
              <w:top w:val="single" w:sz="4" w:space="0" w:color="auto"/>
              <w:left w:val="single" w:sz="4" w:space="0" w:color="auto"/>
              <w:bottom w:val="single" w:sz="4" w:space="0" w:color="auto"/>
              <w:right w:val="single" w:sz="4" w:space="0" w:color="auto"/>
            </w:tcBorders>
            <w:vAlign w:val="center"/>
          </w:tcPr>
          <w:p w14:paraId="1903996C" w14:textId="77777777" w:rsidR="001223B8" w:rsidRPr="00357E28" w:rsidRDefault="001223B8" w:rsidP="001223B8">
            <w:pPr>
              <w:spacing w:after="0" w:line="240" w:lineRule="auto"/>
              <w:ind w:left="720"/>
              <w:rPr>
                <w:rFonts w:ascii="Arial" w:eastAsia="Times New Roman" w:hAnsi="Arial" w:cs="Times New Roman"/>
                <w:color w:val="000000"/>
                <w:sz w:val="20"/>
                <w:szCs w:val="20"/>
              </w:rPr>
            </w:pPr>
            <w:r w:rsidRPr="00357E28">
              <w:rPr>
                <w:rFonts w:ascii="Arial" w:eastAsia="Times New Roman" w:hAnsi="Arial" w:cs="Times New Roman"/>
                <w:color w:val="000000"/>
                <w:sz w:val="20"/>
                <w:szCs w:val="20"/>
              </w:rPr>
              <w:t>GSMA Full Members</w:t>
            </w:r>
          </w:p>
        </w:tc>
        <w:tc>
          <w:tcPr>
            <w:tcW w:w="3263" w:type="dxa"/>
            <w:tcBorders>
              <w:top w:val="single" w:sz="4" w:space="0" w:color="auto"/>
              <w:left w:val="single" w:sz="4" w:space="0" w:color="auto"/>
              <w:bottom w:val="single" w:sz="4" w:space="0" w:color="auto"/>
              <w:right w:val="single" w:sz="4" w:space="0" w:color="auto"/>
            </w:tcBorders>
            <w:vAlign w:val="center"/>
          </w:tcPr>
          <w:p w14:paraId="3A217743" w14:textId="77777777" w:rsidR="001223B8" w:rsidRPr="00357E28" w:rsidRDefault="001223B8" w:rsidP="001223B8">
            <w:pPr>
              <w:spacing w:after="0" w:line="240" w:lineRule="auto"/>
              <w:rPr>
                <w:rFonts w:ascii="Arial" w:eastAsia="Times New Roman" w:hAnsi="Arial" w:cs="Times New Roman"/>
                <w:color w:val="000000"/>
                <w:sz w:val="20"/>
                <w:szCs w:val="20"/>
              </w:rPr>
            </w:pPr>
          </w:p>
        </w:tc>
      </w:tr>
      <w:tr w:rsidR="001223B8" w:rsidRPr="00357E28" w14:paraId="23959ECD" w14:textId="77777777" w:rsidTr="001223B8">
        <w:trPr>
          <w:trHeight w:val="270"/>
        </w:trPr>
        <w:tc>
          <w:tcPr>
            <w:tcW w:w="2188" w:type="dxa"/>
            <w:tcBorders>
              <w:top w:val="single" w:sz="4" w:space="0" w:color="auto"/>
              <w:left w:val="single" w:sz="4" w:space="0" w:color="auto"/>
              <w:bottom w:val="single" w:sz="4" w:space="0" w:color="auto"/>
              <w:right w:val="single" w:sz="4" w:space="0" w:color="auto"/>
            </w:tcBorders>
            <w:vAlign w:val="center"/>
          </w:tcPr>
          <w:p w14:paraId="78A06D6D" w14:textId="77777777" w:rsidR="001223B8" w:rsidRPr="00357E28" w:rsidRDefault="001223B8" w:rsidP="001223B8">
            <w:pPr>
              <w:spacing w:after="0" w:line="240" w:lineRule="auto"/>
              <w:jc w:val="center"/>
              <w:rPr>
                <w:rFonts w:ascii="Arial" w:eastAsia="Times New Roman" w:hAnsi="Arial" w:cs="Times New Roman"/>
                <w:color w:val="000000"/>
                <w:sz w:val="20"/>
                <w:szCs w:val="20"/>
              </w:rPr>
            </w:pPr>
            <w:r w:rsidRPr="00357E28">
              <w:rPr>
                <w:rFonts w:ascii="Arial" w:eastAsia="Times New Roman" w:hAnsi="Arial" w:cs="Times New Roman"/>
                <w:color w:val="000000"/>
                <w:sz w:val="20"/>
                <w:szCs w:val="20"/>
              </w:rPr>
              <w:t>Confidential</w:t>
            </w:r>
          </w:p>
        </w:tc>
        <w:tc>
          <w:tcPr>
            <w:tcW w:w="5147" w:type="dxa"/>
            <w:tcBorders>
              <w:top w:val="single" w:sz="4" w:space="0" w:color="auto"/>
              <w:left w:val="single" w:sz="4" w:space="0" w:color="auto"/>
              <w:bottom w:val="single" w:sz="4" w:space="0" w:color="auto"/>
              <w:right w:val="single" w:sz="4" w:space="0" w:color="auto"/>
            </w:tcBorders>
            <w:vAlign w:val="center"/>
          </w:tcPr>
          <w:p w14:paraId="3D92E0F0" w14:textId="77777777" w:rsidR="001223B8" w:rsidRPr="00357E28" w:rsidRDefault="001223B8" w:rsidP="001223B8">
            <w:pPr>
              <w:spacing w:after="0" w:line="240" w:lineRule="auto"/>
              <w:ind w:left="720"/>
              <w:rPr>
                <w:rFonts w:ascii="Arial" w:eastAsia="Times New Roman" w:hAnsi="Arial" w:cs="Times New Roman"/>
                <w:color w:val="000000"/>
                <w:sz w:val="20"/>
                <w:szCs w:val="20"/>
              </w:rPr>
            </w:pPr>
            <w:r w:rsidRPr="00357E28">
              <w:rPr>
                <w:rFonts w:ascii="Arial" w:eastAsia="Times New Roman" w:hAnsi="Arial" w:cs="Times New Roman"/>
                <w:color w:val="000000"/>
                <w:sz w:val="20"/>
                <w:szCs w:val="20"/>
              </w:rPr>
              <w:t>GSMA Associate Members</w:t>
            </w:r>
          </w:p>
        </w:tc>
        <w:tc>
          <w:tcPr>
            <w:tcW w:w="3263" w:type="dxa"/>
            <w:tcBorders>
              <w:top w:val="single" w:sz="4" w:space="0" w:color="auto"/>
              <w:left w:val="single" w:sz="4" w:space="0" w:color="auto"/>
              <w:bottom w:val="single" w:sz="4" w:space="0" w:color="auto"/>
              <w:right w:val="single" w:sz="4" w:space="0" w:color="auto"/>
            </w:tcBorders>
            <w:vAlign w:val="center"/>
          </w:tcPr>
          <w:p w14:paraId="46CC3838" w14:textId="77777777" w:rsidR="001223B8" w:rsidRPr="00357E28" w:rsidRDefault="001223B8" w:rsidP="001223B8">
            <w:pPr>
              <w:spacing w:after="0" w:line="240" w:lineRule="auto"/>
              <w:rPr>
                <w:rFonts w:ascii="Arial" w:eastAsia="Times New Roman" w:hAnsi="Arial" w:cs="Times New Roman"/>
                <w:color w:val="000000"/>
                <w:sz w:val="20"/>
                <w:szCs w:val="20"/>
              </w:rPr>
            </w:pPr>
          </w:p>
        </w:tc>
      </w:tr>
      <w:tr w:rsidR="001223B8" w:rsidRPr="00357E28" w14:paraId="1C819382" w14:textId="77777777" w:rsidTr="001223B8">
        <w:trPr>
          <w:trHeight w:val="270"/>
        </w:trPr>
        <w:tc>
          <w:tcPr>
            <w:tcW w:w="2188" w:type="dxa"/>
            <w:tcBorders>
              <w:top w:val="single" w:sz="4" w:space="0" w:color="auto"/>
              <w:left w:val="single" w:sz="4" w:space="0" w:color="auto"/>
              <w:bottom w:val="single" w:sz="4" w:space="0" w:color="auto"/>
              <w:right w:val="single" w:sz="4" w:space="0" w:color="auto"/>
            </w:tcBorders>
            <w:vAlign w:val="center"/>
          </w:tcPr>
          <w:p w14:paraId="3DF9EBE0" w14:textId="77777777" w:rsidR="001223B8" w:rsidRPr="00357E28" w:rsidRDefault="001223B8" w:rsidP="001223B8">
            <w:pPr>
              <w:spacing w:after="0" w:line="240" w:lineRule="auto"/>
              <w:jc w:val="center"/>
              <w:rPr>
                <w:rFonts w:ascii="Arial" w:eastAsia="Times New Roman" w:hAnsi="Arial" w:cs="Times New Roman"/>
                <w:color w:val="000000"/>
                <w:sz w:val="20"/>
                <w:szCs w:val="20"/>
              </w:rPr>
            </w:pPr>
            <w:r w:rsidRPr="00357E28">
              <w:rPr>
                <w:rFonts w:ascii="Arial" w:eastAsia="Times New Roman" w:hAnsi="Arial" w:cs="Times New Roman"/>
                <w:color w:val="000000"/>
                <w:sz w:val="20"/>
                <w:szCs w:val="20"/>
              </w:rPr>
              <w:t>Confidential</w:t>
            </w:r>
          </w:p>
        </w:tc>
        <w:tc>
          <w:tcPr>
            <w:tcW w:w="5147" w:type="dxa"/>
            <w:tcBorders>
              <w:top w:val="single" w:sz="4" w:space="0" w:color="auto"/>
              <w:left w:val="single" w:sz="4" w:space="0" w:color="auto"/>
              <w:bottom w:val="single" w:sz="4" w:space="0" w:color="auto"/>
              <w:right w:val="single" w:sz="4" w:space="0" w:color="auto"/>
            </w:tcBorders>
            <w:vAlign w:val="center"/>
          </w:tcPr>
          <w:p w14:paraId="37DABC34" w14:textId="77777777" w:rsidR="001223B8" w:rsidRPr="00357E28" w:rsidRDefault="001223B8" w:rsidP="001223B8">
            <w:pPr>
              <w:spacing w:after="0" w:line="240" w:lineRule="auto"/>
              <w:ind w:left="720"/>
              <w:rPr>
                <w:rFonts w:ascii="Arial" w:eastAsia="Times New Roman" w:hAnsi="Arial" w:cs="Times New Roman"/>
                <w:color w:val="000000"/>
                <w:sz w:val="20"/>
                <w:szCs w:val="20"/>
              </w:rPr>
            </w:pPr>
            <w:r w:rsidRPr="00357E28">
              <w:rPr>
                <w:rFonts w:ascii="Arial" w:eastAsia="Times New Roman" w:hAnsi="Arial" w:cs="Times New Roman"/>
                <w:color w:val="000000"/>
                <w:sz w:val="20"/>
                <w:szCs w:val="20"/>
              </w:rPr>
              <w:t>GSMA Rapporteur Members</w:t>
            </w:r>
          </w:p>
        </w:tc>
        <w:tc>
          <w:tcPr>
            <w:tcW w:w="3263" w:type="dxa"/>
            <w:tcBorders>
              <w:top w:val="single" w:sz="4" w:space="0" w:color="auto"/>
              <w:left w:val="single" w:sz="4" w:space="0" w:color="auto"/>
              <w:bottom w:val="single" w:sz="4" w:space="0" w:color="auto"/>
              <w:right w:val="single" w:sz="4" w:space="0" w:color="auto"/>
            </w:tcBorders>
            <w:vAlign w:val="center"/>
          </w:tcPr>
          <w:p w14:paraId="5D72E9D6" w14:textId="77777777" w:rsidR="001223B8" w:rsidRPr="00357E28" w:rsidRDefault="001223B8" w:rsidP="001223B8">
            <w:pPr>
              <w:spacing w:after="0" w:line="240" w:lineRule="auto"/>
              <w:rPr>
                <w:rFonts w:ascii="Arial" w:eastAsia="Times New Roman" w:hAnsi="Arial" w:cs="Times New Roman"/>
                <w:color w:val="000000"/>
                <w:sz w:val="20"/>
                <w:szCs w:val="20"/>
              </w:rPr>
            </w:pPr>
          </w:p>
        </w:tc>
      </w:tr>
      <w:tr w:rsidR="001223B8" w:rsidRPr="00357E28" w14:paraId="5EE81ACE" w14:textId="77777777" w:rsidTr="001223B8">
        <w:trPr>
          <w:trHeight w:val="270"/>
        </w:trPr>
        <w:tc>
          <w:tcPr>
            <w:tcW w:w="2188" w:type="dxa"/>
            <w:tcBorders>
              <w:top w:val="single" w:sz="4" w:space="0" w:color="auto"/>
              <w:left w:val="single" w:sz="4" w:space="0" w:color="auto"/>
              <w:bottom w:val="single" w:sz="4" w:space="0" w:color="auto"/>
              <w:right w:val="single" w:sz="4" w:space="0" w:color="auto"/>
            </w:tcBorders>
            <w:vAlign w:val="center"/>
          </w:tcPr>
          <w:p w14:paraId="320490C2" w14:textId="77777777" w:rsidR="001223B8" w:rsidRPr="00357E28" w:rsidRDefault="001223B8" w:rsidP="001223B8">
            <w:pPr>
              <w:spacing w:after="0" w:line="240" w:lineRule="auto"/>
              <w:jc w:val="center"/>
              <w:rPr>
                <w:rFonts w:ascii="Arial" w:eastAsia="Times New Roman" w:hAnsi="Arial" w:cs="Times New Roman"/>
                <w:color w:val="000000"/>
                <w:sz w:val="20"/>
                <w:szCs w:val="20"/>
              </w:rPr>
            </w:pPr>
            <w:r w:rsidRPr="00357E28">
              <w:rPr>
                <w:rFonts w:ascii="Arial" w:eastAsia="Times New Roman" w:hAnsi="Arial" w:cs="Times New Roman"/>
                <w:color w:val="000000"/>
                <w:sz w:val="20"/>
                <w:szCs w:val="20"/>
              </w:rPr>
              <w:t>Confidential</w:t>
            </w:r>
          </w:p>
        </w:tc>
        <w:tc>
          <w:tcPr>
            <w:tcW w:w="5147" w:type="dxa"/>
            <w:tcBorders>
              <w:top w:val="single" w:sz="4" w:space="0" w:color="auto"/>
              <w:left w:val="single" w:sz="4" w:space="0" w:color="auto"/>
              <w:bottom w:val="single" w:sz="4" w:space="0" w:color="auto"/>
              <w:right w:val="single" w:sz="4" w:space="0" w:color="auto"/>
            </w:tcBorders>
            <w:vAlign w:val="center"/>
          </w:tcPr>
          <w:p w14:paraId="74323498" w14:textId="77777777" w:rsidR="001223B8" w:rsidRPr="00357E28" w:rsidRDefault="001223B8" w:rsidP="001223B8">
            <w:pPr>
              <w:spacing w:after="0" w:line="240" w:lineRule="auto"/>
              <w:ind w:left="720"/>
              <w:rPr>
                <w:rFonts w:ascii="Arial" w:eastAsia="Times New Roman" w:hAnsi="Arial" w:cs="Times New Roman"/>
                <w:color w:val="000000"/>
                <w:sz w:val="20"/>
                <w:szCs w:val="20"/>
              </w:rPr>
            </w:pPr>
            <w:r w:rsidRPr="00357E28">
              <w:rPr>
                <w:rFonts w:ascii="Arial" w:eastAsia="Times New Roman" w:hAnsi="Arial" w:cs="Times New Roman"/>
                <w:color w:val="000000"/>
                <w:sz w:val="20"/>
                <w:szCs w:val="20"/>
              </w:rPr>
              <w:t>GSMA Parent Company Members</w:t>
            </w:r>
          </w:p>
        </w:tc>
        <w:tc>
          <w:tcPr>
            <w:tcW w:w="3263" w:type="dxa"/>
            <w:tcBorders>
              <w:top w:val="single" w:sz="4" w:space="0" w:color="auto"/>
              <w:left w:val="single" w:sz="4" w:space="0" w:color="auto"/>
              <w:bottom w:val="single" w:sz="4" w:space="0" w:color="auto"/>
              <w:right w:val="single" w:sz="4" w:space="0" w:color="auto"/>
            </w:tcBorders>
            <w:vAlign w:val="center"/>
          </w:tcPr>
          <w:p w14:paraId="4518AE6B" w14:textId="77777777" w:rsidR="001223B8" w:rsidRPr="00357E28" w:rsidRDefault="001223B8" w:rsidP="001223B8">
            <w:pPr>
              <w:spacing w:after="0" w:line="240" w:lineRule="auto"/>
              <w:rPr>
                <w:rFonts w:ascii="Arial" w:eastAsia="Times New Roman" w:hAnsi="Arial" w:cs="Times New Roman"/>
                <w:color w:val="000000"/>
                <w:sz w:val="20"/>
                <w:szCs w:val="20"/>
              </w:rPr>
            </w:pPr>
          </w:p>
        </w:tc>
      </w:tr>
    </w:tbl>
    <w:p w14:paraId="09594C2C" w14:textId="77777777" w:rsidR="001223B8" w:rsidRPr="00357E28" w:rsidRDefault="001223B8" w:rsidP="001223B8">
      <w:pPr>
        <w:spacing w:after="0" w:line="240" w:lineRule="auto"/>
        <w:rPr>
          <w:rFonts w:ascii="Arial" w:eastAsia="Times New Roman" w:hAnsi="Arial" w:cs="Times New Roman"/>
          <w:color w:val="000000"/>
          <w:sz w:val="20"/>
          <w:szCs w:val="20"/>
        </w:rPr>
      </w:pPr>
    </w:p>
    <w:p w14:paraId="41CBE6B6" w14:textId="77777777" w:rsidR="001223B8" w:rsidRPr="00357E28" w:rsidRDefault="001223B8" w:rsidP="001223B8">
      <w:pPr>
        <w:spacing w:after="0" w:line="240" w:lineRule="auto"/>
        <w:rPr>
          <w:rFonts w:ascii="Arial" w:eastAsia="Arial Unicode MS" w:hAnsi="Arial" w:cs="Times New Roman"/>
          <w:b/>
          <w:bCs/>
          <w:color w:val="000000"/>
          <w:sz w:val="24"/>
          <w:szCs w:val="24"/>
        </w:rPr>
      </w:pPr>
      <w:r w:rsidRPr="00357E28">
        <w:rPr>
          <w:rFonts w:ascii="Arial" w:eastAsia="Times New Roman" w:hAnsi="Arial" w:cs="Times New Roman"/>
          <w:b/>
          <w:bCs/>
          <w:color w:val="000000"/>
          <w:sz w:val="24"/>
          <w:szCs w:val="24"/>
        </w:rPr>
        <w:t>Copyright Notice</w:t>
      </w:r>
    </w:p>
    <w:p w14:paraId="465EACD5" w14:textId="77777777" w:rsidR="001223B8" w:rsidRPr="00357E28" w:rsidRDefault="001223B8" w:rsidP="001223B8">
      <w:pPr>
        <w:spacing w:after="0" w:line="240" w:lineRule="auto"/>
        <w:rPr>
          <w:rFonts w:ascii="Arial" w:eastAsia="Times New Roman" w:hAnsi="Arial" w:cs="Times New Roman"/>
          <w:color w:val="000000"/>
          <w:sz w:val="20"/>
          <w:szCs w:val="20"/>
        </w:rPr>
      </w:pPr>
      <w:r w:rsidRPr="00357E28">
        <w:rPr>
          <w:rFonts w:ascii="Arial" w:eastAsia="Times New Roman" w:hAnsi="Arial" w:cs="Times New Roman"/>
          <w:color w:val="000000"/>
          <w:sz w:val="14"/>
          <w:szCs w:val="20"/>
        </w:rPr>
        <w:t>Copyright © 2012 GSM Association</w:t>
      </w:r>
    </w:p>
    <w:p w14:paraId="3919439E" w14:textId="77777777" w:rsidR="001223B8" w:rsidRPr="00357E28" w:rsidRDefault="001223B8" w:rsidP="001223B8">
      <w:pPr>
        <w:spacing w:after="0" w:line="240" w:lineRule="auto"/>
        <w:rPr>
          <w:rFonts w:ascii="Arial" w:eastAsia="Times New Roman" w:hAnsi="Arial" w:cs="Times New Roman"/>
          <w:b/>
          <w:bCs/>
          <w:color w:val="000000"/>
          <w:sz w:val="24"/>
          <w:szCs w:val="24"/>
        </w:rPr>
      </w:pPr>
    </w:p>
    <w:p w14:paraId="1943CEE1" w14:textId="77777777" w:rsidR="001223B8" w:rsidRPr="00357E28" w:rsidRDefault="001223B8" w:rsidP="001223B8">
      <w:pPr>
        <w:spacing w:after="0" w:line="240" w:lineRule="auto"/>
        <w:rPr>
          <w:rFonts w:ascii="Arial" w:eastAsia="Times New Roman" w:hAnsi="Arial" w:cs="Times New Roman"/>
          <w:b/>
          <w:bCs/>
          <w:color w:val="000000"/>
          <w:sz w:val="24"/>
          <w:szCs w:val="24"/>
        </w:rPr>
      </w:pPr>
      <w:r w:rsidRPr="00357E28">
        <w:rPr>
          <w:rFonts w:ascii="Arial" w:eastAsia="Times New Roman" w:hAnsi="Arial" w:cs="Times New Roman"/>
          <w:b/>
          <w:bCs/>
          <w:color w:val="000000"/>
          <w:sz w:val="24"/>
          <w:szCs w:val="24"/>
        </w:rPr>
        <w:t>Antitrust Notice</w:t>
      </w:r>
    </w:p>
    <w:p w14:paraId="59645658" w14:textId="77777777" w:rsidR="001223B8" w:rsidRPr="006B71F3" w:rsidRDefault="001223B8" w:rsidP="006B71F3">
      <w:pPr>
        <w:spacing w:after="0" w:line="240" w:lineRule="auto"/>
        <w:rPr>
          <w:rFonts w:ascii="Arial" w:eastAsia="Times New Roman" w:hAnsi="Arial" w:cs="Times New Roman"/>
          <w:color w:val="000000"/>
          <w:sz w:val="20"/>
          <w:szCs w:val="20"/>
          <w:vertAlign w:val="superscript"/>
        </w:rPr>
      </w:pPr>
      <w:r w:rsidRPr="00357E28">
        <w:rPr>
          <w:rFonts w:ascii="Arial" w:eastAsia="Times New Roman" w:hAnsi="Arial" w:cs="Times New Roman"/>
          <w:color w:val="000000"/>
          <w:sz w:val="20"/>
          <w:szCs w:val="20"/>
          <w:vertAlign w:val="superscript"/>
        </w:rPr>
        <w:t>The information contained herein is in full compliance with the GSM Association’s antitrust compliance policy.</w:t>
      </w:r>
      <w:bookmarkEnd w:id="0"/>
    </w:p>
    <w:p w14:paraId="7951482E" w14:textId="77777777" w:rsidR="001223B8" w:rsidRDefault="001223B8" w:rsidP="001223B8">
      <w:pPr>
        <w:rPr>
          <w:rFonts w:asciiTheme="majorHAnsi" w:hAnsiTheme="majorHAnsi"/>
          <w:sz w:val="24"/>
          <w:szCs w:val="24"/>
        </w:rPr>
      </w:pPr>
    </w:p>
    <w:p w14:paraId="3E4B013A" w14:textId="77777777" w:rsidR="001223B8" w:rsidRDefault="001223B8" w:rsidP="001223B8">
      <w:pPr>
        <w:rPr>
          <w:rFonts w:asciiTheme="majorHAnsi" w:hAnsiTheme="majorHAnsi"/>
          <w:sz w:val="24"/>
          <w:szCs w:val="24"/>
        </w:rPr>
      </w:pPr>
    </w:p>
    <w:p w14:paraId="5E7AD2EE" w14:textId="77777777" w:rsidR="001223B8" w:rsidRDefault="001223B8" w:rsidP="001223B8">
      <w:pPr>
        <w:rPr>
          <w:rFonts w:asciiTheme="majorHAnsi" w:hAnsiTheme="majorHAnsi"/>
          <w:sz w:val="24"/>
          <w:szCs w:val="24"/>
        </w:rPr>
      </w:pPr>
    </w:p>
    <w:p w14:paraId="28FACB88" w14:textId="77777777" w:rsidR="001223B8" w:rsidRDefault="001223B8" w:rsidP="008F4C92">
      <w:pPr>
        <w:rPr>
          <w:rFonts w:asciiTheme="majorHAnsi" w:eastAsiaTheme="majorEastAsia" w:hAnsiTheme="majorHAnsi" w:cstheme="majorBidi"/>
          <w:color w:val="1F497D" w:themeColor="text2"/>
          <w:spacing w:val="30"/>
          <w:kern w:val="28"/>
          <w:sz w:val="48"/>
          <w:szCs w:val="48"/>
          <w14:ligatures w14:val="standard"/>
          <w14:numForm w14:val="oldStyle"/>
        </w:rPr>
      </w:pPr>
    </w:p>
    <w:p w14:paraId="385ED66E" w14:textId="77777777" w:rsidR="001223B8" w:rsidRDefault="001223B8" w:rsidP="008F4C92">
      <w:pPr>
        <w:rPr>
          <w:rFonts w:asciiTheme="majorHAnsi" w:eastAsiaTheme="majorEastAsia" w:hAnsiTheme="majorHAnsi" w:cstheme="majorBidi"/>
          <w:color w:val="1F497D" w:themeColor="text2"/>
          <w:spacing w:val="30"/>
          <w:kern w:val="28"/>
          <w:sz w:val="48"/>
          <w:szCs w:val="48"/>
          <w14:ligatures w14:val="standard"/>
          <w14:numForm w14:val="oldStyle"/>
        </w:rPr>
      </w:pPr>
      <w:r>
        <w:rPr>
          <w:rFonts w:asciiTheme="majorHAnsi" w:eastAsiaTheme="majorEastAsia" w:hAnsiTheme="majorHAnsi" w:cstheme="majorBidi"/>
          <w:color w:val="1F497D" w:themeColor="text2"/>
          <w:spacing w:val="30"/>
          <w:kern w:val="28"/>
          <w:sz w:val="48"/>
          <w:szCs w:val="48"/>
          <w14:ligatures w14:val="standard"/>
          <w14:numForm w14:val="oldStyle"/>
        </w:rPr>
        <w:br w:type="page"/>
      </w:r>
    </w:p>
    <w:p w14:paraId="29551261" w14:textId="1F61AA29" w:rsidR="0057435F" w:rsidRDefault="00CC4CE4" w:rsidP="0057435F">
      <w:pPr>
        <w:rPr>
          <w:rFonts w:asciiTheme="majorHAnsi" w:eastAsiaTheme="majorEastAsia" w:hAnsiTheme="majorHAnsi" w:cstheme="majorBidi"/>
          <w:color w:val="1F497D" w:themeColor="text2"/>
          <w:spacing w:val="30"/>
          <w:kern w:val="28"/>
          <w:sz w:val="48"/>
          <w:szCs w:val="48"/>
          <w14:ligatures w14:val="standard"/>
          <w14:numForm w14:val="oldStyle"/>
        </w:rPr>
      </w:pPr>
      <w:r>
        <w:rPr>
          <w:rFonts w:asciiTheme="majorHAnsi" w:eastAsiaTheme="majorEastAsia" w:hAnsiTheme="majorHAnsi" w:cstheme="majorBidi"/>
          <w:color w:val="1F497D" w:themeColor="text2"/>
          <w:spacing w:val="30"/>
          <w:kern w:val="28"/>
          <w:sz w:val="48"/>
          <w:szCs w:val="48"/>
          <w14:ligatures w14:val="standard"/>
          <w14:numForm w14:val="oldStyle"/>
        </w:rPr>
        <w:lastRenderedPageBreak/>
        <w:t>W</w:t>
      </w:r>
      <w:r w:rsidR="004E0236">
        <w:rPr>
          <w:rFonts w:asciiTheme="majorHAnsi" w:eastAsiaTheme="majorEastAsia" w:hAnsiTheme="majorHAnsi" w:cstheme="majorBidi"/>
          <w:color w:val="1F497D" w:themeColor="text2"/>
          <w:spacing w:val="30"/>
          <w:kern w:val="28"/>
          <w:sz w:val="48"/>
          <w:szCs w:val="48"/>
          <w14:ligatures w14:val="standard"/>
          <w14:numForm w14:val="oldStyle"/>
        </w:rPr>
        <w:t xml:space="preserve">3C Interest Group </w:t>
      </w:r>
      <w:r w:rsidR="00E60BB4">
        <w:rPr>
          <w:rFonts w:asciiTheme="majorHAnsi" w:eastAsiaTheme="majorEastAsia" w:hAnsiTheme="majorHAnsi" w:cstheme="majorBidi"/>
          <w:color w:val="1F497D" w:themeColor="text2"/>
          <w:spacing w:val="30"/>
          <w:kern w:val="28"/>
          <w:sz w:val="48"/>
          <w:szCs w:val="48"/>
          <w14:ligatures w14:val="standard"/>
          <w14:numForm w14:val="oldStyle"/>
        </w:rPr>
        <w:t>Tracking Document</w:t>
      </w:r>
    </w:p>
    <w:p w14:paraId="6D51F7D0" w14:textId="77777777" w:rsidR="00600CE6" w:rsidRDefault="008F4C92">
      <w:pPr>
        <w:pStyle w:val="TOC1"/>
        <w:tabs>
          <w:tab w:val="left" w:pos="440"/>
          <w:tab w:val="right" w:leader="dot" w:pos="10450"/>
        </w:tabs>
        <w:rPr>
          <w:rFonts w:asciiTheme="minorHAnsi" w:hAnsiTheme="minorHAnsi"/>
          <w:b w:val="0"/>
          <w:noProof/>
          <w:color w:val="auto"/>
          <w:lang w:val="en-US" w:eastAsia="ja-JP"/>
        </w:rPr>
      </w:pPr>
      <w:r>
        <w:rPr>
          <w:b w:val="0"/>
          <w:bCs/>
        </w:rPr>
        <w:fldChar w:fldCharType="begin"/>
      </w:r>
      <w:r>
        <w:rPr>
          <w:b w:val="0"/>
          <w:bCs/>
        </w:rPr>
        <w:instrText xml:space="preserve"> TOC \o "1-3" </w:instrText>
      </w:r>
      <w:r>
        <w:rPr>
          <w:b w:val="0"/>
          <w:bCs/>
        </w:rPr>
        <w:fldChar w:fldCharType="separate"/>
      </w:r>
      <w:r w:rsidR="00600CE6">
        <w:rPr>
          <w:noProof/>
        </w:rPr>
        <w:t>1.</w:t>
      </w:r>
      <w:r w:rsidR="00600CE6">
        <w:rPr>
          <w:rFonts w:asciiTheme="minorHAnsi" w:hAnsiTheme="minorHAnsi"/>
          <w:b w:val="0"/>
          <w:noProof/>
          <w:color w:val="auto"/>
          <w:lang w:val="en-US" w:eastAsia="ja-JP"/>
        </w:rPr>
        <w:tab/>
      </w:r>
      <w:r w:rsidR="00600CE6">
        <w:rPr>
          <w:noProof/>
        </w:rPr>
        <w:t>Welcome</w:t>
      </w:r>
      <w:r w:rsidR="00600CE6">
        <w:rPr>
          <w:noProof/>
        </w:rPr>
        <w:tab/>
      </w:r>
      <w:r w:rsidR="00600CE6">
        <w:rPr>
          <w:noProof/>
        </w:rPr>
        <w:fldChar w:fldCharType="begin"/>
      </w:r>
      <w:r w:rsidR="00600CE6">
        <w:rPr>
          <w:noProof/>
        </w:rPr>
        <w:instrText xml:space="preserve"> PAGEREF _Toc232865092 \h </w:instrText>
      </w:r>
      <w:r w:rsidR="00600CE6">
        <w:rPr>
          <w:noProof/>
        </w:rPr>
      </w:r>
      <w:r w:rsidR="00600CE6">
        <w:rPr>
          <w:noProof/>
        </w:rPr>
        <w:fldChar w:fldCharType="separate"/>
      </w:r>
      <w:r w:rsidR="00600CE6">
        <w:rPr>
          <w:noProof/>
        </w:rPr>
        <w:t>3</w:t>
      </w:r>
      <w:r w:rsidR="00600CE6">
        <w:rPr>
          <w:noProof/>
        </w:rPr>
        <w:fldChar w:fldCharType="end"/>
      </w:r>
    </w:p>
    <w:p w14:paraId="7C9CDC92" w14:textId="77777777" w:rsidR="00600CE6" w:rsidRDefault="00600CE6">
      <w:pPr>
        <w:pStyle w:val="TOC2"/>
        <w:tabs>
          <w:tab w:val="left" w:pos="607"/>
          <w:tab w:val="right" w:leader="dot" w:pos="10450"/>
        </w:tabs>
        <w:rPr>
          <w:noProof/>
          <w:sz w:val="24"/>
          <w:szCs w:val="24"/>
          <w:lang w:val="en-US" w:eastAsia="ja-JP"/>
        </w:rPr>
      </w:pPr>
      <w:r>
        <w:rPr>
          <w:noProof/>
        </w:rPr>
        <w:t>1.1.</w:t>
      </w:r>
      <w:r>
        <w:rPr>
          <w:noProof/>
          <w:sz w:val="24"/>
          <w:szCs w:val="24"/>
          <w:lang w:val="en-US" w:eastAsia="ja-JP"/>
        </w:rPr>
        <w:tab/>
      </w:r>
      <w:r>
        <w:rPr>
          <w:noProof/>
        </w:rPr>
        <w:t>How we will use the document</w:t>
      </w:r>
      <w:r>
        <w:rPr>
          <w:noProof/>
        </w:rPr>
        <w:tab/>
      </w:r>
      <w:r>
        <w:rPr>
          <w:noProof/>
        </w:rPr>
        <w:fldChar w:fldCharType="begin"/>
      </w:r>
      <w:r>
        <w:rPr>
          <w:noProof/>
        </w:rPr>
        <w:instrText xml:space="preserve"> PAGEREF _Toc232865093 \h </w:instrText>
      </w:r>
      <w:r>
        <w:rPr>
          <w:noProof/>
        </w:rPr>
      </w:r>
      <w:r>
        <w:rPr>
          <w:noProof/>
        </w:rPr>
        <w:fldChar w:fldCharType="separate"/>
      </w:r>
      <w:r>
        <w:rPr>
          <w:noProof/>
        </w:rPr>
        <w:t>3</w:t>
      </w:r>
      <w:r>
        <w:rPr>
          <w:noProof/>
        </w:rPr>
        <w:fldChar w:fldCharType="end"/>
      </w:r>
    </w:p>
    <w:p w14:paraId="28C6D08A" w14:textId="77777777" w:rsidR="00600CE6" w:rsidRDefault="00600CE6">
      <w:pPr>
        <w:pStyle w:val="TOC1"/>
        <w:tabs>
          <w:tab w:val="left" w:pos="440"/>
          <w:tab w:val="right" w:leader="dot" w:pos="10450"/>
        </w:tabs>
        <w:rPr>
          <w:rFonts w:asciiTheme="minorHAnsi" w:hAnsiTheme="minorHAnsi"/>
          <w:b w:val="0"/>
          <w:noProof/>
          <w:color w:val="auto"/>
          <w:lang w:val="en-US" w:eastAsia="ja-JP"/>
        </w:rPr>
      </w:pPr>
      <w:r>
        <w:rPr>
          <w:noProof/>
        </w:rPr>
        <w:t>2.</w:t>
      </w:r>
      <w:r>
        <w:rPr>
          <w:rFonts w:asciiTheme="minorHAnsi" w:hAnsiTheme="minorHAnsi"/>
          <w:b w:val="0"/>
          <w:noProof/>
          <w:color w:val="auto"/>
          <w:lang w:val="en-US" w:eastAsia="ja-JP"/>
        </w:rPr>
        <w:tab/>
      </w:r>
      <w:r>
        <w:rPr>
          <w:noProof/>
        </w:rPr>
        <w:t>Meetings</w:t>
      </w:r>
      <w:r>
        <w:rPr>
          <w:noProof/>
        </w:rPr>
        <w:tab/>
      </w:r>
      <w:r>
        <w:rPr>
          <w:noProof/>
        </w:rPr>
        <w:fldChar w:fldCharType="begin"/>
      </w:r>
      <w:r>
        <w:rPr>
          <w:noProof/>
        </w:rPr>
        <w:instrText xml:space="preserve"> PAGEREF _Toc232865094 \h </w:instrText>
      </w:r>
      <w:r>
        <w:rPr>
          <w:noProof/>
        </w:rPr>
      </w:r>
      <w:r>
        <w:rPr>
          <w:noProof/>
        </w:rPr>
        <w:fldChar w:fldCharType="separate"/>
      </w:r>
      <w:r>
        <w:rPr>
          <w:noProof/>
        </w:rPr>
        <w:t>3</w:t>
      </w:r>
      <w:r>
        <w:rPr>
          <w:noProof/>
        </w:rPr>
        <w:fldChar w:fldCharType="end"/>
      </w:r>
    </w:p>
    <w:p w14:paraId="6E3B0F94" w14:textId="77777777" w:rsidR="00600CE6" w:rsidRDefault="00600CE6">
      <w:pPr>
        <w:pStyle w:val="TOC1"/>
        <w:tabs>
          <w:tab w:val="left" w:pos="440"/>
          <w:tab w:val="right" w:leader="dot" w:pos="10450"/>
        </w:tabs>
        <w:rPr>
          <w:rFonts w:asciiTheme="minorHAnsi" w:hAnsiTheme="minorHAnsi"/>
          <w:b w:val="0"/>
          <w:noProof/>
          <w:color w:val="auto"/>
          <w:lang w:val="en-US" w:eastAsia="ja-JP"/>
        </w:rPr>
      </w:pPr>
      <w:r>
        <w:rPr>
          <w:noProof/>
        </w:rPr>
        <w:t>3.</w:t>
      </w:r>
      <w:r>
        <w:rPr>
          <w:rFonts w:asciiTheme="minorHAnsi" w:hAnsiTheme="minorHAnsi"/>
          <w:b w:val="0"/>
          <w:noProof/>
          <w:color w:val="auto"/>
          <w:lang w:val="en-US" w:eastAsia="ja-JP"/>
        </w:rPr>
        <w:tab/>
      </w:r>
      <w:r>
        <w:rPr>
          <w:noProof/>
        </w:rPr>
        <w:t>Groups Of Interest</w:t>
      </w:r>
      <w:r>
        <w:rPr>
          <w:noProof/>
        </w:rPr>
        <w:tab/>
      </w:r>
      <w:r>
        <w:rPr>
          <w:noProof/>
        </w:rPr>
        <w:fldChar w:fldCharType="begin"/>
      </w:r>
      <w:r>
        <w:rPr>
          <w:noProof/>
        </w:rPr>
        <w:instrText xml:space="preserve"> PAGEREF _Toc232865095 \h </w:instrText>
      </w:r>
      <w:r>
        <w:rPr>
          <w:noProof/>
        </w:rPr>
      </w:r>
      <w:r>
        <w:rPr>
          <w:noProof/>
        </w:rPr>
        <w:fldChar w:fldCharType="separate"/>
      </w:r>
      <w:r>
        <w:rPr>
          <w:noProof/>
        </w:rPr>
        <w:t>4</w:t>
      </w:r>
      <w:r>
        <w:rPr>
          <w:noProof/>
        </w:rPr>
        <w:fldChar w:fldCharType="end"/>
      </w:r>
    </w:p>
    <w:p w14:paraId="6AD18B9C" w14:textId="77777777" w:rsidR="00600CE6" w:rsidRDefault="00600CE6">
      <w:pPr>
        <w:pStyle w:val="TOC1"/>
        <w:tabs>
          <w:tab w:val="left" w:pos="440"/>
          <w:tab w:val="right" w:leader="dot" w:pos="10450"/>
        </w:tabs>
        <w:rPr>
          <w:rFonts w:asciiTheme="minorHAnsi" w:hAnsiTheme="minorHAnsi"/>
          <w:b w:val="0"/>
          <w:noProof/>
          <w:color w:val="auto"/>
          <w:lang w:val="en-US" w:eastAsia="ja-JP"/>
        </w:rPr>
      </w:pPr>
      <w:r>
        <w:rPr>
          <w:noProof/>
        </w:rPr>
        <w:t>4.</w:t>
      </w:r>
      <w:r>
        <w:rPr>
          <w:rFonts w:asciiTheme="minorHAnsi" w:hAnsiTheme="minorHAnsi"/>
          <w:b w:val="0"/>
          <w:noProof/>
          <w:color w:val="auto"/>
          <w:lang w:val="en-US" w:eastAsia="ja-JP"/>
        </w:rPr>
        <w:tab/>
      </w:r>
      <w:r>
        <w:rPr>
          <w:noProof/>
        </w:rPr>
        <w:t>Topics</w:t>
      </w:r>
      <w:r>
        <w:rPr>
          <w:noProof/>
        </w:rPr>
        <w:tab/>
      </w:r>
      <w:r>
        <w:rPr>
          <w:noProof/>
        </w:rPr>
        <w:fldChar w:fldCharType="begin"/>
      </w:r>
      <w:r>
        <w:rPr>
          <w:noProof/>
        </w:rPr>
        <w:instrText xml:space="preserve"> PAGEREF _Toc232865096 \h </w:instrText>
      </w:r>
      <w:r>
        <w:rPr>
          <w:noProof/>
        </w:rPr>
      </w:r>
      <w:r>
        <w:rPr>
          <w:noProof/>
        </w:rPr>
        <w:fldChar w:fldCharType="separate"/>
      </w:r>
      <w:r>
        <w:rPr>
          <w:noProof/>
        </w:rPr>
        <w:t>4</w:t>
      </w:r>
      <w:r>
        <w:rPr>
          <w:noProof/>
        </w:rPr>
        <w:fldChar w:fldCharType="end"/>
      </w:r>
    </w:p>
    <w:p w14:paraId="03E5E0C7" w14:textId="77777777" w:rsidR="00600CE6" w:rsidRDefault="00600CE6">
      <w:pPr>
        <w:pStyle w:val="TOC2"/>
        <w:tabs>
          <w:tab w:val="left" w:pos="607"/>
          <w:tab w:val="right" w:leader="dot" w:pos="10450"/>
        </w:tabs>
        <w:rPr>
          <w:noProof/>
          <w:sz w:val="24"/>
          <w:szCs w:val="24"/>
          <w:lang w:val="en-US" w:eastAsia="ja-JP"/>
        </w:rPr>
      </w:pPr>
      <w:r>
        <w:rPr>
          <w:noProof/>
        </w:rPr>
        <w:t>4.1.</w:t>
      </w:r>
      <w:r>
        <w:rPr>
          <w:noProof/>
          <w:sz w:val="24"/>
          <w:szCs w:val="24"/>
          <w:lang w:val="en-US" w:eastAsia="ja-JP"/>
        </w:rPr>
        <w:tab/>
      </w:r>
      <w:r>
        <w:rPr>
          <w:noProof/>
        </w:rPr>
        <w:t>Push Notifications</w:t>
      </w:r>
      <w:r>
        <w:rPr>
          <w:noProof/>
        </w:rPr>
        <w:tab/>
      </w:r>
      <w:r>
        <w:rPr>
          <w:noProof/>
        </w:rPr>
        <w:fldChar w:fldCharType="begin"/>
      </w:r>
      <w:r>
        <w:rPr>
          <w:noProof/>
        </w:rPr>
        <w:instrText xml:space="preserve"> PAGEREF _Toc232865097 \h </w:instrText>
      </w:r>
      <w:r>
        <w:rPr>
          <w:noProof/>
        </w:rPr>
      </w:r>
      <w:r>
        <w:rPr>
          <w:noProof/>
        </w:rPr>
        <w:fldChar w:fldCharType="separate"/>
      </w:r>
      <w:r>
        <w:rPr>
          <w:noProof/>
        </w:rPr>
        <w:t>4</w:t>
      </w:r>
      <w:r>
        <w:rPr>
          <w:noProof/>
        </w:rPr>
        <w:fldChar w:fldCharType="end"/>
      </w:r>
    </w:p>
    <w:p w14:paraId="24ECE492" w14:textId="77777777" w:rsidR="00600CE6" w:rsidRDefault="00600CE6">
      <w:pPr>
        <w:pStyle w:val="TOC3"/>
        <w:tabs>
          <w:tab w:val="left" w:pos="1000"/>
          <w:tab w:val="right" w:leader="dot" w:pos="10450"/>
        </w:tabs>
        <w:rPr>
          <w:i w:val="0"/>
          <w:noProof/>
          <w:sz w:val="24"/>
          <w:szCs w:val="24"/>
          <w:lang w:val="en-US" w:eastAsia="ja-JP"/>
        </w:rPr>
      </w:pPr>
      <w:r>
        <w:rPr>
          <w:noProof/>
        </w:rPr>
        <w:t>4.1.1.</w:t>
      </w:r>
      <w:r>
        <w:rPr>
          <w:i w:val="0"/>
          <w:noProof/>
          <w:sz w:val="24"/>
          <w:szCs w:val="24"/>
          <w:lang w:val="en-US" w:eastAsia="ja-JP"/>
        </w:rPr>
        <w:tab/>
      </w:r>
      <w:r>
        <w:rPr>
          <w:noProof/>
        </w:rPr>
        <w:t>Background</w:t>
      </w:r>
      <w:r>
        <w:rPr>
          <w:noProof/>
        </w:rPr>
        <w:tab/>
      </w:r>
      <w:r>
        <w:rPr>
          <w:noProof/>
        </w:rPr>
        <w:fldChar w:fldCharType="begin"/>
      </w:r>
      <w:r>
        <w:rPr>
          <w:noProof/>
        </w:rPr>
        <w:instrText xml:space="preserve"> PAGEREF _Toc232865098 \h </w:instrText>
      </w:r>
      <w:r>
        <w:rPr>
          <w:noProof/>
        </w:rPr>
      </w:r>
      <w:r>
        <w:rPr>
          <w:noProof/>
        </w:rPr>
        <w:fldChar w:fldCharType="separate"/>
      </w:r>
      <w:r>
        <w:rPr>
          <w:noProof/>
        </w:rPr>
        <w:t>4</w:t>
      </w:r>
      <w:r>
        <w:rPr>
          <w:noProof/>
        </w:rPr>
        <w:fldChar w:fldCharType="end"/>
      </w:r>
    </w:p>
    <w:p w14:paraId="2F098A4F" w14:textId="77777777" w:rsidR="00600CE6" w:rsidRDefault="00600CE6">
      <w:pPr>
        <w:pStyle w:val="TOC3"/>
        <w:tabs>
          <w:tab w:val="left" w:pos="1000"/>
          <w:tab w:val="right" w:leader="dot" w:pos="10450"/>
        </w:tabs>
        <w:rPr>
          <w:i w:val="0"/>
          <w:noProof/>
          <w:sz w:val="24"/>
          <w:szCs w:val="24"/>
          <w:lang w:val="en-US" w:eastAsia="ja-JP"/>
        </w:rPr>
      </w:pPr>
      <w:r>
        <w:rPr>
          <w:noProof/>
        </w:rPr>
        <w:t>4.1.2.</w:t>
      </w:r>
      <w:r>
        <w:rPr>
          <w:i w:val="0"/>
          <w:noProof/>
          <w:sz w:val="24"/>
          <w:szCs w:val="24"/>
          <w:lang w:val="en-US" w:eastAsia="ja-JP"/>
        </w:rPr>
        <w:tab/>
      </w:r>
      <w:r>
        <w:rPr>
          <w:noProof/>
        </w:rPr>
        <w:t>Discussion</w:t>
      </w:r>
      <w:r>
        <w:rPr>
          <w:noProof/>
        </w:rPr>
        <w:tab/>
      </w:r>
      <w:r>
        <w:rPr>
          <w:noProof/>
        </w:rPr>
        <w:fldChar w:fldCharType="begin"/>
      </w:r>
      <w:r>
        <w:rPr>
          <w:noProof/>
        </w:rPr>
        <w:instrText xml:space="preserve"> PAGEREF _Toc232865099 \h </w:instrText>
      </w:r>
      <w:r>
        <w:rPr>
          <w:noProof/>
        </w:rPr>
      </w:r>
      <w:r>
        <w:rPr>
          <w:noProof/>
        </w:rPr>
        <w:fldChar w:fldCharType="separate"/>
      </w:r>
      <w:r>
        <w:rPr>
          <w:noProof/>
        </w:rPr>
        <w:t>4</w:t>
      </w:r>
      <w:r>
        <w:rPr>
          <w:noProof/>
        </w:rPr>
        <w:fldChar w:fldCharType="end"/>
      </w:r>
    </w:p>
    <w:p w14:paraId="1C0BC74D" w14:textId="77777777" w:rsidR="00600CE6" w:rsidRDefault="00600CE6">
      <w:pPr>
        <w:pStyle w:val="TOC3"/>
        <w:tabs>
          <w:tab w:val="left" w:pos="1000"/>
          <w:tab w:val="right" w:leader="dot" w:pos="10450"/>
        </w:tabs>
        <w:rPr>
          <w:i w:val="0"/>
          <w:noProof/>
          <w:sz w:val="24"/>
          <w:szCs w:val="24"/>
          <w:lang w:val="en-US" w:eastAsia="ja-JP"/>
        </w:rPr>
      </w:pPr>
      <w:r>
        <w:rPr>
          <w:noProof/>
        </w:rPr>
        <w:t>4.1.3.</w:t>
      </w:r>
      <w:r>
        <w:rPr>
          <w:i w:val="0"/>
          <w:noProof/>
          <w:sz w:val="24"/>
          <w:szCs w:val="24"/>
          <w:lang w:val="en-US" w:eastAsia="ja-JP"/>
        </w:rPr>
        <w:tab/>
      </w:r>
      <w:r>
        <w:rPr>
          <w:noProof/>
        </w:rPr>
        <w:t>Actions</w:t>
      </w:r>
      <w:r>
        <w:rPr>
          <w:noProof/>
        </w:rPr>
        <w:tab/>
      </w:r>
      <w:r>
        <w:rPr>
          <w:noProof/>
        </w:rPr>
        <w:fldChar w:fldCharType="begin"/>
      </w:r>
      <w:r>
        <w:rPr>
          <w:noProof/>
        </w:rPr>
        <w:instrText xml:space="preserve"> PAGEREF _Toc232865100 \h </w:instrText>
      </w:r>
      <w:r>
        <w:rPr>
          <w:noProof/>
        </w:rPr>
      </w:r>
      <w:r>
        <w:rPr>
          <w:noProof/>
        </w:rPr>
        <w:fldChar w:fldCharType="separate"/>
      </w:r>
      <w:r>
        <w:rPr>
          <w:noProof/>
        </w:rPr>
        <w:t>5</w:t>
      </w:r>
      <w:r>
        <w:rPr>
          <w:noProof/>
        </w:rPr>
        <w:fldChar w:fldCharType="end"/>
      </w:r>
    </w:p>
    <w:p w14:paraId="0AE99D35" w14:textId="77777777" w:rsidR="00600CE6" w:rsidRDefault="00600CE6">
      <w:pPr>
        <w:pStyle w:val="TOC2"/>
        <w:tabs>
          <w:tab w:val="left" w:pos="607"/>
          <w:tab w:val="right" w:leader="dot" w:pos="10450"/>
        </w:tabs>
        <w:rPr>
          <w:noProof/>
          <w:sz w:val="24"/>
          <w:szCs w:val="24"/>
          <w:lang w:val="en-US" w:eastAsia="ja-JP"/>
        </w:rPr>
      </w:pPr>
      <w:r>
        <w:rPr>
          <w:noProof/>
        </w:rPr>
        <w:t>4.2.</w:t>
      </w:r>
      <w:r>
        <w:rPr>
          <w:noProof/>
          <w:sz w:val="24"/>
          <w:szCs w:val="24"/>
          <w:lang w:val="en-US" w:eastAsia="ja-JP"/>
        </w:rPr>
        <w:tab/>
      </w:r>
      <w:r>
        <w:rPr>
          <w:noProof/>
        </w:rPr>
        <w:t>Offline (App Cache and Offline Storage)</w:t>
      </w:r>
      <w:r>
        <w:rPr>
          <w:noProof/>
        </w:rPr>
        <w:tab/>
      </w:r>
      <w:r>
        <w:rPr>
          <w:noProof/>
        </w:rPr>
        <w:fldChar w:fldCharType="begin"/>
      </w:r>
      <w:r>
        <w:rPr>
          <w:noProof/>
        </w:rPr>
        <w:instrText xml:space="preserve"> PAGEREF _Toc232865101 \h </w:instrText>
      </w:r>
      <w:r>
        <w:rPr>
          <w:noProof/>
        </w:rPr>
      </w:r>
      <w:r>
        <w:rPr>
          <w:noProof/>
        </w:rPr>
        <w:fldChar w:fldCharType="separate"/>
      </w:r>
      <w:r>
        <w:rPr>
          <w:noProof/>
        </w:rPr>
        <w:t>6</w:t>
      </w:r>
      <w:r>
        <w:rPr>
          <w:noProof/>
        </w:rPr>
        <w:fldChar w:fldCharType="end"/>
      </w:r>
    </w:p>
    <w:p w14:paraId="3F40B1A0" w14:textId="77777777" w:rsidR="00600CE6" w:rsidRDefault="00600CE6">
      <w:pPr>
        <w:pStyle w:val="TOC3"/>
        <w:tabs>
          <w:tab w:val="left" w:pos="1000"/>
          <w:tab w:val="right" w:leader="dot" w:pos="10450"/>
        </w:tabs>
        <w:rPr>
          <w:i w:val="0"/>
          <w:noProof/>
          <w:sz w:val="24"/>
          <w:szCs w:val="24"/>
          <w:lang w:val="en-US" w:eastAsia="ja-JP"/>
        </w:rPr>
      </w:pPr>
      <w:r>
        <w:rPr>
          <w:noProof/>
        </w:rPr>
        <w:t>4.2.1.</w:t>
      </w:r>
      <w:r>
        <w:rPr>
          <w:i w:val="0"/>
          <w:noProof/>
          <w:sz w:val="24"/>
          <w:szCs w:val="24"/>
          <w:lang w:val="en-US" w:eastAsia="ja-JP"/>
        </w:rPr>
        <w:tab/>
      </w:r>
      <w:r>
        <w:rPr>
          <w:noProof/>
        </w:rPr>
        <w:t>Background</w:t>
      </w:r>
      <w:r>
        <w:rPr>
          <w:noProof/>
        </w:rPr>
        <w:tab/>
      </w:r>
      <w:r>
        <w:rPr>
          <w:noProof/>
        </w:rPr>
        <w:fldChar w:fldCharType="begin"/>
      </w:r>
      <w:r>
        <w:rPr>
          <w:noProof/>
        </w:rPr>
        <w:instrText xml:space="preserve"> PAGEREF _Toc232865102 \h </w:instrText>
      </w:r>
      <w:r>
        <w:rPr>
          <w:noProof/>
        </w:rPr>
      </w:r>
      <w:r>
        <w:rPr>
          <w:noProof/>
        </w:rPr>
        <w:fldChar w:fldCharType="separate"/>
      </w:r>
      <w:r>
        <w:rPr>
          <w:noProof/>
        </w:rPr>
        <w:t>6</w:t>
      </w:r>
      <w:r>
        <w:rPr>
          <w:noProof/>
        </w:rPr>
        <w:fldChar w:fldCharType="end"/>
      </w:r>
    </w:p>
    <w:p w14:paraId="2FEB29E2" w14:textId="77777777" w:rsidR="00600CE6" w:rsidRDefault="00600CE6">
      <w:pPr>
        <w:pStyle w:val="TOC3"/>
        <w:tabs>
          <w:tab w:val="left" w:pos="1000"/>
          <w:tab w:val="right" w:leader="dot" w:pos="10450"/>
        </w:tabs>
        <w:rPr>
          <w:i w:val="0"/>
          <w:noProof/>
          <w:sz w:val="24"/>
          <w:szCs w:val="24"/>
          <w:lang w:val="en-US" w:eastAsia="ja-JP"/>
        </w:rPr>
      </w:pPr>
      <w:r>
        <w:rPr>
          <w:noProof/>
        </w:rPr>
        <w:t>4.2.2.</w:t>
      </w:r>
      <w:r>
        <w:rPr>
          <w:i w:val="0"/>
          <w:noProof/>
          <w:sz w:val="24"/>
          <w:szCs w:val="24"/>
          <w:lang w:val="en-US" w:eastAsia="ja-JP"/>
        </w:rPr>
        <w:tab/>
      </w:r>
      <w:r>
        <w:rPr>
          <w:noProof/>
        </w:rPr>
        <w:t>Discussion</w:t>
      </w:r>
      <w:r>
        <w:rPr>
          <w:noProof/>
        </w:rPr>
        <w:tab/>
      </w:r>
      <w:r>
        <w:rPr>
          <w:noProof/>
        </w:rPr>
        <w:fldChar w:fldCharType="begin"/>
      </w:r>
      <w:r>
        <w:rPr>
          <w:noProof/>
        </w:rPr>
        <w:instrText xml:space="preserve"> PAGEREF _Toc232865103 \h </w:instrText>
      </w:r>
      <w:r>
        <w:rPr>
          <w:noProof/>
        </w:rPr>
      </w:r>
      <w:r>
        <w:rPr>
          <w:noProof/>
        </w:rPr>
        <w:fldChar w:fldCharType="separate"/>
      </w:r>
      <w:r>
        <w:rPr>
          <w:noProof/>
        </w:rPr>
        <w:t>6</w:t>
      </w:r>
      <w:r>
        <w:rPr>
          <w:noProof/>
        </w:rPr>
        <w:fldChar w:fldCharType="end"/>
      </w:r>
    </w:p>
    <w:p w14:paraId="6BB28603" w14:textId="77777777" w:rsidR="00600CE6" w:rsidRDefault="00600CE6">
      <w:pPr>
        <w:pStyle w:val="TOC3"/>
        <w:tabs>
          <w:tab w:val="left" w:pos="1000"/>
          <w:tab w:val="right" w:leader="dot" w:pos="10450"/>
        </w:tabs>
        <w:rPr>
          <w:i w:val="0"/>
          <w:noProof/>
          <w:sz w:val="24"/>
          <w:szCs w:val="24"/>
          <w:lang w:val="en-US" w:eastAsia="ja-JP"/>
        </w:rPr>
      </w:pPr>
      <w:r>
        <w:rPr>
          <w:noProof/>
        </w:rPr>
        <w:t>4.2.3.</w:t>
      </w:r>
      <w:r>
        <w:rPr>
          <w:i w:val="0"/>
          <w:noProof/>
          <w:sz w:val="24"/>
          <w:szCs w:val="24"/>
          <w:lang w:val="en-US" w:eastAsia="ja-JP"/>
        </w:rPr>
        <w:tab/>
      </w:r>
      <w:r>
        <w:rPr>
          <w:noProof/>
        </w:rPr>
        <w:t>Actions</w:t>
      </w:r>
      <w:r>
        <w:rPr>
          <w:noProof/>
        </w:rPr>
        <w:tab/>
      </w:r>
      <w:r>
        <w:rPr>
          <w:noProof/>
        </w:rPr>
        <w:fldChar w:fldCharType="begin"/>
      </w:r>
      <w:r>
        <w:rPr>
          <w:noProof/>
        </w:rPr>
        <w:instrText xml:space="preserve"> PAGEREF _Toc232865104 \h </w:instrText>
      </w:r>
      <w:r>
        <w:rPr>
          <w:noProof/>
        </w:rPr>
      </w:r>
      <w:r>
        <w:rPr>
          <w:noProof/>
        </w:rPr>
        <w:fldChar w:fldCharType="separate"/>
      </w:r>
      <w:r>
        <w:rPr>
          <w:noProof/>
        </w:rPr>
        <w:t>6</w:t>
      </w:r>
      <w:r>
        <w:rPr>
          <w:noProof/>
        </w:rPr>
        <w:fldChar w:fldCharType="end"/>
      </w:r>
    </w:p>
    <w:p w14:paraId="3ACC02CC" w14:textId="77777777" w:rsidR="00600CE6" w:rsidRDefault="00600CE6">
      <w:pPr>
        <w:pStyle w:val="TOC2"/>
        <w:tabs>
          <w:tab w:val="left" w:pos="607"/>
          <w:tab w:val="right" w:leader="dot" w:pos="10450"/>
        </w:tabs>
        <w:rPr>
          <w:noProof/>
          <w:sz w:val="24"/>
          <w:szCs w:val="24"/>
          <w:lang w:val="en-US" w:eastAsia="ja-JP"/>
        </w:rPr>
      </w:pPr>
      <w:r>
        <w:rPr>
          <w:noProof/>
        </w:rPr>
        <w:t>4.3.</w:t>
      </w:r>
      <w:r>
        <w:rPr>
          <w:noProof/>
          <w:sz w:val="24"/>
          <w:szCs w:val="24"/>
          <w:lang w:val="en-US" w:eastAsia="ja-JP"/>
        </w:rPr>
        <w:tab/>
      </w:r>
      <w:r>
        <w:rPr>
          <w:noProof/>
        </w:rPr>
        <w:t>Network Information API (part of W3C Device APIs Group)</w:t>
      </w:r>
      <w:r>
        <w:rPr>
          <w:noProof/>
        </w:rPr>
        <w:tab/>
      </w:r>
      <w:r>
        <w:rPr>
          <w:noProof/>
        </w:rPr>
        <w:fldChar w:fldCharType="begin"/>
      </w:r>
      <w:r>
        <w:rPr>
          <w:noProof/>
        </w:rPr>
        <w:instrText xml:space="preserve"> PAGEREF _Toc232865105 \h </w:instrText>
      </w:r>
      <w:r>
        <w:rPr>
          <w:noProof/>
        </w:rPr>
      </w:r>
      <w:r>
        <w:rPr>
          <w:noProof/>
        </w:rPr>
        <w:fldChar w:fldCharType="separate"/>
      </w:r>
      <w:r>
        <w:rPr>
          <w:noProof/>
        </w:rPr>
        <w:t>6</w:t>
      </w:r>
      <w:r>
        <w:rPr>
          <w:noProof/>
        </w:rPr>
        <w:fldChar w:fldCharType="end"/>
      </w:r>
    </w:p>
    <w:p w14:paraId="3F94208E" w14:textId="77777777" w:rsidR="00600CE6" w:rsidRDefault="00600CE6">
      <w:pPr>
        <w:pStyle w:val="TOC3"/>
        <w:tabs>
          <w:tab w:val="left" w:pos="1000"/>
          <w:tab w:val="right" w:leader="dot" w:pos="10450"/>
        </w:tabs>
        <w:rPr>
          <w:i w:val="0"/>
          <w:noProof/>
          <w:sz w:val="24"/>
          <w:szCs w:val="24"/>
          <w:lang w:val="en-US" w:eastAsia="ja-JP"/>
        </w:rPr>
      </w:pPr>
      <w:r>
        <w:rPr>
          <w:noProof/>
        </w:rPr>
        <w:t>4.3.1.</w:t>
      </w:r>
      <w:r>
        <w:rPr>
          <w:i w:val="0"/>
          <w:noProof/>
          <w:sz w:val="24"/>
          <w:szCs w:val="24"/>
          <w:lang w:val="en-US" w:eastAsia="ja-JP"/>
        </w:rPr>
        <w:tab/>
      </w:r>
      <w:r>
        <w:rPr>
          <w:noProof/>
        </w:rPr>
        <w:t>Background</w:t>
      </w:r>
      <w:r>
        <w:rPr>
          <w:noProof/>
        </w:rPr>
        <w:tab/>
      </w:r>
      <w:r>
        <w:rPr>
          <w:noProof/>
        </w:rPr>
        <w:fldChar w:fldCharType="begin"/>
      </w:r>
      <w:r>
        <w:rPr>
          <w:noProof/>
        </w:rPr>
        <w:instrText xml:space="preserve"> PAGEREF _Toc232865106 \h </w:instrText>
      </w:r>
      <w:r>
        <w:rPr>
          <w:noProof/>
        </w:rPr>
      </w:r>
      <w:r>
        <w:rPr>
          <w:noProof/>
        </w:rPr>
        <w:fldChar w:fldCharType="separate"/>
      </w:r>
      <w:r>
        <w:rPr>
          <w:noProof/>
        </w:rPr>
        <w:t>6</w:t>
      </w:r>
      <w:r>
        <w:rPr>
          <w:noProof/>
        </w:rPr>
        <w:fldChar w:fldCharType="end"/>
      </w:r>
    </w:p>
    <w:p w14:paraId="30B1B643" w14:textId="77777777" w:rsidR="00600CE6" w:rsidRDefault="00600CE6">
      <w:pPr>
        <w:pStyle w:val="TOC3"/>
        <w:tabs>
          <w:tab w:val="left" w:pos="1000"/>
          <w:tab w:val="right" w:leader="dot" w:pos="10450"/>
        </w:tabs>
        <w:rPr>
          <w:i w:val="0"/>
          <w:noProof/>
          <w:sz w:val="24"/>
          <w:szCs w:val="24"/>
          <w:lang w:val="en-US" w:eastAsia="ja-JP"/>
        </w:rPr>
      </w:pPr>
      <w:r>
        <w:rPr>
          <w:noProof/>
        </w:rPr>
        <w:t>4.3.2.</w:t>
      </w:r>
      <w:r>
        <w:rPr>
          <w:i w:val="0"/>
          <w:noProof/>
          <w:sz w:val="24"/>
          <w:szCs w:val="24"/>
          <w:lang w:val="en-US" w:eastAsia="ja-JP"/>
        </w:rPr>
        <w:tab/>
      </w:r>
      <w:r>
        <w:rPr>
          <w:noProof/>
        </w:rPr>
        <w:t>Discussion</w:t>
      </w:r>
      <w:r>
        <w:rPr>
          <w:noProof/>
        </w:rPr>
        <w:tab/>
      </w:r>
      <w:r>
        <w:rPr>
          <w:noProof/>
        </w:rPr>
        <w:fldChar w:fldCharType="begin"/>
      </w:r>
      <w:r>
        <w:rPr>
          <w:noProof/>
        </w:rPr>
        <w:instrText xml:space="preserve"> PAGEREF _Toc232865107 \h </w:instrText>
      </w:r>
      <w:r>
        <w:rPr>
          <w:noProof/>
        </w:rPr>
      </w:r>
      <w:r>
        <w:rPr>
          <w:noProof/>
        </w:rPr>
        <w:fldChar w:fldCharType="separate"/>
      </w:r>
      <w:r>
        <w:rPr>
          <w:noProof/>
        </w:rPr>
        <w:t>6</w:t>
      </w:r>
      <w:r>
        <w:rPr>
          <w:noProof/>
        </w:rPr>
        <w:fldChar w:fldCharType="end"/>
      </w:r>
    </w:p>
    <w:p w14:paraId="2CA9F78A" w14:textId="77777777" w:rsidR="00600CE6" w:rsidRDefault="00600CE6">
      <w:pPr>
        <w:pStyle w:val="TOC3"/>
        <w:tabs>
          <w:tab w:val="left" w:pos="1000"/>
          <w:tab w:val="right" w:leader="dot" w:pos="10450"/>
        </w:tabs>
        <w:rPr>
          <w:i w:val="0"/>
          <w:noProof/>
          <w:sz w:val="24"/>
          <w:szCs w:val="24"/>
          <w:lang w:val="en-US" w:eastAsia="ja-JP"/>
        </w:rPr>
      </w:pPr>
      <w:r>
        <w:rPr>
          <w:noProof/>
        </w:rPr>
        <w:t>4.3.3.</w:t>
      </w:r>
      <w:r>
        <w:rPr>
          <w:i w:val="0"/>
          <w:noProof/>
          <w:sz w:val="24"/>
          <w:szCs w:val="24"/>
          <w:lang w:val="en-US" w:eastAsia="ja-JP"/>
        </w:rPr>
        <w:tab/>
      </w:r>
      <w:r>
        <w:rPr>
          <w:noProof/>
        </w:rPr>
        <w:t>Actions</w:t>
      </w:r>
      <w:r>
        <w:rPr>
          <w:noProof/>
        </w:rPr>
        <w:tab/>
      </w:r>
      <w:r>
        <w:rPr>
          <w:noProof/>
        </w:rPr>
        <w:fldChar w:fldCharType="begin"/>
      </w:r>
      <w:r>
        <w:rPr>
          <w:noProof/>
        </w:rPr>
        <w:instrText xml:space="preserve"> PAGEREF _Toc232865108 \h </w:instrText>
      </w:r>
      <w:r>
        <w:rPr>
          <w:noProof/>
        </w:rPr>
      </w:r>
      <w:r>
        <w:rPr>
          <w:noProof/>
        </w:rPr>
        <w:fldChar w:fldCharType="separate"/>
      </w:r>
      <w:r>
        <w:rPr>
          <w:noProof/>
        </w:rPr>
        <w:t>7</w:t>
      </w:r>
      <w:r>
        <w:rPr>
          <w:noProof/>
        </w:rPr>
        <w:fldChar w:fldCharType="end"/>
      </w:r>
    </w:p>
    <w:p w14:paraId="0F8A42C0" w14:textId="77777777" w:rsidR="00600CE6" w:rsidRDefault="00600CE6">
      <w:pPr>
        <w:pStyle w:val="TOC2"/>
        <w:tabs>
          <w:tab w:val="left" w:pos="607"/>
          <w:tab w:val="right" w:leader="dot" w:pos="10450"/>
        </w:tabs>
        <w:rPr>
          <w:noProof/>
          <w:sz w:val="24"/>
          <w:szCs w:val="24"/>
          <w:lang w:val="en-US" w:eastAsia="ja-JP"/>
        </w:rPr>
      </w:pPr>
      <w:r>
        <w:rPr>
          <w:noProof/>
        </w:rPr>
        <w:t>4.4.</w:t>
      </w:r>
      <w:r>
        <w:rPr>
          <w:noProof/>
          <w:sz w:val="24"/>
          <w:szCs w:val="24"/>
          <w:lang w:val="en-US" w:eastAsia="ja-JP"/>
        </w:rPr>
        <w:tab/>
      </w:r>
      <w:r w:rsidRPr="00090106">
        <w:rPr>
          <w:noProof/>
          <w:lang w:val="en-US"/>
        </w:rPr>
        <w:t>W3C Open Web Testing Program</w:t>
      </w:r>
      <w:r>
        <w:rPr>
          <w:noProof/>
        </w:rPr>
        <w:tab/>
      </w:r>
      <w:r>
        <w:rPr>
          <w:noProof/>
        </w:rPr>
        <w:fldChar w:fldCharType="begin"/>
      </w:r>
      <w:r>
        <w:rPr>
          <w:noProof/>
        </w:rPr>
        <w:instrText xml:space="preserve"> PAGEREF _Toc232865109 \h </w:instrText>
      </w:r>
      <w:r>
        <w:rPr>
          <w:noProof/>
        </w:rPr>
      </w:r>
      <w:r>
        <w:rPr>
          <w:noProof/>
        </w:rPr>
        <w:fldChar w:fldCharType="separate"/>
      </w:r>
      <w:r>
        <w:rPr>
          <w:noProof/>
        </w:rPr>
        <w:t>7</w:t>
      </w:r>
      <w:r>
        <w:rPr>
          <w:noProof/>
        </w:rPr>
        <w:fldChar w:fldCharType="end"/>
      </w:r>
    </w:p>
    <w:p w14:paraId="462F7C84" w14:textId="77777777" w:rsidR="00600CE6" w:rsidRDefault="00600CE6">
      <w:pPr>
        <w:pStyle w:val="TOC3"/>
        <w:tabs>
          <w:tab w:val="left" w:pos="1000"/>
          <w:tab w:val="right" w:leader="dot" w:pos="10450"/>
        </w:tabs>
        <w:rPr>
          <w:i w:val="0"/>
          <w:noProof/>
          <w:sz w:val="24"/>
          <w:szCs w:val="24"/>
          <w:lang w:val="en-US" w:eastAsia="ja-JP"/>
        </w:rPr>
      </w:pPr>
      <w:r>
        <w:rPr>
          <w:noProof/>
        </w:rPr>
        <w:t>4.4.1.</w:t>
      </w:r>
      <w:r>
        <w:rPr>
          <w:i w:val="0"/>
          <w:noProof/>
          <w:sz w:val="24"/>
          <w:szCs w:val="24"/>
          <w:lang w:val="en-US" w:eastAsia="ja-JP"/>
        </w:rPr>
        <w:tab/>
      </w:r>
      <w:r>
        <w:rPr>
          <w:noProof/>
        </w:rPr>
        <w:t>Background</w:t>
      </w:r>
      <w:r>
        <w:rPr>
          <w:noProof/>
        </w:rPr>
        <w:tab/>
      </w:r>
      <w:r>
        <w:rPr>
          <w:noProof/>
        </w:rPr>
        <w:fldChar w:fldCharType="begin"/>
      </w:r>
      <w:r>
        <w:rPr>
          <w:noProof/>
        </w:rPr>
        <w:instrText xml:space="preserve"> PAGEREF _Toc232865110 \h </w:instrText>
      </w:r>
      <w:r>
        <w:rPr>
          <w:noProof/>
        </w:rPr>
      </w:r>
      <w:r>
        <w:rPr>
          <w:noProof/>
        </w:rPr>
        <w:fldChar w:fldCharType="separate"/>
      </w:r>
      <w:r>
        <w:rPr>
          <w:noProof/>
        </w:rPr>
        <w:t>7</w:t>
      </w:r>
      <w:r>
        <w:rPr>
          <w:noProof/>
        </w:rPr>
        <w:fldChar w:fldCharType="end"/>
      </w:r>
    </w:p>
    <w:p w14:paraId="26C8B9B5" w14:textId="77777777" w:rsidR="00600CE6" w:rsidRDefault="00600CE6">
      <w:pPr>
        <w:pStyle w:val="TOC3"/>
        <w:tabs>
          <w:tab w:val="left" w:pos="1000"/>
          <w:tab w:val="right" w:leader="dot" w:pos="10450"/>
        </w:tabs>
        <w:rPr>
          <w:i w:val="0"/>
          <w:noProof/>
          <w:sz w:val="24"/>
          <w:szCs w:val="24"/>
          <w:lang w:val="en-US" w:eastAsia="ja-JP"/>
        </w:rPr>
      </w:pPr>
      <w:r>
        <w:rPr>
          <w:noProof/>
        </w:rPr>
        <w:t>4.4.2.</w:t>
      </w:r>
      <w:r>
        <w:rPr>
          <w:i w:val="0"/>
          <w:noProof/>
          <w:sz w:val="24"/>
          <w:szCs w:val="24"/>
          <w:lang w:val="en-US" w:eastAsia="ja-JP"/>
        </w:rPr>
        <w:tab/>
      </w:r>
      <w:r>
        <w:rPr>
          <w:noProof/>
        </w:rPr>
        <w:t>Discussion</w:t>
      </w:r>
      <w:r>
        <w:rPr>
          <w:noProof/>
        </w:rPr>
        <w:tab/>
      </w:r>
      <w:r>
        <w:rPr>
          <w:noProof/>
        </w:rPr>
        <w:fldChar w:fldCharType="begin"/>
      </w:r>
      <w:r>
        <w:rPr>
          <w:noProof/>
        </w:rPr>
        <w:instrText xml:space="preserve"> PAGEREF _Toc232865111 \h </w:instrText>
      </w:r>
      <w:r>
        <w:rPr>
          <w:noProof/>
        </w:rPr>
      </w:r>
      <w:r>
        <w:rPr>
          <w:noProof/>
        </w:rPr>
        <w:fldChar w:fldCharType="separate"/>
      </w:r>
      <w:r>
        <w:rPr>
          <w:noProof/>
        </w:rPr>
        <w:t>7</w:t>
      </w:r>
      <w:r>
        <w:rPr>
          <w:noProof/>
        </w:rPr>
        <w:fldChar w:fldCharType="end"/>
      </w:r>
    </w:p>
    <w:p w14:paraId="7D8921DA" w14:textId="77777777" w:rsidR="00600CE6" w:rsidRDefault="00600CE6">
      <w:pPr>
        <w:pStyle w:val="TOC3"/>
        <w:tabs>
          <w:tab w:val="left" w:pos="1000"/>
          <w:tab w:val="right" w:leader="dot" w:pos="10450"/>
        </w:tabs>
        <w:rPr>
          <w:i w:val="0"/>
          <w:noProof/>
          <w:sz w:val="24"/>
          <w:szCs w:val="24"/>
          <w:lang w:val="en-US" w:eastAsia="ja-JP"/>
        </w:rPr>
      </w:pPr>
      <w:r>
        <w:rPr>
          <w:noProof/>
        </w:rPr>
        <w:t>4.4.3.</w:t>
      </w:r>
      <w:r>
        <w:rPr>
          <w:i w:val="0"/>
          <w:noProof/>
          <w:sz w:val="24"/>
          <w:szCs w:val="24"/>
          <w:lang w:val="en-US" w:eastAsia="ja-JP"/>
        </w:rPr>
        <w:tab/>
      </w:r>
      <w:r>
        <w:rPr>
          <w:noProof/>
        </w:rPr>
        <w:t>Actions</w:t>
      </w:r>
      <w:r>
        <w:rPr>
          <w:noProof/>
        </w:rPr>
        <w:tab/>
      </w:r>
      <w:r>
        <w:rPr>
          <w:noProof/>
        </w:rPr>
        <w:fldChar w:fldCharType="begin"/>
      </w:r>
      <w:r>
        <w:rPr>
          <w:noProof/>
        </w:rPr>
        <w:instrText xml:space="preserve"> PAGEREF _Toc232865112 \h </w:instrText>
      </w:r>
      <w:r>
        <w:rPr>
          <w:noProof/>
        </w:rPr>
      </w:r>
      <w:r>
        <w:rPr>
          <w:noProof/>
        </w:rPr>
        <w:fldChar w:fldCharType="separate"/>
      </w:r>
      <w:r>
        <w:rPr>
          <w:noProof/>
        </w:rPr>
        <w:t>8</w:t>
      </w:r>
      <w:r>
        <w:rPr>
          <w:noProof/>
        </w:rPr>
        <w:fldChar w:fldCharType="end"/>
      </w:r>
    </w:p>
    <w:p w14:paraId="10E4A4E1" w14:textId="77777777" w:rsidR="00600CE6" w:rsidRDefault="00600CE6">
      <w:pPr>
        <w:pStyle w:val="TOC2"/>
        <w:tabs>
          <w:tab w:val="left" w:pos="607"/>
          <w:tab w:val="right" w:leader="dot" w:pos="10450"/>
        </w:tabs>
        <w:rPr>
          <w:noProof/>
          <w:sz w:val="24"/>
          <w:szCs w:val="24"/>
          <w:lang w:val="en-US" w:eastAsia="ja-JP"/>
        </w:rPr>
      </w:pPr>
      <w:r>
        <w:rPr>
          <w:noProof/>
        </w:rPr>
        <w:t>4.5.</w:t>
      </w:r>
      <w:r>
        <w:rPr>
          <w:noProof/>
          <w:sz w:val="24"/>
          <w:szCs w:val="24"/>
          <w:lang w:val="en-US" w:eastAsia="ja-JP"/>
        </w:rPr>
        <w:tab/>
      </w:r>
      <w:r>
        <w:rPr>
          <w:noProof/>
        </w:rPr>
        <w:t>Compliance and Performance tooling</w:t>
      </w:r>
      <w:r>
        <w:rPr>
          <w:noProof/>
        </w:rPr>
        <w:tab/>
      </w:r>
      <w:r>
        <w:rPr>
          <w:noProof/>
        </w:rPr>
        <w:fldChar w:fldCharType="begin"/>
      </w:r>
      <w:r>
        <w:rPr>
          <w:noProof/>
        </w:rPr>
        <w:instrText xml:space="preserve"> PAGEREF _Toc232865113 \h </w:instrText>
      </w:r>
      <w:r>
        <w:rPr>
          <w:noProof/>
        </w:rPr>
      </w:r>
      <w:r>
        <w:rPr>
          <w:noProof/>
        </w:rPr>
        <w:fldChar w:fldCharType="separate"/>
      </w:r>
      <w:r>
        <w:rPr>
          <w:noProof/>
        </w:rPr>
        <w:t>8</w:t>
      </w:r>
      <w:r>
        <w:rPr>
          <w:noProof/>
        </w:rPr>
        <w:fldChar w:fldCharType="end"/>
      </w:r>
    </w:p>
    <w:p w14:paraId="2E9608CE" w14:textId="77777777" w:rsidR="00600CE6" w:rsidRDefault="00600CE6">
      <w:pPr>
        <w:pStyle w:val="TOC3"/>
        <w:tabs>
          <w:tab w:val="left" w:pos="1000"/>
          <w:tab w:val="right" w:leader="dot" w:pos="10450"/>
        </w:tabs>
        <w:rPr>
          <w:i w:val="0"/>
          <w:noProof/>
          <w:sz w:val="24"/>
          <w:szCs w:val="24"/>
          <w:lang w:val="en-US" w:eastAsia="ja-JP"/>
        </w:rPr>
      </w:pPr>
      <w:r>
        <w:rPr>
          <w:noProof/>
        </w:rPr>
        <w:t>4.5.1.</w:t>
      </w:r>
      <w:r>
        <w:rPr>
          <w:i w:val="0"/>
          <w:noProof/>
          <w:sz w:val="24"/>
          <w:szCs w:val="24"/>
          <w:lang w:val="en-US" w:eastAsia="ja-JP"/>
        </w:rPr>
        <w:tab/>
      </w:r>
      <w:r>
        <w:rPr>
          <w:noProof/>
        </w:rPr>
        <w:t>Background</w:t>
      </w:r>
      <w:r>
        <w:rPr>
          <w:noProof/>
        </w:rPr>
        <w:tab/>
      </w:r>
      <w:r>
        <w:rPr>
          <w:noProof/>
        </w:rPr>
        <w:fldChar w:fldCharType="begin"/>
      </w:r>
      <w:r>
        <w:rPr>
          <w:noProof/>
        </w:rPr>
        <w:instrText xml:space="preserve"> PAGEREF _Toc232865114 \h </w:instrText>
      </w:r>
      <w:r>
        <w:rPr>
          <w:noProof/>
        </w:rPr>
      </w:r>
      <w:r>
        <w:rPr>
          <w:noProof/>
        </w:rPr>
        <w:fldChar w:fldCharType="separate"/>
      </w:r>
      <w:r>
        <w:rPr>
          <w:noProof/>
        </w:rPr>
        <w:t>8</w:t>
      </w:r>
      <w:r>
        <w:rPr>
          <w:noProof/>
        </w:rPr>
        <w:fldChar w:fldCharType="end"/>
      </w:r>
    </w:p>
    <w:p w14:paraId="4CDCA219" w14:textId="77777777" w:rsidR="00600CE6" w:rsidRDefault="00600CE6">
      <w:pPr>
        <w:pStyle w:val="TOC3"/>
        <w:tabs>
          <w:tab w:val="left" w:pos="1000"/>
          <w:tab w:val="right" w:leader="dot" w:pos="10450"/>
        </w:tabs>
        <w:rPr>
          <w:i w:val="0"/>
          <w:noProof/>
          <w:sz w:val="24"/>
          <w:szCs w:val="24"/>
          <w:lang w:val="en-US" w:eastAsia="ja-JP"/>
        </w:rPr>
      </w:pPr>
      <w:r>
        <w:rPr>
          <w:noProof/>
        </w:rPr>
        <w:t>4.5.2.</w:t>
      </w:r>
      <w:r>
        <w:rPr>
          <w:i w:val="0"/>
          <w:noProof/>
          <w:sz w:val="24"/>
          <w:szCs w:val="24"/>
          <w:lang w:val="en-US" w:eastAsia="ja-JP"/>
        </w:rPr>
        <w:tab/>
      </w:r>
      <w:r>
        <w:rPr>
          <w:noProof/>
        </w:rPr>
        <w:t>Discussion</w:t>
      </w:r>
      <w:r>
        <w:rPr>
          <w:noProof/>
        </w:rPr>
        <w:tab/>
      </w:r>
      <w:r>
        <w:rPr>
          <w:noProof/>
        </w:rPr>
        <w:fldChar w:fldCharType="begin"/>
      </w:r>
      <w:r>
        <w:rPr>
          <w:noProof/>
        </w:rPr>
        <w:instrText xml:space="preserve"> PAGEREF _Toc232865115 \h </w:instrText>
      </w:r>
      <w:r>
        <w:rPr>
          <w:noProof/>
        </w:rPr>
      </w:r>
      <w:r>
        <w:rPr>
          <w:noProof/>
        </w:rPr>
        <w:fldChar w:fldCharType="separate"/>
      </w:r>
      <w:r>
        <w:rPr>
          <w:noProof/>
        </w:rPr>
        <w:t>8</w:t>
      </w:r>
      <w:r>
        <w:rPr>
          <w:noProof/>
        </w:rPr>
        <w:fldChar w:fldCharType="end"/>
      </w:r>
    </w:p>
    <w:p w14:paraId="47437C10" w14:textId="77777777" w:rsidR="00600CE6" w:rsidRDefault="00600CE6">
      <w:pPr>
        <w:pStyle w:val="TOC3"/>
        <w:tabs>
          <w:tab w:val="left" w:pos="1000"/>
          <w:tab w:val="right" w:leader="dot" w:pos="10450"/>
        </w:tabs>
        <w:rPr>
          <w:i w:val="0"/>
          <w:noProof/>
          <w:sz w:val="24"/>
          <w:szCs w:val="24"/>
          <w:lang w:val="en-US" w:eastAsia="ja-JP"/>
        </w:rPr>
      </w:pPr>
      <w:r>
        <w:rPr>
          <w:noProof/>
        </w:rPr>
        <w:t>4.5.3.</w:t>
      </w:r>
      <w:r>
        <w:rPr>
          <w:i w:val="0"/>
          <w:noProof/>
          <w:sz w:val="24"/>
          <w:szCs w:val="24"/>
          <w:lang w:val="en-US" w:eastAsia="ja-JP"/>
        </w:rPr>
        <w:tab/>
      </w:r>
      <w:r>
        <w:rPr>
          <w:noProof/>
        </w:rPr>
        <w:t>Actions</w:t>
      </w:r>
      <w:r>
        <w:rPr>
          <w:noProof/>
        </w:rPr>
        <w:tab/>
      </w:r>
      <w:r>
        <w:rPr>
          <w:noProof/>
        </w:rPr>
        <w:fldChar w:fldCharType="begin"/>
      </w:r>
      <w:r>
        <w:rPr>
          <w:noProof/>
        </w:rPr>
        <w:instrText xml:space="preserve"> PAGEREF _Toc232865116 \h </w:instrText>
      </w:r>
      <w:r>
        <w:rPr>
          <w:noProof/>
        </w:rPr>
      </w:r>
      <w:r>
        <w:rPr>
          <w:noProof/>
        </w:rPr>
        <w:fldChar w:fldCharType="separate"/>
      </w:r>
      <w:r>
        <w:rPr>
          <w:noProof/>
        </w:rPr>
        <w:t>8</w:t>
      </w:r>
      <w:r>
        <w:rPr>
          <w:noProof/>
        </w:rPr>
        <w:fldChar w:fldCharType="end"/>
      </w:r>
    </w:p>
    <w:p w14:paraId="02FB49A2" w14:textId="77777777" w:rsidR="00600CE6" w:rsidRDefault="00600CE6">
      <w:pPr>
        <w:pStyle w:val="TOC2"/>
        <w:tabs>
          <w:tab w:val="left" w:pos="607"/>
          <w:tab w:val="right" w:leader="dot" w:pos="10450"/>
        </w:tabs>
        <w:rPr>
          <w:noProof/>
          <w:sz w:val="24"/>
          <w:szCs w:val="24"/>
          <w:lang w:val="en-US" w:eastAsia="ja-JP"/>
        </w:rPr>
      </w:pPr>
      <w:r>
        <w:rPr>
          <w:noProof/>
        </w:rPr>
        <w:t>4.6.</w:t>
      </w:r>
      <w:r>
        <w:rPr>
          <w:noProof/>
          <w:sz w:val="24"/>
          <w:szCs w:val="24"/>
          <w:lang w:val="en-US" w:eastAsia="ja-JP"/>
        </w:rPr>
        <w:tab/>
      </w:r>
      <w:r>
        <w:rPr>
          <w:noProof/>
        </w:rPr>
        <w:t>Web App Discovery via Search</w:t>
      </w:r>
      <w:r>
        <w:rPr>
          <w:noProof/>
        </w:rPr>
        <w:tab/>
      </w:r>
      <w:r>
        <w:rPr>
          <w:noProof/>
        </w:rPr>
        <w:fldChar w:fldCharType="begin"/>
      </w:r>
      <w:r>
        <w:rPr>
          <w:noProof/>
        </w:rPr>
        <w:instrText xml:space="preserve"> PAGEREF _Toc232865117 \h </w:instrText>
      </w:r>
      <w:r>
        <w:rPr>
          <w:noProof/>
        </w:rPr>
      </w:r>
      <w:r>
        <w:rPr>
          <w:noProof/>
        </w:rPr>
        <w:fldChar w:fldCharType="separate"/>
      </w:r>
      <w:r>
        <w:rPr>
          <w:noProof/>
        </w:rPr>
        <w:t>8</w:t>
      </w:r>
      <w:r>
        <w:rPr>
          <w:noProof/>
        </w:rPr>
        <w:fldChar w:fldCharType="end"/>
      </w:r>
    </w:p>
    <w:p w14:paraId="7D447AD4" w14:textId="77777777" w:rsidR="00600CE6" w:rsidRDefault="00600CE6">
      <w:pPr>
        <w:pStyle w:val="TOC3"/>
        <w:tabs>
          <w:tab w:val="left" w:pos="1000"/>
          <w:tab w:val="right" w:leader="dot" w:pos="10450"/>
        </w:tabs>
        <w:rPr>
          <w:i w:val="0"/>
          <w:noProof/>
          <w:sz w:val="24"/>
          <w:szCs w:val="24"/>
          <w:lang w:val="en-US" w:eastAsia="ja-JP"/>
        </w:rPr>
      </w:pPr>
      <w:r>
        <w:rPr>
          <w:noProof/>
        </w:rPr>
        <w:t>4.6.1.</w:t>
      </w:r>
      <w:r>
        <w:rPr>
          <w:i w:val="0"/>
          <w:noProof/>
          <w:sz w:val="24"/>
          <w:szCs w:val="24"/>
          <w:lang w:val="en-US" w:eastAsia="ja-JP"/>
        </w:rPr>
        <w:tab/>
      </w:r>
      <w:r>
        <w:rPr>
          <w:noProof/>
        </w:rPr>
        <w:t>Background</w:t>
      </w:r>
      <w:r>
        <w:rPr>
          <w:noProof/>
        </w:rPr>
        <w:tab/>
      </w:r>
      <w:r>
        <w:rPr>
          <w:noProof/>
        </w:rPr>
        <w:fldChar w:fldCharType="begin"/>
      </w:r>
      <w:r>
        <w:rPr>
          <w:noProof/>
        </w:rPr>
        <w:instrText xml:space="preserve"> PAGEREF _Toc232865118 \h </w:instrText>
      </w:r>
      <w:r>
        <w:rPr>
          <w:noProof/>
        </w:rPr>
      </w:r>
      <w:r>
        <w:rPr>
          <w:noProof/>
        </w:rPr>
        <w:fldChar w:fldCharType="separate"/>
      </w:r>
      <w:r>
        <w:rPr>
          <w:noProof/>
        </w:rPr>
        <w:t>9</w:t>
      </w:r>
      <w:r>
        <w:rPr>
          <w:noProof/>
        </w:rPr>
        <w:fldChar w:fldCharType="end"/>
      </w:r>
    </w:p>
    <w:p w14:paraId="472912F3" w14:textId="77777777" w:rsidR="00600CE6" w:rsidRDefault="00600CE6">
      <w:pPr>
        <w:pStyle w:val="TOC3"/>
        <w:tabs>
          <w:tab w:val="left" w:pos="1000"/>
          <w:tab w:val="right" w:leader="dot" w:pos="10450"/>
        </w:tabs>
        <w:rPr>
          <w:i w:val="0"/>
          <w:noProof/>
          <w:sz w:val="24"/>
          <w:szCs w:val="24"/>
          <w:lang w:val="en-US" w:eastAsia="ja-JP"/>
        </w:rPr>
      </w:pPr>
      <w:r>
        <w:rPr>
          <w:noProof/>
        </w:rPr>
        <w:t>4.6.2.</w:t>
      </w:r>
      <w:r>
        <w:rPr>
          <w:i w:val="0"/>
          <w:noProof/>
          <w:sz w:val="24"/>
          <w:szCs w:val="24"/>
          <w:lang w:val="en-US" w:eastAsia="ja-JP"/>
        </w:rPr>
        <w:tab/>
      </w:r>
      <w:r>
        <w:rPr>
          <w:noProof/>
        </w:rPr>
        <w:t>Discussion</w:t>
      </w:r>
      <w:r>
        <w:rPr>
          <w:noProof/>
        </w:rPr>
        <w:tab/>
      </w:r>
      <w:r>
        <w:rPr>
          <w:noProof/>
        </w:rPr>
        <w:fldChar w:fldCharType="begin"/>
      </w:r>
      <w:r>
        <w:rPr>
          <w:noProof/>
        </w:rPr>
        <w:instrText xml:space="preserve"> PAGEREF _Toc232865119 \h </w:instrText>
      </w:r>
      <w:r>
        <w:rPr>
          <w:noProof/>
        </w:rPr>
      </w:r>
      <w:r>
        <w:rPr>
          <w:noProof/>
        </w:rPr>
        <w:fldChar w:fldCharType="separate"/>
      </w:r>
      <w:r>
        <w:rPr>
          <w:noProof/>
        </w:rPr>
        <w:t>9</w:t>
      </w:r>
      <w:r>
        <w:rPr>
          <w:noProof/>
        </w:rPr>
        <w:fldChar w:fldCharType="end"/>
      </w:r>
    </w:p>
    <w:p w14:paraId="0DC8CF78" w14:textId="77777777" w:rsidR="00600CE6" w:rsidRDefault="00600CE6">
      <w:pPr>
        <w:pStyle w:val="TOC3"/>
        <w:tabs>
          <w:tab w:val="left" w:pos="1000"/>
          <w:tab w:val="right" w:leader="dot" w:pos="10450"/>
        </w:tabs>
        <w:rPr>
          <w:i w:val="0"/>
          <w:noProof/>
          <w:sz w:val="24"/>
          <w:szCs w:val="24"/>
          <w:lang w:val="en-US" w:eastAsia="ja-JP"/>
        </w:rPr>
      </w:pPr>
      <w:r>
        <w:rPr>
          <w:noProof/>
        </w:rPr>
        <w:t>4.6.3.</w:t>
      </w:r>
      <w:r>
        <w:rPr>
          <w:i w:val="0"/>
          <w:noProof/>
          <w:sz w:val="24"/>
          <w:szCs w:val="24"/>
          <w:lang w:val="en-US" w:eastAsia="ja-JP"/>
        </w:rPr>
        <w:tab/>
      </w:r>
      <w:r>
        <w:rPr>
          <w:noProof/>
        </w:rPr>
        <w:t>Actions</w:t>
      </w:r>
      <w:r>
        <w:rPr>
          <w:noProof/>
        </w:rPr>
        <w:tab/>
      </w:r>
      <w:r>
        <w:rPr>
          <w:noProof/>
        </w:rPr>
        <w:fldChar w:fldCharType="begin"/>
      </w:r>
      <w:r>
        <w:rPr>
          <w:noProof/>
        </w:rPr>
        <w:instrText xml:space="preserve"> PAGEREF _Toc232865120 \h </w:instrText>
      </w:r>
      <w:r>
        <w:rPr>
          <w:noProof/>
        </w:rPr>
      </w:r>
      <w:r>
        <w:rPr>
          <w:noProof/>
        </w:rPr>
        <w:fldChar w:fldCharType="separate"/>
      </w:r>
      <w:r>
        <w:rPr>
          <w:noProof/>
        </w:rPr>
        <w:t>9</w:t>
      </w:r>
      <w:r>
        <w:rPr>
          <w:noProof/>
        </w:rPr>
        <w:fldChar w:fldCharType="end"/>
      </w:r>
    </w:p>
    <w:p w14:paraId="6BCBE43D" w14:textId="77777777" w:rsidR="00600CE6" w:rsidRDefault="00600CE6">
      <w:pPr>
        <w:pStyle w:val="TOC2"/>
        <w:tabs>
          <w:tab w:val="left" w:pos="607"/>
          <w:tab w:val="right" w:leader="dot" w:pos="10450"/>
        </w:tabs>
        <w:rPr>
          <w:noProof/>
          <w:sz w:val="24"/>
          <w:szCs w:val="24"/>
          <w:lang w:val="en-US" w:eastAsia="ja-JP"/>
        </w:rPr>
      </w:pPr>
      <w:r>
        <w:rPr>
          <w:noProof/>
        </w:rPr>
        <w:t>4.7.</w:t>
      </w:r>
      <w:r>
        <w:rPr>
          <w:noProof/>
          <w:sz w:val="24"/>
          <w:szCs w:val="24"/>
          <w:lang w:val="en-US" w:eastAsia="ja-JP"/>
        </w:rPr>
        <w:tab/>
      </w:r>
      <w:r>
        <w:rPr>
          <w:noProof/>
        </w:rPr>
        <w:t>Web and TV</w:t>
      </w:r>
      <w:r>
        <w:rPr>
          <w:noProof/>
        </w:rPr>
        <w:tab/>
      </w:r>
      <w:r>
        <w:rPr>
          <w:noProof/>
        </w:rPr>
        <w:fldChar w:fldCharType="begin"/>
      </w:r>
      <w:r>
        <w:rPr>
          <w:noProof/>
        </w:rPr>
        <w:instrText xml:space="preserve"> PAGEREF _Toc232865121 \h </w:instrText>
      </w:r>
      <w:r>
        <w:rPr>
          <w:noProof/>
        </w:rPr>
      </w:r>
      <w:r>
        <w:rPr>
          <w:noProof/>
        </w:rPr>
        <w:fldChar w:fldCharType="separate"/>
      </w:r>
      <w:r>
        <w:rPr>
          <w:noProof/>
        </w:rPr>
        <w:t>9</w:t>
      </w:r>
      <w:r>
        <w:rPr>
          <w:noProof/>
        </w:rPr>
        <w:fldChar w:fldCharType="end"/>
      </w:r>
    </w:p>
    <w:p w14:paraId="07FFFA77" w14:textId="77777777" w:rsidR="00600CE6" w:rsidRDefault="00600CE6">
      <w:pPr>
        <w:pStyle w:val="TOC3"/>
        <w:tabs>
          <w:tab w:val="left" w:pos="1000"/>
          <w:tab w:val="right" w:leader="dot" w:pos="10450"/>
        </w:tabs>
        <w:rPr>
          <w:i w:val="0"/>
          <w:noProof/>
          <w:sz w:val="24"/>
          <w:szCs w:val="24"/>
          <w:lang w:val="en-US" w:eastAsia="ja-JP"/>
        </w:rPr>
      </w:pPr>
      <w:r>
        <w:rPr>
          <w:noProof/>
        </w:rPr>
        <w:t>4.7.1.</w:t>
      </w:r>
      <w:r>
        <w:rPr>
          <w:i w:val="0"/>
          <w:noProof/>
          <w:sz w:val="24"/>
          <w:szCs w:val="24"/>
          <w:lang w:val="en-US" w:eastAsia="ja-JP"/>
        </w:rPr>
        <w:tab/>
      </w:r>
      <w:r>
        <w:rPr>
          <w:noProof/>
        </w:rPr>
        <w:t>Background</w:t>
      </w:r>
      <w:r>
        <w:rPr>
          <w:noProof/>
        </w:rPr>
        <w:tab/>
      </w:r>
      <w:r>
        <w:rPr>
          <w:noProof/>
        </w:rPr>
        <w:fldChar w:fldCharType="begin"/>
      </w:r>
      <w:r>
        <w:rPr>
          <w:noProof/>
        </w:rPr>
        <w:instrText xml:space="preserve"> PAGEREF _Toc232865122 \h </w:instrText>
      </w:r>
      <w:r>
        <w:rPr>
          <w:noProof/>
        </w:rPr>
      </w:r>
      <w:r>
        <w:rPr>
          <w:noProof/>
        </w:rPr>
        <w:fldChar w:fldCharType="separate"/>
      </w:r>
      <w:r>
        <w:rPr>
          <w:noProof/>
        </w:rPr>
        <w:t>9</w:t>
      </w:r>
      <w:r>
        <w:rPr>
          <w:noProof/>
        </w:rPr>
        <w:fldChar w:fldCharType="end"/>
      </w:r>
    </w:p>
    <w:p w14:paraId="023855EA" w14:textId="77777777" w:rsidR="00600CE6" w:rsidRDefault="00600CE6">
      <w:pPr>
        <w:pStyle w:val="TOC3"/>
        <w:tabs>
          <w:tab w:val="left" w:pos="1000"/>
          <w:tab w:val="right" w:leader="dot" w:pos="10450"/>
        </w:tabs>
        <w:rPr>
          <w:i w:val="0"/>
          <w:noProof/>
          <w:sz w:val="24"/>
          <w:szCs w:val="24"/>
          <w:lang w:val="en-US" w:eastAsia="ja-JP"/>
        </w:rPr>
      </w:pPr>
      <w:r>
        <w:rPr>
          <w:noProof/>
        </w:rPr>
        <w:t>4.7.2.</w:t>
      </w:r>
      <w:r>
        <w:rPr>
          <w:i w:val="0"/>
          <w:noProof/>
          <w:sz w:val="24"/>
          <w:szCs w:val="24"/>
          <w:lang w:val="en-US" w:eastAsia="ja-JP"/>
        </w:rPr>
        <w:tab/>
      </w:r>
      <w:r>
        <w:rPr>
          <w:noProof/>
        </w:rPr>
        <w:t>Discussion</w:t>
      </w:r>
      <w:r>
        <w:rPr>
          <w:noProof/>
        </w:rPr>
        <w:tab/>
      </w:r>
      <w:r>
        <w:rPr>
          <w:noProof/>
        </w:rPr>
        <w:fldChar w:fldCharType="begin"/>
      </w:r>
      <w:r>
        <w:rPr>
          <w:noProof/>
        </w:rPr>
        <w:instrText xml:space="preserve"> PAGEREF _Toc232865123 \h </w:instrText>
      </w:r>
      <w:r>
        <w:rPr>
          <w:noProof/>
        </w:rPr>
      </w:r>
      <w:r>
        <w:rPr>
          <w:noProof/>
        </w:rPr>
        <w:fldChar w:fldCharType="separate"/>
      </w:r>
      <w:r>
        <w:rPr>
          <w:noProof/>
        </w:rPr>
        <w:t>9</w:t>
      </w:r>
      <w:r>
        <w:rPr>
          <w:noProof/>
        </w:rPr>
        <w:fldChar w:fldCharType="end"/>
      </w:r>
    </w:p>
    <w:p w14:paraId="4644ABB4" w14:textId="77777777" w:rsidR="00600CE6" w:rsidRDefault="00600CE6">
      <w:pPr>
        <w:pStyle w:val="TOC3"/>
        <w:tabs>
          <w:tab w:val="left" w:pos="1000"/>
          <w:tab w:val="right" w:leader="dot" w:pos="10450"/>
        </w:tabs>
        <w:rPr>
          <w:i w:val="0"/>
          <w:noProof/>
          <w:sz w:val="24"/>
          <w:szCs w:val="24"/>
          <w:lang w:val="en-US" w:eastAsia="ja-JP"/>
        </w:rPr>
      </w:pPr>
      <w:r>
        <w:rPr>
          <w:noProof/>
        </w:rPr>
        <w:t>4.7.3.</w:t>
      </w:r>
      <w:r>
        <w:rPr>
          <w:i w:val="0"/>
          <w:noProof/>
          <w:sz w:val="24"/>
          <w:szCs w:val="24"/>
          <w:lang w:val="en-US" w:eastAsia="ja-JP"/>
        </w:rPr>
        <w:tab/>
      </w:r>
      <w:r>
        <w:rPr>
          <w:noProof/>
        </w:rPr>
        <w:t>Actions</w:t>
      </w:r>
      <w:r>
        <w:rPr>
          <w:noProof/>
        </w:rPr>
        <w:tab/>
      </w:r>
      <w:r>
        <w:rPr>
          <w:noProof/>
        </w:rPr>
        <w:fldChar w:fldCharType="begin"/>
      </w:r>
      <w:r>
        <w:rPr>
          <w:noProof/>
        </w:rPr>
        <w:instrText xml:space="preserve"> PAGEREF _Toc232865124 \h </w:instrText>
      </w:r>
      <w:r>
        <w:rPr>
          <w:noProof/>
        </w:rPr>
      </w:r>
      <w:r>
        <w:rPr>
          <w:noProof/>
        </w:rPr>
        <w:fldChar w:fldCharType="separate"/>
      </w:r>
      <w:r>
        <w:rPr>
          <w:noProof/>
        </w:rPr>
        <w:t>9</w:t>
      </w:r>
      <w:r>
        <w:rPr>
          <w:noProof/>
        </w:rPr>
        <w:fldChar w:fldCharType="end"/>
      </w:r>
    </w:p>
    <w:p w14:paraId="537BECFC" w14:textId="77777777" w:rsidR="00600CE6" w:rsidRDefault="00600CE6">
      <w:pPr>
        <w:pStyle w:val="TOC2"/>
        <w:tabs>
          <w:tab w:val="left" w:pos="607"/>
          <w:tab w:val="right" w:leader="dot" w:pos="10450"/>
        </w:tabs>
        <w:rPr>
          <w:noProof/>
          <w:sz w:val="24"/>
          <w:szCs w:val="24"/>
          <w:lang w:val="en-US" w:eastAsia="ja-JP"/>
        </w:rPr>
      </w:pPr>
      <w:r>
        <w:rPr>
          <w:noProof/>
        </w:rPr>
        <w:t>4.8.</w:t>
      </w:r>
      <w:r>
        <w:rPr>
          <w:noProof/>
          <w:sz w:val="24"/>
          <w:szCs w:val="24"/>
          <w:lang w:val="en-US" w:eastAsia="ja-JP"/>
        </w:rPr>
        <w:tab/>
      </w:r>
      <w:r>
        <w:rPr>
          <w:noProof/>
        </w:rPr>
        <w:t>Web Notifications</w:t>
      </w:r>
      <w:r>
        <w:rPr>
          <w:noProof/>
        </w:rPr>
        <w:tab/>
      </w:r>
      <w:r>
        <w:rPr>
          <w:noProof/>
        </w:rPr>
        <w:fldChar w:fldCharType="begin"/>
      </w:r>
      <w:r>
        <w:rPr>
          <w:noProof/>
        </w:rPr>
        <w:instrText xml:space="preserve"> PAGEREF _Toc232865125 \h </w:instrText>
      </w:r>
      <w:r>
        <w:rPr>
          <w:noProof/>
        </w:rPr>
      </w:r>
      <w:r>
        <w:rPr>
          <w:noProof/>
        </w:rPr>
        <w:fldChar w:fldCharType="separate"/>
      </w:r>
      <w:r>
        <w:rPr>
          <w:noProof/>
        </w:rPr>
        <w:t>9</w:t>
      </w:r>
      <w:r>
        <w:rPr>
          <w:noProof/>
        </w:rPr>
        <w:fldChar w:fldCharType="end"/>
      </w:r>
    </w:p>
    <w:p w14:paraId="543F7329" w14:textId="77777777" w:rsidR="00600CE6" w:rsidRDefault="00600CE6">
      <w:pPr>
        <w:pStyle w:val="TOC3"/>
        <w:tabs>
          <w:tab w:val="left" w:pos="1000"/>
          <w:tab w:val="right" w:leader="dot" w:pos="10450"/>
        </w:tabs>
        <w:rPr>
          <w:i w:val="0"/>
          <w:noProof/>
          <w:sz w:val="24"/>
          <w:szCs w:val="24"/>
          <w:lang w:val="en-US" w:eastAsia="ja-JP"/>
        </w:rPr>
      </w:pPr>
      <w:r>
        <w:rPr>
          <w:noProof/>
        </w:rPr>
        <w:t>4.8.1.</w:t>
      </w:r>
      <w:r>
        <w:rPr>
          <w:i w:val="0"/>
          <w:noProof/>
          <w:sz w:val="24"/>
          <w:szCs w:val="24"/>
          <w:lang w:val="en-US" w:eastAsia="ja-JP"/>
        </w:rPr>
        <w:tab/>
      </w:r>
      <w:r>
        <w:rPr>
          <w:noProof/>
        </w:rPr>
        <w:t>Background</w:t>
      </w:r>
      <w:r>
        <w:rPr>
          <w:noProof/>
        </w:rPr>
        <w:tab/>
      </w:r>
      <w:r>
        <w:rPr>
          <w:noProof/>
        </w:rPr>
        <w:fldChar w:fldCharType="begin"/>
      </w:r>
      <w:r>
        <w:rPr>
          <w:noProof/>
        </w:rPr>
        <w:instrText xml:space="preserve"> PAGEREF _Toc232865126 \h </w:instrText>
      </w:r>
      <w:r>
        <w:rPr>
          <w:noProof/>
        </w:rPr>
      </w:r>
      <w:r>
        <w:rPr>
          <w:noProof/>
        </w:rPr>
        <w:fldChar w:fldCharType="separate"/>
      </w:r>
      <w:r>
        <w:rPr>
          <w:noProof/>
        </w:rPr>
        <w:t>10</w:t>
      </w:r>
      <w:r>
        <w:rPr>
          <w:noProof/>
        </w:rPr>
        <w:fldChar w:fldCharType="end"/>
      </w:r>
    </w:p>
    <w:p w14:paraId="2131D027" w14:textId="77777777" w:rsidR="00600CE6" w:rsidRDefault="00600CE6">
      <w:pPr>
        <w:pStyle w:val="TOC3"/>
        <w:tabs>
          <w:tab w:val="left" w:pos="1000"/>
          <w:tab w:val="right" w:leader="dot" w:pos="10450"/>
        </w:tabs>
        <w:rPr>
          <w:i w:val="0"/>
          <w:noProof/>
          <w:sz w:val="24"/>
          <w:szCs w:val="24"/>
          <w:lang w:val="en-US" w:eastAsia="ja-JP"/>
        </w:rPr>
      </w:pPr>
      <w:r>
        <w:rPr>
          <w:noProof/>
        </w:rPr>
        <w:t>4.8.2.</w:t>
      </w:r>
      <w:r>
        <w:rPr>
          <w:i w:val="0"/>
          <w:noProof/>
          <w:sz w:val="24"/>
          <w:szCs w:val="24"/>
          <w:lang w:val="en-US" w:eastAsia="ja-JP"/>
        </w:rPr>
        <w:tab/>
      </w:r>
      <w:r>
        <w:rPr>
          <w:noProof/>
        </w:rPr>
        <w:t>Discussion</w:t>
      </w:r>
      <w:r>
        <w:rPr>
          <w:noProof/>
        </w:rPr>
        <w:tab/>
      </w:r>
      <w:r>
        <w:rPr>
          <w:noProof/>
        </w:rPr>
        <w:fldChar w:fldCharType="begin"/>
      </w:r>
      <w:r>
        <w:rPr>
          <w:noProof/>
        </w:rPr>
        <w:instrText xml:space="preserve"> PAGEREF _Toc232865127 \h </w:instrText>
      </w:r>
      <w:r>
        <w:rPr>
          <w:noProof/>
        </w:rPr>
      </w:r>
      <w:r>
        <w:rPr>
          <w:noProof/>
        </w:rPr>
        <w:fldChar w:fldCharType="separate"/>
      </w:r>
      <w:r>
        <w:rPr>
          <w:noProof/>
        </w:rPr>
        <w:t>10</w:t>
      </w:r>
      <w:r>
        <w:rPr>
          <w:noProof/>
        </w:rPr>
        <w:fldChar w:fldCharType="end"/>
      </w:r>
    </w:p>
    <w:p w14:paraId="0F0B1CFF" w14:textId="77777777" w:rsidR="00600CE6" w:rsidRDefault="00600CE6">
      <w:pPr>
        <w:pStyle w:val="TOC3"/>
        <w:tabs>
          <w:tab w:val="left" w:pos="1000"/>
          <w:tab w:val="right" w:leader="dot" w:pos="10450"/>
        </w:tabs>
        <w:rPr>
          <w:i w:val="0"/>
          <w:noProof/>
          <w:sz w:val="24"/>
          <w:szCs w:val="24"/>
          <w:lang w:val="en-US" w:eastAsia="ja-JP"/>
        </w:rPr>
      </w:pPr>
      <w:r>
        <w:rPr>
          <w:noProof/>
        </w:rPr>
        <w:t>4.8.3.</w:t>
      </w:r>
      <w:r>
        <w:rPr>
          <w:i w:val="0"/>
          <w:noProof/>
          <w:sz w:val="24"/>
          <w:szCs w:val="24"/>
          <w:lang w:val="en-US" w:eastAsia="ja-JP"/>
        </w:rPr>
        <w:tab/>
      </w:r>
      <w:r>
        <w:rPr>
          <w:noProof/>
        </w:rPr>
        <w:t>Actions</w:t>
      </w:r>
      <w:r>
        <w:rPr>
          <w:noProof/>
        </w:rPr>
        <w:tab/>
      </w:r>
      <w:r>
        <w:rPr>
          <w:noProof/>
        </w:rPr>
        <w:fldChar w:fldCharType="begin"/>
      </w:r>
      <w:r>
        <w:rPr>
          <w:noProof/>
        </w:rPr>
        <w:instrText xml:space="preserve"> PAGEREF _Toc232865128 \h </w:instrText>
      </w:r>
      <w:r>
        <w:rPr>
          <w:noProof/>
        </w:rPr>
      </w:r>
      <w:r>
        <w:rPr>
          <w:noProof/>
        </w:rPr>
        <w:fldChar w:fldCharType="separate"/>
      </w:r>
      <w:r>
        <w:rPr>
          <w:noProof/>
        </w:rPr>
        <w:t>10</w:t>
      </w:r>
      <w:r>
        <w:rPr>
          <w:noProof/>
        </w:rPr>
        <w:fldChar w:fldCharType="end"/>
      </w:r>
    </w:p>
    <w:p w14:paraId="38641849" w14:textId="77777777" w:rsidR="00600CE6" w:rsidRDefault="00600CE6">
      <w:pPr>
        <w:pStyle w:val="TOC1"/>
        <w:tabs>
          <w:tab w:val="left" w:pos="440"/>
          <w:tab w:val="right" w:leader="dot" w:pos="10450"/>
        </w:tabs>
        <w:rPr>
          <w:rFonts w:asciiTheme="minorHAnsi" w:hAnsiTheme="minorHAnsi"/>
          <w:b w:val="0"/>
          <w:noProof/>
          <w:color w:val="auto"/>
          <w:lang w:val="en-US" w:eastAsia="ja-JP"/>
        </w:rPr>
      </w:pPr>
      <w:r>
        <w:rPr>
          <w:noProof/>
        </w:rPr>
        <w:t>5.</w:t>
      </w:r>
      <w:r>
        <w:rPr>
          <w:rFonts w:asciiTheme="minorHAnsi" w:hAnsiTheme="minorHAnsi"/>
          <w:b w:val="0"/>
          <w:noProof/>
          <w:color w:val="auto"/>
          <w:lang w:val="en-US" w:eastAsia="ja-JP"/>
        </w:rPr>
        <w:tab/>
      </w:r>
      <w:r>
        <w:rPr>
          <w:noProof/>
        </w:rPr>
        <w:t>Tracking Topics</w:t>
      </w:r>
      <w:r>
        <w:rPr>
          <w:noProof/>
        </w:rPr>
        <w:tab/>
      </w:r>
      <w:r>
        <w:rPr>
          <w:noProof/>
        </w:rPr>
        <w:fldChar w:fldCharType="begin"/>
      </w:r>
      <w:r>
        <w:rPr>
          <w:noProof/>
        </w:rPr>
        <w:instrText xml:space="preserve"> PAGEREF _Toc232865129 \h </w:instrText>
      </w:r>
      <w:r>
        <w:rPr>
          <w:noProof/>
        </w:rPr>
      </w:r>
      <w:r>
        <w:rPr>
          <w:noProof/>
        </w:rPr>
        <w:fldChar w:fldCharType="separate"/>
      </w:r>
      <w:r>
        <w:rPr>
          <w:noProof/>
        </w:rPr>
        <w:t>10</w:t>
      </w:r>
      <w:r>
        <w:rPr>
          <w:noProof/>
        </w:rPr>
        <w:fldChar w:fldCharType="end"/>
      </w:r>
    </w:p>
    <w:p w14:paraId="73048474" w14:textId="77777777" w:rsidR="00600CE6" w:rsidRDefault="00600CE6">
      <w:pPr>
        <w:pStyle w:val="TOC2"/>
        <w:tabs>
          <w:tab w:val="left" w:pos="607"/>
          <w:tab w:val="right" w:leader="dot" w:pos="10450"/>
        </w:tabs>
        <w:rPr>
          <w:noProof/>
          <w:sz w:val="24"/>
          <w:szCs w:val="24"/>
          <w:lang w:val="en-US" w:eastAsia="ja-JP"/>
        </w:rPr>
      </w:pPr>
      <w:r>
        <w:rPr>
          <w:noProof/>
        </w:rPr>
        <w:t>5.1.</w:t>
      </w:r>
      <w:r>
        <w:rPr>
          <w:noProof/>
          <w:sz w:val="24"/>
          <w:szCs w:val="24"/>
          <w:lang w:val="en-US" w:eastAsia="ja-JP"/>
        </w:rPr>
        <w:tab/>
      </w:r>
      <w:r>
        <w:rPr>
          <w:noProof/>
        </w:rPr>
        <w:t>Sys Apps</w:t>
      </w:r>
      <w:r>
        <w:rPr>
          <w:noProof/>
        </w:rPr>
        <w:tab/>
      </w:r>
      <w:r>
        <w:rPr>
          <w:noProof/>
        </w:rPr>
        <w:fldChar w:fldCharType="begin"/>
      </w:r>
      <w:r>
        <w:rPr>
          <w:noProof/>
        </w:rPr>
        <w:instrText xml:space="preserve"> PAGEREF _Toc232865130 \h </w:instrText>
      </w:r>
      <w:r>
        <w:rPr>
          <w:noProof/>
        </w:rPr>
      </w:r>
      <w:r>
        <w:rPr>
          <w:noProof/>
        </w:rPr>
        <w:fldChar w:fldCharType="separate"/>
      </w:r>
      <w:r>
        <w:rPr>
          <w:noProof/>
        </w:rPr>
        <w:t>10</w:t>
      </w:r>
      <w:r>
        <w:rPr>
          <w:noProof/>
        </w:rPr>
        <w:fldChar w:fldCharType="end"/>
      </w:r>
    </w:p>
    <w:p w14:paraId="0F5A517A" w14:textId="77777777" w:rsidR="00600CE6" w:rsidRDefault="00600CE6">
      <w:pPr>
        <w:pStyle w:val="TOC3"/>
        <w:tabs>
          <w:tab w:val="left" w:pos="1000"/>
          <w:tab w:val="right" w:leader="dot" w:pos="10450"/>
        </w:tabs>
        <w:rPr>
          <w:i w:val="0"/>
          <w:noProof/>
          <w:sz w:val="24"/>
          <w:szCs w:val="24"/>
          <w:lang w:val="en-US" w:eastAsia="ja-JP"/>
        </w:rPr>
      </w:pPr>
      <w:r>
        <w:rPr>
          <w:noProof/>
        </w:rPr>
        <w:t>5.1.1.</w:t>
      </w:r>
      <w:r>
        <w:rPr>
          <w:i w:val="0"/>
          <w:noProof/>
          <w:sz w:val="24"/>
          <w:szCs w:val="24"/>
          <w:lang w:val="en-US" w:eastAsia="ja-JP"/>
        </w:rPr>
        <w:tab/>
      </w:r>
      <w:r>
        <w:rPr>
          <w:noProof/>
        </w:rPr>
        <w:t>Background</w:t>
      </w:r>
      <w:r>
        <w:rPr>
          <w:noProof/>
        </w:rPr>
        <w:tab/>
      </w:r>
      <w:r>
        <w:rPr>
          <w:noProof/>
        </w:rPr>
        <w:fldChar w:fldCharType="begin"/>
      </w:r>
      <w:r>
        <w:rPr>
          <w:noProof/>
        </w:rPr>
        <w:instrText xml:space="preserve"> PAGEREF _Toc232865131 \h </w:instrText>
      </w:r>
      <w:r>
        <w:rPr>
          <w:noProof/>
        </w:rPr>
      </w:r>
      <w:r>
        <w:rPr>
          <w:noProof/>
        </w:rPr>
        <w:fldChar w:fldCharType="separate"/>
      </w:r>
      <w:r>
        <w:rPr>
          <w:noProof/>
        </w:rPr>
        <w:t>10</w:t>
      </w:r>
      <w:r>
        <w:rPr>
          <w:noProof/>
        </w:rPr>
        <w:fldChar w:fldCharType="end"/>
      </w:r>
    </w:p>
    <w:p w14:paraId="16F46833" w14:textId="77777777" w:rsidR="00600CE6" w:rsidRDefault="00600CE6">
      <w:pPr>
        <w:pStyle w:val="TOC3"/>
        <w:tabs>
          <w:tab w:val="left" w:pos="1000"/>
          <w:tab w:val="right" w:leader="dot" w:pos="10450"/>
        </w:tabs>
        <w:rPr>
          <w:i w:val="0"/>
          <w:noProof/>
          <w:sz w:val="24"/>
          <w:szCs w:val="24"/>
          <w:lang w:val="en-US" w:eastAsia="ja-JP"/>
        </w:rPr>
      </w:pPr>
      <w:r>
        <w:rPr>
          <w:noProof/>
        </w:rPr>
        <w:t>5.1.2.</w:t>
      </w:r>
      <w:r>
        <w:rPr>
          <w:i w:val="0"/>
          <w:noProof/>
          <w:sz w:val="24"/>
          <w:szCs w:val="24"/>
          <w:lang w:val="en-US" w:eastAsia="ja-JP"/>
        </w:rPr>
        <w:tab/>
      </w:r>
      <w:r>
        <w:rPr>
          <w:noProof/>
        </w:rPr>
        <w:t>Discussion</w:t>
      </w:r>
      <w:r>
        <w:rPr>
          <w:noProof/>
        </w:rPr>
        <w:tab/>
      </w:r>
      <w:r>
        <w:rPr>
          <w:noProof/>
        </w:rPr>
        <w:fldChar w:fldCharType="begin"/>
      </w:r>
      <w:r>
        <w:rPr>
          <w:noProof/>
        </w:rPr>
        <w:instrText xml:space="preserve"> PAGEREF _Toc232865132 \h </w:instrText>
      </w:r>
      <w:r>
        <w:rPr>
          <w:noProof/>
        </w:rPr>
      </w:r>
      <w:r>
        <w:rPr>
          <w:noProof/>
        </w:rPr>
        <w:fldChar w:fldCharType="separate"/>
      </w:r>
      <w:r>
        <w:rPr>
          <w:noProof/>
        </w:rPr>
        <w:t>10</w:t>
      </w:r>
      <w:r>
        <w:rPr>
          <w:noProof/>
        </w:rPr>
        <w:fldChar w:fldCharType="end"/>
      </w:r>
    </w:p>
    <w:p w14:paraId="394E2CD1" w14:textId="77777777" w:rsidR="00600CE6" w:rsidRDefault="00600CE6">
      <w:pPr>
        <w:pStyle w:val="TOC2"/>
        <w:tabs>
          <w:tab w:val="left" w:pos="607"/>
          <w:tab w:val="right" w:leader="dot" w:pos="10450"/>
        </w:tabs>
        <w:rPr>
          <w:noProof/>
          <w:sz w:val="24"/>
          <w:szCs w:val="24"/>
          <w:lang w:val="en-US" w:eastAsia="ja-JP"/>
        </w:rPr>
      </w:pPr>
      <w:r>
        <w:rPr>
          <w:noProof/>
        </w:rPr>
        <w:t>5.2.</w:t>
      </w:r>
      <w:r>
        <w:rPr>
          <w:noProof/>
          <w:sz w:val="24"/>
          <w:szCs w:val="24"/>
          <w:lang w:val="en-US" w:eastAsia="ja-JP"/>
        </w:rPr>
        <w:tab/>
      </w:r>
      <w:r>
        <w:rPr>
          <w:noProof/>
        </w:rPr>
        <w:t>TAG (Technical Architecture Group)</w:t>
      </w:r>
      <w:r>
        <w:rPr>
          <w:noProof/>
        </w:rPr>
        <w:tab/>
      </w:r>
      <w:r>
        <w:rPr>
          <w:noProof/>
        </w:rPr>
        <w:fldChar w:fldCharType="begin"/>
      </w:r>
      <w:r>
        <w:rPr>
          <w:noProof/>
        </w:rPr>
        <w:instrText xml:space="preserve"> PAGEREF _Toc232865133 \h </w:instrText>
      </w:r>
      <w:r>
        <w:rPr>
          <w:noProof/>
        </w:rPr>
      </w:r>
      <w:r>
        <w:rPr>
          <w:noProof/>
        </w:rPr>
        <w:fldChar w:fldCharType="separate"/>
      </w:r>
      <w:r>
        <w:rPr>
          <w:noProof/>
        </w:rPr>
        <w:t>11</w:t>
      </w:r>
      <w:r>
        <w:rPr>
          <w:noProof/>
        </w:rPr>
        <w:fldChar w:fldCharType="end"/>
      </w:r>
    </w:p>
    <w:p w14:paraId="071A21ED" w14:textId="77777777" w:rsidR="00600CE6" w:rsidRDefault="00600CE6">
      <w:pPr>
        <w:pStyle w:val="TOC3"/>
        <w:tabs>
          <w:tab w:val="left" w:pos="1000"/>
          <w:tab w:val="right" w:leader="dot" w:pos="10450"/>
        </w:tabs>
        <w:rPr>
          <w:i w:val="0"/>
          <w:noProof/>
          <w:sz w:val="24"/>
          <w:szCs w:val="24"/>
          <w:lang w:val="en-US" w:eastAsia="ja-JP"/>
        </w:rPr>
      </w:pPr>
      <w:r>
        <w:rPr>
          <w:noProof/>
        </w:rPr>
        <w:t>5.2.1.</w:t>
      </w:r>
      <w:r>
        <w:rPr>
          <w:i w:val="0"/>
          <w:noProof/>
          <w:sz w:val="24"/>
          <w:szCs w:val="24"/>
          <w:lang w:val="en-US" w:eastAsia="ja-JP"/>
        </w:rPr>
        <w:tab/>
      </w:r>
      <w:r>
        <w:rPr>
          <w:noProof/>
        </w:rPr>
        <w:t>Background</w:t>
      </w:r>
      <w:r>
        <w:rPr>
          <w:noProof/>
        </w:rPr>
        <w:tab/>
      </w:r>
      <w:r>
        <w:rPr>
          <w:noProof/>
        </w:rPr>
        <w:fldChar w:fldCharType="begin"/>
      </w:r>
      <w:r>
        <w:rPr>
          <w:noProof/>
        </w:rPr>
        <w:instrText xml:space="preserve"> PAGEREF _Toc232865134 \h </w:instrText>
      </w:r>
      <w:r>
        <w:rPr>
          <w:noProof/>
        </w:rPr>
      </w:r>
      <w:r>
        <w:rPr>
          <w:noProof/>
        </w:rPr>
        <w:fldChar w:fldCharType="separate"/>
      </w:r>
      <w:r>
        <w:rPr>
          <w:noProof/>
        </w:rPr>
        <w:t>11</w:t>
      </w:r>
      <w:r>
        <w:rPr>
          <w:noProof/>
        </w:rPr>
        <w:fldChar w:fldCharType="end"/>
      </w:r>
    </w:p>
    <w:p w14:paraId="109425F7" w14:textId="77777777" w:rsidR="00600CE6" w:rsidRDefault="00600CE6">
      <w:pPr>
        <w:pStyle w:val="TOC3"/>
        <w:tabs>
          <w:tab w:val="left" w:pos="1000"/>
          <w:tab w:val="right" w:leader="dot" w:pos="10450"/>
        </w:tabs>
        <w:rPr>
          <w:i w:val="0"/>
          <w:noProof/>
          <w:sz w:val="24"/>
          <w:szCs w:val="24"/>
          <w:lang w:val="en-US" w:eastAsia="ja-JP"/>
        </w:rPr>
      </w:pPr>
      <w:r>
        <w:rPr>
          <w:noProof/>
        </w:rPr>
        <w:t>5.2.2.</w:t>
      </w:r>
      <w:r>
        <w:rPr>
          <w:i w:val="0"/>
          <w:noProof/>
          <w:sz w:val="24"/>
          <w:szCs w:val="24"/>
          <w:lang w:val="en-US" w:eastAsia="ja-JP"/>
        </w:rPr>
        <w:tab/>
      </w:r>
      <w:r>
        <w:rPr>
          <w:noProof/>
        </w:rPr>
        <w:t>Discussion</w:t>
      </w:r>
      <w:r>
        <w:rPr>
          <w:noProof/>
        </w:rPr>
        <w:tab/>
      </w:r>
      <w:r>
        <w:rPr>
          <w:noProof/>
        </w:rPr>
        <w:fldChar w:fldCharType="begin"/>
      </w:r>
      <w:r>
        <w:rPr>
          <w:noProof/>
        </w:rPr>
        <w:instrText xml:space="preserve"> PAGEREF _Toc232865135 \h </w:instrText>
      </w:r>
      <w:r>
        <w:rPr>
          <w:noProof/>
        </w:rPr>
      </w:r>
      <w:r>
        <w:rPr>
          <w:noProof/>
        </w:rPr>
        <w:fldChar w:fldCharType="separate"/>
      </w:r>
      <w:r>
        <w:rPr>
          <w:noProof/>
        </w:rPr>
        <w:t>11</w:t>
      </w:r>
      <w:r>
        <w:rPr>
          <w:noProof/>
        </w:rPr>
        <w:fldChar w:fldCharType="end"/>
      </w:r>
    </w:p>
    <w:p w14:paraId="1E81364C" w14:textId="77777777" w:rsidR="00600CE6" w:rsidRDefault="00600CE6">
      <w:pPr>
        <w:pStyle w:val="TOC2"/>
        <w:tabs>
          <w:tab w:val="left" w:pos="607"/>
          <w:tab w:val="right" w:leader="dot" w:pos="10450"/>
        </w:tabs>
        <w:rPr>
          <w:noProof/>
          <w:sz w:val="24"/>
          <w:szCs w:val="24"/>
          <w:lang w:val="en-US" w:eastAsia="ja-JP"/>
        </w:rPr>
      </w:pPr>
      <w:r>
        <w:rPr>
          <w:noProof/>
        </w:rPr>
        <w:t>5.3.</w:t>
      </w:r>
      <w:r>
        <w:rPr>
          <w:noProof/>
          <w:sz w:val="24"/>
          <w:szCs w:val="24"/>
          <w:lang w:val="en-US" w:eastAsia="ja-JP"/>
        </w:rPr>
        <w:tab/>
      </w:r>
      <w:r>
        <w:rPr>
          <w:noProof/>
        </w:rPr>
        <w:t>Web Payments</w:t>
      </w:r>
      <w:r>
        <w:rPr>
          <w:noProof/>
        </w:rPr>
        <w:tab/>
      </w:r>
      <w:r>
        <w:rPr>
          <w:noProof/>
        </w:rPr>
        <w:fldChar w:fldCharType="begin"/>
      </w:r>
      <w:r>
        <w:rPr>
          <w:noProof/>
        </w:rPr>
        <w:instrText xml:space="preserve"> PAGEREF _Toc232865136 \h </w:instrText>
      </w:r>
      <w:r>
        <w:rPr>
          <w:noProof/>
        </w:rPr>
      </w:r>
      <w:r>
        <w:rPr>
          <w:noProof/>
        </w:rPr>
        <w:fldChar w:fldCharType="separate"/>
      </w:r>
      <w:r>
        <w:rPr>
          <w:noProof/>
        </w:rPr>
        <w:t>11</w:t>
      </w:r>
      <w:r>
        <w:rPr>
          <w:noProof/>
        </w:rPr>
        <w:fldChar w:fldCharType="end"/>
      </w:r>
    </w:p>
    <w:p w14:paraId="5E0CB29C" w14:textId="77777777" w:rsidR="00600CE6" w:rsidRDefault="00600CE6">
      <w:pPr>
        <w:pStyle w:val="TOC3"/>
        <w:tabs>
          <w:tab w:val="left" w:pos="1000"/>
          <w:tab w:val="right" w:leader="dot" w:pos="10450"/>
        </w:tabs>
        <w:rPr>
          <w:i w:val="0"/>
          <w:noProof/>
          <w:sz w:val="24"/>
          <w:szCs w:val="24"/>
          <w:lang w:val="en-US" w:eastAsia="ja-JP"/>
        </w:rPr>
      </w:pPr>
      <w:r>
        <w:rPr>
          <w:noProof/>
        </w:rPr>
        <w:t>5.3.1.</w:t>
      </w:r>
      <w:r>
        <w:rPr>
          <w:i w:val="0"/>
          <w:noProof/>
          <w:sz w:val="24"/>
          <w:szCs w:val="24"/>
          <w:lang w:val="en-US" w:eastAsia="ja-JP"/>
        </w:rPr>
        <w:tab/>
      </w:r>
      <w:r>
        <w:rPr>
          <w:noProof/>
        </w:rPr>
        <w:t>Background</w:t>
      </w:r>
      <w:r>
        <w:rPr>
          <w:noProof/>
        </w:rPr>
        <w:tab/>
      </w:r>
      <w:r>
        <w:rPr>
          <w:noProof/>
        </w:rPr>
        <w:fldChar w:fldCharType="begin"/>
      </w:r>
      <w:r>
        <w:rPr>
          <w:noProof/>
        </w:rPr>
        <w:instrText xml:space="preserve"> PAGEREF _Toc232865137 \h </w:instrText>
      </w:r>
      <w:r>
        <w:rPr>
          <w:noProof/>
        </w:rPr>
      </w:r>
      <w:r>
        <w:rPr>
          <w:noProof/>
        </w:rPr>
        <w:fldChar w:fldCharType="separate"/>
      </w:r>
      <w:r>
        <w:rPr>
          <w:noProof/>
        </w:rPr>
        <w:t>11</w:t>
      </w:r>
      <w:r>
        <w:rPr>
          <w:noProof/>
        </w:rPr>
        <w:fldChar w:fldCharType="end"/>
      </w:r>
    </w:p>
    <w:p w14:paraId="282D02EF" w14:textId="77777777" w:rsidR="00600CE6" w:rsidRDefault="00600CE6">
      <w:pPr>
        <w:pStyle w:val="TOC3"/>
        <w:tabs>
          <w:tab w:val="left" w:pos="1000"/>
          <w:tab w:val="right" w:leader="dot" w:pos="10450"/>
        </w:tabs>
        <w:rPr>
          <w:i w:val="0"/>
          <w:noProof/>
          <w:sz w:val="24"/>
          <w:szCs w:val="24"/>
          <w:lang w:val="en-US" w:eastAsia="ja-JP"/>
        </w:rPr>
      </w:pPr>
      <w:r>
        <w:rPr>
          <w:noProof/>
        </w:rPr>
        <w:t>5.3.2.</w:t>
      </w:r>
      <w:r>
        <w:rPr>
          <w:i w:val="0"/>
          <w:noProof/>
          <w:sz w:val="24"/>
          <w:szCs w:val="24"/>
          <w:lang w:val="en-US" w:eastAsia="ja-JP"/>
        </w:rPr>
        <w:tab/>
      </w:r>
      <w:r>
        <w:rPr>
          <w:noProof/>
        </w:rPr>
        <w:t>Discussion</w:t>
      </w:r>
      <w:r>
        <w:rPr>
          <w:noProof/>
        </w:rPr>
        <w:tab/>
      </w:r>
      <w:r>
        <w:rPr>
          <w:noProof/>
        </w:rPr>
        <w:fldChar w:fldCharType="begin"/>
      </w:r>
      <w:r>
        <w:rPr>
          <w:noProof/>
        </w:rPr>
        <w:instrText xml:space="preserve"> PAGEREF _Toc232865138 \h </w:instrText>
      </w:r>
      <w:r>
        <w:rPr>
          <w:noProof/>
        </w:rPr>
      </w:r>
      <w:r>
        <w:rPr>
          <w:noProof/>
        </w:rPr>
        <w:fldChar w:fldCharType="separate"/>
      </w:r>
      <w:r>
        <w:rPr>
          <w:noProof/>
        </w:rPr>
        <w:t>11</w:t>
      </w:r>
      <w:r>
        <w:rPr>
          <w:noProof/>
        </w:rPr>
        <w:fldChar w:fldCharType="end"/>
      </w:r>
    </w:p>
    <w:p w14:paraId="61D652C1" w14:textId="77777777" w:rsidR="00600CE6" w:rsidRDefault="00600CE6">
      <w:pPr>
        <w:pStyle w:val="TOC1"/>
        <w:tabs>
          <w:tab w:val="left" w:pos="440"/>
          <w:tab w:val="right" w:leader="dot" w:pos="10450"/>
        </w:tabs>
        <w:rPr>
          <w:rFonts w:asciiTheme="minorHAnsi" w:hAnsiTheme="minorHAnsi"/>
          <w:b w:val="0"/>
          <w:noProof/>
          <w:color w:val="auto"/>
          <w:lang w:val="en-US" w:eastAsia="ja-JP"/>
        </w:rPr>
      </w:pPr>
      <w:r>
        <w:rPr>
          <w:noProof/>
        </w:rPr>
        <w:t>6.</w:t>
      </w:r>
      <w:r>
        <w:rPr>
          <w:rFonts w:asciiTheme="minorHAnsi" w:hAnsiTheme="minorHAnsi"/>
          <w:b w:val="0"/>
          <w:noProof/>
          <w:color w:val="auto"/>
          <w:lang w:val="en-US" w:eastAsia="ja-JP"/>
        </w:rPr>
        <w:tab/>
      </w:r>
      <w:r>
        <w:rPr>
          <w:noProof/>
        </w:rPr>
        <w:t>Any Other Business</w:t>
      </w:r>
      <w:r>
        <w:rPr>
          <w:noProof/>
        </w:rPr>
        <w:tab/>
      </w:r>
      <w:r>
        <w:rPr>
          <w:noProof/>
        </w:rPr>
        <w:fldChar w:fldCharType="begin"/>
      </w:r>
      <w:r>
        <w:rPr>
          <w:noProof/>
        </w:rPr>
        <w:instrText xml:space="preserve"> PAGEREF _Toc232865139 \h </w:instrText>
      </w:r>
      <w:r>
        <w:rPr>
          <w:noProof/>
        </w:rPr>
      </w:r>
      <w:r>
        <w:rPr>
          <w:noProof/>
        </w:rPr>
        <w:fldChar w:fldCharType="separate"/>
      </w:r>
      <w:r>
        <w:rPr>
          <w:noProof/>
        </w:rPr>
        <w:t>11</w:t>
      </w:r>
      <w:r>
        <w:rPr>
          <w:noProof/>
        </w:rPr>
        <w:fldChar w:fldCharType="end"/>
      </w:r>
    </w:p>
    <w:p w14:paraId="76319E56" w14:textId="77777777" w:rsidR="00600CE6" w:rsidRDefault="00600CE6">
      <w:pPr>
        <w:pStyle w:val="TOC2"/>
        <w:tabs>
          <w:tab w:val="left" w:pos="607"/>
          <w:tab w:val="right" w:leader="dot" w:pos="10450"/>
        </w:tabs>
        <w:rPr>
          <w:noProof/>
          <w:sz w:val="24"/>
          <w:szCs w:val="24"/>
          <w:lang w:val="en-US" w:eastAsia="ja-JP"/>
        </w:rPr>
      </w:pPr>
      <w:r>
        <w:rPr>
          <w:noProof/>
        </w:rPr>
        <w:t>6.1.</w:t>
      </w:r>
      <w:r>
        <w:rPr>
          <w:noProof/>
          <w:sz w:val="24"/>
          <w:szCs w:val="24"/>
          <w:lang w:val="en-US" w:eastAsia="ja-JP"/>
        </w:rPr>
        <w:tab/>
      </w:r>
      <w:r>
        <w:rPr>
          <w:noProof/>
        </w:rPr>
        <w:t>Discussion</w:t>
      </w:r>
      <w:r>
        <w:rPr>
          <w:noProof/>
        </w:rPr>
        <w:tab/>
      </w:r>
      <w:r>
        <w:rPr>
          <w:noProof/>
        </w:rPr>
        <w:fldChar w:fldCharType="begin"/>
      </w:r>
      <w:r>
        <w:rPr>
          <w:noProof/>
        </w:rPr>
        <w:instrText xml:space="preserve"> PAGEREF _Toc232865140 \h </w:instrText>
      </w:r>
      <w:r>
        <w:rPr>
          <w:noProof/>
        </w:rPr>
      </w:r>
      <w:r>
        <w:rPr>
          <w:noProof/>
        </w:rPr>
        <w:fldChar w:fldCharType="separate"/>
      </w:r>
      <w:r>
        <w:rPr>
          <w:noProof/>
        </w:rPr>
        <w:t>12</w:t>
      </w:r>
      <w:r>
        <w:rPr>
          <w:noProof/>
        </w:rPr>
        <w:fldChar w:fldCharType="end"/>
      </w:r>
    </w:p>
    <w:p w14:paraId="68943C7B" w14:textId="77777777" w:rsidR="00600CE6" w:rsidRDefault="00600CE6">
      <w:pPr>
        <w:pStyle w:val="TOC2"/>
        <w:tabs>
          <w:tab w:val="left" w:pos="607"/>
          <w:tab w:val="right" w:leader="dot" w:pos="10450"/>
        </w:tabs>
        <w:rPr>
          <w:noProof/>
          <w:sz w:val="24"/>
          <w:szCs w:val="24"/>
          <w:lang w:val="en-US" w:eastAsia="ja-JP"/>
        </w:rPr>
      </w:pPr>
      <w:r>
        <w:rPr>
          <w:noProof/>
        </w:rPr>
        <w:t>6.2.</w:t>
      </w:r>
      <w:r>
        <w:rPr>
          <w:noProof/>
          <w:sz w:val="24"/>
          <w:szCs w:val="24"/>
          <w:lang w:val="en-US" w:eastAsia="ja-JP"/>
        </w:rPr>
        <w:tab/>
      </w:r>
      <w:r>
        <w:rPr>
          <w:noProof/>
        </w:rPr>
        <w:t>Actions</w:t>
      </w:r>
      <w:r>
        <w:rPr>
          <w:noProof/>
        </w:rPr>
        <w:tab/>
      </w:r>
      <w:r>
        <w:rPr>
          <w:noProof/>
        </w:rPr>
        <w:fldChar w:fldCharType="begin"/>
      </w:r>
      <w:r>
        <w:rPr>
          <w:noProof/>
        </w:rPr>
        <w:instrText xml:space="preserve"> PAGEREF _Toc232865141 \h </w:instrText>
      </w:r>
      <w:r>
        <w:rPr>
          <w:noProof/>
        </w:rPr>
      </w:r>
      <w:r>
        <w:rPr>
          <w:noProof/>
        </w:rPr>
        <w:fldChar w:fldCharType="separate"/>
      </w:r>
      <w:r>
        <w:rPr>
          <w:noProof/>
        </w:rPr>
        <w:t>12</w:t>
      </w:r>
      <w:r>
        <w:rPr>
          <w:noProof/>
        </w:rPr>
        <w:fldChar w:fldCharType="end"/>
      </w:r>
    </w:p>
    <w:p w14:paraId="19E1229D" w14:textId="77777777" w:rsidR="00600CE6" w:rsidRDefault="00600CE6">
      <w:pPr>
        <w:pStyle w:val="TOC1"/>
        <w:tabs>
          <w:tab w:val="right" w:leader="dot" w:pos="10450"/>
        </w:tabs>
        <w:rPr>
          <w:rFonts w:asciiTheme="minorHAnsi" w:hAnsiTheme="minorHAnsi"/>
          <w:b w:val="0"/>
          <w:noProof/>
          <w:color w:val="auto"/>
          <w:lang w:val="en-US" w:eastAsia="ja-JP"/>
        </w:rPr>
      </w:pPr>
      <w:r>
        <w:rPr>
          <w:noProof/>
        </w:rPr>
        <w:t>Appendix</w:t>
      </w:r>
      <w:r>
        <w:rPr>
          <w:noProof/>
        </w:rPr>
        <w:tab/>
      </w:r>
      <w:r>
        <w:rPr>
          <w:noProof/>
        </w:rPr>
        <w:fldChar w:fldCharType="begin"/>
      </w:r>
      <w:r>
        <w:rPr>
          <w:noProof/>
        </w:rPr>
        <w:instrText xml:space="preserve"> PAGEREF _Toc232865142 \h </w:instrText>
      </w:r>
      <w:r>
        <w:rPr>
          <w:noProof/>
        </w:rPr>
      </w:r>
      <w:r>
        <w:rPr>
          <w:noProof/>
        </w:rPr>
        <w:fldChar w:fldCharType="separate"/>
      </w:r>
      <w:r>
        <w:rPr>
          <w:noProof/>
        </w:rPr>
        <w:t>12</w:t>
      </w:r>
      <w:r>
        <w:rPr>
          <w:noProof/>
        </w:rPr>
        <w:fldChar w:fldCharType="end"/>
      </w:r>
    </w:p>
    <w:p w14:paraId="6CF99209" w14:textId="77777777" w:rsidR="00600CE6" w:rsidRDefault="00600CE6">
      <w:pPr>
        <w:pStyle w:val="TOC1"/>
        <w:tabs>
          <w:tab w:val="left" w:pos="440"/>
          <w:tab w:val="right" w:leader="dot" w:pos="10450"/>
        </w:tabs>
        <w:rPr>
          <w:rFonts w:asciiTheme="minorHAnsi" w:hAnsiTheme="minorHAnsi"/>
          <w:b w:val="0"/>
          <w:noProof/>
          <w:color w:val="auto"/>
          <w:lang w:val="en-US" w:eastAsia="ja-JP"/>
        </w:rPr>
      </w:pPr>
      <w:r>
        <w:rPr>
          <w:noProof/>
        </w:rPr>
        <w:t>7.</w:t>
      </w:r>
      <w:r>
        <w:rPr>
          <w:rFonts w:asciiTheme="minorHAnsi" w:hAnsiTheme="minorHAnsi"/>
          <w:b w:val="0"/>
          <w:noProof/>
          <w:color w:val="auto"/>
          <w:lang w:val="en-US" w:eastAsia="ja-JP"/>
        </w:rPr>
        <w:tab/>
      </w:r>
      <w:r>
        <w:rPr>
          <w:noProof/>
        </w:rPr>
        <w:t>Appendix 1: Closed Topics</w:t>
      </w:r>
      <w:r>
        <w:rPr>
          <w:noProof/>
        </w:rPr>
        <w:tab/>
      </w:r>
      <w:r>
        <w:rPr>
          <w:noProof/>
        </w:rPr>
        <w:fldChar w:fldCharType="begin"/>
      </w:r>
      <w:r>
        <w:rPr>
          <w:noProof/>
        </w:rPr>
        <w:instrText xml:space="preserve"> PAGEREF _Toc232865143 \h </w:instrText>
      </w:r>
      <w:r>
        <w:rPr>
          <w:noProof/>
        </w:rPr>
      </w:r>
      <w:r>
        <w:rPr>
          <w:noProof/>
        </w:rPr>
        <w:fldChar w:fldCharType="separate"/>
      </w:r>
      <w:r>
        <w:rPr>
          <w:noProof/>
        </w:rPr>
        <w:t>12</w:t>
      </w:r>
      <w:r>
        <w:rPr>
          <w:noProof/>
        </w:rPr>
        <w:fldChar w:fldCharType="end"/>
      </w:r>
    </w:p>
    <w:p w14:paraId="3D645B88" w14:textId="77777777" w:rsidR="00600CE6" w:rsidRDefault="00600CE6">
      <w:pPr>
        <w:pStyle w:val="TOC2"/>
        <w:tabs>
          <w:tab w:val="left" w:pos="607"/>
          <w:tab w:val="right" w:leader="dot" w:pos="10450"/>
        </w:tabs>
        <w:rPr>
          <w:noProof/>
          <w:sz w:val="24"/>
          <w:szCs w:val="24"/>
          <w:lang w:val="en-US" w:eastAsia="ja-JP"/>
        </w:rPr>
      </w:pPr>
      <w:r>
        <w:rPr>
          <w:noProof/>
        </w:rPr>
        <w:t>7.1.</w:t>
      </w:r>
      <w:r>
        <w:rPr>
          <w:noProof/>
          <w:sz w:val="24"/>
          <w:szCs w:val="24"/>
          <w:lang w:val="en-US" w:eastAsia="ja-JP"/>
        </w:rPr>
        <w:tab/>
      </w:r>
      <w:r>
        <w:rPr>
          <w:noProof/>
        </w:rPr>
        <w:t>GSMA Operators in W3C</w:t>
      </w:r>
      <w:r>
        <w:rPr>
          <w:noProof/>
        </w:rPr>
        <w:tab/>
      </w:r>
      <w:r>
        <w:rPr>
          <w:noProof/>
        </w:rPr>
        <w:fldChar w:fldCharType="begin"/>
      </w:r>
      <w:r>
        <w:rPr>
          <w:noProof/>
        </w:rPr>
        <w:instrText xml:space="preserve"> PAGEREF _Toc232865144 \h </w:instrText>
      </w:r>
      <w:r>
        <w:rPr>
          <w:noProof/>
        </w:rPr>
      </w:r>
      <w:r>
        <w:rPr>
          <w:noProof/>
        </w:rPr>
        <w:fldChar w:fldCharType="separate"/>
      </w:r>
      <w:r>
        <w:rPr>
          <w:noProof/>
        </w:rPr>
        <w:t>12</w:t>
      </w:r>
      <w:r>
        <w:rPr>
          <w:noProof/>
        </w:rPr>
        <w:fldChar w:fldCharType="end"/>
      </w:r>
    </w:p>
    <w:p w14:paraId="4E183869" w14:textId="77777777" w:rsidR="00600CE6" w:rsidRDefault="00600CE6">
      <w:pPr>
        <w:pStyle w:val="TOC3"/>
        <w:tabs>
          <w:tab w:val="left" w:pos="1000"/>
          <w:tab w:val="right" w:leader="dot" w:pos="10450"/>
        </w:tabs>
        <w:rPr>
          <w:i w:val="0"/>
          <w:noProof/>
          <w:sz w:val="24"/>
          <w:szCs w:val="24"/>
          <w:lang w:val="en-US" w:eastAsia="ja-JP"/>
        </w:rPr>
      </w:pPr>
      <w:r>
        <w:rPr>
          <w:noProof/>
        </w:rPr>
        <w:t>7.1.1.</w:t>
      </w:r>
      <w:r>
        <w:rPr>
          <w:i w:val="0"/>
          <w:noProof/>
          <w:sz w:val="24"/>
          <w:szCs w:val="24"/>
          <w:lang w:val="en-US" w:eastAsia="ja-JP"/>
        </w:rPr>
        <w:tab/>
      </w:r>
      <w:r>
        <w:rPr>
          <w:noProof/>
        </w:rPr>
        <w:t>Background</w:t>
      </w:r>
      <w:r>
        <w:rPr>
          <w:noProof/>
        </w:rPr>
        <w:tab/>
      </w:r>
      <w:r>
        <w:rPr>
          <w:noProof/>
        </w:rPr>
        <w:fldChar w:fldCharType="begin"/>
      </w:r>
      <w:r>
        <w:rPr>
          <w:noProof/>
        </w:rPr>
        <w:instrText xml:space="preserve"> PAGEREF _Toc232865145 \h </w:instrText>
      </w:r>
      <w:r>
        <w:rPr>
          <w:noProof/>
        </w:rPr>
      </w:r>
      <w:r>
        <w:rPr>
          <w:noProof/>
        </w:rPr>
        <w:fldChar w:fldCharType="separate"/>
      </w:r>
      <w:r>
        <w:rPr>
          <w:noProof/>
        </w:rPr>
        <w:t>12</w:t>
      </w:r>
      <w:r>
        <w:rPr>
          <w:noProof/>
        </w:rPr>
        <w:fldChar w:fldCharType="end"/>
      </w:r>
    </w:p>
    <w:p w14:paraId="12390357" w14:textId="77777777" w:rsidR="00600CE6" w:rsidRDefault="00600CE6">
      <w:pPr>
        <w:pStyle w:val="TOC3"/>
        <w:tabs>
          <w:tab w:val="left" w:pos="1000"/>
          <w:tab w:val="right" w:leader="dot" w:pos="10450"/>
        </w:tabs>
        <w:rPr>
          <w:i w:val="0"/>
          <w:noProof/>
          <w:sz w:val="24"/>
          <w:szCs w:val="24"/>
          <w:lang w:val="en-US" w:eastAsia="ja-JP"/>
        </w:rPr>
      </w:pPr>
      <w:r>
        <w:rPr>
          <w:noProof/>
        </w:rPr>
        <w:t>7.1.2.</w:t>
      </w:r>
      <w:r>
        <w:rPr>
          <w:i w:val="0"/>
          <w:noProof/>
          <w:sz w:val="24"/>
          <w:szCs w:val="24"/>
          <w:lang w:val="en-US" w:eastAsia="ja-JP"/>
        </w:rPr>
        <w:tab/>
      </w:r>
      <w:r>
        <w:rPr>
          <w:noProof/>
        </w:rPr>
        <w:t>Discussion</w:t>
      </w:r>
      <w:r>
        <w:rPr>
          <w:noProof/>
        </w:rPr>
        <w:tab/>
      </w:r>
      <w:r>
        <w:rPr>
          <w:noProof/>
        </w:rPr>
        <w:fldChar w:fldCharType="begin"/>
      </w:r>
      <w:r>
        <w:rPr>
          <w:noProof/>
        </w:rPr>
        <w:instrText xml:space="preserve"> PAGEREF _Toc232865146 \h </w:instrText>
      </w:r>
      <w:r>
        <w:rPr>
          <w:noProof/>
        </w:rPr>
      </w:r>
      <w:r>
        <w:rPr>
          <w:noProof/>
        </w:rPr>
        <w:fldChar w:fldCharType="separate"/>
      </w:r>
      <w:r>
        <w:rPr>
          <w:noProof/>
        </w:rPr>
        <w:t>13</w:t>
      </w:r>
      <w:r>
        <w:rPr>
          <w:noProof/>
        </w:rPr>
        <w:fldChar w:fldCharType="end"/>
      </w:r>
    </w:p>
    <w:p w14:paraId="3041E95D" w14:textId="77777777" w:rsidR="00600CE6" w:rsidRDefault="00600CE6">
      <w:pPr>
        <w:pStyle w:val="TOC3"/>
        <w:tabs>
          <w:tab w:val="left" w:pos="1000"/>
          <w:tab w:val="right" w:leader="dot" w:pos="10450"/>
        </w:tabs>
        <w:rPr>
          <w:i w:val="0"/>
          <w:noProof/>
          <w:sz w:val="24"/>
          <w:szCs w:val="24"/>
          <w:lang w:val="en-US" w:eastAsia="ja-JP"/>
        </w:rPr>
      </w:pPr>
      <w:r>
        <w:rPr>
          <w:noProof/>
        </w:rPr>
        <w:t>7.1.3.</w:t>
      </w:r>
      <w:r>
        <w:rPr>
          <w:i w:val="0"/>
          <w:noProof/>
          <w:sz w:val="24"/>
          <w:szCs w:val="24"/>
          <w:lang w:val="en-US" w:eastAsia="ja-JP"/>
        </w:rPr>
        <w:tab/>
      </w:r>
      <w:r>
        <w:rPr>
          <w:noProof/>
        </w:rPr>
        <w:t>Actions</w:t>
      </w:r>
      <w:r>
        <w:rPr>
          <w:noProof/>
        </w:rPr>
        <w:tab/>
      </w:r>
      <w:r>
        <w:rPr>
          <w:noProof/>
        </w:rPr>
        <w:fldChar w:fldCharType="begin"/>
      </w:r>
      <w:r>
        <w:rPr>
          <w:noProof/>
        </w:rPr>
        <w:instrText xml:space="preserve"> PAGEREF _Toc232865147 \h </w:instrText>
      </w:r>
      <w:r>
        <w:rPr>
          <w:noProof/>
        </w:rPr>
      </w:r>
      <w:r>
        <w:rPr>
          <w:noProof/>
        </w:rPr>
        <w:fldChar w:fldCharType="separate"/>
      </w:r>
      <w:r>
        <w:rPr>
          <w:noProof/>
        </w:rPr>
        <w:t>13</w:t>
      </w:r>
      <w:r>
        <w:rPr>
          <w:noProof/>
        </w:rPr>
        <w:fldChar w:fldCharType="end"/>
      </w:r>
    </w:p>
    <w:p w14:paraId="6BA25692" w14:textId="77777777" w:rsidR="00600CE6" w:rsidRDefault="00600CE6">
      <w:pPr>
        <w:pStyle w:val="TOC3"/>
        <w:tabs>
          <w:tab w:val="left" w:pos="1000"/>
          <w:tab w:val="right" w:leader="dot" w:pos="10450"/>
        </w:tabs>
        <w:rPr>
          <w:i w:val="0"/>
          <w:noProof/>
          <w:sz w:val="24"/>
          <w:szCs w:val="24"/>
          <w:lang w:val="en-US" w:eastAsia="ja-JP"/>
        </w:rPr>
      </w:pPr>
      <w:r>
        <w:rPr>
          <w:noProof/>
        </w:rPr>
        <w:t>7.1.4.</w:t>
      </w:r>
      <w:r>
        <w:rPr>
          <w:i w:val="0"/>
          <w:noProof/>
          <w:sz w:val="24"/>
          <w:szCs w:val="24"/>
          <w:lang w:val="en-US" w:eastAsia="ja-JP"/>
        </w:rPr>
        <w:tab/>
      </w:r>
      <w:r>
        <w:rPr>
          <w:noProof/>
        </w:rPr>
        <w:t>Decisions and Conclusions</w:t>
      </w:r>
      <w:r>
        <w:rPr>
          <w:noProof/>
        </w:rPr>
        <w:tab/>
      </w:r>
      <w:r>
        <w:rPr>
          <w:noProof/>
        </w:rPr>
        <w:fldChar w:fldCharType="begin"/>
      </w:r>
      <w:r>
        <w:rPr>
          <w:noProof/>
        </w:rPr>
        <w:instrText xml:space="preserve"> PAGEREF _Toc232865148 \h </w:instrText>
      </w:r>
      <w:r>
        <w:rPr>
          <w:noProof/>
        </w:rPr>
      </w:r>
      <w:r>
        <w:rPr>
          <w:noProof/>
        </w:rPr>
        <w:fldChar w:fldCharType="separate"/>
      </w:r>
      <w:r>
        <w:rPr>
          <w:noProof/>
        </w:rPr>
        <w:t>14</w:t>
      </w:r>
      <w:r>
        <w:rPr>
          <w:noProof/>
        </w:rPr>
        <w:fldChar w:fldCharType="end"/>
      </w:r>
    </w:p>
    <w:p w14:paraId="582F4454" w14:textId="47B20AB9" w:rsidR="0057435F" w:rsidRDefault="008F4C92" w:rsidP="00D83606">
      <w:pPr>
        <w:pStyle w:val="Heading1"/>
      </w:pPr>
      <w:r>
        <w:rPr>
          <w:rFonts w:eastAsiaTheme="minorHAnsi" w:cstheme="minorBidi"/>
          <w:b/>
          <w:color w:val="548DD4"/>
          <w:sz w:val="24"/>
          <w:szCs w:val="24"/>
        </w:rPr>
        <w:fldChar w:fldCharType="end"/>
      </w:r>
      <w:bookmarkStart w:id="1" w:name="_Toc232865092"/>
      <w:r w:rsidR="004E0236">
        <w:t>Welcome</w:t>
      </w:r>
      <w:bookmarkEnd w:id="1"/>
    </w:p>
    <w:p w14:paraId="078961D0" w14:textId="2D52F14F" w:rsidR="00360546" w:rsidRDefault="004E0236" w:rsidP="0057435F">
      <w:bookmarkStart w:id="2" w:name="_Toc213734638"/>
      <w:bookmarkStart w:id="3" w:name="_Toc213734651"/>
      <w:r>
        <w:t xml:space="preserve">Welcome to the W3C Interest Group! This group maintains minutes and actions for every meeting through this document. The document will be updated after every meeting and shared via the GSMA Infocentre. </w:t>
      </w:r>
      <w:r w:rsidR="008D1284">
        <w:t xml:space="preserve">Every member is invited to read </w:t>
      </w:r>
      <w:r w:rsidR="00360546">
        <w:t>the document and make comments.</w:t>
      </w:r>
    </w:p>
    <w:p w14:paraId="1BA12232" w14:textId="77777777" w:rsidR="009C2B98" w:rsidRDefault="009C2B98" w:rsidP="009C2B98">
      <w:pPr>
        <w:pStyle w:val="Heading2"/>
      </w:pPr>
      <w:bookmarkStart w:id="4" w:name="_Toc232865093"/>
      <w:r>
        <w:t>How we will use the document</w:t>
      </w:r>
      <w:bookmarkEnd w:id="4"/>
    </w:p>
    <w:p w14:paraId="0FA98ABE" w14:textId="77777777" w:rsidR="009C2B98" w:rsidRDefault="009C2B98" w:rsidP="009C2B98">
      <w:r>
        <w:t>We will hold all relevant information for the group on this document in an effort to save all members rummaging through deleted emails to locate minutes or action points. Infocentre will manage the versioning of the document, and members can refer to the most recent document for each of these items:</w:t>
      </w:r>
    </w:p>
    <w:p w14:paraId="763C65CD" w14:textId="77777777" w:rsidR="009C2B98" w:rsidRDefault="009C2B98" w:rsidP="009C2B98">
      <w:pPr>
        <w:pStyle w:val="ListParagraph"/>
        <w:numPr>
          <w:ilvl w:val="0"/>
          <w:numId w:val="2"/>
        </w:numPr>
      </w:pPr>
      <w:r>
        <w:t>Topics currently being discussed and developed</w:t>
      </w:r>
    </w:p>
    <w:p w14:paraId="061A4DF5" w14:textId="77777777" w:rsidR="009C2B98" w:rsidRDefault="009C2B98" w:rsidP="009C2B98">
      <w:pPr>
        <w:pStyle w:val="ListParagraph"/>
        <w:numPr>
          <w:ilvl w:val="0"/>
          <w:numId w:val="2"/>
        </w:numPr>
      </w:pPr>
      <w:r>
        <w:t>Opinions and comments on these topics</w:t>
      </w:r>
    </w:p>
    <w:p w14:paraId="3A2D5372" w14:textId="77777777" w:rsidR="009C2B98" w:rsidRDefault="009C2B98" w:rsidP="009C2B98">
      <w:pPr>
        <w:pStyle w:val="ListParagraph"/>
        <w:numPr>
          <w:ilvl w:val="0"/>
          <w:numId w:val="2"/>
        </w:numPr>
      </w:pPr>
      <w:r>
        <w:t>Goals</w:t>
      </w:r>
    </w:p>
    <w:p w14:paraId="77E71307" w14:textId="77777777" w:rsidR="009C2B98" w:rsidRPr="009C2B98" w:rsidRDefault="009C2B98" w:rsidP="009C2B98">
      <w:pPr>
        <w:pStyle w:val="ListParagraph"/>
        <w:numPr>
          <w:ilvl w:val="0"/>
          <w:numId w:val="2"/>
        </w:numPr>
      </w:pPr>
      <w:r>
        <w:t>Action points</w:t>
      </w:r>
    </w:p>
    <w:p w14:paraId="76D1F2D8" w14:textId="77777777" w:rsidR="008D1284" w:rsidRDefault="008D1284" w:rsidP="008D1284">
      <w:pPr>
        <w:pStyle w:val="Heading1"/>
      </w:pPr>
      <w:bookmarkStart w:id="5" w:name="_Toc232865094"/>
      <w:r>
        <w:t>Meetings</w:t>
      </w:r>
      <w:bookmarkEnd w:id="5"/>
    </w:p>
    <w:p w14:paraId="6F5E39AF" w14:textId="77777777" w:rsidR="008D1284" w:rsidRDefault="008D1284" w:rsidP="008D1284">
      <w:r>
        <w:t>Meeting dates and times are given below.</w:t>
      </w:r>
    </w:p>
    <w:tbl>
      <w:tblPr>
        <w:tblW w:w="10562" w:type="dxa"/>
        <w:tblInd w:w="-1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90"/>
        <w:gridCol w:w="709"/>
        <w:gridCol w:w="992"/>
        <w:gridCol w:w="3119"/>
        <w:gridCol w:w="4252"/>
      </w:tblGrid>
      <w:tr w:rsidR="00ED4D57" w:rsidRPr="00046482" w14:paraId="3FF46E99" w14:textId="77777777" w:rsidTr="00AB30B6">
        <w:trPr>
          <w:trHeight w:val="360"/>
          <w:tblHeader/>
        </w:trPr>
        <w:tc>
          <w:tcPr>
            <w:tcW w:w="1490" w:type="dxa"/>
            <w:shd w:val="clear" w:color="auto" w:fill="76923C" w:themeFill="accent3" w:themeFillShade="BF"/>
            <w:vAlign w:val="center"/>
          </w:tcPr>
          <w:p w14:paraId="0CD7DA1A" w14:textId="77777777" w:rsidR="00ED4D57" w:rsidRPr="00FC2135" w:rsidRDefault="00ED4D57" w:rsidP="006B71F3">
            <w:pPr>
              <w:pStyle w:val="TableTitle"/>
              <w:jc w:val="center"/>
              <w:rPr>
                <w:rFonts w:ascii="Calibri" w:hAnsi="Calibri" w:cs="Calibri"/>
                <w:color w:val="FFFFFF"/>
                <w:sz w:val="20"/>
                <w:szCs w:val="20"/>
              </w:rPr>
            </w:pPr>
            <w:r w:rsidRPr="00FC2135">
              <w:rPr>
                <w:rFonts w:ascii="Calibri" w:hAnsi="Calibri" w:cs="Calibri"/>
                <w:color w:val="FFFFFF"/>
                <w:sz w:val="20"/>
                <w:szCs w:val="20"/>
              </w:rPr>
              <w:t>Date</w:t>
            </w:r>
          </w:p>
        </w:tc>
        <w:tc>
          <w:tcPr>
            <w:tcW w:w="709" w:type="dxa"/>
            <w:shd w:val="clear" w:color="auto" w:fill="76923C" w:themeFill="accent3" w:themeFillShade="BF"/>
          </w:tcPr>
          <w:p w14:paraId="5087E2D7" w14:textId="6E59A5DA" w:rsidR="00ED4D57" w:rsidRPr="00FC2135" w:rsidRDefault="00ED4D57" w:rsidP="006B71F3">
            <w:pPr>
              <w:pStyle w:val="TableTitle"/>
              <w:jc w:val="center"/>
              <w:rPr>
                <w:rFonts w:ascii="Calibri" w:hAnsi="Calibri" w:cs="Calibri"/>
                <w:color w:val="FFFFFF"/>
                <w:sz w:val="20"/>
                <w:szCs w:val="20"/>
              </w:rPr>
            </w:pPr>
            <w:r>
              <w:rPr>
                <w:rFonts w:ascii="Calibri" w:hAnsi="Calibri" w:cs="Calibri"/>
                <w:color w:val="FFFFFF"/>
                <w:sz w:val="20"/>
                <w:szCs w:val="20"/>
              </w:rPr>
              <w:t>#</w:t>
            </w:r>
          </w:p>
        </w:tc>
        <w:tc>
          <w:tcPr>
            <w:tcW w:w="992" w:type="dxa"/>
            <w:shd w:val="clear" w:color="auto" w:fill="76923C" w:themeFill="accent3" w:themeFillShade="BF"/>
            <w:vAlign w:val="center"/>
          </w:tcPr>
          <w:p w14:paraId="4FD6BDBC" w14:textId="0AE6BA5B" w:rsidR="00ED4D57" w:rsidRPr="00FC2135" w:rsidRDefault="00ED4D57" w:rsidP="006B71F3">
            <w:pPr>
              <w:pStyle w:val="TableTitle"/>
              <w:jc w:val="center"/>
              <w:rPr>
                <w:rFonts w:ascii="Calibri" w:hAnsi="Calibri" w:cs="Calibri"/>
                <w:color w:val="FFFFFF"/>
                <w:sz w:val="20"/>
                <w:szCs w:val="20"/>
              </w:rPr>
            </w:pPr>
            <w:r w:rsidRPr="00FC2135">
              <w:rPr>
                <w:rFonts w:ascii="Calibri" w:hAnsi="Calibri" w:cs="Calibri"/>
                <w:color w:val="FFFFFF"/>
                <w:sz w:val="20"/>
                <w:szCs w:val="20"/>
              </w:rPr>
              <w:t>Time</w:t>
            </w:r>
          </w:p>
        </w:tc>
        <w:tc>
          <w:tcPr>
            <w:tcW w:w="3119" w:type="dxa"/>
            <w:shd w:val="clear" w:color="auto" w:fill="76923C" w:themeFill="accent3" w:themeFillShade="BF"/>
            <w:vAlign w:val="center"/>
          </w:tcPr>
          <w:p w14:paraId="7C39A82A" w14:textId="77777777" w:rsidR="00ED4D57" w:rsidRPr="00FC2135" w:rsidRDefault="00ED4D57" w:rsidP="006B71F3">
            <w:pPr>
              <w:pStyle w:val="TableTitle"/>
              <w:jc w:val="center"/>
              <w:rPr>
                <w:rFonts w:ascii="Calibri" w:hAnsi="Calibri" w:cs="Calibri"/>
                <w:color w:val="FFFFFF"/>
                <w:sz w:val="20"/>
                <w:szCs w:val="20"/>
              </w:rPr>
            </w:pPr>
            <w:r w:rsidRPr="00FC2135">
              <w:rPr>
                <w:rFonts w:ascii="Calibri" w:hAnsi="Calibri" w:cs="Calibri"/>
                <w:color w:val="FFFFFF"/>
                <w:sz w:val="20"/>
                <w:szCs w:val="20"/>
              </w:rPr>
              <w:t>Notes</w:t>
            </w:r>
          </w:p>
        </w:tc>
        <w:tc>
          <w:tcPr>
            <w:tcW w:w="4252" w:type="dxa"/>
            <w:shd w:val="clear" w:color="auto" w:fill="76923C" w:themeFill="accent3" w:themeFillShade="BF"/>
            <w:vAlign w:val="center"/>
          </w:tcPr>
          <w:p w14:paraId="4AF54F6A" w14:textId="77777777" w:rsidR="00ED4D57" w:rsidRPr="00FC2135" w:rsidRDefault="00ED4D57" w:rsidP="001928A5">
            <w:pPr>
              <w:pStyle w:val="TableTitle"/>
              <w:jc w:val="center"/>
              <w:rPr>
                <w:rFonts w:ascii="Calibri" w:hAnsi="Calibri" w:cs="Calibri"/>
                <w:color w:val="FFFFFF"/>
                <w:sz w:val="20"/>
                <w:szCs w:val="20"/>
              </w:rPr>
            </w:pPr>
            <w:r w:rsidRPr="00FC2135">
              <w:rPr>
                <w:rFonts w:ascii="Calibri" w:hAnsi="Calibri" w:cs="Calibri"/>
                <w:color w:val="FFFFFF"/>
                <w:sz w:val="20"/>
                <w:szCs w:val="20"/>
              </w:rPr>
              <w:t>Format</w:t>
            </w:r>
          </w:p>
        </w:tc>
      </w:tr>
      <w:tr w:rsidR="00ED4D57" w:rsidRPr="00046482" w14:paraId="40984E1F" w14:textId="77777777" w:rsidTr="00AB30B6">
        <w:trPr>
          <w:trHeight w:val="405"/>
        </w:trPr>
        <w:tc>
          <w:tcPr>
            <w:tcW w:w="1490" w:type="dxa"/>
          </w:tcPr>
          <w:p w14:paraId="1F43BC4D" w14:textId="77777777" w:rsidR="00ED4D57" w:rsidRPr="00FC2135" w:rsidRDefault="00ED4D57" w:rsidP="006B71F3">
            <w:pPr>
              <w:pStyle w:val="tablecontents"/>
              <w:rPr>
                <w:rFonts w:asciiTheme="majorHAnsi" w:hAnsiTheme="majorHAnsi"/>
                <w:sz w:val="20"/>
                <w:szCs w:val="20"/>
              </w:rPr>
            </w:pPr>
            <w:r w:rsidRPr="00FC2135">
              <w:rPr>
                <w:rFonts w:asciiTheme="majorHAnsi" w:hAnsiTheme="majorHAnsi"/>
                <w:sz w:val="20"/>
                <w:szCs w:val="20"/>
              </w:rPr>
              <w:t>14</w:t>
            </w:r>
            <w:r w:rsidRPr="00FC2135">
              <w:rPr>
                <w:rFonts w:asciiTheme="majorHAnsi" w:hAnsiTheme="majorHAnsi"/>
                <w:sz w:val="20"/>
                <w:szCs w:val="20"/>
                <w:vertAlign w:val="superscript"/>
              </w:rPr>
              <w:t>th</w:t>
            </w:r>
            <w:r w:rsidRPr="00FC2135">
              <w:rPr>
                <w:rFonts w:asciiTheme="majorHAnsi" w:hAnsiTheme="majorHAnsi"/>
                <w:sz w:val="20"/>
                <w:szCs w:val="20"/>
              </w:rPr>
              <w:t xml:space="preserve"> May 2013</w:t>
            </w:r>
          </w:p>
        </w:tc>
        <w:tc>
          <w:tcPr>
            <w:tcW w:w="709" w:type="dxa"/>
          </w:tcPr>
          <w:p w14:paraId="5586D5C0" w14:textId="003C9B21" w:rsidR="00ED4D57" w:rsidRPr="00FC2135" w:rsidRDefault="00ED4D57" w:rsidP="006B71F3">
            <w:pPr>
              <w:pStyle w:val="tablecontents"/>
              <w:rPr>
                <w:rFonts w:ascii="Calibri" w:hAnsi="Calibri" w:cs="Calibri"/>
                <w:sz w:val="20"/>
                <w:szCs w:val="20"/>
              </w:rPr>
            </w:pPr>
            <w:r>
              <w:rPr>
                <w:rFonts w:ascii="Calibri" w:hAnsi="Calibri" w:cs="Calibri"/>
                <w:sz w:val="20"/>
                <w:szCs w:val="20"/>
              </w:rPr>
              <w:t>1</w:t>
            </w:r>
          </w:p>
        </w:tc>
        <w:tc>
          <w:tcPr>
            <w:tcW w:w="992" w:type="dxa"/>
          </w:tcPr>
          <w:p w14:paraId="049B8BDA" w14:textId="08162B46" w:rsidR="00ED4D57" w:rsidRPr="00FC2135" w:rsidRDefault="00ED4D57" w:rsidP="006B71F3">
            <w:pPr>
              <w:pStyle w:val="tablecontents"/>
              <w:rPr>
                <w:rFonts w:ascii="Calibri" w:hAnsi="Calibri" w:cs="Calibri"/>
                <w:sz w:val="20"/>
                <w:szCs w:val="20"/>
              </w:rPr>
            </w:pPr>
            <w:r w:rsidRPr="00FC2135">
              <w:rPr>
                <w:rFonts w:ascii="Calibri" w:hAnsi="Calibri" w:cs="Calibri"/>
                <w:sz w:val="20"/>
                <w:szCs w:val="20"/>
              </w:rPr>
              <w:t>8:00 BST</w:t>
            </w:r>
          </w:p>
        </w:tc>
        <w:tc>
          <w:tcPr>
            <w:tcW w:w="3119" w:type="dxa"/>
          </w:tcPr>
          <w:p w14:paraId="5E50CE4F" w14:textId="77777777" w:rsidR="00ED4D57" w:rsidRPr="00FC2135" w:rsidRDefault="00ED4D57" w:rsidP="006B71F3">
            <w:pPr>
              <w:pStyle w:val="tablecontents"/>
              <w:rPr>
                <w:rFonts w:ascii="Calibri" w:hAnsi="Calibri" w:cs="Calibri"/>
                <w:sz w:val="20"/>
                <w:szCs w:val="20"/>
              </w:rPr>
            </w:pPr>
            <w:r w:rsidRPr="00FC2135">
              <w:rPr>
                <w:rFonts w:ascii="Calibri" w:hAnsi="Calibri" w:cs="Calibri"/>
                <w:sz w:val="20"/>
                <w:szCs w:val="20"/>
              </w:rPr>
              <w:t>Kick off call to discuss topics and focus areas</w:t>
            </w:r>
          </w:p>
        </w:tc>
        <w:tc>
          <w:tcPr>
            <w:tcW w:w="4252" w:type="dxa"/>
          </w:tcPr>
          <w:p w14:paraId="5D079BAB" w14:textId="77777777" w:rsidR="00ED4D57" w:rsidRPr="00FC2135" w:rsidRDefault="00ED4D57" w:rsidP="009C2B98">
            <w:pPr>
              <w:pStyle w:val="tablecontents"/>
              <w:numPr>
                <w:ilvl w:val="0"/>
                <w:numId w:val="1"/>
              </w:numPr>
              <w:rPr>
                <w:rFonts w:ascii="Calibri" w:hAnsi="Calibri" w:cs="Calibri"/>
                <w:sz w:val="20"/>
                <w:szCs w:val="20"/>
              </w:rPr>
            </w:pPr>
            <w:r w:rsidRPr="00FC2135">
              <w:rPr>
                <w:rFonts w:ascii="Calibri" w:hAnsi="Calibri" w:cs="Calibri"/>
                <w:sz w:val="20"/>
                <w:szCs w:val="20"/>
              </w:rPr>
              <w:t>Welcome</w:t>
            </w:r>
          </w:p>
          <w:p w14:paraId="07EBC957" w14:textId="77777777" w:rsidR="00ED4D57" w:rsidRDefault="00ED4D57" w:rsidP="009C2B98">
            <w:pPr>
              <w:pStyle w:val="tablecontents"/>
              <w:numPr>
                <w:ilvl w:val="0"/>
                <w:numId w:val="1"/>
              </w:numPr>
              <w:rPr>
                <w:rFonts w:ascii="Calibri" w:hAnsi="Calibri" w:cs="Calibri"/>
                <w:sz w:val="20"/>
                <w:szCs w:val="20"/>
              </w:rPr>
            </w:pPr>
            <w:r w:rsidRPr="00FC2135">
              <w:rPr>
                <w:rFonts w:ascii="Calibri" w:hAnsi="Calibri" w:cs="Calibri"/>
                <w:sz w:val="20"/>
                <w:szCs w:val="20"/>
              </w:rPr>
              <w:t>Introductions</w:t>
            </w:r>
          </w:p>
          <w:p w14:paraId="4413BA67" w14:textId="66F00D75" w:rsidR="00ED4D57" w:rsidRPr="00FC2135" w:rsidRDefault="00ED4D57" w:rsidP="009C2B98">
            <w:pPr>
              <w:pStyle w:val="tablecontents"/>
              <w:numPr>
                <w:ilvl w:val="0"/>
                <w:numId w:val="1"/>
              </w:numPr>
              <w:rPr>
                <w:rFonts w:ascii="Calibri" w:hAnsi="Calibri" w:cs="Calibri"/>
                <w:sz w:val="20"/>
                <w:szCs w:val="20"/>
              </w:rPr>
            </w:pPr>
            <w:r>
              <w:rPr>
                <w:rFonts w:ascii="Calibri" w:hAnsi="Calibri" w:cs="Calibri"/>
                <w:sz w:val="20"/>
                <w:szCs w:val="20"/>
              </w:rPr>
              <w:t>Introduction to the Interest Group</w:t>
            </w:r>
          </w:p>
          <w:p w14:paraId="7B97B664" w14:textId="4204205F" w:rsidR="00ED4D57" w:rsidRPr="00FC2135" w:rsidRDefault="00ED4D57" w:rsidP="009C2B98">
            <w:pPr>
              <w:pStyle w:val="tablecontents"/>
              <w:numPr>
                <w:ilvl w:val="0"/>
                <w:numId w:val="1"/>
              </w:numPr>
              <w:rPr>
                <w:rFonts w:ascii="Calibri" w:hAnsi="Calibri" w:cs="Calibri"/>
                <w:sz w:val="20"/>
                <w:szCs w:val="20"/>
              </w:rPr>
            </w:pPr>
            <w:r>
              <w:rPr>
                <w:rFonts w:ascii="Calibri" w:hAnsi="Calibri" w:cs="Calibri"/>
                <w:sz w:val="20"/>
                <w:szCs w:val="20"/>
              </w:rPr>
              <w:t>Document and Tool use</w:t>
            </w:r>
          </w:p>
          <w:p w14:paraId="0B4B9AB0" w14:textId="0F473B29" w:rsidR="00ED4D57" w:rsidRPr="00723D90" w:rsidRDefault="00ED4D57" w:rsidP="00723D90">
            <w:pPr>
              <w:pStyle w:val="tablecontents"/>
              <w:numPr>
                <w:ilvl w:val="0"/>
                <w:numId w:val="1"/>
              </w:numPr>
              <w:rPr>
                <w:rFonts w:ascii="Calibri" w:hAnsi="Calibri" w:cs="Calibri"/>
                <w:sz w:val="20"/>
                <w:szCs w:val="20"/>
              </w:rPr>
            </w:pPr>
            <w:r>
              <w:rPr>
                <w:rFonts w:ascii="Calibri" w:hAnsi="Calibri" w:cs="Calibri"/>
                <w:sz w:val="20"/>
                <w:szCs w:val="20"/>
              </w:rPr>
              <w:t>Groups of Interest</w:t>
            </w:r>
          </w:p>
          <w:p w14:paraId="0200DC6F" w14:textId="77777777" w:rsidR="00ED4D57" w:rsidRDefault="00ED4D57" w:rsidP="009C2B98">
            <w:pPr>
              <w:pStyle w:val="tablecontents"/>
              <w:numPr>
                <w:ilvl w:val="0"/>
                <w:numId w:val="1"/>
              </w:numPr>
              <w:rPr>
                <w:rFonts w:ascii="Calibri" w:hAnsi="Calibri" w:cs="Calibri"/>
                <w:sz w:val="20"/>
                <w:szCs w:val="20"/>
              </w:rPr>
            </w:pPr>
            <w:r w:rsidRPr="00FC2135">
              <w:rPr>
                <w:rFonts w:ascii="Calibri" w:hAnsi="Calibri" w:cs="Calibri"/>
                <w:sz w:val="20"/>
                <w:szCs w:val="20"/>
              </w:rPr>
              <w:t>Topics</w:t>
            </w:r>
          </w:p>
          <w:p w14:paraId="6E07E991" w14:textId="761534D6" w:rsidR="00ED4D57" w:rsidRPr="00FC2135" w:rsidRDefault="00ED4D57" w:rsidP="009C2B98">
            <w:pPr>
              <w:pStyle w:val="tablecontents"/>
              <w:numPr>
                <w:ilvl w:val="0"/>
                <w:numId w:val="1"/>
              </w:numPr>
              <w:rPr>
                <w:rFonts w:ascii="Calibri" w:hAnsi="Calibri" w:cs="Calibri"/>
                <w:sz w:val="20"/>
                <w:szCs w:val="20"/>
              </w:rPr>
            </w:pPr>
            <w:r>
              <w:rPr>
                <w:rFonts w:ascii="Calibri" w:hAnsi="Calibri" w:cs="Calibri"/>
                <w:sz w:val="20"/>
                <w:szCs w:val="20"/>
              </w:rPr>
              <w:t>Any other business</w:t>
            </w:r>
          </w:p>
        </w:tc>
      </w:tr>
      <w:tr w:rsidR="00ED4D57" w:rsidRPr="00046482" w14:paraId="6359B237" w14:textId="77777777" w:rsidTr="00AB30B6">
        <w:trPr>
          <w:trHeight w:val="405"/>
        </w:trPr>
        <w:tc>
          <w:tcPr>
            <w:tcW w:w="1490" w:type="dxa"/>
          </w:tcPr>
          <w:p w14:paraId="2DF9CB36" w14:textId="7A130A6C" w:rsidR="00ED4D57" w:rsidRPr="00FC2135" w:rsidRDefault="00ED4D57" w:rsidP="006B71F3">
            <w:pPr>
              <w:pStyle w:val="tablecontents"/>
              <w:rPr>
                <w:rFonts w:ascii="Calibri" w:hAnsi="Calibri" w:cs="Calibri"/>
                <w:sz w:val="20"/>
                <w:szCs w:val="20"/>
              </w:rPr>
            </w:pPr>
            <w:r>
              <w:rPr>
                <w:rFonts w:ascii="Calibri" w:hAnsi="Calibri" w:cs="Calibri"/>
                <w:sz w:val="20"/>
                <w:szCs w:val="20"/>
              </w:rPr>
              <w:t>28</w:t>
            </w:r>
            <w:r w:rsidRPr="00416EE1">
              <w:rPr>
                <w:rFonts w:ascii="Calibri" w:hAnsi="Calibri" w:cs="Calibri"/>
                <w:sz w:val="20"/>
                <w:szCs w:val="20"/>
                <w:vertAlign w:val="superscript"/>
              </w:rPr>
              <w:t>th</w:t>
            </w:r>
            <w:r>
              <w:rPr>
                <w:rFonts w:ascii="Calibri" w:hAnsi="Calibri" w:cs="Calibri"/>
                <w:sz w:val="20"/>
                <w:szCs w:val="20"/>
              </w:rPr>
              <w:t xml:space="preserve"> May 2013</w:t>
            </w:r>
          </w:p>
        </w:tc>
        <w:tc>
          <w:tcPr>
            <w:tcW w:w="709" w:type="dxa"/>
          </w:tcPr>
          <w:p w14:paraId="43B85580" w14:textId="3017E914" w:rsidR="00ED4D57" w:rsidRDefault="00ED4D57" w:rsidP="006B71F3">
            <w:pPr>
              <w:pStyle w:val="tablecontents"/>
              <w:rPr>
                <w:rFonts w:ascii="Calibri" w:hAnsi="Calibri" w:cs="Calibri"/>
                <w:sz w:val="20"/>
                <w:szCs w:val="20"/>
              </w:rPr>
            </w:pPr>
            <w:r>
              <w:rPr>
                <w:rFonts w:ascii="Calibri" w:hAnsi="Calibri" w:cs="Calibri"/>
                <w:sz w:val="20"/>
                <w:szCs w:val="20"/>
              </w:rPr>
              <w:t>2</w:t>
            </w:r>
          </w:p>
        </w:tc>
        <w:tc>
          <w:tcPr>
            <w:tcW w:w="992" w:type="dxa"/>
          </w:tcPr>
          <w:p w14:paraId="62F5A930" w14:textId="30C2FEDE" w:rsidR="00ED4D57" w:rsidRPr="00FC2135" w:rsidRDefault="00ED4D57" w:rsidP="006B71F3">
            <w:pPr>
              <w:pStyle w:val="tablecontents"/>
              <w:rPr>
                <w:rFonts w:ascii="Calibri" w:hAnsi="Calibri" w:cs="Calibri"/>
                <w:sz w:val="20"/>
                <w:szCs w:val="20"/>
              </w:rPr>
            </w:pPr>
            <w:r>
              <w:rPr>
                <w:rFonts w:ascii="Calibri" w:hAnsi="Calibri" w:cs="Calibri"/>
                <w:sz w:val="20"/>
                <w:szCs w:val="20"/>
              </w:rPr>
              <w:t>16:00 BST</w:t>
            </w:r>
          </w:p>
        </w:tc>
        <w:tc>
          <w:tcPr>
            <w:tcW w:w="3119" w:type="dxa"/>
          </w:tcPr>
          <w:p w14:paraId="056876B9" w14:textId="4103021C" w:rsidR="00ED4D57" w:rsidRPr="00FC2135" w:rsidRDefault="00ED4D57" w:rsidP="006B71F3">
            <w:pPr>
              <w:pStyle w:val="tablecontents"/>
              <w:rPr>
                <w:rFonts w:ascii="Calibri" w:hAnsi="Calibri" w:cs="Calibri"/>
                <w:sz w:val="20"/>
                <w:szCs w:val="20"/>
              </w:rPr>
            </w:pPr>
            <w:r>
              <w:rPr>
                <w:rFonts w:ascii="Calibri" w:hAnsi="Calibri" w:cs="Calibri"/>
                <w:sz w:val="20"/>
                <w:szCs w:val="20"/>
              </w:rPr>
              <w:t>2</w:t>
            </w:r>
            <w:r w:rsidRPr="00416EE1">
              <w:rPr>
                <w:rFonts w:ascii="Calibri" w:hAnsi="Calibri" w:cs="Calibri"/>
                <w:sz w:val="20"/>
                <w:szCs w:val="20"/>
                <w:vertAlign w:val="superscript"/>
              </w:rPr>
              <w:t>nd</w:t>
            </w:r>
            <w:r>
              <w:rPr>
                <w:rFonts w:ascii="Calibri" w:hAnsi="Calibri" w:cs="Calibri"/>
                <w:sz w:val="20"/>
                <w:szCs w:val="20"/>
              </w:rPr>
              <w:t xml:space="preserve"> Call</w:t>
            </w:r>
          </w:p>
        </w:tc>
        <w:tc>
          <w:tcPr>
            <w:tcW w:w="4252" w:type="dxa"/>
          </w:tcPr>
          <w:p w14:paraId="0FB6E8A8" w14:textId="77777777" w:rsidR="00ED4D57" w:rsidRPr="00FC2135" w:rsidRDefault="00ED4D57" w:rsidP="00416EE1">
            <w:pPr>
              <w:pStyle w:val="tablecontents"/>
              <w:numPr>
                <w:ilvl w:val="0"/>
                <w:numId w:val="1"/>
              </w:numPr>
              <w:rPr>
                <w:rFonts w:ascii="Calibri" w:hAnsi="Calibri" w:cs="Calibri"/>
                <w:sz w:val="20"/>
                <w:szCs w:val="20"/>
              </w:rPr>
            </w:pPr>
            <w:r w:rsidRPr="00FC2135">
              <w:rPr>
                <w:rFonts w:ascii="Calibri" w:hAnsi="Calibri" w:cs="Calibri"/>
                <w:sz w:val="20"/>
                <w:szCs w:val="20"/>
              </w:rPr>
              <w:t>Welcome</w:t>
            </w:r>
          </w:p>
          <w:p w14:paraId="77082B0D" w14:textId="74443D08" w:rsidR="00ED4D57" w:rsidRDefault="00ED4D57" w:rsidP="00416EE1">
            <w:pPr>
              <w:pStyle w:val="tablecontents"/>
              <w:numPr>
                <w:ilvl w:val="0"/>
                <w:numId w:val="1"/>
              </w:numPr>
              <w:rPr>
                <w:rFonts w:ascii="Calibri" w:hAnsi="Calibri" w:cs="Calibri"/>
                <w:sz w:val="20"/>
                <w:szCs w:val="20"/>
              </w:rPr>
            </w:pPr>
            <w:r>
              <w:rPr>
                <w:rFonts w:ascii="Calibri" w:hAnsi="Calibri" w:cs="Calibri"/>
                <w:sz w:val="20"/>
                <w:szCs w:val="20"/>
              </w:rPr>
              <w:t xml:space="preserve">Introduction to Sys Apps (Dan </w:t>
            </w:r>
            <w:proofErr w:type="spellStart"/>
            <w:r>
              <w:rPr>
                <w:rFonts w:ascii="Calibri" w:hAnsi="Calibri" w:cs="Calibri"/>
                <w:sz w:val="20"/>
                <w:szCs w:val="20"/>
              </w:rPr>
              <w:t>Appelquist</w:t>
            </w:r>
            <w:proofErr w:type="spellEnd"/>
            <w:r>
              <w:rPr>
                <w:rFonts w:ascii="Calibri" w:hAnsi="Calibri" w:cs="Calibri"/>
                <w:sz w:val="20"/>
                <w:szCs w:val="20"/>
              </w:rPr>
              <w:t>)</w:t>
            </w:r>
          </w:p>
          <w:p w14:paraId="2DC2A8B9" w14:textId="1FCF86F8" w:rsidR="00ED4D57" w:rsidRDefault="00ED4D57" w:rsidP="00416EE1">
            <w:pPr>
              <w:pStyle w:val="tablecontents"/>
              <w:numPr>
                <w:ilvl w:val="0"/>
                <w:numId w:val="1"/>
              </w:numPr>
              <w:rPr>
                <w:rFonts w:ascii="Calibri" w:hAnsi="Calibri" w:cs="Calibri"/>
                <w:sz w:val="20"/>
                <w:szCs w:val="20"/>
              </w:rPr>
            </w:pPr>
            <w:r>
              <w:rPr>
                <w:rFonts w:ascii="Calibri" w:hAnsi="Calibri" w:cs="Calibri"/>
                <w:sz w:val="20"/>
                <w:szCs w:val="20"/>
              </w:rPr>
              <w:t>Action Points</w:t>
            </w:r>
          </w:p>
          <w:p w14:paraId="77798FB0" w14:textId="77777777" w:rsidR="00ED4D57" w:rsidRDefault="00ED4D57" w:rsidP="00416EE1">
            <w:pPr>
              <w:pStyle w:val="tablecontents"/>
              <w:numPr>
                <w:ilvl w:val="0"/>
                <w:numId w:val="1"/>
              </w:numPr>
              <w:rPr>
                <w:rFonts w:ascii="Calibri" w:hAnsi="Calibri" w:cs="Calibri"/>
                <w:sz w:val="20"/>
                <w:szCs w:val="20"/>
              </w:rPr>
            </w:pPr>
            <w:r>
              <w:rPr>
                <w:rFonts w:ascii="Calibri" w:hAnsi="Calibri" w:cs="Calibri"/>
                <w:sz w:val="20"/>
                <w:szCs w:val="20"/>
              </w:rPr>
              <w:t>Missed topics from last week</w:t>
            </w:r>
          </w:p>
          <w:p w14:paraId="139F5A59" w14:textId="3CBF180F" w:rsidR="00ED4D57" w:rsidRPr="00BE0420" w:rsidRDefault="00ED4D57" w:rsidP="00BE0420">
            <w:pPr>
              <w:pStyle w:val="tablecontents"/>
              <w:numPr>
                <w:ilvl w:val="0"/>
                <w:numId w:val="1"/>
              </w:numPr>
              <w:rPr>
                <w:rFonts w:ascii="Calibri" w:hAnsi="Calibri" w:cs="Calibri"/>
                <w:sz w:val="20"/>
                <w:szCs w:val="20"/>
              </w:rPr>
            </w:pPr>
            <w:r>
              <w:rPr>
                <w:rFonts w:ascii="Calibri" w:hAnsi="Calibri" w:cs="Calibri"/>
                <w:sz w:val="20"/>
                <w:szCs w:val="20"/>
              </w:rPr>
              <w:t>Ideas for new group within W3C</w:t>
            </w:r>
          </w:p>
        </w:tc>
      </w:tr>
      <w:tr w:rsidR="00ED4D57" w:rsidRPr="00CC549A" w14:paraId="435DDBEA" w14:textId="77777777" w:rsidTr="00AB30B6">
        <w:trPr>
          <w:trHeight w:val="405"/>
        </w:trPr>
        <w:tc>
          <w:tcPr>
            <w:tcW w:w="1490" w:type="dxa"/>
          </w:tcPr>
          <w:p w14:paraId="0316D66E" w14:textId="6BEF4F50" w:rsidR="00ED4D57" w:rsidRPr="00FC2135" w:rsidRDefault="00ED4D57" w:rsidP="006B71F3">
            <w:pPr>
              <w:pStyle w:val="tablecontents"/>
              <w:rPr>
                <w:rFonts w:ascii="Calibri" w:hAnsi="Calibri" w:cs="Calibri"/>
                <w:sz w:val="20"/>
                <w:szCs w:val="20"/>
              </w:rPr>
            </w:pPr>
            <w:r>
              <w:rPr>
                <w:rFonts w:ascii="Calibri" w:hAnsi="Calibri" w:cs="Calibri"/>
                <w:sz w:val="20"/>
                <w:szCs w:val="20"/>
              </w:rPr>
              <w:t>3</w:t>
            </w:r>
            <w:r w:rsidRPr="00ED4D57">
              <w:rPr>
                <w:rFonts w:ascii="Calibri" w:hAnsi="Calibri" w:cs="Calibri"/>
                <w:sz w:val="20"/>
                <w:szCs w:val="20"/>
                <w:vertAlign w:val="superscript"/>
              </w:rPr>
              <w:t>rd</w:t>
            </w:r>
            <w:r>
              <w:rPr>
                <w:rFonts w:ascii="Calibri" w:hAnsi="Calibri" w:cs="Calibri"/>
                <w:sz w:val="20"/>
                <w:szCs w:val="20"/>
              </w:rPr>
              <w:t xml:space="preserve"> June 2013</w:t>
            </w:r>
          </w:p>
        </w:tc>
        <w:tc>
          <w:tcPr>
            <w:tcW w:w="709" w:type="dxa"/>
          </w:tcPr>
          <w:p w14:paraId="670C01E2" w14:textId="20555E90" w:rsidR="00ED4D57" w:rsidRPr="00FC2135" w:rsidRDefault="00ED4D57" w:rsidP="006B71F3">
            <w:pPr>
              <w:pStyle w:val="tablecontents"/>
              <w:rPr>
                <w:rFonts w:ascii="Calibri" w:hAnsi="Calibri" w:cs="Calibri"/>
                <w:sz w:val="20"/>
                <w:szCs w:val="20"/>
              </w:rPr>
            </w:pPr>
            <w:r>
              <w:rPr>
                <w:rFonts w:ascii="Calibri" w:hAnsi="Calibri" w:cs="Calibri"/>
                <w:sz w:val="20"/>
                <w:szCs w:val="20"/>
              </w:rPr>
              <w:t>2.5</w:t>
            </w:r>
          </w:p>
        </w:tc>
        <w:tc>
          <w:tcPr>
            <w:tcW w:w="992" w:type="dxa"/>
          </w:tcPr>
          <w:p w14:paraId="1E2CE366" w14:textId="06198851" w:rsidR="00ED4D57" w:rsidRPr="00FC2135" w:rsidRDefault="00ED4D57" w:rsidP="006B71F3">
            <w:pPr>
              <w:pStyle w:val="tablecontents"/>
              <w:rPr>
                <w:rFonts w:ascii="Calibri" w:hAnsi="Calibri" w:cs="Calibri"/>
                <w:sz w:val="20"/>
                <w:szCs w:val="20"/>
              </w:rPr>
            </w:pPr>
            <w:r>
              <w:rPr>
                <w:rFonts w:ascii="Calibri" w:hAnsi="Calibri" w:cs="Calibri"/>
                <w:sz w:val="20"/>
                <w:szCs w:val="20"/>
              </w:rPr>
              <w:t>14:30 BST</w:t>
            </w:r>
          </w:p>
        </w:tc>
        <w:tc>
          <w:tcPr>
            <w:tcW w:w="3119" w:type="dxa"/>
          </w:tcPr>
          <w:p w14:paraId="3B1C84B1" w14:textId="1C8F4247" w:rsidR="00ED4D57" w:rsidRPr="00FC2135" w:rsidRDefault="00ED4D57" w:rsidP="006B71F3">
            <w:pPr>
              <w:pStyle w:val="tablecontents"/>
              <w:rPr>
                <w:rFonts w:ascii="Calibri" w:hAnsi="Calibri" w:cs="Calibri"/>
                <w:sz w:val="20"/>
                <w:szCs w:val="20"/>
              </w:rPr>
            </w:pPr>
            <w:r>
              <w:rPr>
                <w:rFonts w:ascii="Calibri" w:hAnsi="Calibri" w:cs="Calibri"/>
                <w:sz w:val="20"/>
                <w:szCs w:val="20"/>
              </w:rPr>
              <w:t xml:space="preserve">Call to discuss items missed from last call, with particular reference to Push Notifications and Testing Initiative. </w:t>
            </w:r>
          </w:p>
        </w:tc>
        <w:tc>
          <w:tcPr>
            <w:tcW w:w="4252" w:type="dxa"/>
          </w:tcPr>
          <w:p w14:paraId="0A5B04E6" w14:textId="77777777" w:rsidR="00ED4D57" w:rsidRDefault="00ED4D57" w:rsidP="00E27CD2">
            <w:pPr>
              <w:pStyle w:val="tablecontents"/>
              <w:numPr>
                <w:ilvl w:val="0"/>
                <w:numId w:val="11"/>
              </w:numPr>
              <w:rPr>
                <w:rFonts w:ascii="Calibri" w:hAnsi="Calibri" w:cs="Calibri"/>
                <w:sz w:val="20"/>
                <w:szCs w:val="20"/>
              </w:rPr>
            </w:pPr>
            <w:r>
              <w:rPr>
                <w:rFonts w:ascii="Calibri" w:hAnsi="Calibri" w:cs="Calibri"/>
                <w:sz w:val="20"/>
                <w:szCs w:val="20"/>
              </w:rPr>
              <w:t>Welcome</w:t>
            </w:r>
          </w:p>
          <w:p w14:paraId="677C2B03" w14:textId="77777777" w:rsidR="00ED4D57" w:rsidRDefault="00ED4D57" w:rsidP="00E27CD2">
            <w:pPr>
              <w:pStyle w:val="tablecontents"/>
              <w:numPr>
                <w:ilvl w:val="0"/>
                <w:numId w:val="11"/>
              </w:numPr>
              <w:rPr>
                <w:rFonts w:ascii="Calibri" w:hAnsi="Calibri" w:cs="Calibri"/>
                <w:sz w:val="20"/>
                <w:szCs w:val="20"/>
              </w:rPr>
            </w:pPr>
            <w:r>
              <w:rPr>
                <w:rFonts w:ascii="Calibri" w:hAnsi="Calibri" w:cs="Calibri"/>
                <w:sz w:val="20"/>
                <w:szCs w:val="20"/>
              </w:rPr>
              <w:t>Push Notifications &amp; Testing Initiative (AT&amp;T)</w:t>
            </w:r>
          </w:p>
          <w:p w14:paraId="25DFAFF8" w14:textId="77777777" w:rsidR="00ED4D57" w:rsidRDefault="00ED4D57" w:rsidP="00E27CD2">
            <w:pPr>
              <w:pStyle w:val="tablecontents"/>
              <w:numPr>
                <w:ilvl w:val="0"/>
                <w:numId w:val="11"/>
              </w:numPr>
              <w:rPr>
                <w:rFonts w:ascii="Calibri" w:hAnsi="Calibri" w:cs="Calibri"/>
                <w:sz w:val="20"/>
                <w:szCs w:val="20"/>
              </w:rPr>
            </w:pPr>
            <w:r>
              <w:rPr>
                <w:rFonts w:ascii="Calibri" w:hAnsi="Calibri" w:cs="Calibri"/>
                <w:sz w:val="20"/>
                <w:szCs w:val="20"/>
              </w:rPr>
              <w:t xml:space="preserve">Next Call &amp; GSMA/W3C New Group </w:t>
            </w:r>
          </w:p>
          <w:p w14:paraId="5A874D29" w14:textId="77777777" w:rsidR="00ED4D57" w:rsidRDefault="00ED4D57" w:rsidP="00E27CD2">
            <w:pPr>
              <w:pStyle w:val="tablecontents"/>
              <w:numPr>
                <w:ilvl w:val="0"/>
                <w:numId w:val="11"/>
              </w:numPr>
              <w:rPr>
                <w:rFonts w:ascii="Calibri" w:hAnsi="Calibri" w:cs="Calibri"/>
                <w:sz w:val="20"/>
                <w:szCs w:val="20"/>
              </w:rPr>
            </w:pPr>
            <w:r>
              <w:rPr>
                <w:rFonts w:ascii="Calibri" w:hAnsi="Calibri" w:cs="Calibri"/>
                <w:sz w:val="20"/>
                <w:szCs w:val="20"/>
              </w:rPr>
              <w:t>Call to action</w:t>
            </w:r>
          </w:p>
          <w:p w14:paraId="501B5377" w14:textId="13A804A9" w:rsidR="00ED4D57" w:rsidRPr="00FC2135" w:rsidRDefault="00ED4D57" w:rsidP="00E27CD2">
            <w:pPr>
              <w:pStyle w:val="tablecontents"/>
              <w:numPr>
                <w:ilvl w:val="0"/>
                <w:numId w:val="11"/>
              </w:numPr>
              <w:rPr>
                <w:rFonts w:ascii="Calibri" w:hAnsi="Calibri" w:cs="Calibri"/>
                <w:sz w:val="20"/>
                <w:szCs w:val="20"/>
              </w:rPr>
            </w:pPr>
            <w:r>
              <w:rPr>
                <w:rFonts w:ascii="Calibri" w:hAnsi="Calibri" w:cs="Calibri"/>
                <w:sz w:val="20"/>
                <w:szCs w:val="20"/>
              </w:rPr>
              <w:t>Mobile Asia Expo</w:t>
            </w:r>
          </w:p>
        </w:tc>
      </w:tr>
      <w:tr w:rsidR="00ED4D57" w14:paraId="494736AB" w14:textId="77777777" w:rsidTr="00AB30B6">
        <w:trPr>
          <w:trHeight w:val="405"/>
        </w:trPr>
        <w:tc>
          <w:tcPr>
            <w:tcW w:w="1490" w:type="dxa"/>
          </w:tcPr>
          <w:p w14:paraId="02CA7821" w14:textId="7E449A58" w:rsidR="00ED4D57" w:rsidRPr="00FC2135" w:rsidRDefault="00A761A8" w:rsidP="006B71F3">
            <w:pPr>
              <w:pStyle w:val="tablecontents"/>
              <w:rPr>
                <w:rFonts w:ascii="Calibri" w:hAnsi="Calibri" w:cs="Calibri"/>
                <w:sz w:val="20"/>
                <w:szCs w:val="20"/>
              </w:rPr>
            </w:pPr>
            <w:r>
              <w:rPr>
                <w:rFonts w:ascii="Calibri" w:hAnsi="Calibri" w:cs="Calibri"/>
                <w:sz w:val="20"/>
                <w:szCs w:val="20"/>
              </w:rPr>
              <w:t>12</w:t>
            </w:r>
            <w:r w:rsidRPr="00A761A8">
              <w:rPr>
                <w:rFonts w:ascii="Calibri" w:hAnsi="Calibri" w:cs="Calibri"/>
                <w:sz w:val="20"/>
                <w:szCs w:val="20"/>
                <w:vertAlign w:val="superscript"/>
              </w:rPr>
              <w:t>th</w:t>
            </w:r>
            <w:r>
              <w:rPr>
                <w:rFonts w:ascii="Calibri" w:hAnsi="Calibri" w:cs="Calibri"/>
                <w:sz w:val="20"/>
                <w:szCs w:val="20"/>
              </w:rPr>
              <w:t xml:space="preserve"> June 20</w:t>
            </w:r>
            <w:r w:rsidR="0097411D">
              <w:rPr>
                <w:rFonts w:ascii="Calibri" w:hAnsi="Calibri" w:cs="Calibri"/>
                <w:sz w:val="20"/>
                <w:szCs w:val="20"/>
              </w:rPr>
              <w:t>13</w:t>
            </w:r>
          </w:p>
        </w:tc>
        <w:tc>
          <w:tcPr>
            <w:tcW w:w="709" w:type="dxa"/>
          </w:tcPr>
          <w:p w14:paraId="72C461F2" w14:textId="645CE387" w:rsidR="00ED4D57" w:rsidRPr="00FC2135" w:rsidRDefault="00E460AC" w:rsidP="006B71F3">
            <w:pPr>
              <w:pStyle w:val="tablecontents"/>
              <w:rPr>
                <w:rFonts w:ascii="Calibri" w:hAnsi="Calibri" w:cs="Calibri"/>
                <w:sz w:val="20"/>
                <w:szCs w:val="20"/>
              </w:rPr>
            </w:pPr>
            <w:r>
              <w:rPr>
                <w:rFonts w:ascii="Calibri" w:hAnsi="Calibri" w:cs="Calibri"/>
                <w:sz w:val="20"/>
                <w:szCs w:val="20"/>
              </w:rPr>
              <w:t>3</w:t>
            </w:r>
          </w:p>
        </w:tc>
        <w:tc>
          <w:tcPr>
            <w:tcW w:w="992" w:type="dxa"/>
          </w:tcPr>
          <w:p w14:paraId="2C6F2E7B" w14:textId="4531DE61" w:rsidR="00ED4D57" w:rsidRPr="00FC2135" w:rsidRDefault="0000142D" w:rsidP="006B71F3">
            <w:pPr>
              <w:pStyle w:val="tablecontents"/>
              <w:rPr>
                <w:rFonts w:ascii="Calibri" w:hAnsi="Calibri" w:cs="Calibri"/>
                <w:sz w:val="20"/>
                <w:szCs w:val="20"/>
              </w:rPr>
            </w:pPr>
            <w:r>
              <w:rPr>
                <w:rFonts w:ascii="Calibri" w:hAnsi="Calibri" w:cs="Calibri"/>
                <w:sz w:val="20"/>
                <w:szCs w:val="20"/>
              </w:rPr>
              <w:t>14:00 Tokyo</w:t>
            </w:r>
          </w:p>
        </w:tc>
        <w:tc>
          <w:tcPr>
            <w:tcW w:w="3119" w:type="dxa"/>
          </w:tcPr>
          <w:p w14:paraId="4056E9C5" w14:textId="6018C6F2" w:rsidR="00ED4D57" w:rsidRPr="00FC2135" w:rsidRDefault="00E65087" w:rsidP="006B71F3">
            <w:pPr>
              <w:pStyle w:val="tablecontents"/>
              <w:rPr>
                <w:rFonts w:ascii="Calibri" w:hAnsi="Calibri" w:cs="Calibri"/>
                <w:sz w:val="20"/>
                <w:szCs w:val="20"/>
              </w:rPr>
            </w:pPr>
            <w:r>
              <w:rPr>
                <w:rFonts w:ascii="Calibri" w:hAnsi="Calibri" w:cs="Calibri"/>
                <w:sz w:val="20"/>
                <w:szCs w:val="20"/>
              </w:rPr>
              <w:t>3</w:t>
            </w:r>
            <w:r w:rsidRPr="00E65087">
              <w:rPr>
                <w:rFonts w:ascii="Calibri" w:hAnsi="Calibri" w:cs="Calibri"/>
                <w:sz w:val="20"/>
                <w:szCs w:val="20"/>
                <w:vertAlign w:val="superscript"/>
              </w:rPr>
              <w:t>rd</w:t>
            </w:r>
            <w:r>
              <w:rPr>
                <w:rFonts w:ascii="Calibri" w:hAnsi="Calibri" w:cs="Calibri"/>
                <w:sz w:val="20"/>
                <w:szCs w:val="20"/>
              </w:rPr>
              <w:t xml:space="preserve"> </w:t>
            </w:r>
            <w:r w:rsidR="00E460AC">
              <w:rPr>
                <w:rFonts w:ascii="Calibri" w:hAnsi="Calibri" w:cs="Calibri"/>
                <w:sz w:val="20"/>
                <w:szCs w:val="20"/>
              </w:rPr>
              <w:t xml:space="preserve">Call to discuss the new </w:t>
            </w:r>
            <w:r w:rsidR="0000142D">
              <w:rPr>
                <w:rFonts w:ascii="Calibri" w:hAnsi="Calibri" w:cs="Calibri"/>
                <w:sz w:val="20"/>
                <w:szCs w:val="20"/>
              </w:rPr>
              <w:t>GSMA Group</w:t>
            </w:r>
            <w:r>
              <w:rPr>
                <w:rFonts w:ascii="Calibri" w:hAnsi="Calibri" w:cs="Calibri"/>
                <w:sz w:val="20"/>
                <w:szCs w:val="20"/>
              </w:rPr>
              <w:t xml:space="preserve"> and go through Tracking Document as normal</w:t>
            </w:r>
          </w:p>
        </w:tc>
        <w:tc>
          <w:tcPr>
            <w:tcW w:w="4252" w:type="dxa"/>
          </w:tcPr>
          <w:p w14:paraId="2BFF8624" w14:textId="77777777" w:rsidR="00ED4D57" w:rsidRDefault="0000142D" w:rsidP="00E27CD2">
            <w:pPr>
              <w:pStyle w:val="tablecontents"/>
              <w:numPr>
                <w:ilvl w:val="0"/>
                <w:numId w:val="16"/>
              </w:numPr>
              <w:rPr>
                <w:rFonts w:ascii="Calibri" w:hAnsi="Calibri" w:cs="Calibri"/>
                <w:sz w:val="20"/>
                <w:szCs w:val="20"/>
              </w:rPr>
            </w:pPr>
            <w:r>
              <w:rPr>
                <w:rFonts w:ascii="Calibri" w:hAnsi="Calibri" w:cs="Calibri"/>
                <w:sz w:val="20"/>
                <w:szCs w:val="20"/>
              </w:rPr>
              <w:t>Welcome</w:t>
            </w:r>
          </w:p>
          <w:p w14:paraId="3A914B9C" w14:textId="77777777" w:rsidR="0000142D" w:rsidRDefault="0000142D" w:rsidP="00E27CD2">
            <w:pPr>
              <w:pStyle w:val="tablecontents"/>
              <w:numPr>
                <w:ilvl w:val="0"/>
                <w:numId w:val="16"/>
              </w:numPr>
              <w:rPr>
                <w:rFonts w:ascii="Calibri" w:hAnsi="Calibri" w:cs="Calibri"/>
                <w:sz w:val="20"/>
                <w:szCs w:val="20"/>
              </w:rPr>
            </w:pPr>
            <w:r>
              <w:rPr>
                <w:rFonts w:ascii="Calibri" w:hAnsi="Calibri" w:cs="Calibri"/>
                <w:sz w:val="20"/>
                <w:szCs w:val="20"/>
              </w:rPr>
              <w:t xml:space="preserve">GSMA </w:t>
            </w:r>
            <w:r w:rsidR="00E65087">
              <w:rPr>
                <w:rFonts w:ascii="Calibri" w:hAnsi="Calibri" w:cs="Calibri"/>
                <w:sz w:val="20"/>
                <w:szCs w:val="20"/>
              </w:rPr>
              <w:t xml:space="preserve">/ W3C </w:t>
            </w:r>
            <w:r>
              <w:rPr>
                <w:rFonts w:ascii="Calibri" w:hAnsi="Calibri" w:cs="Calibri"/>
                <w:sz w:val="20"/>
                <w:szCs w:val="20"/>
              </w:rPr>
              <w:t>New Group</w:t>
            </w:r>
            <w:r w:rsidR="00E65087">
              <w:rPr>
                <w:rFonts w:ascii="Calibri" w:hAnsi="Calibri" w:cs="Calibri"/>
                <w:sz w:val="20"/>
                <w:szCs w:val="20"/>
              </w:rPr>
              <w:t xml:space="preserve"> discussion</w:t>
            </w:r>
          </w:p>
          <w:p w14:paraId="730E8319" w14:textId="77777777" w:rsidR="00E65087" w:rsidRDefault="00E65087" w:rsidP="00E27CD2">
            <w:pPr>
              <w:pStyle w:val="tablecontents"/>
              <w:numPr>
                <w:ilvl w:val="0"/>
                <w:numId w:val="16"/>
              </w:numPr>
              <w:rPr>
                <w:rFonts w:ascii="Calibri" w:hAnsi="Calibri" w:cs="Calibri"/>
                <w:sz w:val="20"/>
                <w:szCs w:val="20"/>
              </w:rPr>
            </w:pPr>
            <w:r>
              <w:rPr>
                <w:rFonts w:ascii="Calibri" w:hAnsi="Calibri" w:cs="Calibri"/>
                <w:sz w:val="20"/>
                <w:szCs w:val="20"/>
              </w:rPr>
              <w:t>Topics</w:t>
            </w:r>
          </w:p>
          <w:p w14:paraId="16C2BBB7" w14:textId="77777777" w:rsidR="00E65087" w:rsidRDefault="00E65087" w:rsidP="00E27CD2">
            <w:pPr>
              <w:pStyle w:val="tablecontents"/>
              <w:numPr>
                <w:ilvl w:val="0"/>
                <w:numId w:val="16"/>
              </w:numPr>
              <w:rPr>
                <w:rFonts w:ascii="Calibri" w:hAnsi="Calibri" w:cs="Calibri"/>
                <w:sz w:val="20"/>
                <w:szCs w:val="20"/>
              </w:rPr>
            </w:pPr>
            <w:r>
              <w:rPr>
                <w:rFonts w:ascii="Calibri" w:hAnsi="Calibri" w:cs="Calibri"/>
                <w:sz w:val="20"/>
                <w:szCs w:val="20"/>
              </w:rPr>
              <w:t>Tracking Topics</w:t>
            </w:r>
          </w:p>
          <w:p w14:paraId="6153072D" w14:textId="16C28E20" w:rsidR="00E65087" w:rsidRPr="00FC2135" w:rsidRDefault="00E65087" w:rsidP="00E27CD2">
            <w:pPr>
              <w:pStyle w:val="tablecontents"/>
              <w:numPr>
                <w:ilvl w:val="0"/>
                <w:numId w:val="16"/>
              </w:numPr>
              <w:rPr>
                <w:rFonts w:ascii="Calibri" w:hAnsi="Calibri" w:cs="Calibri"/>
                <w:sz w:val="20"/>
                <w:szCs w:val="20"/>
              </w:rPr>
            </w:pPr>
            <w:r>
              <w:rPr>
                <w:rFonts w:ascii="Calibri" w:hAnsi="Calibri" w:cs="Calibri"/>
                <w:sz w:val="20"/>
                <w:szCs w:val="20"/>
              </w:rPr>
              <w:t>Any Other Business</w:t>
            </w:r>
          </w:p>
        </w:tc>
      </w:tr>
      <w:tr w:rsidR="00ED4D57" w14:paraId="148ABC32" w14:textId="77777777" w:rsidTr="00AB30B6">
        <w:trPr>
          <w:trHeight w:val="405"/>
        </w:trPr>
        <w:tc>
          <w:tcPr>
            <w:tcW w:w="1490" w:type="dxa"/>
          </w:tcPr>
          <w:p w14:paraId="4C09187C" w14:textId="3F56C15B" w:rsidR="00ED4D57" w:rsidRPr="00FC2135" w:rsidRDefault="0097411D" w:rsidP="006B71F3">
            <w:pPr>
              <w:pStyle w:val="tablecontents"/>
              <w:rPr>
                <w:rFonts w:ascii="Calibri" w:hAnsi="Calibri" w:cs="Calibri"/>
                <w:sz w:val="20"/>
                <w:szCs w:val="20"/>
              </w:rPr>
            </w:pPr>
            <w:r>
              <w:rPr>
                <w:rFonts w:ascii="Calibri" w:hAnsi="Calibri" w:cs="Calibri"/>
                <w:sz w:val="20"/>
                <w:szCs w:val="20"/>
              </w:rPr>
              <w:t>25</w:t>
            </w:r>
            <w:r w:rsidRPr="0097411D">
              <w:rPr>
                <w:rFonts w:ascii="Calibri" w:hAnsi="Calibri" w:cs="Calibri"/>
                <w:sz w:val="20"/>
                <w:szCs w:val="20"/>
                <w:vertAlign w:val="superscript"/>
              </w:rPr>
              <w:t>th</w:t>
            </w:r>
            <w:r>
              <w:rPr>
                <w:rFonts w:ascii="Calibri" w:hAnsi="Calibri" w:cs="Calibri"/>
                <w:sz w:val="20"/>
                <w:szCs w:val="20"/>
              </w:rPr>
              <w:t xml:space="preserve"> June 2013</w:t>
            </w:r>
          </w:p>
        </w:tc>
        <w:tc>
          <w:tcPr>
            <w:tcW w:w="709" w:type="dxa"/>
          </w:tcPr>
          <w:p w14:paraId="433549B6" w14:textId="40D31E3E" w:rsidR="00ED4D57" w:rsidRPr="00FC2135" w:rsidRDefault="00E65087" w:rsidP="006B71F3">
            <w:pPr>
              <w:pStyle w:val="tablecontents"/>
              <w:rPr>
                <w:rFonts w:ascii="Calibri" w:hAnsi="Calibri" w:cs="Calibri"/>
                <w:sz w:val="20"/>
                <w:szCs w:val="20"/>
              </w:rPr>
            </w:pPr>
            <w:r>
              <w:rPr>
                <w:rFonts w:ascii="Calibri" w:hAnsi="Calibri" w:cs="Calibri"/>
                <w:sz w:val="20"/>
                <w:szCs w:val="20"/>
              </w:rPr>
              <w:t>4</w:t>
            </w:r>
          </w:p>
        </w:tc>
        <w:tc>
          <w:tcPr>
            <w:tcW w:w="992" w:type="dxa"/>
          </w:tcPr>
          <w:p w14:paraId="13FD2923" w14:textId="28E21D74" w:rsidR="00ED4D57" w:rsidRPr="00FC2135" w:rsidRDefault="0097411D" w:rsidP="006B71F3">
            <w:pPr>
              <w:pStyle w:val="tablecontents"/>
              <w:rPr>
                <w:rFonts w:ascii="Calibri" w:hAnsi="Calibri" w:cs="Calibri"/>
                <w:sz w:val="20"/>
                <w:szCs w:val="20"/>
              </w:rPr>
            </w:pPr>
            <w:r>
              <w:rPr>
                <w:rFonts w:ascii="Calibri" w:hAnsi="Calibri" w:cs="Calibri"/>
                <w:sz w:val="20"/>
                <w:szCs w:val="20"/>
              </w:rPr>
              <w:t>23:00 Shanghai</w:t>
            </w:r>
          </w:p>
        </w:tc>
        <w:tc>
          <w:tcPr>
            <w:tcW w:w="3119" w:type="dxa"/>
          </w:tcPr>
          <w:p w14:paraId="721FE041" w14:textId="1D0B5BC5" w:rsidR="00ED4D57" w:rsidRPr="00FC2135" w:rsidRDefault="00DF271E" w:rsidP="006B71F3">
            <w:pPr>
              <w:pStyle w:val="tablecontents"/>
              <w:rPr>
                <w:rFonts w:ascii="Calibri" w:hAnsi="Calibri" w:cs="Calibri"/>
                <w:sz w:val="20"/>
                <w:szCs w:val="20"/>
              </w:rPr>
            </w:pPr>
            <w:r>
              <w:rPr>
                <w:rFonts w:ascii="Calibri" w:hAnsi="Calibri" w:cs="Calibri"/>
                <w:sz w:val="20"/>
                <w:szCs w:val="20"/>
              </w:rPr>
              <w:t>4</w:t>
            </w:r>
            <w:r w:rsidRPr="00DF271E">
              <w:rPr>
                <w:rFonts w:ascii="Calibri" w:hAnsi="Calibri" w:cs="Calibri"/>
                <w:sz w:val="20"/>
                <w:szCs w:val="20"/>
                <w:vertAlign w:val="superscript"/>
              </w:rPr>
              <w:t>th</w:t>
            </w:r>
            <w:r>
              <w:rPr>
                <w:rFonts w:ascii="Calibri" w:hAnsi="Calibri" w:cs="Calibri"/>
                <w:sz w:val="20"/>
                <w:szCs w:val="20"/>
              </w:rPr>
              <w:t xml:space="preserve"> Call</w:t>
            </w:r>
          </w:p>
        </w:tc>
        <w:tc>
          <w:tcPr>
            <w:tcW w:w="4252" w:type="dxa"/>
          </w:tcPr>
          <w:p w14:paraId="528F05D9" w14:textId="77777777" w:rsidR="00ED4D57" w:rsidRDefault="00DF271E" w:rsidP="00E27CD2">
            <w:pPr>
              <w:pStyle w:val="tablecontents"/>
              <w:numPr>
                <w:ilvl w:val="0"/>
                <w:numId w:val="18"/>
              </w:numPr>
              <w:rPr>
                <w:rFonts w:ascii="Calibri" w:hAnsi="Calibri" w:cs="Calibri"/>
                <w:sz w:val="20"/>
                <w:szCs w:val="20"/>
              </w:rPr>
            </w:pPr>
            <w:r>
              <w:rPr>
                <w:rFonts w:ascii="Calibri" w:hAnsi="Calibri" w:cs="Calibri"/>
                <w:sz w:val="20"/>
                <w:szCs w:val="20"/>
              </w:rPr>
              <w:t>Welcome</w:t>
            </w:r>
          </w:p>
          <w:p w14:paraId="0B24B810" w14:textId="18102C07" w:rsidR="00DF271E" w:rsidRDefault="00DF271E" w:rsidP="00E27CD2">
            <w:pPr>
              <w:pStyle w:val="tablecontents"/>
              <w:numPr>
                <w:ilvl w:val="0"/>
                <w:numId w:val="18"/>
              </w:numPr>
              <w:rPr>
                <w:rFonts w:ascii="Calibri" w:hAnsi="Calibri" w:cs="Calibri"/>
                <w:sz w:val="20"/>
                <w:szCs w:val="20"/>
              </w:rPr>
            </w:pPr>
            <w:r>
              <w:rPr>
                <w:rFonts w:ascii="Calibri" w:hAnsi="Calibri" w:cs="Calibri"/>
                <w:sz w:val="20"/>
                <w:szCs w:val="20"/>
              </w:rPr>
              <w:t>Introduction to the Web and Mobile Intere</w:t>
            </w:r>
            <w:r w:rsidR="002527CD">
              <w:rPr>
                <w:rFonts w:ascii="Calibri" w:hAnsi="Calibri" w:cs="Calibri"/>
                <w:sz w:val="20"/>
                <w:szCs w:val="20"/>
              </w:rPr>
              <w:t xml:space="preserve">st Group by Jo Rabin </w:t>
            </w:r>
          </w:p>
          <w:p w14:paraId="1DAB3C92" w14:textId="1167BEA8" w:rsidR="003D083C" w:rsidRDefault="003D083C" w:rsidP="00E27CD2">
            <w:pPr>
              <w:pStyle w:val="tablecontents"/>
              <w:numPr>
                <w:ilvl w:val="1"/>
                <w:numId w:val="18"/>
              </w:numPr>
              <w:rPr>
                <w:rFonts w:ascii="Calibri" w:hAnsi="Calibri" w:cs="Calibri"/>
                <w:sz w:val="20"/>
                <w:szCs w:val="20"/>
              </w:rPr>
            </w:pPr>
            <w:r>
              <w:rPr>
                <w:rFonts w:ascii="Calibri" w:hAnsi="Calibri" w:cs="Calibri"/>
                <w:sz w:val="20"/>
                <w:szCs w:val="20"/>
              </w:rPr>
              <w:t>Q: Offline use cases</w:t>
            </w:r>
          </w:p>
          <w:p w14:paraId="6B91D0BF" w14:textId="471E970F" w:rsidR="000E3AB5" w:rsidRDefault="000E3AB5" w:rsidP="00E27CD2">
            <w:pPr>
              <w:pStyle w:val="tablecontents"/>
              <w:numPr>
                <w:ilvl w:val="1"/>
                <w:numId w:val="18"/>
              </w:numPr>
              <w:rPr>
                <w:rFonts w:ascii="Calibri" w:hAnsi="Calibri" w:cs="Calibri"/>
                <w:sz w:val="20"/>
                <w:szCs w:val="20"/>
              </w:rPr>
            </w:pPr>
            <w:r>
              <w:rPr>
                <w:rFonts w:ascii="Calibri" w:hAnsi="Calibri" w:cs="Calibri"/>
                <w:sz w:val="20"/>
                <w:szCs w:val="20"/>
              </w:rPr>
              <w:t>Q: Web App discovery via search</w:t>
            </w:r>
          </w:p>
          <w:p w14:paraId="5CE1749C" w14:textId="5043664E" w:rsidR="00C36BC9" w:rsidRDefault="00C36BC9" w:rsidP="00E27CD2">
            <w:pPr>
              <w:pStyle w:val="tablecontents"/>
              <w:numPr>
                <w:ilvl w:val="1"/>
                <w:numId w:val="18"/>
              </w:numPr>
              <w:rPr>
                <w:rFonts w:ascii="Calibri" w:hAnsi="Calibri" w:cs="Calibri"/>
                <w:sz w:val="20"/>
                <w:szCs w:val="20"/>
              </w:rPr>
            </w:pPr>
            <w:r>
              <w:rPr>
                <w:rFonts w:ascii="Calibri" w:hAnsi="Calibri" w:cs="Calibri"/>
                <w:sz w:val="20"/>
                <w:szCs w:val="20"/>
              </w:rPr>
              <w:t xml:space="preserve">Q: Push </w:t>
            </w:r>
          </w:p>
          <w:p w14:paraId="5204A966" w14:textId="77777777" w:rsidR="00DF271E" w:rsidRDefault="00DF271E" w:rsidP="00E27CD2">
            <w:pPr>
              <w:pStyle w:val="tablecontents"/>
              <w:numPr>
                <w:ilvl w:val="0"/>
                <w:numId w:val="18"/>
              </w:numPr>
              <w:rPr>
                <w:rFonts w:ascii="Calibri" w:hAnsi="Calibri" w:cs="Calibri"/>
                <w:sz w:val="20"/>
                <w:szCs w:val="20"/>
              </w:rPr>
            </w:pPr>
            <w:r>
              <w:rPr>
                <w:rFonts w:ascii="Calibri" w:hAnsi="Calibri" w:cs="Calibri"/>
                <w:sz w:val="20"/>
                <w:szCs w:val="20"/>
              </w:rPr>
              <w:t>Topics</w:t>
            </w:r>
          </w:p>
          <w:p w14:paraId="3F75D9D7" w14:textId="6EDF48E3" w:rsidR="002527CD" w:rsidRDefault="002527CD" w:rsidP="002527CD">
            <w:pPr>
              <w:pStyle w:val="tablecontents"/>
              <w:ind w:left="480"/>
              <w:rPr>
                <w:rFonts w:ascii="Calibri" w:hAnsi="Calibri" w:cs="Calibri"/>
                <w:sz w:val="20"/>
                <w:szCs w:val="20"/>
              </w:rPr>
            </w:pPr>
            <w:r>
              <w:rPr>
                <w:rFonts w:ascii="Calibri" w:hAnsi="Calibri" w:cs="Calibri"/>
                <w:sz w:val="20"/>
                <w:szCs w:val="20"/>
              </w:rPr>
              <w:t>(Web and TV – Mohammed to give update)</w:t>
            </w:r>
          </w:p>
          <w:p w14:paraId="0E40351C" w14:textId="77777777" w:rsidR="00DF271E" w:rsidRDefault="00DF271E" w:rsidP="00E27CD2">
            <w:pPr>
              <w:pStyle w:val="tablecontents"/>
              <w:numPr>
                <w:ilvl w:val="0"/>
                <w:numId w:val="18"/>
              </w:numPr>
              <w:rPr>
                <w:rFonts w:ascii="Calibri" w:hAnsi="Calibri" w:cs="Calibri"/>
                <w:sz w:val="20"/>
                <w:szCs w:val="20"/>
              </w:rPr>
            </w:pPr>
            <w:r>
              <w:rPr>
                <w:rFonts w:ascii="Calibri" w:hAnsi="Calibri" w:cs="Calibri"/>
                <w:sz w:val="20"/>
                <w:szCs w:val="20"/>
              </w:rPr>
              <w:t>Tracking Topics</w:t>
            </w:r>
          </w:p>
          <w:p w14:paraId="4BEB14D3" w14:textId="14D73FB9" w:rsidR="00DF271E" w:rsidRPr="00FC2135" w:rsidRDefault="00DF271E" w:rsidP="00E27CD2">
            <w:pPr>
              <w:pStyle w:val="tablecontents"/>
              <w:numPr>
                <w:ilvl w:val="0"/>
                <w:numId w:val="18"/>
              </w:numPr>
              <w:rPr>
                <w:rFonts w:ascii="Calibri" w:hAnsi="Calibri" w:cs="Calibri"/>
                <w:sz w:val="20"/>
                <w:szCs w:val="20"/>
              </w:rPr>
            </w:pPr>
            <w:r>
              <w:rPr>
                <w:rFonts w:ascii="Calibri" w:hAnsi="Calibri" w:cs="Calibri"/>
                <w:sz w:val="20"/>
                <w:szCs w:val="20"/>
              </w:rPr>
              <w:t>Any Other Business</w:t>
            </w:r>
          </w:p>
        </w:tc>
      </w:tr>
      <w:tr w:rsidR="00AB30B6" w14:paraId="5082480F" w14:textId="77777777" w:rsidTr="00AB30B6">
        <w:trPr>
          <w:trHeight w:val="405"/>
        </w:trPr>
        <w:tc>
          <w:tcPr>
            <w:tcW w:w="1490" w:type="dxa"/>
          </w:tcPr>
          <w:p w14:paraId="244BA37F" w14:textId="11D07B1B" w:rsidR="00AB30B6" w:rsidRDefault="00AB30B6" w:rsidP="006B71F3">
            <w:pPr>
              <w:pStyle w:val="tablecontents"/>
              <w:rPr>
                <w:rFonts w:ascii="Calibri" w:hAnsi="Calibri" w:cs="Calibri"/>
                <w:sz w:val="20"/>
                <w:szCs w:val="20"/>
              </w:rPr>
            </w:pPr>
            <w:r>
              <w:rPr>
                <w:rFonts w:ascii="Calibri" w:hAnsi="Calibri" w:cs="Calibri"/>
                <w:sz w:val="20"/>
                <w:szCs w:val="20"/>
              </w:rPr>
              <w:t>8</w:t>
            </w:r>
            <w:r w:rsidRPr="00AB30B6">
              <w:rPr>
                <w:rFonts w:ascii="Calibri" w:hAnsi="Calibri" w:cs="Calibri"/>
                <w:sz w:val="20"/>
                <w:szCs w:val="20"/>
                <w:vertAlign w:val="superscript"/>
              </w:rPr>
              <w:t>th</w:t>
            </w:r>
            <w:r>
              <w:rPr>
                <w:rFonts w:ascii="Calibri" w:hAnsi="Calibri" w:cs="Calibri"/>
                <w:sz w:val="20"/>
                <w:szCs w:val="20"/>
              </w:rPr>
              <w:t xml:space="preserve"> July 2013</w:t>
            </w:r>
          </w:p>
        </w:tc>
        <w:tc>
          <w:tcPr>
            <w:tcW w:w="709" w:type="dxa"/>
          </w:tcPr>
          <w:p w14:paraId="04CC0AD1" w14:textId="060F74BB" w:rsidR="00AB30B6" w:rsidRDefault="00AB30B6" w:rsidP="006B71F3">
            <w:pPr>
              <w:pStyle w:val="tablecontents"/>
              <w:rPr>
                <w:rFonts w:ascii="Calibri" w:hAnsi="Calibri" w:cs="Calibri"/>
                <w:sz w:val="20"/>
                <w:szCs w:val="20"/>
              </w:rPr>
            </w:pPr>
            <w:r>
              <w:rPr>
                <w:rFonts w:ascii="Calibri" w:hAnsi="Calibri" w:cs="Calibri"/>
                <w:sz w:val="20"/>
                <w:szCs w:val="20"/>
              </w:rPr>
              <w:t>Push</w:t>
            </w:r>
          </w:p>
        </w:tc>
        <w:tc>
          <w:tcPr>
            <w:tcW w:w="992" w:type="dxa"/>
          </w:tcPr>
          <w:p w14:paraId="22C7B8F0" w14:textId="3D7C9BCA" w:rsidR="00AB30B6" w:rsidRDefault="00AB30B6" w:rsidP="006B71F3">
            <w:pPr>
              <w:pStyle w:val="tablecontents"/>
              <w:rPr>
                <w:rFonts w:ascii="Calibri" w:hAnsi="Calibri" w:cs="Calibri"/>
                <w:sz w:val="20"/>
                <w:szCs w:val="20"/>
              </w:rPr>
            </w:pPr>
            <w:r>
              <w:rPr>
                <w:rFonts w:ascii="Calibri" w:hAnsi="Calibri" w:cs="Calibri"/>
                <w:sz w:val="20"/>
                <w:szCs w:val="20"/>
              </w:rPr>
              <w:t>16:00 BST</w:t>
            </w:r>
          </w:p>
        </w:tc>
        <w:tc>
          <w:tcPr>
            <w:tcW w:w="3119" w:type="dxa"/>
          </w:tcPr>
          <w:p w14:paraId="630E8DD3" w14:textId="70715C76" w:rsidR="00AB30B6" w:rsidRDefault="00AB30B6" w:rsidP="006B71F3">
            <w:pPr>
              <w:pStyle w:val="tablecontents"/>
              <w:rPr>
                <w:rFonts w:ascii="Calibri" w:hAnsi="Calibri" w:cs="Calibri"/>
                <w:sz w:val="20"/>
                <w:szCs w:val="20"/>
              </w:rPr>
            </w:pPr>
            <w:r>
              <w:rPr>
                <w:rFonts w:ascii="Calibri" w:hAnsi="Calibri" w:cs="Calibri"/>
                <w:sz w:val="20"/>
                <w:szCs w:val="20"/>
              </w:rPr>
              <w:t>Push Notifications Break Out Call</w:t>
            </w:r>
          </w:p>
        </w:tc>
        <w:tc>
          <w:tcPr>
            <w:tcW w:w="4252" w:type="dxa"/>
          </w:tcPr>
          <w:p w14:paraId="47F51107" w14:textId="77777777" w:rsidR="00AB30B6" w:rsidRDefault="00AB30B6" w:rsidP="00E27CD2">
            <w:pPr>
              <w:pStyle w:val="tablecontents"/>
              <w:numPr>
                <w:ilvl w:val="0"/>
                <w:numId w:val="18"/>
              </w:numPr>
              <w:rPr>
                <w:rFonts w:ascii="Calibri" w:hAnsi="Calibri" w:cs="Calibri"/>
                <w:sz w:val="20"/>
                <w:szCs w:val="20"/>
              </w:rPr>
            </w:pPr>
            <w:r>
              <w:rPr>
                <w:rFonts w:ascii="Calibri" w:hAnsi="Calibri" w:cs="Calibri"/>
                <w:sz w:val="20"/>
                <w:szCs w:val="20"/>
              </w:rPr>
              <w:t>Welcome</w:t>
            </w:r>
          </w:p>
          <w:p w14:paraId="1DD88A88" w14:textId="77777777" w:rsidR="00AB30B6" w:rsidRDefault="00AB30B6" w:rsidP="00E27CD2">
            <w:pPr>
              <w:pStyle w:val="tablecontents"/>
              <w:numPr>
                <w:ilvl w:val="0"/>
                <w:numId w:val="18"/>
              </w:numPr>
              <w:rPr>
                <w:rFonts w:ascii="Calibri" w:hAnsi="Calibri" w:cs="Calibri"/>
                <w:sz w:val="20"/>
                <w:szCs w:val="20"/>
              </w:rPr>
            </w:pPr>
            <w:r>
              <w:rPr>
                <w:rFonts w:ascii="Calibri" w:hAnsi="Calibri" w:cs="Calibri"/>
                <w:sz w:val="20"/>
                <w:szCs w:val="20"/>
              </w:rPr>
              <w:t>AT&amp;T Discussion on WRAPI solution and Q&amp;A</w:t>
            </w:r>
          </w:p>
          <w:p w14:paraId="23AF3B27" w14:textId="77777777" w:rsidR="00AB30B6" w:rsidRDefault="00AB30B6" w:rsidP="00E27CD2">
            <w:pPr>
              <w:pStyle w:val="tablecontents"/>
              <w:numPr>
                <w:ilvl w:val="0"/>
                <w:numId w:val="18"/>
              </w:numPr>
              <w:rPr>
                <w:rFonts w:ascii="Calibri" w:hAnsi="Calibri" w:cs="Calibri"/>
                <w:sz w:val="20"/>
                <w:szCs w:val="20"/>
              </w:rPr>
            </w:pPr>
            <w:r>
              <w:rPr>
                <w:rFonts w:ascii="Calibri" w:hAnsi="Calibri" w:cs="Calibri"/>
                <w:sz w:val="20"/>
                <w:szCs w:val="20"/>
              </w:rPr>
              <w:t>Problems we face</w:t>
            </w:r>
          </w:p>
          <w:p w14:paraId="1CA4FB37" w14:textId="77777777" w:rsidR="00AB30B6" w:rsidRDefault="00AB30B6" w:rsidP="00E27CD2">
            <w:pPr>
              <w:pStyle w:val="tablecontents"/>
              <w:numPr>
                <w:ilvl w:val="0"/>
                <w:numId w:val="18"/>
              </w:numPr>
              <w:rPr>
                <w:rFonts w:ascii="Calibri" w:hAnsi="Calibri" w:cs="Calibri"/>
                <w:sz w:val="20"/>
                <w:szCs w:val="20"/>
              </w:rPr>
            </w:pPr>
            <w:r>
              <w:rPr>
                <w:rFonts w:ascii="Calibri" w:hAnsi="Calibri" w:cs="Calibri"/>
                <w:sz w:val="20"/>
                <w:szCs w:val="20"/>
              </w:rPr>
              <w:t>Solutions</w:t>
            </w:r>
          </w:p>
          <w:p w14:paraId="4063D229" w14:textId="1FB95EC3" w:rsidR="00AB30B6" w:rsidRDefault="00AB30B6" w:rsidP="00E27CD2">
            <w:pPr>
              <w:pStyle w:val="tablecontents"/>
              <w:numPr>
                <w:ilvl w:val="0"/>
                <w:numId w:val="18"/>
              </w:numPr>
              <w:rPr>
                <w:rFonts w:ascii="Calibri" w:hAnsi="Calibri" w:cs="Calibri"/>
                <w:sz w:val="20"/>
                <w:szCs w:val="20"/>
              </w:rPr>
            </w:pPr>
            <w:r>
              <w:rPr>
                <w:rFonts w:ascii="Calibri" w:hAnsi="Calibri" w:cs="Calibri"/>
                <w:sz w:val="20"/>
                <w:szCs w:val="20"/>
              </w:rPr>
              <w:t>Action points</w:t>
            </w:r>
          </w:p>
        </w:tc>
      </w:tr>
      <w:tr w:rsidR="00AB30B6" w14:paraId="3CA44273" w14:textId="77777777" w:rsidTr="00AB30B6">
        <w:trPr>
          <w:trHeight w:val="405"/>
        </w:trPr>
        <w:tc>
          <w:tcPr>
            <w:tcW w:w="1490" w:type="dxa"/>
          </w:tcPr>
          <w:p w14:paraId="29962137" w14:textId="0BAC537F" w:rsidR="00AB30B6" w:rsidRDefault="006048A4" w:rsidP="006B71F3">
            <w:pPr>
              <w:pStyle w:val="tablecontents"/>
              <w:rPr>
                <w:rFonts w:ascii="Calibri" w:hAnsi="Calibri" w:cs="Calibri"/>
                <w:sz w:val="20"/>
                <w:szCs w:val="20"/>
              </w:rPr>
            </w:pPr>
            <w:r>
              <w:rPr>
                <w:rFonts w:ascii="Calibri" w:hAnsi="Calibri" w:cs="Calibri"/>
                <w:sz w:val="20"/>
                <w:szCs w:val="20"/>
              </w:rPr>
              <w:t>12</w:t>
            </w:r>
            <w:r w:rsidRPr="006048A4">
              <w:rPr>
                <w:rFonts w:ascii="Calibri" w:hAnsi="Calibri" w:cs="Calibri"/>
                <w:sz w:val="20"/>
                <w:szCs w:val="20"/>
                <w:vertAlign w:val="superscript"/>
              </w:rPr>
              <w:t>th</w:t>
            </w:r>
            <w:r>
              <w:rPr>
                <w:rFonts w:ascii="Calibri" w:hAnsi="Calibri" w:cs="Calibri"/>
                <w:sz w:val="20"/>
                <w:szCs w:val="20"/>
              </w:rPr>
              <w:t xml:space="preserve"> July 2013</w:t>
            </w:r>
          </w:p>
        </w:tc>
        <w:tc>
          <w:tcPr>
            <w:tcW w:w="709" w:type="dxa"/>
          </w:tcPr>
          <w:p w14:paraId="7F851484" w14:textId="6D0BE41C" w:rsidR="00AB30B6" w:rsidRDefault="006048A4" w:rsidP="006B71F3">
            <w:pPr>
              <w:pStyle w:val="tablecontents"/>
              <w:rPr>
                <w:rFonts w:ascii="Calibri" w:hAnsi="Calibri" w:cs="Calibri"/>
                <w:sz w:val="20"/>
                <w:szCs w:val="20"/>
              </w:rPr>
            </w:pPr>
            <w:r>
              <w:rPr>
                <w:rFonts w:ascii="Calibri" w:hAnsi="Calibri" w:cs="Calibri"/>
                <w:sz w:val="20"/>
                <w:szCs w:val="20"/>
              </w:rPr>
              <w:t>5</w:t>
            </w:r>
          </w:p>
        </w:tc>
        <w:tc>
          <w:tcPr>
            <w:tcW w:w="992" w:type="dxa"/>
          </w:tcPr>
          <w:p w14:paraId="2F710E7B" w14:textId="7C3AF01E" w:rsidR="00AB30B6" w:rsidRDefault="006048A4" w:rsidP="006B71F3">
            <w:pPr>
              <w:pStyle w:val="tablecontents"/>
              <w:rPr>
                <w:rFonts w:ascii="Calibri" w:hAnsi="Calibri" w:cs="Calibri"/>
                <w:sz w:val="20"/>
                <w:szCs w:val="20"/>
              </w:rPr>
            </w:pPr>
            <w:r>
              <w:rPr>
                <w:rFonts w:ascii="Calibri" w:hAnsi="Calibri" w:cs="Calibri"/>
                <w:sz w:val="20"/>
                <w:szCs w:val="20"/>
              </w:rPr>
              <w:t>7am BST</w:t>
            </w:r>
          </w:p>
        </w:tc>
        <w:tc>
          <w:tcPr>
            <w:tcW w:w="3119" w:type="dxa"/>
          </w:tcPr>
          <w:p w14:paraId="1F454859" w14:textId="25D6548A" w:rsidR="00AB30B6" w:rsidRDefault="006048A4" w:rsidP="006B71F3">
            <w:pPr>
              <w:pStyle w:val="tablecontents"/>
              <w:rPr>
                <w:rFonts w:ascii="Calibri" w:hAnsi="Calibri" w:cs="Calibri"/>
                <w:sz w:val="20"/>
                <w:szCs w:val="20"/>
              </w:rPr>
            </w:pPr>
            <w:r>
              <w:rPr>
                <w:rFonts w:ascii="Calibri" w:hAnsi="Calibri" w:cs="Calibri"/>
                <w:sz w:val="20"/>
                <w:szCs w:val="20"/>
              </w:rPr>
              <w:t>5</w:t>
            </w:r>
            <w:r w:rsidRPr="006048A4">
              <w:rPr>
                <w:rFonts w:ascii="Calibri" w:hAnsi="Calibri" w:cs="Calibri"/>
                <w:sz w:val="20"/>
                <w:szCs w:val="20"/>
                <w:vertAlign w:val="superscript"/>
              </w:rPr>
              <w:t>th</w:t>
            </w:r>
            <w:r>
              <w:rPr>
                <w:rFonts w:ascii="Calibri" w:hAnsi="Calibri" w:cs="Calibri"/>
                <w:sz w:val="20"/>
                <w:szCs w:val="20"/>
              </w:rPr>
              <w:t xml:space="preserve"> Call</w:t>
            </w:r>
          </w:p>
        </w:tc>
        <w:tc>
          <w:tcPr>
            <w:tcW w:w="4252" w:type="dxa"/>
          </w:tcPr>
          <w:p w14:paraId="2A7602FB" w14:textId="77777777" w:rsidR="00AB30B6" w:rsidRDefault="006048A4" w:rsidP="00E27CD2">
            <w:pPr>
              <w:pStyle w:val="tablecontents"/>
              <w:numPr>
                <w:ilvl w:val="0"/>
                <w:numId w:val="18"/>
              </w:numPr>
              <w:rPr>
                <w:rFonts w:ascii="Calibri" w:hAnsi="Calibri" w:cs="Calibri"/>
                <w:sz w:val="20"/>
                <w:szCs w:val="20"/>
              </w:rPr>
            </w:pPr>
            <w:r>
              <w:rPr>
                <w:rFonts w:ascii="Calibri" w:hAnsi="Calibri" w:cs="Calibri"/>
                <w:sz w:val="20"/>
                <w:szCs w:val="20"/>
              </w:rPr>
              <w:t>Welcome</w:t>
            </w:r>
          </w:p>
          <w:p w14:paraId="63990150" w14:textId="77777777" w:rsidR="006048A4" w:rsidRDefault="00D95FB9" w:rsidP="00E27CD2">
            <w:pPr>
              <w:pStyle w:val="tablecontents"/>
              <w:numPr>
                <w:ilvl w:val="0"/>
                <w:numId w:val="18"/>
              </w:numPr>
              <w:rPr>
                <w:rFonts w:ascii="Calibri" w:hAnsi="Calibri" w:cs="Calibri"/>
                <w:sz w:val="20"/>
                <w:szCs w:val="20"/>
              </w:rPr>
            </w:pPr>
            <w:r>
              <w:rPr>
                <w:rFonts w:ascii="Calibri" w:hAnsi="Calibri" w:cs="Calibri"/>
                <w:sz w:val="20"/>
                <w:szCs w:val="20"/>
              </w:rPr>
              <w:t>Intro to the MMI Group</w:t>
            </w:r>
          </w:p>
          <w:p w14:paraId="7FD4462E" w14:textId="01000B71" w:rsidR="00D95FB9" w:rsidRDefault="00D95FB9" w:rsidP="00E27CD2">
            <w:pPr>
              <w:pStyle w:val="tablecontents"/>
              <w:numPr>
                <w:ilvl w:val="0"/>
                <w:numId w:val="18"/>
              </w:numPr>
              <w:rPr>
                <w:rFonts w:ascii="Calibri" w:hAnsi="Calibri" w:cs="Calibri"/>
                <w:sz w:val="20"/>
                <w:szCs w:val="20"/>
              </w:rPr>
            </w:pPr>
            <w:r>
              <w:rPr>
                <w:rFonts w:ascii="Calibri" w:hAnsi="Calibri" w:cs="Calibri"/>
                <w:sz w:val="20"/>
                <w:szCs w:val="20"/>
              </w:rPr>
              <w:t>Topics and action points</w:t>
            </w:r>
          </w:p>
          <w:p w14:paraId="3538C5B8" w14:textId="77777777" w:rsidR="00D95FB9" w:rsidRDefault="00D95FB9" w:rsidP="00E27CD2">
            <w:pPr>
              <w:pStyle w:val="tablecontents"/>
              <w:numPr>
                <w:ilvl w:val="0"/>
                <w:numId w:val="18"/>
              </w:numPr>
              <w:rPr>
                <w:rFonts w:ascii="Calibri" w:hAnsi="Calibri" w:cs="Calibri"/>
                <w:sz w:val="20"/>
                <w:szCs w:val="20"/>
              </w:rPr>
            </w:pPr>
            <w:r>
              <w:rPr>
                <w:rFonts w:ascii="Calibri" w:hAnsi="Calibri" w:cs="Calibri"/>
                <w:sz w:val="20"/>
                <w:szCs w:val="20"/>
              </w:rPr>
              <w:t>Tracking Topics</w:t>
            </w:r>
          </w:p>
          <w:p w14:paraId="3FF532A2" w14:textId="23AEB91B" w:rsidR="00D95FB9" w:rsidRDefault="00D95FB9" w:rsidP="00E27CD2">
            <w:pPr>
              <w:pStyle w:val="tablecontents"/>
              <w:numPr>
                <w:ilvl w:val="0"/>
                <w:numId w:val="18"/>
              </w:numPr>
              <w:rPr>
                <w:rFonts w:ascii="Calibri" w:hAnsi="Calibri" w:cs="Calibri"/>
                <w:sz w:val="20"/>
                <w:szCs w:val="20"/>
              </w:rPr>
            </w:pPr>
            <w:r>
              <w:rPr>
                <w:rFonts w:ascii="Calibri" w:hAnsi="Calibri" w:cs="Calibri"/>
                <w:sz w:val="20"/>
                <w:szCs w:val="20"/>
              </w:rPr>
              <w:t>Any other business</w:t>
            </w:r>
          </w:p>
        </w:tc>
      </w:tr>
      <w:tr w:rsidR="00AB30B6" w14:paraId="2C3DAAED" w14:textId="77777777" w:rsidTr="00AB30B6">
        <w:trPr>
          <w:trHeight w:val="405"/>
        </w:trPr>
        <w:tc>
          <w:tcPr>
            <w:tcW w:w="1490" w:type="dxa"/>
          </w:tcPr>
          <w:p w14:paraId="0B98928B" w14:textId="5EA09A4B" w:rsidR="00AB30B6" w:rsidRDefault="008302C6" w:rsidP="006B71F3">
            <w:pPr>
              <w:pStyle w:val="tablecontents"/>
              <w:rPr>
                <w:rFonts w:ascii="Calibri" w:hAnsi="Calibri" w:cs="Calibri"/>
                <w:sz w:val="20"/>
                <w:szCs w:val="20"/>
              </w:rPr>
            </w:pPr>
            <w:r>
              <w:rPr>
                <w:rFonts w:ascii="Calibri" w:hAnsi="Calibri" w:cs="Calibri"/>
                <w:sz w:val="20"/>
                <w:szCs w:val="20"/>
              </w:rPr>
              <w:t>23</w:t>
            </w:r>
            <w:r w:rsidRPr="008302C6">
              <w:rPr>
                <w:rFonts w:ascii="Calibri" w:hAnsi="Calibri" w:cs="Calibri"/>
                <w:sz w:val="20"/>
                <w:szCs w:val="20"/>
                <w:vertAlign w:val="superscript"/>
              </w:rPr>
              <w:t>rd</w:t>
            </w:r>
            <w:r>
              <w:rPr>
                <w:rFonts w:ascii="Calibri" w:hAnsi="Calibri" w:cs="Calibri"/>
                <w:sz w:val="20"/>
                <w:szCs w:val="20"/>
              </w:rPr>
              <w:t xml:space="preserve"> July</w:t>
            </w:r>
          </w:p>
        </w:tc>
        <w:tc>
          <w:tcPr>
            <w:tcW w:w="709" w:type="dxa"/>
          </w:tcPr>
          <w:p w14:paraId="773A9F62" w14:textId="524C08C9" w:rsidR="00AB30B6" w:rsidRDefault="008302C6" w:rsidP="006B71F3">
            <w:pPr>
              <w:pStyle w:val="tablecontents"/>
              <w:rPr>
                <w:rFonts w:ascii="Calibri" w:hAnsi="Calibri" w:cs="Calibri"/>
                <w:sz w:val="20"/>
                <w:szCs w:val="20"/>
              </w:rPr>
            </w:pPr>
            <w:r>
              <w:rPr>
                <w:rFonts w:ascii="Calibri" w:hAnsi="Calibri" w:cs="Calibri"/>
                <w:sz w:val="20"/>
                <w:szCs w:val="20"/>
              </w:rPr>
              <w:t>Push</w:t>
            </w:r>
          </w:p>
        </w:tc>
        <w:tc>
          <w:tcPr>
            <w:tcW w:w="992" w:type="dxa"/>
          </w:tcPr>
          <w:p w14:paraId="1F0157FB" w14:textId="49F9E32E" w:rsidR="00AB30B6" w:rsidRDefault="008302C6" w:rsidP="006B71F3">
            <w:pPr>
              <w:pStyle w:val="tablecontents"/>
              <w:rPr>
                <w:rFonts w:ascii="Calibri" w:hAnsi="Calibri" w:cs="Calibri"/>
                <w:sz w:val="20"/>
                <w:szCs w:val="20"/>
              </w:rPr>
            </w:pPr>
            <w:r>
              <w:rPr>
                <w:rFonts w:ascii="Calibri" w:hAnsi="Calibri" w:cs="Calibri"/>
                <w:sz w:val="20"/>
                <w:szCs w:val="20"/>
              </w:rPr>
              <w:t>7am BST</w:t>
            </w:r>
          </w:p>
        </w:tc>
        <w:tc>
          <w:tcPr>
            <w:tcW w:w="3119" w:type="dxa"/>
          </w:tcPr>
          <w:p w14:paraId="119908E2" w14:textId="128D4596" w:rsidR="00AB30B6" w:rsidRDefault="008302C6" w:rsidP="006B71F3">
            <w:pPr>
              <w:pStyle w:val="tablecontents"/>
              <w:rPr>
                <w:rFonts w:ascii="Calibri" w:hAnsi="Calibri" w:cs="Calibri"/>
                <w:sz w:val="20"/>
                <w:szCs w:val="20"/>
              </w:rPr>
            </w:pPr>
            <w:r>
              <w:rPr>
                <w:rFonts w:ascii="Calibri" w:hAnsi="Calibri" w:cs="Calibri"/>
                <w:sz w:val="20"/>
                <w:szCs w:val="20"/>
              </w:rPr>
              <w:t>Push Notifications Breakout Call</w:t>
            </w:r>
          </w:p>
        </w:tc>
        <w:tc>
          <w:tcPr>
            <w:tcW w:w="4252" w:type="dxa"/>
          </w:tcPr>
          <w:p w14:paraId="48B97412" w14:textId="77777777" w:rsidR="008302C6" w:rsidRDefault="008302C6" w:rsidP="008302C6">
            <w:pPr>
              <w:pStyle w:val="tablecontents"/>
              <w:numPr>
                <w:ilvl w:val="0"/>
                <w:numId w:val="18"/>
              </w:numPr>
              <w:rPr>
                <w:rFonts w:ascii="Calibri" w:hAnsi="Calibri" w:cs="Calibri"/>
                <w:sz w:val="20"/>
                <w:szCs w:val="20"/>
              </w:rPr>
            </w:pPr>
            <w:r>
              <w:rPr>
                <w:rFonts w:ascii="Calibri" w:hAnsi="Calibri" w:cs="Calibri"/>
                <w:sz w:val="20"/>
                <w:szCs w:val="20"/>
              </w:rPr>
              <w:t>Welcome</w:t>
            </w:r>
          </w:p>
          <w:p w14:paraId="68540340" w14:textId="7A0DAA07" w:rsidR="00B95BF0" w:rsidRDefault="00B95BF0" w:rsidP="008302C6">
            <w:pPr>
              <w:pStyle w:val="tablecontents"/>
              <w:numPr>
                <w:ilvl w:val="0"/>
                <w:numId w:val="18"/>
              </w:numPr>
              <w:rPr>
                <w:rFonts w:ascii="Calibri" w:hAnsi="Calibri" w:cs="Calibri"/>
                <w:sz w:val="20"/>
                <w:szCs w:val="20"/>
              </w:rPr>
            </w:pPr>
            <w:r>
              <w:rPr>
                <w:rFonts w:ascii="Calibri" w:hAnsi="Calibri" w:cs="Calibri"/>
                <w:sz w:val="20"/>
                <w:szCs w:val="20"/>
              </w:rPr>
              <w:t>Action points</w:t>
            </w:r>
          </w:p>
          <w:p w14:paraId="0DA6A298" w14:textId="67E3F54C" w:rsidR="008302C6" w:rsidRDefault="008302C6" w:rsidP="008302C6">
            <w:pPr>
              <w:pStyle w:val="tablecontents"/>
              <w:numPr>
                <w:ilvl w:val="0"/>
                <w:numId w:val="18"/>
              </w:numPr>
              <w:rPr>
                <w:rFonts w:ascii="Calibri" w:hAnsi="Calibri" w:cs="Calibri"/>
                <w:sz w:val="20"/>
                <w:szCs w:val="20"/>
              </w:rPr>
            </w:pPr>
            <w:r>
              <w:rPr>
                <w:rFonts w:ascii="Calibri" w:hAnsi="Calibri" w:cs="Calibri"/>
                <w:sz w:val="20"/>
                <w:szCs w:val="20"/>
              </w:rPr>
              <w:t>HLD for implementation of Push API</w:t>
            </w:r>
          </w:p>
          <w:p w14:paraId="4CB862B5" w14:textId="42FC4E29" w:rsidR="008302C6" w:rsidRDefault="008302C6" w:rsidP="008302C6">
            <w:pPr>
              <w:pStyle w:val="tablecontents"/>
              <w:numPr>
                <w:ilvl w:val="0"/>
                <w:numId w:val="18"/>
              </w:numPr>
              <w:rPr>
                <w:rFonts w:ascii="Calibri" w:hAnsi="Calibri" w:cs="Calibri"/>
                <w:sz w:val="20"/>
                <w:szCs w:val="20"/>
              </w:rPr>
            </w:pPr>
            <w:r>
              <w:rPr>
                <w:rFonts w:ascii="Calibri" w:hAnsi="Calibri" w:cs="Calibri"/>
                <w:sz w:val="20"/>
                <w:szCs w:val="20"/>
              </w:rPr>
              <w:t>P</w:t>
            </w:r>
            <w:r w:rsidR="00B95BF0">
              <w:rPr>
                <w:rFonts w:ascii="Calibri" w:hAnsi="Calibri" w:cs="Calibri"/>
                <w:sz w:val="20"/>
                <w:szCs w:val="20"/>
              </w:rPr>
              <w:t>atent Advisory</w:t>
            </w:r>
          </w:p>
          <w:p w14:paraId="36F691A1" w14:textId="06363320" w:rsidR="00AB30B6" w:rsidRDefault="00AB30B6" w:rsidP="008302C6">
            <w:pPr>
              <w:pStyle w:val="tablecontents"/>
              <w:numPr>
                <w:ilvl w:val="0"/>
                <w:numId w:val="18"/>
              </w:numPr>
              <w:rPr>
                <w:rFonts w:ascii="Calibri" w:hAnsi="Calibri" w:cs="Calibri"/>
                <w:sz w:val="20"/>
                <w:szCs w:val="20"/>
              </w:rPr>
            </w:pPr>
          </w:p>
        </w:tc>
      </w:tr>
      <w:tr w:rsidR="00AB30B6" w14:paraId="574D3DB8" w14:textId="77777777" w:rsidTr="00AB30B6">
        <w:trPr>
          <w:trHeight w:val="405"/>
        </w:trPr>
        <w:tc>
          <w:tcPr>
            <w:tcW w:w="1490" w:type="dxa"/>
          </w:tcPr>
          <w:p w14:paraId="0854A6DE" w14:textId="168CB1E7" w:rsidR="00AB30B6" w:rsidRDefault="005F3C9A" w:rsidP="006B71F3">
            <w:pPr>
              <w:pStyle w:val="tablecontents"/>
              <w:rPr>
                <w:rFonts w:ascii="Calibri" w:hAnsi="Calibri" w:cs="Calibri"/>
                <w:sz w:val="20"/>
                <w:szCs w:val="20"/>
              </w:rPr>
            </w:pPr>
            <w:r>
              <w:rPr>
                <w:rFonts w:ascii="Calibri" w:hAnsi="Calibri" w:cs="Calibri"/>
                <w:sz w:val="20"/>
                <w:szCs w:val="20"/>
              </w:rPr>
              <w:t>25</w:t>
            </w:r>
            <w:r w:rsidRPr="005F3C9A">
              <w:rPr>
                <w:rFonts w:ascii="Calibri" w:hAnsi="Calibri" w:cs="Calibri"/>
                <w:sz w:val="20"/>
                <w:szCs w:val="20"/>
                <w:vertAlign w:val="superscript"/>
              </w:rPr>
              <w:t>th</w:t>
            </w:r>
            <w:r>
              <w:rPr>
                <w:rFonts w:ascii="Calibri" w:hAnsi="Calibri" w:cs="Calibri"/>
                <w:sz w:val="20"/>
                <w:szCs w:val="20"/>
              </w:rPr>
              <w:t xml:space="preserve"> July</w:t>
            </w:r>
          </w:p>
        </w:tc>
        <w:tc>
          <w:tcPr>
            <w:tcW w:w="709" w:type="dxa"/>
          </w:tcPr>
          <w:p w14:paraId="32923F9B" w14:textId="2E919DDF" w:rsidR="00AB30B6" w:rsidRDefault="005F3C9A" w:rsidP="006B71F3">
            <w:pPr>
              <w:pStyle w:val="tablecontents"/>
              <w:rPr>
                <w:rFonts w:ascii="Calibri" w:hAnsi="Calibri" w:cs="Calibri"/>
                <w:sz w:val="20"/>
                <w:szCs w:val="20"/>
              </w:rPr>
            </w:pPr>
            <w:r>
              <w:rPr>
                <w:rFonts w:ascii="Calibri" w:hAnsi="Calibri" w:cs="Calibri"/>
                <w:sz w:val="20"/>
                <w:szCs w:val="20"/>
              </w:rPr>
              <w:t>6</w:t>
            </w:r>
          </w:p>
        </w:tc>
        <w:tc>
          <w:tcPr>
            <w:tcW w:w="992" w:type="dxa"/>
          </w:tcPr>
          <w:p w14:paraId="2F9EF68D" w14:textId="23623B45" w:rsidR="00AB30B6" w:rsidRDefault="005F3C9A" w:rsidP="006B71F3">
            <w:pPr>
              <w:pStyle w:val="tablecontents"/>
              <w:rPr>
                <w:rFonts w:ascii="Calibri" w:hAnsi="Calibri" w:cs="Calibri"/>
                <w:sz w:val="20"/>
                <w:szCs w:val="20"/>
              </w:rPr>
            </w:pPr>
            <w:r>
              <w:rPr>
                <w:rFonts w:ascii="Calibri" w:hAnsi="Calibri" w:cs="Calibri"/>
                <w:sz w:val="20"/>
                <w:szCs w:val="20"/>
              </w:rPr>
              <w:t>23:00 BST</w:t>
            </w:r>
          </w:p>
        </w:tc>
        <w:tc>
          <w:tcPr>
            <w:tcW w:w="3119" w:type="dxa"/>
          </w:tcPr>
          <w:p w14:paraId="00653F84" w14:textId="34ED0A28" w:rsidR="00AB30B6" w:rsidRDefault="005F3C9A" w:rsidP="006B71F3">
            <w:pPr>
              <w:pStyle w:val="tablecontents"/>
              <w:rPr>
                <w:rFonts w:ascii="Calibri" w:hAnsi="Calibri" w:cs="Calibri"/>
                <w:sz w:val="20"/>
                <w:szCs w:val="20"/>
              </w:rPr>
            </w:pPr>
            <w:r>
              <w:rPr>
                <w:rFonts w:ascii="Calibri" w:hAnsi="Calibri" w:cs="Calibri"/>
                <w:sz w:val="20"/>
                <w:szCs w:val="20"/>
              </w:rPr>
              <w:t>6</w:t>
            </w:r>
            <w:r w:rsidRPr="005F3C9A">
              <w:rPr>
                <w:rFonts w:ascii="Calibri" w:hAnsi="Calibri" w:cs="Calibri"/>
                <w:sz w:val="20"/>
                <w:szCs w:val="20"/>
                <w:vertAlign w:val="superscript"/>
              </w:rPr>
              <w:t>th</w:t>
            </w:r>
            <w:r>
              <w:rPr>
                <w:rFonts w:ascii="Calibri" w:hAnsi="Calibri" w:cs="Calibri"/>
                <w:sz w:val="20"/>
                <w:szCs w:val="20"/>
              </w:rPr>
              <w:t xml:space="preserve"> Call</w:t>
            </w:r>
          </w:p>
        </w:tc>
        <w:tc>
          <w:tcPr>
            <w:tcW w:w="4252" w:type="dxa"/>
          </w:tcPr>
          <w:p w14:paraId="725B5EEA" w14:textId="77777777" w:rsidR="00CA4B3E" w:rsidRDefault="00CA4B3E" w:rsidP="00CA4B3E">
            <w:pPr>
              <w:pStyle w:val="tablecontents"/>
              <w:numPr>
                <w:ilvl w:val="0"/>
                <w:numId w:val="18"/>
              </w:numPr>
              <w:rPr>
                <w:rFonts w:ascii="Calibri" w:hAnsi="Calibri" w:cs="Calibri"/>
                <w:sz w:val="20"/>
                <w:szCs w:val="20"/>
              </w:rPr>
            </w:pPr>
            <w:r>
              <w:rPr>
                <w:rFonts w:ascii="Calibri" w:hAnsi="Calibri" w:cs="Calibri"/>
                <w:sz w:val="20"/>
                <w:szCs w:val="20"/>
              </w:rPr>
              <w:t>Welcome</w:t>
            </w:r>
          </w:p>
          <w:p w14:paraId="36551D5C" w14:textId="26833D45" w:rsidR="00CA4B3E" w:rsidRDefault="00CA4B3E" w:rsidP="00CA4B3E">
            <w:pPr>
              <w:pStyle w:val="tablecontents"/>
              <w:numPr>
                <w:ilvl w:val="0"/>
                <w:numId w:val="18"/>
              </w:numPr>
              <w:rPr>
                <w:rFonts w:ascii="Calibri" w:hAnsi="Calibri" w:cs="Calibri"/>
                <w:sz w:val="20"/>
                <w:szCs w:val="20"/>
              </w:rPr>
            </w:pPr>
            <w:r>
              <w:rPr>
                <w:rFonts w:ascii="Calibri" w:hAnsi="Calibri" w:cs="Calibri"/>
                <w:sz w:val="20"/>
                <w:szCs w:val="20"/>
              </w:rPr>
              <w:t>Face-to-Face Sessions and TPAC</w:t>
            </w:r>
          </w:p>
          <w:p w14:paraId="7A54310E" w14:textId="77777777" w:rsidR="00CA4B3E" w:rsidRDefault="00CA4B3E" w:rsidP="00CA4B3E">
            <w:pPr>
              <w:pStyle w:val="tablecontents"/>
              <w:numPr>
                <w:ilvl w:val="0"/>
                <w:numId w:val="18"/>
              </w:numPr>
              <w:rPr>
                <w:rFonts w:ascii="Calibri" w:hAnsi="Calibri" w:cs="Calibri"/>
                <w:sz w:val="20"/>
                <w:szCs w:val="20"/>
              </w:rPr>
            </w:pPr>
            <w:r>
              <w:rPr>
                <w:rFonts w:ascii="Calibri" w:hAnsi="Calibri" w:cs="Calibri"/>
                <w:sz w:val="20"/>
                <w:szCs w:val="20"/>
              </w:rPr>
              <w:t>Topics and action points</w:t>
            </w:r>
          </w:p>
          <w:p w14:paraId="0110B507" w14:textId="567D8280" w:rsidR="00845D8B" w:rsidRPr="00845D8B" w:rsidRDefault="00CA4B3E" w:rsidP="00845D8B">
            <w:pPr>
              <w:pStyle w:val="tablecontents"/>
              <w:numPr>
                <w:ilvl w:val="0"/>
                <w:numId w:val="18"/>
              </w:numPr>
              <w:rPr>
                <w:rFonts w:ascii="Calibri" w:hAnsi="Calibri" w:cs="Calibri"/>
                <w:sz w:val="20"/>
                <w:szCs w:val="20"/>
              </w:rPr>
            </w:pPr>
            <w:r>
              <w:rPr>
                <w:rFonts w:ascii="Calibri" w:hAnsi="Calibri" w:cs="Calibri"/>
                <w:sz w:val="20"/>
                <w:szCs w:val="20"/>
              </w:rPr>
              <w:t>Tracking Topics</w:t>
            </w:r>
          </w:p>
          <w:p w14:paraId="47425896" w14:textId="6D303DA1" w:rsidR="00AB30B6" w:rsidRDefault="00CA4B3E" w:rsidP="00CA4B3E">
            <w:pPr>
              <w:pStyle w:val="tablecontents"/>
              <w:numPr>
                <w:ilvl w:val="0"/>
                <w:numId w:val="18"/>
              </w:numPr>
              <w:rPr>
                <w:rFonts w:ascii="Calibri" w:hAnsi="Calibri" w:cs="Calibri"/>
                <w:sz w:val="20"/>
                <w:szCs w:val="20"/>
              </w:rPr>
            </w:pPr>
            <w:r>
              <w:rPr>
                <w:rFonts w:ascii="Calibri" w:hAnsi="Calibri" w:cs="Calibri"/>
                <w:sz w:val="20"/>
                <w:szCs w:val="20"/>
              </w:rPr>
              <w:t>Any other business</w:t>
            </w:r>
          </w:p>
        </w:tc>
      </w:tr>
      <w:tr w:rsidR="005851A4" w14:paraId="79A4AE4B" w14:textId="77777777" w:rsidTr="00ED07C7">
        <w:trPr>
          <w:trHeight w:val="405"/>
        </w:trPr>
        <w:tc>
          <w:tcPr>
            <w:tcW w:w="1490" w:type="dxa"/>
            <w:shd w:val="clear" w:color="auto" w:fill="EAF1DD" w:themeFill="accent3" w:themeFillTint="33"/>
          </w:tcPr>
          <w:p w14:paraId="2A4175F9" w14:textId="75079129" w:rsidR="005851A4" w:rsidRDefault="005851A4" w:rsidP="006B71F3">
            <w:pPr>
              <w:pStyle w:val="tablecontents"/>
              <w:rPr>
                <w:rFonts w:ascii="Calibri" w:hAnsi="Calibri" w:cs="Calibri"/>
                <w:sz w:val="20"/>
                <w:szCs w:val="20"/>
              </w:rPr>
            </w:pPr>
            <w:r>
              <w:rPr>
                <w:rFonts w:ascii="Calibri" w:hAnsi="Calibri" w:cs="Calibri"/>
                <w:sz w:val="20"/>
                <w:szCs w:val="20"/>
              </w:rPr>
              <w:t>8</w:t>
            </w:r>
            <w:r w:rsidRPr="005851A4">
              <w:rPr>
                <w:rFonts w:ascii="Calibri" w:hAnsi="Calibri" w:cs="Calibri"/>
                <w:sz w:val="20"/>
                <w:szCs w:val="20"/>
                <w:vertAlign w:val="superscript"/>
              </w:rPr>
              <w:t>th</w:t>
            </w:r>
            <w:r>
              <w:rPr>
                <w:rFonts w:ascii="Calibri" w:hAnsi="Calibri" w:cs="Calibri"/>
                <w:sz w:val="20"/>
                <w:szCs w:val="20"/>
              </w:rPr>
              <w:t xml:space="preserve"> August</w:t>
            </w:r>
          </w:p>
        </w:tc>
        <w:tc>
          <w:tcPr>
            <w:tcW w:w="709" w:type="dxa"/>
            <w:shd w:val="clear" w:color="auto" w:fill="EAF1DD" w:themeFill="accent3" w:themeFillTint="33"/>
          </w:tcPr>
          <w:p w14:paraId="2C57933F" w14:textId="3E58BA32" w:rsidR="005851A4" w:rsidRDefault="005851A4" w:rsidP="006B71F3">
            <w:pPr>
              <w:pStyle w:val="tablecontents"/>
              <w:rPr>
                <w:rFonts w:ascii="Calibri" w:hAnsi="Calibri" w:cs="Calibri"/>
                <w:sz w:val="20"/>
                <w:szCs w:val="20"/>
              </w:rPr>
            </w:pPr>
            <w:r>
              <w:rPr>
                <w:rFonts w:ascii="Calibri" w:hAnsi="Calibri" w:cs="Calibri"/>
                <w:sz w:val="20"/>
                <w:szCs w:val="20"/>
              </w:rPr>
              <w:t>7</w:t>
            </w:r>
          </w:p>
        </w:tc>
        <w:tc>
          <w:tcPr>
            <w:tcW w:w="992" w:type="dxa"/>
            <w:shd w:val="clear" w:color="auto" w:fill="EAF1DD" w:themeFill="accent3" w:themeFillTint="33"/>
          </w:tcPr>
          <w:p w14:paraId="36B89DCC" w14:textId="6CEBE402" w:rsidR="005851A4" w:rsidRDefault="005851A4" w:rsidP="006B71F3">
            <w:pPr>
              <w:pStyle w:val="tablecontents"/>
              <w:rPr>
                <w:rFonts w:ascii="Calibri" w:hAnsi="Calibri" w:cs="Calibri"/>
                <w:sz w:val="20"/>
                <w:szCs w:val="20"/>
              </w:rPr>
            </w:pPr>
            <w:r>
              <w:rPr>
                <w:rFonts w:ascii="Calibri" w:hAnsi="Calibri" w:cs="Calibri"/>
                <w:sz w:val="20"/>
                <w:szCs w:val="20"/>
              </w:rPr>
              <w:t>7am BST</w:t>
            </w:r>
          </w:p>
        </w:tc>
        <w:tc>
          <w:tcPr>
            <w:tcW w:w="3119" w:type="dxa"/>
            <w:shd w:val="clear" w:color="auto" w:fill="EAF1DD" w:themeFill="accent3" w:themeFillTint="33"/>
          </w:tcPr>
          <w:p w14:paraId="638A60A4" w14:textId="2C8FED8F" w:rsidR="005851A4" w:rsidRDefault="005851A4" w:rsidP="006B71F3">
            <w:pPr>
              <w:pStyle w:val="tablecontents"/>
              <w:rPr>
                <w:rFonts w:ascii="Calibri" w:hAnsi="Calibri" w:cs="Calibri"/>
                <w:sz w:val="20"/>
                <w:szCs w:val="20"/>
              </w:rPr>
            </w:pPr>
            <w:r>
              <w:rPr>
                <w:rFonts w:ascii="Calibri" w:hAnsi="Calibri" w:cs="Calibri"/>
                <w:sz w:val="20"/>
                <w:szCs w:val="20"/>
              </w:rPr>
              <w:t>7</w:t>
            </w:r>
            <w:r w:rsidRPr="005851A4">
              <w:rPr>
                <w:rFonts w:ascii="Calibri" w:hAnsi="Calibri" w:cs="Calibri"/>
                <w:sz w:val="20"/>
                <w:szCs w:val="20"/>
                <w:vertAlign w:val="superscript"/>
              </w:rPr>
              <w:t>th</w:t>
            </w:r>
            <w:r>
              <w:rPr>
                <w:rFonts w:ascii="Calibri" w:hAnsi="Calibri" w:cs="Calibri"/>
                <w:sz w:val="20"/>
                <w:szCs w:val="20"/>
              </w:rPr>
              <w:t xml:space="preserve"> Call</w:t>
            </w:r>
          </w:p>
        </w:tc>
        <w:tc>
          <w:tcPr>
            <w:tcW w:w="4252" w:type="dxa"/>
            <w:shd w:val="clear" w:color="auto" w:fill="EAF1DD" w:themeFill="accent3" w:themeFillTint="33"/>
          </w:tcPr>
          <w:p w14:paraId="28994524" w14:textId="77777777" w:rsidR="005851A4" w:rsidRDefault="005851A4" w:rsidP="00CA4B3E">
            <w:pPr>
              <w:pStyle w:val="tablecontents"/>
              <w:numPr>
                <w:ilvl w:val="0"/>
                <w:numId w:val="18"/>
              </w:numPr>
              <w:rPr>
                <w:rFonts w:ascii="Calibri" w:hAnsi="Calibri" w:cs="Calibri"/>
                <w:sz w:val="20"/>
                <w:szCs w:val="20"/>
              </w:rPr>
            </w:pPr>
            <w:r>
              <w:rPr>
                <w:rFonts w:ascii="Calibri" w:hAnsi="Calibri" w:cs="Calibri"/>
                <w:sz w:val="20"/>
                <w:szCs w:val="20"/>
              </w:rPr>
              <w:t>Welcome</w:t>
            </w:r>
          </w:p>
          <w:p w14:paraId="27EE0BD3" w14:textId="77777777" w:rsidR="005851A4" w:rsidRDefault="005851A4" w:rsidP="00CA4B3E">
            <w:pPr>
              <w:pStyle w:val="tablecontents"/>
              <w:numPr>
                <w:ilvl w:val="0"/>
                <w:numId w:val="18"/>
              </w:numPr>
              <w:rPr>
                <w:rFonts w:ascii="Calibri" w:hAnsi="Calibri" w:cs="Calibri"/>
                <w:sz w:val="20"/>
                <w:szCs w:val="20"/>
              </w:rPr>
            </w:pPr>
            <w:r>
              <w:rPr>
                <w:rFonts w:ascii="Calibri" w:hAnsi="Calibri" w:cs="Calibri"/>
                <w:sz w:val="20"/>
                <w:szCs w:val="20"/>
              </w:rPr>
              <w:t>Face-to-Face Sessions and TPAC</w:t>
            </w:r>
          </w:p>
          <w:p w14:paraId="31D0A031" w14:textId="2B9E4B59" w:rsidR="005851A4" w:rsidRDefault="005851A4" w:rsidP="00CA4B3E">
            <w:pPr>
              <w:pStyle w:val="tablecontents"/>
              <w:numPr>
                <w:ilvl w:val="0"/>
                <w:numId w:val="18"/>
              </w:numPr>
              <w:rPr>
                <w:rFonts w:ascii="Calibri" w:hAnsi="Calibri" w:cs="Calibri"/>
                <w:sz w:val="20"/>
                <w:szCs w:val="20"/>
              </w:rPr>
            </w:pPr>
            <w:r>
              <w:rPr>
                <w:rFonts w:ascii="Calibri" w:hAnsi="Calibri" w:cs="Calibri"/>
                <w:sz w:val="20"/>
                <w:szCs w:val="20"/>
              </w:rPr>
              <w:t>WebRTC</w:t>
            </w:r>
          </w:p>
          <w:p w14:paraId="2A187A9F" w14:textId="77777777" w:rsidR="005851A4" w:rsidRDefault="005851A4" w:rsidP="005851A4">
            <w:pPr>
              <w:pStyle w:val="tablecontents"/>
              <w:numPr>
                <w:ilvl w:val="0"/>
                <w:numId w:val="18"/>
              </w:numPr>
              <w:rPr>
                <w:rFonts w:ascii="Calibri" w:hAnsi="Calibri" w:cs="Calibri"/>
                <w:sz w:val="20"/>
                <w:szCs w:val="20"/>
              </w:rPr>
            </w:pPr>
            <w:r>
              <w:rPr>
                <w:rFonts w:ascii="Calibri" w:hAnsi="Calibri" w:cs="Calibri"/>
                <w:sz w:val="20"/>
                <w:szCs w:val="20"/>
              </w:rPr>
              <w:t>Topics and action points</w:t>
            </w:r>
          </w:p>
          <w:p w14:paraId="0824F63D" w14:textId="77777777" w:rsidR="005851A4" w:rsidRDefault="005851A4" w:rsidP="005851A4">
            <w:pPr>
              <w:pStyle w:val="tablecontents"/>
              <w:numPr>
                <w:ilvl w:val="0"/>
                <w:numId w:val="18"/>
              </w:numPr>
              <w:rPr>
                <w:rFonts w:ascii="Calibri" w:hAnsi="Calibri" w:cs="Calibri"/>
                <w:sz w:val="20"/>
                <w:szCs w:val="20"/>
              </w:rPr>
            </w:pPr>
            <w:r>
              <w:rPr>
                <w:rFonts w:ascii="Calibri" w:hAnsi="Calibri" w:cs="Calibri"/>
                <w:sz w:val="20"/>
                <w:szCs w:val="20"/>
              </w:rPr>
              <w:t>Tracking Topics</w:t>
            </w:r>
          </w:p>
          <w:p w14:paraId="1D16C84D" w14:textId="77772B9A" w:rsidR="005851A4" w:rsidRDefault="005851A4" w:rsidP="005851A4">
            <w:pPr>
              <w:pStyle w:val="tablecontents"/>
              <w:numPr>
                <w:ilvl w:val="0"/>
                <w:numId w:val="18"/>
              </w:numPr>
              <w:rPr>
                <w:rFonts w:ascii="Calibri" w:hAnsi="Calibri" w:cs="Calibri"/>
                <w:sz w:val="20"/>
                <w:szCs w:val="20"/>
              </w:rPr>
            </w:pPr>
            <w:r>
              <w:rPr>
                <w:rFonts w:ascii="Calibri" w:hAnsi="Calibri" w:cs="Calibri"/>
                <w:sz w:val="20"/>
                <w:szCs w:val="20"/>
              </w:rPr>
              <w:t>Breakouts and IRC</w:t>
            </w:r>
          </w:p>
          <w:p w14:paraId="72BD5D1C" w14:textId="65A9FBD2" w:rsidR="005851A4" w:rsidRPr="005851A4" w:rsidRDefault="005851A4" w:rsidP="005851A4">
            <w:pPr>
              <w:pStyle w:val="tablecontents"/>
              <w:numPr>
                <w:ilvl w:val="0"/>
                <w:numId w:val="18"/>
              </w:numPr>
              <w:rPr>
                <w:rFonts w:ascii="Calibri" w:hAnsi="Calibri" w:cs="Calibri"/>
                <w:sz w:val="20"/>
                <w:szCs w:val="20"/>
              </w:rPr>
            </w:pPr>
            <w:r>
              <w:rPr>
                <w:rFonts w:ascii="Calibri" w:hAnsi="Calibri" w:cs="Calibri"/>
                <w:sz w:val="20"/>
                <w:szCs w:val="20"/>
              </w:rPr>
              <w:t>Call times</w:t>
            </w:r>
          </w:p>
          <w:p w14:paraId="4EAA62FF" w14:textId="0D0738C9" w:rsidR="005851A4" w:rsidRDefault="005851A4" w:rsidP="005851A4">
            <w:pPr>
              <w:pStyle w:val="tablecontents"/>
              <w:numPr>
                <w:ilvl w:val="0"/>
                <w:numId w:val="18"/>
              </w:numPr>
              <w:rPr>
                <w:rFonts w:ascii="Calibri" w:hAnsi="Calibri" w:cs="Calibri"/>
                <w:sz w:val="20"/>
                <w:szCs w:val="20"/>
              </w:rPr>
            </w:pPr>
            <w:r>
              <w:rPr>
                <w:rFonts w:ascii="Calibri" w:hAnsi="Calibri" w:cs="Calibri"/>
                <w:sz w:val="20"/>
                <w:szCs w:val="20"/>
              </w:rPr>
              <w:t>Any other business</w:t>
            </w:r>
          </w:p>
        </w:tc>
      </w:tr>
    </w:tbl>
    <w:p w14:paraId="0B142063" w14:textId="724854B9" w:rsidR="004418FC" w:rsidRDefault="004418FC" w:rsidP="00210698"/>
    <w:p w14:paraId="6BA5FAFA" w14:textId="45165FB2" w:rsidR="006B776D" w:rsidRDefault="006B776D" w:rsidP="00E65087">
      <w:pPr>
        <w:pStyle w:val="Heading1"/>
      </w:pPr>
      <w:bookmarkStart w:id="6" w:name="_Toc232865095"/>
      <w:r>
        <w:t>Groups Of Interest</w:t>
      </w:r>
      <w:bookmarkEnd w:id="6"/>
    </w:p>
    <w:p w14:paraId="0A99B08A" w14:textId="1EFD99C5" w:rsidR="006B776D" w:rsidRDefault="006B776D" w:rsidP="006B776D">
      <w:r>
        <w:t xml:space="preserve">Below is a list of W3C Groups on interest. </w:t>
      </w:r>
    </w:p>
    <w:tbl>
      <w:tblPr>
        <w:tblW w:w="10206"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261"/>
        <w:gridCol w:w="3402"/>
        <w:gridCol w:w="3543"/>
      </w:tblGrid>
      <w:tr w:rsidR="00A75A3E" w:rsidRPr="00FC2135" w14:paraId="49351328" w14:textId="78477816" w:rsidTr="00A75A3E">
        <w:trPr>
          <w:trHeight w:val="405"/>
        </w:trPr>
        <w:tc>
          <w:tcPr>
            <w:tcW w:w="3261" w:type="dxa"/>
            <w:shd w:val="clear" w:color="auto" w:fill="76923C" w:themeFill="accent3" w:themeFillShade="BF"/>
            <w:vAlign w:val="center"/>
          </w:tcPr>
          <w:p w14:paraId="120F23FB" w14:textId="2A7C831B" w:rsidR="00A75A3E" w:rsidRPr="002A08D3" w:rsidRDefault="00A75A3E" w:rsidP="002A08D3">
            <w:pPr>
              <w:pStyle w:val="tablecontents"/>
              <w:jc w:val="center"/>
              <w:rPr>
                <w:rFonts w:ascii="Calibri" w:hAnsi="Calibri" w:cs="Calibri"/>
                <w:b/>
                <w:color w:val="FFFFFF" w:themeColor="background1"/>
                <w:sz w:val="20"/>
                <w:szCs w:val="20"/>
                <w:lang w:val="en-US"/>
              </w:rPr>
            </w:pPr>
            <w:r w:rsidRPr="002A08D3">
              <w:rPr>
                <w:rFonts w:ascii="Calibri" w:hAnsi="Calibri" w:cs="Calibri"/>
                <w:b/>
                <w:color w:val="FFFFFF" w:themeColor="background1"/>
                <w:sz w:val="20"/>
                <w:szCs w:val="20"/>
                <w:lang w:val="en-US"/>
              </w:rPr>
              <w:t>Working Groups</w:t>
            </w:r>
          </w:p>
        </w:tc>
        <w:tc>
          <w:tcPr>
            <w:tcW w:w="3402" w:type="dxa"/>
            <w:shd w:val="clear" w:color="auto" w:fill="76923C" w:themeFill="accent3" w:themeFillShade="BF"/>
            <w:vAlign w:val="center"/>
          </w:tcPr>
          <w:p w14:paraId="69E4209C" w14:textId="09C012E3" w:rsidR="00A75A3E" w:rsidRPr="002A08D3" w:rsidRDefault="00A75A3E" w:rsidP="002A08D3">
            <w:pPr>
              <w:pStyle w:val="tablecontents"/>
              <w:jc w:val="center"/>
              <w:rPr>
                <w:rFonts w:ascii="Calibri" w:hAnsi="Calibri" w:cs="Calibri"/>
                <w:b/>
                <w:color w:val="FFFFFF" w:themeColor="background1"/>
                <w:sz w:val="20"/>
                <w:szCs w:val="20"/>
                <w:lang w:val="en-US"/>
              </w:rPr>
            </w:pPr>
            <w:r w:rsidRPr="002A08D3">
              <w:rPr>
                <w:rFonts w:ascii="Calibri" w:hAnsi="Calibri" w:cs="Calibri"/>
                <w:b/>
                <w:color w:val="FFFFFF" w:themeColor="background1"/>
                <w:sz w:val="20"/>
                <w:szCs w:val="20"/>
                <w:lang w:val="en-US"/>
              </w:rPr>
              <w:t>Community Group</w:t>
            </w:r>
            <w:r>
              <w:rPr>
                <w:rFonts w:ascii="Calibri" w:hAnsi="Calibri" w:cs="Calibri"/>
                <w:b/>
                <w:color w:val="FFFFFF" w:themeColor="background1"/>
                <w:sz w:val="20"/>
                <w:szCs w:val="20"/>
                <w:lang w:val="en-US"/>
              </w:rPr>
              <w:t>s</w:t>
            </w:r>
          </w:p>
        </w:tc>
        <w:tc>
          <w:tcPr>
            <w:tcW w:w="3543" w:type="dxa"/>
            <w:shd w:val="clear" w:color="auto" w:fill="76923C" w:themeFill="accent3" w:themeFillShade="BF"/>
            <w:vAlign w:val="center"/>
          </w:tcPr>
          <w:p w14:paraId="68D6E8EA" w14:textId="1D1C2643" w:rsidR="00A75A3E" w:rsidRPr="002A08D3" w:rsidRDefault="00A75A3E" w:rsidP="00A75A3E">
            <w:pPr>
              <w:pStyle w:val="tablecontents"/>
              <w:jc w:val="center"/>
              <w:rPr>
                <w:rFonts w:ascii="Calibri" w:hAnsi="Calibri" w:cs="Calibri"/>
                <w:b/>
                <w:color w:val="FFFFFF" w:themeColor="background1"/>
                <w:sz w:val="20"/>
                <w:szCs w:val="20"/>
                <w:lang w:val="en-US"/>
              </w:rPr>
            </w:pPr>
            <w:r>
              <w:rPr>
                <w:rFonts w:ascii="Calibri" w:hAnsi="Calibri" w:cs="Calibri"/>
                <w:b/>
                <w:color w:val="FFFFFF" w:themeColor="background1"/>
                <w:sz w:val="20"/>
                <w:szCs w:val="20"/>
                <w:lang w:val="en-US"/>
              </w:rPr>
              <w:t>Interest Group</w:t>
            </w:r>
          </w:p>
        </w:tc>
      </w:tr>
      <w:tr w:rsidR="00A75A3E" w:rsidRPr="00FC2135" w14:paraId="5AFD8539" w14:textId="17B23BD7" w:rsidTr="00A75A3E">
        <w:trPr>
          <w:trHeight w:val="405"/>
        </w:trPr>
        <w:tc>
          <w:tcPr>
            <w:tcW w:w="3261" w:type="dxa"/>
          </w:tcPr>
          <w:p w14:paraId="45AD5AFD" w14:textId="2082030C" w:rsidR="00A75A3E" w:rsidRPr="00FC2135" w:rsidRDefault="00A70847" w:rsidP="004D1063">
            <w:pPr>
              <w:pStyle w:val="tablecontents"/>
              <w:rPr>
                <w:rFonts w:ascii="Calibri" w:hAnsi="Calibri" w:cs="Calibri"/>
                <w:sz w:val="20"/>
                <w:szCs w:val="20"/>
              </w:rPr>
            </w:pPr>
            <w:hyperlink r:id="rId14" w:history="1">
              <w:r w:rsidR="00A75A3E" w:rsidRPr="002A08D3">
                <w:rPr>
                  <w:rStyle w:val="Hyperlink"/>
                  <w:rFonts w:ascii="Calibri" w:hAnsi="Calibri" w:cs="Calibri"/>
                  <w:sz w:val="20"/>
                  <w:szCs w:val="20"/>
                  <w:lang w:val="en-US"/>
                </w:rPr>
                <w:t>System Applications Working Group</w:t>
              </w:r>
            </w:hyperlink>
          </w:p>
        </w:tc>
        <w:tc>
          <w:tcPr>
            <w:tcW w:w="3402" w:type="dxa"/>
          </w:tcPr>
          <w:p w14:paraId="26886E55" w14:textId="1CA57DFB" w:rsidR="00A75A3E" w:rsidRPr="00FC2135" w:rsidRDefault="00A70847" w:rsidP="004D1063">
            <w:pPr>
              <w:pStyle w:val="tablecontents"/>
              <w:rPr>
                <w:rFonts w:ascii="Calibri" w:hAnsi="Calibri" w:cs="Calibri"/>
                <w:sz w:val="20"/>
                <w:szCs w:val="20"/>
              </w:rPr>
            </w:pPr>
            <w:hyperlink r:id="rId15" w:history="1">
              <w:r w:rsidR="00175869" w:rsidRPr="00107B14">
                <w:rPr>
                  <w:rStyle w:val="Hyperlink"/>
                  <w:rFonts w:ascii="Calibri" w:hAnsi="Calibri" w:cs="Calibri"/>
                  <w:sz w:val="20"/>
                  <w:szCs w:val="20"/>
                </w:rPr>
                <w:t>Web Payments Community Group</w:t>
              </w:r>
            </w:hyperlink>
          </w:p>
        </w:tc>
        <w:tc>
          <w:tcPr>
            <w:tcW w:w="3543" w:type="dxa"/>
          </w:tcPr>
          <w:p w14:paraId="2BAE70FD" w14:textId="5A7E446D" w:rsidR="00A75A3E" w:rsidRDefault="00A75A3E" w:rsidP="004D1063">
            <w:pPr>
              <w:pStyle w:val="tablecontents"/>
            </w:pPr>
            <w:r>
              <w:rPr>
                <w:rFonts w:ascii="Calibri" w:hAnsi="Calibri" w:cs="Calibri"/>
                <w:sz w:val="20"/>
                <w:szCs w:val="20"/>
              </w:rPr>
              <w:t xml:space="preserve">Web and TV </w:t>
            </w:r>
          </w:p>
        </w:tc>
      </w:tr>
      <w:tr w:rsidR="00A75A3E" w:rsidRPr="00FC2135" w14:paraId="71A0B896" w14:textId="5E315121" w:rsidTr="00A75A3E">
        <w:trPr>
          <w:trHeight w:val="405"/>
        </w:trPr>
        <w:tc>
          <w:tcPr>
            <w:tcW w:w="3261" w:type="dxa"/>
          </w:tcPr>
          <w:p w14:paraId="5DBCDFD2" w14:textId="25DDEE6F" w:rsidR="00A75A3E" w:rsidRDefault="00A70847" w:rsidP="004D1063">
            <w:pPr>
              <w:pStyle w:val="tablecontents"/>
              <w:rPr>
                <w:rFonts w:ascii="Calibri" w:hAnsi="Calibri" w:cs="Calibri"/>
                <w:sz w:val="20"/>
                <w:szCs w:val="20"/>
                <w:lang w:val="en-US"/>
              </w:rPr>
            </w:pPr>
            <w:hyperlink r:id="rId16" w:history="1">
              <w:r w:rsidR="00A75A3E" w:rsidRPr="002A08D3">
                <w:rPr>
                  <w:rStyle w:val="Hyperlink"/>
                  <w:rFonts w:ascii="Calibri" w:hAnsi="Calibri" w:cs="Calibri"/>
                  <w:sz w:val="20"/>
                  <w:szCs w:val="20"/>
                  <w:lang w:val="en-US"/>
                </w:rPr>
                <w:t>Device APIs Working Group</w:t>
              </w:r>
            </w:hyperlink>
          </w:p>
        </w:tc>
        <w:tc>
          <w:tcPr>
            <w:tcW w:w="3402" w:type="dxa"/>
          </w:tcPr>
          <w:p w14:paraId="31E36457" w14:textId="233D5214" w:rsidR="00A75A3E" w:rsidRPr="004D1063" w:rsidRDefault="00A70847" w:rsidP="004D1063">
            <w:pPr>
              <w:pStyle w:val="tablecontents"/>
              <w:rPr>
                <w:rFonts w:ascii="Calibri" w:hAnsi="Calibri" w:cs="Calibri"/>
                <w:sz w:val="20"/>
                <w:szCs w:val="20"/>
                <w:lang w:val="en-US"/>
              </w:rPr>
            </w:pPr>
            <w:hyperlink r:id="rId17" w:history="1">
              <w:r w:rsidR="00A75A3E" w:rsidRPr="00107B14">
                <w:rPr>
                  <w:rStyle w:val="Hyperlink"/>
                  <w:rFonts w:ascii="Calibri" w:hAnsi="Calibri" w:cs="Calibri"/>
                  <w:sz w:val="20"/>
                  <w:szCs w:val="20"/>
                </w:rPr>
                <w:t>Network-Friendly App and WebApp Best Practices Community Group</w:t>
              </w:r>
            </w:hyperlink>
          </w:p>
        </w:tc>
        <w:tc>
          <w:tcPr>
            <w:tcW w:w="3543" w:type="dxa"/>
          </w:tcPr>
          <w:p w14:paraId="25025A2C" w14:textId="13DEC20E" w:rsidR="00A75A3E" w:rsidRPr="00175869" w:rsidRDefault="00175869" w:rsidP="004D1063">
            <w:pPr>
              <w:pStyle w:val="tablecontents"/>
              <w:rPr>
                <w:rFonts w:asciiTheme="majorHAnsi" w:hAnsiTheme="majorHAnsi"/>
                <w:sz w:val="20"/>
                <w:szCs w:val="20"/>
              </w:rPr>
            </w:pPr>
            <w:r w:rsidRPr="00175869">
              <w:rPr>
                <w:rFonts w:asciiTheme="majorHAnsi" w:hAnsiTheme="majorHAnsi"/>
                <w:sz w:val="20"/>
                <w:szCs w:val="20"/>
              </w:rPr>
              <w:t>Web and Mobile Interest Group</w:t>
            </w:r>
          </w:p>
        </w:tc>
      </w:tr>
      <w:tr w:rsidR="00A75A3E" w:rsidRPr="00FC2135" w14:paraId="04E966EC" w14:textId="664A1523" w:rsidTr="00A75A3E">
        <w:trPr>
          <w:trHeight w:val="405"/>
        </w:trPr>
        <w:tc>
          <w:tcPr>
            <w:tcW w:w="3261" w:type="dxa"/>
          </w:tcPr>
          <w:p w14:paraId="4AECCD73" w14:textId="324E6DDA" w:rsidR="00A75A3E" w:rsidRPr="00FC2135" w:rsidRDefault="00A70847" w:rsidP="00107B14">
            <w:pPr>
              <w:pStyle w:val="tablecontents"/>
              <w:rPr>
                <w:rFonts w:ascii="Calibri" w:hAnsi="Calibri" w:cs="Calibri"/>
                <w:sz w:val="20"/>
                <w:szCs w:val="20"/>
              </w:rPr>
            </w:pPr>
            <w:hyperlink r:id="rId18" w:history="1">
              <w:r w:rsidR="00A75A3E" w:rsidRPr="002A08D3">
                <w:rPr>
                  <w:rStyle w:val="Hyperlink"/>
                  <w:rFonts w:ascii="Calibri" w:hAnsi="Calibri" w:cs="Calibri"/>
                  <w:sz w:val="20"/>
                  <w:szCs w:val="20"/>
                  <w:lang w:val="en-US"/>
                </w:rPr>
                <w:t>WebRTC Working Group</w:t>
              </w:r>
            </w:hyperlink>
          </w:p>
        </w:tc>
        <w:tc>
          <w:tcPr>
            <w:tcW w:w="3402" w:type="dxa"/>
          </w:tcPr>
          <w:p w14:paraId="79928446" w14:textId="7D6B68EE" w:rsidR="00A75A3E" w:rsidRPr="00FC2135" w:rsidRDefault="00A75A3E" w:rsidP="00107B14">
            <w:pPr>
              <w:pStyle w:val="tablecontents"/>
              <w:rPr>
                <w:rFonts w:ascii="Calibri" w:hAnsi="Calibri" w:cs="Calibri"/>
                <w:sz w:val="20"/>
                <w:szCs w:val="20"/>
              </w:rPr>
            </w:pPr>
          </w:p>
        </w:tc>
        <w:tc>
          <w:tcPr>
            <w:tcW w:w="3543" w:type="dxa"/>
          </w:tcPr>
          <w:p w14:paraId="4319C0AC" w14:textId="77777777" w:rsidR="00A75A3E" w:rsidRDefault="00A75A3E" w:rsidP="00107B14">
            <w:pPr>
              <w:pStyle w:val="tablecontents"/>
            </w:pPr>
          </w:p>
        </w:tc>
      </w:tr>
      <w:tr w:rsidR="00A75A3E" w:rsidRPr="00FC2135" w14:paraId="386836C5" w14:textId="4E0161F9" w:rsidTr="00A75A3E">
        <w:trPr>
          <w:trHeight w:val="405"/>
        </w:trPr>
        <w:tc>
          <w:tcPr>
            <w:tcW w:w="3261" w:type="dxa"/>
          </w:tcPr>
          <w:p w14:paraId="091E1805" w14:textId="76CEAC58" w:rsidR="00A75A3E" w:rsidRPr="00FC2135" w:rsidRDefault="00A70847" w:rsidP="004D1063">
            <w:pPr>
              <w:pStyle w:val="tablecontents"/>
              <w:rPr>
                <w:rFonts w:ascii="Calibri" w:hAnsi="Calibri" w:cs="Calibri"/>
                <w:sz w:val="20"/>
                <w:szCs w:val="20"/>
              </w:rPr>
            </w:pPr>
            <w:hyperlink r:id="rId19" w:history="1">
              <w:r w:rsidR="00A75A3E" w:rsidRPr="00107B14">
                <w:rPr>
                  <w:rStyle w:val="Hyperlink"/>
                  <w:rFonts w:ascii="Calibri" w:hAnsi="Calibri" w:cs="Calibri"/>
                  <w:sz w:val="20"/>
                  <w:szCs w:val="20"/>
                  <w:lang w:val="en-US"/>
                </w:rPr>
                <w:t>HTML Working Group</w:t>
              </w:r>
            </w:hyperlink>
          </w:p>
        </w:tc>
        <w:tc>
          <w:tcPr>
            <w:tcW w:w="3402" w:type="dxa"/>
          </w:tcPr>
          <w:p w14:paraId="628C38B4" w14:textId="1C4636AC" w:rsidR="00A75A3E" w:rsidRPr="00FC2135" w:rsidRDefault="00A75A3E" w:rsidP="00107B14">
            <w:pPr>
              <w:pStyle w:val="tablecontents"/>
              <w:rPr>
                <w:rFonts w:ascii="Calibri" w:hAnsi="Calibri" w:cs="Calibri"/>
                <w:sz w:val="20"/>
                <w:szCs w:val="20"/>
              </w:rPr>
            </w:pPr>
          </w:p>
        </w:tc>
        <w:tc>
          <w:tcPr>
            <w:tcW w:w="3543" w:type="dxa"/>
          </w:tcPr>
          <w:p w14:paraId="26185EFB" w14:textId="77777777" w:rsidR="00A75A3E" w:rsidRPr="00FC2135" w:rsidRDefault="00A75A3E" w:rsidP="00107B14">
            <w:pPr>
              <w:pStyle w:val="tablecontents"/>
              <w:rPr>
                <w:rFonts w:ascii="Calibri" w:hAnsi="Calibri" w:cs="Calibri"/>
                <w:sz w:val="20"/>
                <w:szCs w:val="20"/>
              </w:rPr>
            </w:pPr>
          </w:p>
        </w:tc>
      </w:tr>
      <w:tr w:rsidR="00A75A3E" w:rsidRPr="00FC2135" w14:paraId="70EE99B5" w14:textId="10008EA4" w:rsidTr="00A75A3E">
        <w:trPr>
          <w:trHeight w:val="405"/>
        </w:trPr>
        <w:tc>
          <w:tcPr>
            <w:tcW w:w="3261" w:type="dxa"/>
          </w:tcPr>
          <w:p w14:paraId="43329155" w14:textId="7BA1753E" w:rsidR="00A75A3E" w:rsidRDefault="00A70847" w:rsidP="002A08D3">
            <w:pPr>
              <w:pStyle w:val="tablecontents"/>
              <w:rPr>
                <w:rFonts w:ascii="Calibri" w:hAnsi="Calibri" w:cs="Calibri"/>
                <w:sz w:val="20"/>
                <w:szCs w:val="20"/>
              </w:rPr>
            </w:pPr>
            <w:hyperlink r:id="rId20" w:history="1">
              <w:r w:rsidR="00A75A3E" w:rsidRPr="00107B14">
                <w:rPr>
                  <w:rStyle w:val="Hyperlink"/>
                  <w:rFonts w:ascii="Calibri" w:hAnsi="Calibri" w:cs="Calibri"/>
                  <w:sz w:val="20"/>
                  <w:szCs w:val="20"/>
                </w:rPr>
                <w:t>Web Applications Working Group</w:t>
              </w:r>
            </w:hyperlink>
          </w:p>
        </w:tc>
        <w:tc>
          <w:tcPr>
            <w:tcW w:w="3402" w:type="dxa"/>
          </w:tcPr>
          <w:p w14:paraId="05FE3257" w14:textId="77777777" w:rsidR="00A75A3E" w:rsidRPr="002A08D3" w:rsidRDefault="00A75A3E" w:rsidP="004D1063">
            <w:pPr>
              <w:pStyle w:val="tablecontents"/>
              <w:rPr>
                <w:rFonts w:ascii="Calibri" w:hAnsi="Calibri" w:cs="Calibri"/>
                <w:sz w:val="20"/>
                <w:szCs w:val="20"/>
              </w:rPr>
            </w:pPr>
          </w:p>
        </w:tc>
        <w:tc>
          <w:tcPr>
            <w:tcW w:w="3543" w:type="dxa"/>
          </w:tcPr>
          <w:p w14:paraId="006CD9B0" w14:textId="77777777" w:rsidR="00A75A3E" w:rsidRPr="002A08D3" w:rsidRDefault="00A75A3E" w:rsidP="004D1063">
            <w:pPr>
              <w:pStyle w:val="tablecontents"/>
              <w:rPr>
                <w:rFonts w:ascii="Calibri" w:hAnsi="Calibri" w:cs="Calibri"/>
                <w:sz w:val="20"/>
                <w:szCs w:val="20"/>
              </w:rPr>
            </w:pPr>
          </w:p>
        </w:tc>
      </w:tr>
      <w:tr w:rsidR="00A75A3E" w:rsidRPr="00FC2135" w14:paraId="24ED31BD" w14:textId="6AE7D993" w:rsidTr="00A75A3E">
        <w:trPr>
          <w:trHeight w:val="405"/>
        </w:trPr>
        <w:tc>
          <w:tcPr>
            <w:tcW w:w="3261" w:type="dxa"/>
          </w:tcPr>
          <w:p w14:paraId="404F961C" w14:textId="6694B81F" w:rsidR="00A75A3E" w:rsidRDefault="00A70847" w:rsidP="002A08D3">
            <w:pPr>
              <w:pStyle w:val="tablecontents"/>
              <w:rPr>
                <w:rFonts w:ascii="Calibri" w:hAnsi="Calibri" w:cs="Calibri"/>
                <w:sz w:val="20"/>
                <w:szCs w:val="20"/>
              </w:rPr>
            </w:pPr>
            <w:hyperlink r:id="rId21" w:history="1">
              <w:r w:rsidR="00A75A3E" w:rsidRPr="00107B14">
                <w:rPr>
                  <w:rStyle w:val="Hyperlink"/>
                  <w:rFonts w:ascii="Calibri" w:hAnsi="Calibri" w:cs="Calibri"/>
                  <w:sz w:val="20"/>
                  <w:szCs w:val="20"/>
                </w:rPr>
                <w:t>Web Audio Working Group</w:t>
              </w:r>
            </w:hyperlink>
          </w:p>
        </w:tc>
        <w:tc>
          <w:tcPr>
            <w:tcW w:w="3402" w:type="dxa"/>
          </w:tcPr>
          <w:p w14:paraId="483E79E7" w14:textId="77777777" w:rsidR="00A75A3E" w:rsidRPr="002A08D3" w:rsidRDefault="00A75A3E" w:rsidP="004D1063">
            <w:pPr>
              <w:pStyle w:val="tablecontents"/>
              <w:rPr>
                <w:rFonts w:ascii="Calibri" w:hAnsi="Calibri" w:cs="Calibri"/>
                <w:sz w:val="20"/>
                <w:szCs w:val="20"/>
              </w:rPr>
            </w:pPr>
          </w:p>
        </w:tc>
        <w:tc>
          <w:tcPr>
            <w:tcW w:w="3543" w:type="dxa"/>
          </w:tcPr>
          <w:p w14:paraId="5B92D5C9" w14:textId="77777777" w:rsidR="00A75A3E" w:rsidRPr="002A08D3" w:rsidRDefault="00A75A3E" w:rsidP="004D1063">
            <w:pPr>
              <w:pStyle w:val="tablecontents"/>
              <w:rPr>
                <w:rFonts w:ascii="Calibri" w:hAnsi="Calibri" w:cs="Calibri"/>
                <w:sz w:val="20"/>
                <w:szCs w:val="20"/>
              </w:rPr>
            </w:pPr>
          </w:p>
        </w:tc>
      </w:tr>
      <w:tr w:rsidR="00A75A3E" w:rsidRPr="00FC2135" w14:paraId="2AEE9175" w14:textId="2B206F4A" w:rsidTr="00A75A3E">
        <w:trPr>
          <w:trHeight w:val="405"/>
        </w:trPr>
        <w:tc>
          <w:tcPr>
            <w:tcW w:w="3261" w:type="dxa"/>
          </w:tcPr>
          <w:p w14:paraId="636A966C" w14:textId="384E4D3A" w:rsidR="00A75A3E" w:rsidRDefault="00A70847" w:rsidP="002A08D3">
            <w:pPr>
              <w:pStyle w:val="tablecontents"/>
              <w:rPr>
                <w:rFonts w:ascii="Calibri" w:hAnsi="Calibri" w:cs="Calibri"/>
                <w:sz w:val="20"/>
                <w:szCs w:val="20"/>
              </w:rPr>
            </w:pPr>
            <w:hyperlink r:id="rId22" w:history="1">
              <w:r w:rsidR="00A75A3E" w:rsidRPr="00107B14">
                <w:rPr>
                  <w:rStyle w:val="Hyperlink"/>
                  <w:rFonts w:ascii="Calibri" w:hAnsi="Calibri" w:cs="Calibri"/>
                  <w:sz w:val="20"/>
                  <w:szCs w:val="20"/>
                </w:rPr>
                <w:t>Web Performance Working Group</w:t>
              </w:r>
            </w:hyperlink>
          </w:p>
        </w:tc>
        <w:tc>
          <w:tcPr>
            <w:tcW w:w="3402" w:type="dxa"/>
          </w:tcPr>
          <w:p w14:paraId="0B199503" w14:textId="77777777" w:rsidR="00A75A3E" w:rsidRPr="002A08D3" w:rsidRDefault="00A75A3E" w:rsidP="004D1063">
            <w:pPr>
              <w:pStyle w:val="tablecontents"/>
              <w:rPr>
                <w:rFonts w:ascii="Calibri" w:hAnsi="Calibri" w:cs="Calibri"/>
                <w:sz w:val="20"/>
                <w:szCs w:val="20"/>
              </w:rPr>
            </w:pPr>
          </w:p>
        </w:tc>
        <w:tc>
          <w:tcPr>
            <w:tcW w:w="3543" w:type="dxa"/>
          </w:tcPr>
          <w:p w14:paraId="165A399C" w14:textId="77777777" w:rsidR="00A75A3E" w:rsidRPr="002A08D3" w:rsidRDefault="00A75A3E" w:rsidP="004D1063">
            <w:pPr>
              <w:pStyle w:val="tablecontents"/>
              <w:rPr>
                <w:rFonts w:ascii="Calibri" w:hAnsi="Calibri" w:cs="Calibri"/>
                <w:sz w:val="20"/>
                <w:szCs w:val="20"/>
              </w:rPr>
            </w:pPr>
          </w:p>
        </w:tc>
      </w:tr>
      <w:tr w:rsidR="00A75A3E" w:rsidRPr="00FC2135" w14:paraId="33856AFB" w14:textId="1E60D357" w:rsidTr="00A75A3E">
        <w:trPr>
          <w:trHeight w:val="405"/>
        </w:trPr>
        <w:tc>
          <w:tcPr>
            <w:tcW w:w="3261" w:type="dxa"/>
          </w:tcPr>
          <w:p w14:paraId="1109F431" w14:textId="4A320BD8" w:rsidR="00A75A3E" w:rsidRPr="00FC2135" w:rsidRDefault="00A70847" w:rsidP="002A08D3">
            <w:pPr>
              <w:pStyle w:val="tablecontents"/>
              <w:rPr>
                <w:rFonts w:ascii="Calibri" w:hAnsi="Calibri" w:cs="Calibri"/>
                <w:sz w:val="20"/>
                <w:szCs w:val="20"/>
              </w:rPr>
            </w:pPr>
            <w:hyperlink r:id="rId23" w:history="1">
              <w:r w:rsidR="00A75A3E" w:rsidRPr="00107B14">
                <w:rPr>
                  <w:rStyle w:val="Hyperlink"/>
                  <w:rFonts w:ascii="Calibri" w:hAnsi="Calibri" w:cs="Calibri"/>
                  <w:sz w:val="20"/>
                  <w:szCs w:val="20"/>
                </w:rPr>
                <w:t>Web Cryptography Working Group</w:t>
              </w:r>
            </w:hyperlink>
          </w:p>
        </w:tc>
        <w:tc>
          <w:tcPr>
            <w:tcW w:w="3402" w:type="dxa"/>
          </w:tcPr>
          <w:p w14:paraId="45E9C05C" w14:textId="18403C72" w:rsidR="00A75A3E" w:rsidRPr="00FC2135" w:rsidRDefault="00A75A3E" w:rsidP="004D1063">
            <w:pPr>
              <w:pStyle w:val="tablecontents"/>
              <w:rPr>
                <w:rFonts w:ascii="Calibri" w:hAnsi="Calibri" w:cs="Calibri"/>
                <w:sz w:val="20"/>
                <w:szCs w:val="20"/>
              </w:rPr>
            </w:pPr>
          </w:p>
        </w:tc>
        <w:tc>
          <w:tcPr>
            <w:tcW w:w="3543" w:type="dxa"/>
          </w:tcPr>
          <w:p w14:paraId="039876E4" w14:textId="77777777" w:rsidR="00A75A3E" w:rsidRPr="00FC2135" w:rsidRDefault="00A75A3E" w:rsidP="004D1063">
            <w:pPr>
              <w:pStyle w:val="tablecontents"/>
              <w:rPr>
                <w:rFonts w:ascii="Calibri" w:hAnsi="Calibri" w:cs="Calibri"/>
                <w:sz w:val="20"/>
                <w:szCs w:val="20"/>
              </w:rPr>
            </w:pPr>
          </w:p>
        </w:tc>
      </w:tr>
      <w:tr w:rsidR="00A75A3E" w:rsidRPr="00FC2135" w14:paraId="4943BF1D" w14:textId="0B15CAD8" w:rsidTr="00A75A3E">
        <w:trPr>
          <w:trHeight w:val="405"/>
        </w:trPr>
        <w:tc>
          <w:tcPr>
            <w:tcW w:w="3261" w:type="dxa"/>
          </w:tcPr>
          <w:p w14:paraId="70C612C3" w14:textId="4CAC37BB" w:rsidR="00A75A3E" w:rsidRPr="002A08D3" w:rsidRDefault="00A70847" w:rsidP="002A08D3">
            <w:pPr>
              <w:pStyle w:val="tablecontents"/>
              <w:rPr>
                <w:rFonts w:ascii="Calibri" w:hAnsi="Calibri" w:cs="Calibri"/>
                <w:sz w:val="20"/>
                <w:szCs w:val="20"/>
              </w:rPr>
            </w:pPr>
            <w:hyperlink r:id="rId24" w:history="1">
              <w:r w:rsidR="00A75A3E" w:rsidRPr="00107B14">
                <w:rPr>
                  <w:rStyle w:val="Hyperlink"/>
                  <w:rFonts w:ascii="Calibri" w:hAnsi="Calibri" w:cs="Calibri"/>
                  <w:sz w:val="20"/>
                  <w:szCs w:val="20"/>
                </w:rPr>
                <w:t>NFC Working Group</w:t>
              </w:r>
            </w:hyperlink>
          </w:p>
        </w:tc>
        <w:tc>
          <w:tcPr>
            <w:tcW w:w="3402" w:type="dxa"/>
          </w:tcPr>
          <w:p w14:paraId="79CAABE3" w14:textId="77777777" w:rsidR="00A75A3E" w:rsidRPr="002A08D3" w:rsidRDefault="00A75A3E" w:rsidP="004D1063">
            <w:pPr>
              <w:pStyle w:val="tablecontents"/>
              <w:rPr>
                <w:rFonts w:ascii="Calibri" w:hAnsi="Calibri" w:cs="Calibri"/>
                <w:sz w:val="20"/>
                <w:szCs w:val="20"/>
              </w:rPr>
            </w:pPr>
          </w:p>
        </w:tc>
        <w:tc>
          <w:tcPr>
            <w:tcW w:w="3543" w:type="dxa"/>
          </w:tcPr>
          <w:p w14:paraId="5E1374EB" w14:textId="77777777" w:rsidR="00A75A3E" w:rsidRPr="002A08D3" w:rsidRDefault="00A75A3E" w:rsidP="004D1063">
            <w:pPr>
              <w:pStyle w:val="tablecontents"/>
              <w:rPr>
                <w:rFonts w:ascii="Calibri" w:hAnsi="Calibri" w:cs="Calibri"/>
                <w:sz w:val="20"/>
                <w:szCs w:val="20"/>
              </w:rPr>
            </w:pPr>
          </w:p>
        </w:tc>
      </w:tr>
      <w:tr w:rsidR="00A75A3E" w:rsidRPr="00FC2135" w14:paraId="7D1561D8" w14:textId="2B793AE8" w:rsidTr="00A75A3E">
        <w:trPr>
          <w:trHeight w:val="405"/>
        </w:trPr>
        <w:tc>
          <w:tcPr>
            <w:tcW w:w="3261" w:type="dxa"/>
          </w:tcPr>
          <w:p w14:paraId="514580E8" w14:textId="25C17D49" w:rsidR="00A75A3E" w:rsidRDefault="00A70847" w:rsidP="002A08D3">
            <w:pPr>
              <w:pStyle w:val="tablecontents"/>
              <w:rPr>
                <w:rFonts w:ascii="Calibri" w:hAnsi="Calibri" w:cs="Calibri"/>
                <w:sz w:val="20"/>
                <w:szCs w:val="20"/>
              </w:rPr>
            </w:pPr>
            <w:hyperlink r:id="rId25" w:history="1">
              <w:r w:rsidR="00A75A3E" w:rsidRPr="00107B14">
                <w:rPr>
                  <w:rStyle w:val="Hyperlink"/>
                  <w:rFonts w:ascii="Calibri" w:hAnsi="Calibri" w:cs="Calibri"/>
                  <w:sz w:val="20"/>
                  <w:szCs w:val="20"/>
                </w:rPr>
                <w:t>Tracking Protection Working Group</w:t>
              </w:r>
            </w:hyperlink>
          </w:p>
        </w:tc>
        <w:tc>
          <w:tcPr>
            <w:tcW w:w="3402" w:type="dxa"/>
          </w:tcPr>
          <w:p w14:paraId="726F35B8" w14:textId="77777777" w:rsidR="00A75A3E" w:rsidRPr="002A08D3" w:rsidRDefault="00A75A3E" w:rsidP="004D1063">
            <w:pPr>
              <w:pStyle w:val="tablecontents"/>
              <w:rPr>
                <w:rFonts w:ascii="Calibri" w:hAnsi="Calibri" w:cs="Calibri"/>
                <w:sz w:val="20"/>
                <w:szCs w:val="20"/>
              </w:rPr>
            </w:pPr>
          </w:p>
        </w:tc>
        <w:tc>
          <w:tcPr>
            <w:tcW w:w="3543" w:type="dxa"/>
          </w:tcPr>
          <w:p w14:paraId="64D5A075" w14:textId="77777777" w:rsidR="00A75A3E" w:rsidRPr="002A08D3" w:rsidRDefault="00A75A3E" w:rsidP="004D1063">
            <w:pPr>
              <w:pStyle w:val="tablecontents"/>
              <w:rPr>
                <w:rFonts w:ascii="Calibri" w:hAnsi="Calibri" w:cs="Calibri"/>
                <w:sz w:val="20"/>
                <w:szCs w:val="20"/>
              </w:rPr>
            </w:pPr>
          </w:p>
        </w:tc>
      </w:tr>
      <w:tr w:rsidR="00A75A3E" w:rsidRPr="00FC2135" w14:paraId="0B94DF4E" w14:textId="2C3169D4" w:rsidTr="00A75A3E">
        <w:trPr>
          <w:trHeight w:val="405"/>
        </w:trPr>
        <w:tc>
          <w:tcPr>
            <w:tcW w:w="3261" w:type="dxa"/>
          </w:tcPr>
          <w:p w14:paraId="06F4A43A" w14:textId="0F630B0E" w:rsidR="00A75A3E" w:rsidRDefault="0084558E" w:rsidP="002A08D3">
            <w:pPr>
              <w:pStyle w:val="tablecontents"/>
              <w:rPr>
                <w:rFonts w:ascii="Calibri" w:hAnsi="Calibri" w:cs="Calibri"/>
                <w:sz w:val="20"/>
                <w:szCs w:val="20"/>
              </w:rPr>
            </w:pPr>
            <w:r>
              <w:rPr>
                <w:rFonts w:ascii="Calibri" w:hAnsi="Calibri" w:cs="Calibri"/>
                <w:sz w:val="20"/>
                <w:szCs w:val="20"/>
              </w:rPr>
              <w:t>Technical Architecture Group</w:t>
            </w:r>
          </w:p>
        </w:tc>
        <w:tc>
          <w:tcPr>
            <w:tcW w:w="3402" w:type="dxa"/>
          </w:tcPr>
          <w:p w14:paraId="724CE908" w14:textId="77777777" w:rsidR="00A75A3E" w:rsidRPr="002A08D3" w:rsidRDefault="00A75A3E" w:rsidP="004D1063">
            <w:pPr>
              <w:pStyle w:val="tablecontents"/>
              <w:rPr>
                <w:rFonts w:ascii="Calibri" w:hAnsi="Calibri" w:cs="Calibri"/>
                <w:sz w:val="20"/>
                <w:szCs w:val="20"/>
              </w:rPr>
            </w:pPr>
          </w:p>
        </w:tc>
        <w:tc>
          <w:tcPr>
            <w:tcW w:w="3543" w:type="dxa"/>
          </w:tcPr>
          <w:p w14:paraId="7EB5BCE2" w14:textId="77777777" w:rsidR="00A75A3E" w:rsidRPr="002A08D3" w:rsidRDefault="00A75A3E" w:rsidP="004D1063">
            <w:pPr>
              <w:pStyle w:val="tablecontents"/>
              <w:rPr>
                <w:rFonts w:ascii="Calibri" w:hAnsi="Calibri" w:cs="Calibri"/>
                <w:sz w:val="20"/>
                <w:szCs w:val="20"/>
              </w:rPr>
            </w:pPr>
          </w:p>
        </w:tc>
      </w:tr>
    </w:tbl>
    <w:p w14:paraId="4F402CBC" w14:textId="77777777" w:rsidR="004D1063" w:rsidRPr="006B776D" w:rsidRDefault="004D1063" w:rsidP="006B776D"/>
    <w:p w14:paraId="29627FF7" w14:textId="1E2B3DF9" w:rsidR="009C2B98" w:rsidRDefault="009C2B98" w:rsidP="00E65087">
      <w:pPr>
        <w:pStyle w:val="Heading1"/>
      </w:pPr>
      <w:bookmarkStart w:id="7" w:name="_Toc232865096"/>
      <w:r>
        <w:t>Topics</w:t>
      </w:r>
      <w:bookmarkEnd w:id="7"/>
    </w:p>
    <w:p w14:paraId="42D3EA3E" w14:textId="77777777" w:rsidR="009C2B98" w:rsidRPr="009C2B98" w:rsidRDefault="009C2B98" w:rsidP="009C2B98">
      <w:r>
        <w:t xml:space="preserve">The </w:t>
      </w:r>
      <w:proofErr w:type="gramStart"/>
      <w:r>
        <w:t>topics given below have been suggested by the group for discussion</w:t>
      </w:r>
      <w:proofErr w:type="gramEnd"/>
      <w:r>
        <w:t>. Lead individuals will be identified, and goals and action points will be listed for each topic.</w:t>
      </w:r>
    </w:p>
    <w:p w14:paraId="19B6ACF3" w14:textId="3CBA31CA" w:rsidR="004315C3" w:rsidRDefault="004315C3" w:rsidP="004315C3">
      <w:pPr>
        <w:pStyle w:val="Heading2"/>
      </w:pPr>
      <w:bookmarkStart w:id="8" w:name="_Toc232865097"/>
      <w:r w:rsidRPr="00F46E89">
        <w:t xml:space="preserve">Web </w:t>
      </w:r>
      <w:r>
        <w:t>and Mobile Interest Group</w:t>
      </w:r>
      <w:r w:rsidR="00190FCB">
        <w:t xml:space="preserve"> (W3C Interest Group)</w:t>
      </w:r>
    </w:p>
    <w:tbl>
      <w:tblPr>
        <w:tblW w:w="72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85"/>
        <w:gridCol w:w="5245"/>
      </w:tblGrid>
      <w:tr w:rsidR="004315C3" w:rsidRPr="00F121DD" w14:paraId="45884136" w14:textId="77777777" w:rsidTr="004315C3">
        <w:trPr>
          <w:trHeight w:val="79"/>
        </w:trPr>
        <w:tc>
          <w:tcPr>
            <w:tcW w:w="1985" w:type="dxa"/>
            <w:shd w:val="clear" w:color="auto" w:fill="76923C" w:themeFill="accent3" w:themeFillShade="BF"/>
            <w:vAlign w:val="center"/>
          </w:tcPr>
          <w:p w14:paraId="1015A42C" w14:textId="77777777" w:rsidR="004315C3" w:rsidRPr="00F121DD" w:rsidRDefault="004315C3" w:rsidP="004315C3">
            <w:pPr>
              <w:pStyle w:val="tablecontents"/>
              <w:jc w:val="both"/>
              <w:rPr>
                <w:rFonts w:asciiTheme="majorHAnsi" w:hAnsiTheme="majorHAnsi"/>
                <w:b/>
                <w:color w:val="FFFFFF" w:themeColor="background1"/>
                <w:sz w:val="20"/>
                <w:szCs w:val="20"/>
                <w:lang w:val="en-US"/>
              </w:rPr>
            </w:pPr>
            <w:r>
              <w:rPr>
                <w:rFonts w:asciiTheme="majorHAnsi" w:eastAsia="MS PGothic" w:hAnsiTheme="majorHAnsi" w:cs="Times New Roman"/>
                <w:b/>
                <w:color w:val="FFFFFF" w:themeColor="background1"/>
                <w:sz w:val="20"/>
                <w:szCs w:val="20"/>
              </w:rPr>
              <w:t>Suggested Leader</w:t>
            </w:r>
          </w:p>
        </w:tc>
        <w:tc>
          <w:tcPr>
            <w:tcW w:w="5245" w:type="dxa"/>
            <w:vAlign w:val="center"/>
          </w:tcPr>
          <w:p w14:paraId="2947E0CF" w14:textId="70EB3C44" w:rsidR="004315C3" w:rsidRPr="00F121DD" w:rsidRDefault="004315C3" w:rsidP="004315C3">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Natasha Rooney</w:t>
            </w:r>
          </w:p>
        </w:tc>
      </w:tr>
      <w:tr w:rsidR="004315C3" w:rsidRPr="00F121DD" w14:paraId="6FF95CAC" w14:textId="77777777" w:rsidTr="004315C3">
        <w:trPr>
          <w:trHeight w:val="79"/>
        </w:trPr>
        <w:tc>
          <w:tcPr>
            <w:tcW w:w="1985" w:type="dxa"/>
            <w:shd w:val="clear" w:color="auto" w:fill="76923C" w:themeFill="accent3" w:themeFillShade="BF"/>
            <w:vAlign w:val="center"/>
          </w:tcPr>
          <w:p w14:paraId="173A908F" w14:textId="77777777" w:rsidR="004315C3" w:rsidRDefault="004315C3" w:rsidP="004315C3">
            <w:pPr>
              <w:pStyle w:val="tablecontents"/>
              <w:jc w:val="both"/>
              <w:rPr>
                <w:rFonts w:asciiTheme="majorHAnsi" w:eastAsia="MS PGothic" w:hAnsiTheme="majorHAnsi" w:cs="Times New Roman"/>
                <w:b/>
                <w:color w:val="FFFFFF" w:themeColor="background1"/>
                <w:sz w:val="20"/>
                <w:szCs w:val="20"/>
              </w:rPr>
            </w:pPr>
            <w:r>
              <w:rPr>
                <w:rFonts w:asciiTheme="majorHAnsi" w:eastAsia="MS PGothic" w:hAnsiTheme="majorHAnsi" w:cs="Times New Roman"/>
                <w:b/>
                <w:color w:val="FFFFFF" w:themeColor="background1"/>
                <w:sz w:val="20"/>
                <w:szCs w:val="20"/>
              </w:rPr>
              <w:t>URL</w:t>
            </w:r>
          </w:p>
        </w:tc>
        <w:tc>
          <w:tcPr>
            <w:tcW w:w="5245" w:type="dxa"/>
            <w:vAlign w:val="center"/>
          </w:tcPr>
          <w:p w14:paraId="3CC86C8E" w14:textId="77777777" w:rsidR="004315C3" w:rsidRDefault="004315C3" w:rsidP="004315C3">
            <w:pPr>
              <w:pStyle w:val="tablecontents"/>
              <w:rPr>
                <w:rFonts w:asciiTheme="majorHAnsi" w:eastAsia="MS PGothic" w:hAnsiTheme="majorHAnsi" w:cs="Times New Roman"/>
                <w:color w:val="000000"/>
                <w:sz w:val="20"/>
                <w:szCs w:val="20"/>
              </w:rPr>
            </w:pPr>
          </w:p>
        </w:tc>
      </w:tr>
      <w:tr w:rsidR="004315C3" w:rsidRPr="00F121DD" w14:paraId="52E514B3" w14:textId="77777777" w:rsidTr="004315C3">
        <w:trPr>
          <w:trHeight w:val="79"/>
        </w:trPr>
        <w:tc>
          <w:tcPr>
            <w:tcW w:w="1985" w:type="dxa"/>
            <w:shd w:val="clear" w:color="auto" w:fill="76923C" w:themeFill="accent3" w:themeFillShade="BF"/>
            <w:vAlign w:val="center"/>
          </w:tcPr>
          <w:p w14:paraId="4C653190" w14:textId="77777777" w:rsidR="004315C3" w:rsidRDefault="004315C3" w:rsidP="004315C3">
            <w:pPr>
              <w:pStyle w:val="tablecontents"/>
              <w:jc w:val="both"/>
              <w:rPr>
                <w:rFonts w:asciiTheme="majorHAnsi" w:eastAsia="MS PGothic" w:hAnsiTheme="majorHAnsi" w:cs="Times New Roman"/>
                <w:b/>
                <w:color w:val="FFFFFF" w:themeColor="background1"/>
                <w:sz w:val="20"/>
                <w:szCs w:val="20"/>
              </w:rPr>
            </w:pPr>
            <w:r>
              <w:rPr>
                <w:rFonts w:asciiTheme="majorHAnsi" w:eastAsia="MS PGothic" w:hAnsiTheme="majorHAnsi" w:cs="Times New Roman"/>
                <w:b/>
                <w:color w:val="FFFFFF" w:themeColor="background1"/>
                <w:sz w:val="20"/>
                <w:szCs w:val="20"/>
              </w:rPr>
              <w:t>Document Location</w:t>
            </w:r>
          </w:p>
        </w:tc>
        <w:tc>
          <w:tcPr>
            <w:tcW w:w="5245" w:type="dxa"/>
            <w:vAlign w:val="center"/>
          </w:tcPr>
          <w:p w14:paraId="612B3D8C" w14:textId="77777777" w:rsidR="004315C3" w:rsidRDefault="004315C3" w:rsidP="004315C3">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None</w:t>
            </w:r>
          </w:p>
        </w:tc>
      </w:tr>
      <w:tr w:rsidR="004315C3" w:rsidRPr="00F121DD" w14:paraId="4DE73658" w14:textId="77777777" w:rsidTr="004315C3">
        <w:trPr>
          <w:trHeight w:val="79"/>
        </w:trPr>
        <w:tc>
          <w:tcPr>
            <w:tcW w:w="1985" w:type="dxa"/>
            <w:shd w:val="clear" w:color="auto" w:fill="76923C" w:themeFill="accent3" w:themeFillShade="BF"/>
            <w:vAlign w:val="center"/>
          </w:tcPr>
          <w:p w14:paraId="395805FF" w14:textId="77777777" w:rsidR="004315C3" w:rsidRDefault="004315C3" w:rsidP="004315C3">
            <w:pPr>
              <w:pStyle w:val="tablecontents"/>
              <w:jc w:val="both"/>
              <w:rPr>
                <w:rFonts w:asciiTheme="majorHAnsi" w:eastAsia="MS PGothic" w:hAnsiTheme="majorHAnsi" w:cs="Times New Roman"/>
                <w:b/>
                <w:color w:val="FFFFFF" w:themeColor="background1"/>
                <w:sz w:val="20"/>
                <w:szCs w:val="20"/>
              </w:rPr>
            </w:pPr>
            <w:r>
              <w:rPr>
                <w:rFonts w:asciiTheme="majorHAnsi" w:eastAsia="MS PGothic" w:hAnsiTheme="majorHAnsi" w:cs="Times New Roman"/>
                <w:b/>
                <w:color w:val="FFFFFF" w:themeColor="background1"/>
                <w:sz w:val="20"/>
                <w:szCs w:val="20"/>
              </w:rPr>
              <w:t>Related Discussion</w:t>
            </w:r>
          </w:p>
        </w:tc>
        <w:tc>
          <w:tcPr>
            <w:tcW w:w="5245" w:type="dxa"/>
            <w:vAlign w:val="center"/>
          </w:tcPr>
          <w:p w14:paraId="00EAE1DB" w14:textId="77777777" w:rsidR="004315C3" w:rsidRDefault="004315C3" w:rsidP="004315C3">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None</w:t>
            </w:r>
          </w:p>
        </w:tc>
      </w:tr>
    </w:tbl>
    <w:p w14:paraId="3A1CB91E" w14:textId="77777777" w:rsidR="004315C3" w:rsidRDefault="004315C3" w:rsidP="004315C3">
      <w:pPr>
        <w:pStyle w:val="NoSpacing"/>
      </w:pPr>
    </w:p>
    <w:p w14:paraId="7AF68F75" w14:textId="77777777" w:rsidR="004315C3" w:rsidRDefault="004315C3" w:rsidP="004315C3">
      <w:pPr>
        <w:pStyle w:val="Heading3"/>
      </w:pPr>
      <w:r>
        <w:t>Background</w:t>
      </w:r>
    </w:p>
    <w:p w14:paraId="6C25AE69" w14:textId="18C036E0" w:rsidR="004315C3" w:rsidRDefault="004315C3" w:rsidP="004315C3">
      <w:r>
        <w:t>The Core Mobile Community Group (</w:t>
      </w:r>
      <w:proofErr w:type="spellStart"/>
      <w:r>
        <w:t>Coremob</w:t>
      </w:r>
      <w:proofErr w:type="spellEnd"/>
      <w:r>
        <w:t xml:space="preserve">) worked to create a profile for mobile browsers and discuss the gaps between native and web apps. </w:t>
      </w:r>
      <w:r w:rsidR="003608E1">
        <w:t xml:space="preserve">Their work concluded with the </w:t>
      </w:r>
      <w:proofErr w:type="spellStart"/>
      <w:r w:rsidR="003608E1">
        <w:t>Coremob</w:t>
      </w:r>
      <w:proofErr w:type="spellEnd"/>
      <w:r w:rsidR="003608E1">
        <w:t xml:space="preserve"> 2012 document. The success of the group allowed it to </w:t>
      </w:r>
      <w:proofErr w:type="gramStart"/>
      <w:r w:rsidR="003608E1">
        <w:t>be considered to be moved</w:t>
      </w:r>
      <w:proofErr w:type="gramEnd"/>
      <w:r w:rsidR="003608E1">
        <w:t xml:space="preserve"> to an Interest or Working Group within W3C. It was decided for it to move to an Interest Group as this allowed the coverage of such topics as commercial implementation. </w:t>
      </w:r>
    </w:p>
    <w:p w14:paraId="06FC3164" w14:textId="2D5A8695" w:rsidR="002527CD" w:rsidRPr="004315C3" w:rsidRDefault="002527CD" w:rsidP="004315C3">
      <w:r>
        <w:t xml:space="preserve">The charter for this group is still being </w:t>
      </w:r>
      <w:proofErr w:type="gramStart"/>
      <w:r>
        <w:t>defined,</w:t>
      </w:r>
      <w:proofErr w:type="gramEnd"/>
      <w:r>
        <w:t xml:space="preserve"> readers can find it here (</w:t>
      </w:r>
      <w:hyperlink r:id="rId26" w:history="1">
        <w:r w:rsidRPr="008D1E3C">
          <w:rPr>
            <w:rStyle w:val="Hyperlink"/>
          </w:rPr>
          <w:t>http://www.w3.org/2013/04/webmobile-ig-charter.html</w:t>
        </w:r>
      </w:hyperlink>
      <w:r>
        <w:t xml:space="preserve">). </w:t>
      </w:r>
    </w:p>
    <w:p w14:paraId="565EBCD3" w14:textId="77777777" w:rsidR="004315C3" w:rsidRDefault="004315C3" w:rsidP="004315C3">
      <w:pPr>
        <w:pStyle w:val="Heading3"/>
      </w:pPr>
      <w:r>
        <w:t xml:space="preserve">Discussion </w:t>
      </w:r>
    </w:p>
    <w:p w14:paraId="5AA88F81" w14:textId="77777777" w:rsidR="004315C3" w:rsidRDefault="004315C3" w:rsidP="004315C3">
      <w:r>
        <w:t xml:space="preserve">[14/05/13 AT&amp;T on </w:t>
      </w:r>
      <w:proofErr w:type="spellStart"/>
      <w:r>
        <w:t>Coremob</w:t>
      </w:r>
      <w:proofErr w:type="spellEnd"/>
      <w:r>
        <w:t>]</w:t>
      </w:r>
    </w:p>
    <w:p w14:paraId="0F963FAD" w14:textId="77777777" w:rsidR="004315C3" w:rsidRPr="007C6B59" w:rsidRDefault="004315C3" w:rsidP="00E27CD2">
      <w:pPr>
        <w:pStyle w:val="ListParagraph"/>
        <w:numPr>
          <w:ilvl w:val="0"/>
          <w:numId w:val="10"/>
        </w:numPr>
      </w:pPr>
      <w:r w:rsidRPr="007C6B59">
        <w:rPr>
          <w:lang w:val="en-US"/>
        </w:rPr>
        <w:t xml:space="preserve">The </w:t>
      </w:r>
      <w:proofErr w:type="spellStart"/>
      <w:r w:rsidRPr="007C6B59">
        <w:rPr>
          <w:lang w:val="en-US"/>
        </w:rPr>
        <w:t>CoreMob</w:t>
      </w:r>
      <w:proofErr w:type="spellEnd"/>
      <w:r w:rsidRPr="007C6B59">
        <w:rPr>
          <w:lang w:val="en-US"/>
        </w:rPr>
        <w:t xml:space="preserve"> CG enabled us to continue the prioritized focus on web standards interoperability we started in WAC</w:t>
      </w:r>
    </w:p>
    <w:p w14:paraId="12159456" w14:textId="77777777" w:rsidR="004315C3" w:rsidRPr="007C6B59" w:rsidRDefault="004315C3" w:rsidP="00E27CD2">
      <w:pPr>
        <w:pStyle w:val="ListParagraph"/>
        <w:numPr>
          <w:ilvl w:val="0"/>
          <w:numId w:val="10"/>
        </w:numPr>
      </w:pPr>
      <w:r w:rsidRPr="007C6B59">
        <w:rPr>
          <w:lang w:val="en-US"/>
        </w:rPr>
        <w:t>Evolving to an Interest Group (IG) means it will be less open, with less participation from broader industry</w:t>
      </w:r>
    </w:p>
    <w:p w14:paraId="60E85B77" w14:textId="77777777" w:rsidR="004315C3" w:rsidRPr="007C6B59" w:rsidRDefault="004315C3" w:rsidP="00E27CD2">
      <w:pPr>
        <w:pStyle w:val="ListParagraph"/>
        <w:numPr>
          <w:ilvl w:val="0"/>
          <w:numId w:val="10"/>
        </w:numPr>
      </w:pPr>
      <w:r w:rsidRPr="007C6B59">
        <w:rPr>
          <w:lang w:val="en-US"/>
        </w:rPr>
        <w:t xml:space="preserve">We would prefer the </w:t>
      </w:r>
      <w:proofErr w:type="spellStart"/>
      <w:r w:rsidRPr="007C6B59">
        <w:rPr>
          <w:lang w:val="en-US"/>
        </w:rPr>
        <w:t>CoreMob</w:t>
      </w:r>
      <w:proofErr w:type="spellEnd"/>
      <w:r w:rsidRPr="007C6B59">
        <w:rPr>
          <w:lang w:val="en-US"/>
        </w:rPr>
        <w:t xml:space="preserve"> CG continue </w:t>
      </w:r>
    </w:p>
    <w:p w14:paraId="4D09D539" w14:textId="77777777" w:rsidR="004315C3" w:rsidRPr="007C6B59" w:rsidRDefault="004315C3" w:rsidP="00E27CD2">
      <w:pPr>
        <w:pStyle w:val="ListParagraph"/>
        <w:numPr>
          <w:ilvl w:val="1"/>
          <w:numId w:val="10"/>
        </w:numPr>
      </w:pPr>
      <w:r w:rsidRPr="007C6B59">
        <w:rPr>
          <w:lang w:val="en-US"/>
        </w:rPr>
        <w:t>As a "front door" where people who are interested about W3C's focus on mobile use cases can learn about what W3C is doing and how to get involved</w:t>
      </w:r>
    </w:p>
    <w:p w14:paraId="0D45C241" w14:textId="77777777" w:rsidR="004315C3" w:rsidRPr="007C6B59" w:rsidRDefault="004315C3" w:rsidP="00E27CD2">
      <w:pPr>
        <w:pStyle w:val="ListParagraph"/>
        <w:numPr>
          <w:ilvl w:val="1"/>
          <w:numId w:val="10"/>
        </w:numPr>
      </w:pPr>
      <w:r w:rsidRPr="007C6B59">
        <w:rPr>
          <w:lang w:val="en-US"/>
        </w:rPr>
        <w:t xml:space="preserve">As a place where </w:t>
      </w:r>
      <w:r w:rsidRPr="007C6B59">
        <w:rPr>
          <w:i/>
          <w:iCs/>
          <w:lang w:val="en-US"/>
        </w:rPr>
        <w:t>any</w:t>
      </w:r>
      <w:r w:rsidRPr="007C6B59">
        <w:rPr>
          <w:lang w:val="en-US"/>
        </w:rPr>
        <w:t xml:space="preserve"> topic of interest to market stakeholders can be openly discussed, get mail list and meeting time, without having to fight for priority against document/phase deliverable schedules and charter limitations</w:t>
      </w:r>
    </w:p>
    <w:p w14:paraId="4839E339" w14:textId="77777777" w:rsidR="004315C3" w:rsidRPr="007C6B59" w:rsidRDefault="004315C3" w:rsidP="00E27CD2">
      <w:pPr>
        <w:pStyle w:val="ListParagraph"/>
        <w:numPr>
          <w:ilvl w:val="0"/>
          <w:numId w:val="10"/>
        </w:numPr>
      </w:pPr>
      <w:r w:rsidRPr="007C6B59">
        <w:rPr>
          <w:lang w:val="en-US"/>
        </w:rPr>
        <w:t>If the “</w:t>
      </w:r>
      <w:proofErr w:type="spellStart"/>
      <w:r w:rsidRPr="007C6B59">
        <w:rPr>
          <w:lang w:val="en-US"/>
        </w:rPr>
        <w:t>CoreMob</w:t>
      </w:r>
      <w:proofErr w:type="spellEnd"/>
      <w:r w:rsidRPr="007C6B59">
        <w:rPr>
          <w:lang w:val="en-US"/>
        </w:rPr>
        <w:t xml:space="preserve"> IG” sets a precedent for that level of openness, it will be a good thing for W3C and the current </w:t>
      </w:r>
      <w:proofErr w:type="spellStart"/>
      <w:r w:rsidRPr="007C6B59">
        <w:rPr>
          <w:lang w:val="en-US"/>
        </w:rPr>
        <w:t>CoreMob</w:t>
      </w:r>
      <w:proofErr w:type="spellEnd"/>
      <w:r w:rsidRPr="007C6B59">
        <w:rPr>
          <w:lang w:val="en-US"/>
        </w:rPr>
        <w:t xml:space="preserve"> CG, but we are skeptical</w:t>
      </w:r>
    </w:p>
    <w:p w14:paraId="6FCED09B" w14:textId="77777777" w:rsidR="004315C3" w:rsidRPr="007C6B59" w:rsidRDefault="004315C3" w:rsidP="00E27CD2">
      <w:pPr>
        <w:pStyle w:val="ListParagraph"/>
        <w:numPr>
          <w:ilvl w:val="0"/>
          <w:numId w:val="10"/>
        </w:numPr>
      </w:pPr>
      <w:r w:rsidRPr="007C6B59">
        <w:rPr>
          <w:lang w:val="en-US"/>
        </w:rPr>
        <w:t>In the meantime, we should push for continuance of a CG</w:t>
      </w:r>
    </w:p>
    <w:p w14:paraId="7EA6A8D9" w14:textId="061921C0" w:rsidR="004315C3" w:rsidRDefault="003608E1" w:rsidP="004315C3">
      <w:r>
        <w:t xml:space="preserve">[12/06/13 Natasha GSMA] When discussing Operator involvement in W3C and the potential creation of a new group, it was decided that the members of the group would rather pour efforts into the Mobile and Web Interest Group as the group has both gained great traction and is already looking at a great deal of topics we are interested in. </w:t>
      </w:r>
    </w:p>
    <w:p w14:paraId="75D782D8" w14:textId="0C07D648" w:rsidR="003608E1" w:rsidRPr="003608E1" w:rsidRDefault="003608E1" w:rsidP="003608E1">
      <w:pPr>
        <w:rPr>
          <w:lang w:val="en-US"/>
        </w:rPr>
      </w:pPr>
      <w:r>
        <w:t xml:space="preserve">[13/06/13 Bryan AT&amp;T – by email] </w:t>
      </w:r>
      <w:r>
        <w:rPr>
          <w:lang w:val="en-US"/>
        </w:rPr>
        <w:t>W</w:t>
      </w:r>
      <w:r w:rsidRPr="003608E1">
        <w:rPr>
          <w:lang w:val="en-US"/>
        </w:rPr>
        <w:t xml:space="preserve">e request that W3C members in the W3CIG express their support if possible for these proposed changes to the charter, on the </w:t>
      </w:r>
      <w:hyperlink r:id="rId27" w:history="1">
        <w:r w:rsidRPr="003608E1">
          <w:rPr>
            <w:rStyle w:val="Hyperlink"/>
            <w:lang w:val="en-US"/>
          </w:rPr>
          <w:t>public-new-work@w3.org</w:t>
        </w:r>
      </w:hyperlink>
      <w:r w:rsidRPr="003608E1">
        <w:rPr>
          <w:lang w:val="en-US"/>
        </w:rPr>
        <w:t xml:space="preserve"> list.</w:t>
      </w:r>
      <w:r>
        <w:rPr>
          <w:lang w:val="en-US"/>
        </w:rPr>
        <w:t xml:space="preserve"> </w:t>
      </w:r>
      <w:r w:rsidRPr="003608E1">
        <w:rPr>
          <w:lang w:val="en-US"/>
        </w:rPr>
        <w:t>This message is archived on the list at:</w:t>
      </w:r>
    </w:p>
    <w:p w14:paraId="189E9073" w14:textId="67C3856A" w:rsidR="003608E1" w:rsidRPr="004315C3" w:rsidRDefault="00A70847" w:rsidP="003608E1">
      <w:hyperlink r:id="rId28" w:history="1">
        <w:r w:rsidR="003608E1" w:rsidRPr="003608E1">
          <w:rPr>
            <w:rStyle w:val="Hyperlink"/>
            <w:lang w:val="en-US"/>
          </w:rPr>
          <w:t>http://lists.w3.org/Archives/Public/public-new-work/2013Jun/0006.html</w:t>
        </w:r>
      </w:hyperlink>
    </w:p>
    <w:p w14:paraId="178AFCEE" w14:textId="06D8FD7C" w:rsidR="00654DA2" w:rsidRDefault="00154668" w:rsidP="00654DA2">
      <w:r>
        <w:t xml:space="preserve">[25/06/2013 </w:t>
      </w:r>
      <w:r w:rsidR="00963099">
        <w:t>Bryan</w:t>
      </w:r>
      <w:r>
        <w:t xml:space="preserve"> </w:t>
      </w:r>
      <w:r w:rsidR="00963099">
        <w:t>AT&amp;T</w:t>
      </w:r>
      <w:r>
        <w:t>]</w:t>
      </w:r>
      <w:r w:rsidR="00963099">
        <w:t xml:space="preserve"> We have added a number of items to the charter that are being looked at now; we wish for the charter to make a commitment to continue to look at the “</w:t>
      </w:r>
      <w:proofErr w:type="spellStart"/>
      <w:r w:rsidR="00963099">
        <w:t>coremob</w:t>
      </w:r>
      <w:proofErr w:type="spellEnd"/>
      <w:r w:rsidR="00963099">
        <w:t xml:space="preserve"> profile” and improve it, continue to look into and document guidelines for creating web apps that work well over the network.</w:t>
      </w:r>
    </w:p>
    <w:p w14:paraId="416FE078" w14:textId="7FC516B2" w:rsidR="00E93D1A" w:rsidRDefault="00863290" w:rsidP="00654DA2">
      <w:r>
        <w:t xml:space="preserve">[25/07/2013 </w:t>
      </w:r>
      <w:r w:rsidR="00E93D1A">
        <w:t>Natasha</w:t>
      </w:r>
      <w:r>
        <w:t xml:space="preserve"> GSMA]</w:t>
      </w:r>
      <w:r w:rsidR="00E93D1A">
        <w:t xml:space="preserve"> </w:t>
      </w:r>
      <w:r>
        <w:t>The GAMS/W3c C</w:t>
      </w:r>
      <w:r w:rsidR="00E93D1A">
        <w:t xml:space="preserve">oop agreement </w:t>
      </w:r>
      <w:r>
        <w:t xml:space="preserve">is </w:t>
      </w:r>
      <w:r w:rsidR="00E93D1A">
        <w:t>being worked out.</w:t>
      </w:r>
    </w:p>
    <w:p w14:paraId="0B7ED461" w14:textId="77777777" w:rsidR="004315C3" w:rsidRDefault="004315C3" w:rsidP="004315C3">
      <w:pPr>
        <w:pStyle w:val="Heading3"/>
      </w:pPr>
      <w:r>
        <w:t>Actions</w:t>
      </w:r>
    </w:p>
    <w:tbl>
      <w:tblPr>
        <w:tblW w:w="8505"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85"/>
        <w:gridCol w:w="5245"/>
        <w:gridCol w:w="1275"/>
      </w:tblGrid>
      <w:tr w:rsidR="004315C3" w:rsidRPr="00F121DD" w14:paraId="1FD3C5CB" w14:textId="77777777" w:rsidTr="004315C3">
        <w:trPr>
          <w:trHeight w:val="79"/>
        </w:trPr>
        <w:tc>
          <w:tcPr>
            <w:tcW w:w="1985" w:type="dxa"/>
            <w:shd w:val="clear" w:color="auto" w:fill="76923C" w:themeFill="accent3" w:themeFillShade="BF"/>
            <w:vAlign w:val="center"/>
          </w:tcPr>
          <w:p w14:paraId="1BA64C08" w14:textId="77777777" w:rsidR="004315C3" w:rsidRPr="00F121DD" w:rsidRDefault="004315C3" w:rsidP="004315C3">
            <w:pPr>
              <w:pStyle w:val="tablecontents"/>
              <w:jc w:val="center"/>
              <w:rPr>
                <w:rFonts w:asciiTheme="majorHAnsi" w:hAnsiTheme="majorHAnsi"/>
                <w:b/>
                <w:color w:val="FFFFFF" w:themeColor="background1"/>
                <w:sz w:val="20"/>
                <w:szCs w:val="20"/>
                <w:lang w:val="en-US"/>
              </w:rPr>
            </w:pPr>
            <w:r>
              <w:rPr>
                <w:rFonts w:asciiTheme="majorHAnsi" w:eastAsia="MS PGothic" w:hAnsiTheme="majorHAnsi" w:cs="Times New Roman"/>
                <w:b/>
                <w:color w:val="FFFFFF" w:themeColor="background1"/>
                <w:sz w:val="20"/>
                <w:szCs w:val="20"/>
              </w:rPr>
              <w:t>Individual</w:t>
            </w:r>
          </w:p>
        </w:tc>
        <w:tc>
          <w:tcPr>
            <w:tcW w:w="5245" w:type="dxa"/>
            <w:shd w:val="clear" w:color="auto" w:fill="76923C" w:themeFill="accent3" w:themeFillShade="BF"/>
            <w:vAlign w:val="center"/>
          </w:tcPr>
          <w:p w14:paraId="55BF8AA0" w14:textId="77777777" w:rsidR="004315C3" w:rsidRPr="00E723B7" w:rsidRDefault="004315C3" w:rsidP="004315C3">
            <w:pPr>
              <w:pStyle w:val="tablecontents"/>
              <w:jc w:val="center"/>
              <w:rPr>
                <w:rFonts w:asciiTheme="majorHAnsi" w:eastAsia="MS PGothic" w:hAnsiTheme="majorHAnsi" w:cs="Times New Roman"/>
                <w:b/>
                <w:color w:val="FFFFFF" w:themeColor="background1"/>
                <w:sz w:val="20"/>
                <w:szCs w:val="20"/>
              </w:rPr>
            </w:pPr>
            <w:r>
              <w:rPr>
                <w:rFonts w:asciiTheme="majorHAnsi" w:eastAsia="MS PGothic" w:hAnsiTheme="majorHAnsi" w:cs="Times New Roman"/>
                <w:b/>
                <w:color w:val="FFFFFF" w:themeColor="background1"/>
                <w:sz w:val="20"/>
                <w:szCs w:val="20"/>
              </w:rPr>
              <w:t>Action</w:t>
            </w:r>
          </w:p>
        </w:tc>
        <w:tc>
          <w:tcPr>
            <w:tcW w:w="1275" w:type="dxa"/>
            <w:shd w:val="clear" w:color="auto" w:fill="76923C" w:themeFill="accent3" w:themeFillShade="BF"/>
          </w:tcPr>
          <w:p w14:paraId="3035ED0D" w14:textId="77777777" w:rsidR="004315C3" w:rsidRDefault="004315C3" w:rsidP="004315C3">
            <w:pPr>
              <w:pStyle w:val="tablecontents"/>
              <w:jc w:val="center"/>
              <w:rPr>
                <w:rFonts w:asciiTheme="majorHAnsi" w:eastAsia="MS PGothic" w:hAnsiTheme="majorHAnsi" w:cs="Times New Roman"/>
                <w:b/>
                <w:color w:val="FFFFFF" w:themeColor="background1"/>
                <w:sz w:val="20"/>
                <w:szCs w:val="20"/>
              </w:rPr>
            </w:pPr>
            <w:r>
              <w:rPr>
                <w:rFonts w:asciiTheme="majorHAnsi" w:eastAsia="MS PGothic" w:hAnsiTheme="majorHAnsi" w:cs="Times New Roman"/>
                <w:b/>
                <w:color w:val="FFFFFF" w:themeColor="background1"/>
                <w:sz w:val="20"/>
                <w:szCs w:val="20"/>
              </w:rPr>
              <w:t>Done</w:t>
            </w:r>
          </w:p>
        </w:tc>
      </w:tr>
      <w:tr w:rsidR="004315C3" w:rsidRPr="00F121DD" w14:paraId="5D4AF4CE" w14:textId="77777777" w:rsidTr="004315C3">
        <w:trPr>
          <w:trHeight w:val="79"/>
        </w:trPr>
        <w:tc>
          <w:tcPr>
            <w:tcW w:w="1985" w:type="dxa"/>
            <w:shd w:val="clear" w:color="auto" w:fill="auto"/>
            <w:vAlign w:val="center"/>
          </w:tcPr>
          <w:p w14:paraId="1A57CDD2" w14:textId="2C9F0DB0" w:rsidR="004315C3" w:rsidRPr="00E723B7" w:rsidRDefault="003608E1" w:rsidP="004315C3">
            <w:pPr>
              <w:pStyle w:val="tablecontents"/>
              <w:jc w:val="both"/>
              <w:rPr>
                <w:rFonts w:asciiTheme="majorHAnsi" w:eastAsia="MS PGothic" w:hAnsiTheme="majorHAnsi" w:cs="Times New Roman"/>
                <w:sz w:val="20"/>
                <w:szCs w:val="20"/>
              </w:rPr>
            </w:pPr>
            <w:r>
              <w:rPr>
                <w:rFonts w:asciiTheme="majorHAnsi" w:eastAsia="MS PGothic" w:hAnsiTheme="majorHAnsi" w:cs="Times New Roman"/>
                <w:sz w:val="20"/>
                <w:szCs w:val="20"/>
              </w:rPr>
              <w:t>Natasha</w:t>
            </w:r>
          </w:p>
        </w:tc>
        <w:tc>
          <w:tcPr>
            <w:tcW w:w="5245" w:type="dxa"/>
            <w:vAlign w:val="center"/>
          </w:tcPr>
          <w:p w14:paraId="357FB94C" w14:textId="0A61D436" w:rsidR="004315C3" w:rsidRDefault="003608E1" w:rsidP="004315C3">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 xml:space="preserve">Add link to </w:t>
            </w:r>
            <w:proofErr w:type="spellStart"/>
            <w:r>
              <w:rPr>
                <w:rFonts w:asciiTheme="majorHAnsi" w:eastAsia="MS PGothic" w:hAnsiTheme="majorHAnsi" w:cs="Times New Roman"/>
                <w:color w:val="000000"/>
                <w:sz w:val="20"/>
                <w:szCs w:val="20"/>
              </w:rPr>
              <w:t>Coremob</w:t>
            </w:r>
            <w:proofErr w:type="spellEnd"/>
            <w:r>
              <w:rPr>
                <w:rFonts w:asciiTheme="majorHAnsi" w:eastAsia="MS PGothic" w:hAnsiTheme="majorHAnsi" w:cs="Times New Roman"/>
                <w:color w:val="000000"/>
                <w:sz w:val="20"/>
                <w:szCs w:val="20"/>
              </w:rPr>
              <w:t xml:space="preserve"> 2012 Document</w:t>
            </w:r>
            <w:r w:rsidR="002527CD">
              <w:rPr>
                <w:rFonts w:asciiTheme="majorHAnsi" w:eastAsia="MS PGothic" w:hAnsiTheme="majorHAnsi" w:cs="Times New Roman"/>
                <w:color w:val="000000"/>
                <w:sz w:val="20"/>
                <w:szCs w:val="20"/>
              </w:rPr>
              <w:t xml:space="preserve"> [is linked above]</w:t>
            </w:r>
          </w:p>
        </w:tc>
        <w:tc>
          <w:tcPr>
            <w:tcW w:w="1275" w:type="dxa"/>
          </w:tcPr>
          <w:p w14:paraId="7FF46170" w14:textId="6616D11D" w:rsidR="004315C3" w:rsidRDefault="002527CD" w:rsidP="004315C3">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20/06/13</w:t>
            </w:r>
          </w:p>
        </w:tc>
      </w:tr>
      <w:tr w:rsidR="004315C3" w:rsidRPr="00F121DD" w14:paraId="247F59EA" w14:textId="77777777" w:rsidTr="004315C3">
        <w:trPr>
          <w:trHeight w:val="79"/>
        </w:trPr>
        <w:tc>
          <w:tcPr>
            <w:tcW w:w="1985" w:type="dxa"/>
            <w:shd w:val="clear" w:color="auto" w:fill="auto"/>
            <w:vAlign w:val="center"/>
          </w:tcPr>
          <w:p w14:paraId="1F9E6B10" w14:textId="23B44320" w:rsidR="004315C3" w:rsidRPr="00E723B7" w:rsidRDefault="003608E1" w:rsidP="004315C3">
            <w:pPr>
              <w:pStyle w:val="tablecontents"/>
              <w:jc w:val="both"/>
              <w:rPr>
                <w:rFonts w:asciiTheme="majorHAnsi" w:eastAsia="MS PGothic" w:hAnsiTheme="majorHAnsi" w:cs="Times New Roman"/>
                <w:sz w:val="20"/>
                <w:szCs w:val="20"/>
              </w:rPr>
            </w:pPr>
            <w:r>
              <w:rPr>
                <w:rFonts w:asciiTheme="majorHAnsi" w:eastAsia="MS PGothic" w:hAnsiTheme="majorHAnsi" w:cs="Times New Roman"/>
                <w:sz w:val="20"/>
                <w:szCs w:val="20"/>
              </w:rPr>
              <w:t>All</w:t>
            </w:r>
          </w:p>
        </w:tc>
        <w:tc>
          <w:tcPr>
            <w:tcW w:w="5245" w:type="dxa"/>
            <w:vAlign w:val="center"/>
          </w:tcPr>
          <w:p w14:paraId="1B7E11B1" w14:textId="40258A83" w:rsidR="004315C3" w:rsidRDefault="003608E1" w:rsidP="004315C3">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Please look at Charter and submit your requests for changes</w:t>
            </w:r>
          </w:p>
        </w:tc>
        <w:tc>
          <w:tcPr>
            <w:tcW w:w="1275" w:type="dxa"/>
          </w:tcPr>
          <w:p w14:paraId="4E7974B6" w14:textId="77777777" w:rsidR="004315C3" w:rsidRDefault="004315C3" w:rsidP="004315C3">
            <w:pPr>
              <w:pStyle w:val="tablecontents"/>
              <w:rPr>
                <w:rFonts w:asciiTheme="majorHAnsi" w:eastAsia="MS PGothic" w:hAnsiTheme="majorHAnsi" w:cs="Times New Roman"/>
                <w:color w:val="000000"/>
                <w:sz w:val="20"/>
                <w:szCs w:val="20"/>
              </w:rPr>
            </w:pPr>
          </w:p>
        </w:tc>
      </w:tr>
      <w:tr w:rsidR="004315C3" w:rsidRPr="00F121DD" w14:paraId="27C8DBD6" w14:textId="77777777" w:rsidTr="004315C3">
        <w:trPr>
          <w:trHeight w:val="79"/>
        </w:trPr>
        <w:tc>
          <w:tcPr>
            <w:tcW w:w="1985" w:type="dxa"/>
            <w:shd w:val="clear" w:color="auto" w:fill="auto"/>
            <w:vAlign w:val="center"/>
          </w:tcPr>
          <w:p w14:paraId="44A919C9" w14:textId="5F9E4A0A" w:rsidR="004315C3" w:rsidRPr="00E723B7" w:rsidRDefault="003608E1" w:rsidP="004315C3">
            <w:pPr>
              <w:pStyle w:val="tablecontents"/>
              <w:jc w:val="both"/>
              <w:rPr>
                <w:rFonts w:asciiTheme="majorHAnsi" w:eastAsia="MS PGothic" w:hAnsiTheme="majorHAnsi" w:cs="Times New Roman"/>
                <w:sz w:val="20"/>
                <w:szCs w:val="20"/>
              </w:rPr>
            </w:pPr>
            <w:r>
              <w:rPr>
                <w:rFonts w:asciiTheme="majorHAnsi" w:eastAsia="MS PGothic" w:hAnsiTheme="majorHAnsi" w:cs="Times New Roman"/>
                <w:sz w:val="20"/>
                <w:szCs w:val="20"/>
              </w:rPr>
              <w:t>All (Next Call)</w:t>
            </w:r>
          </w:p>
        </w:tc>
        <w:tc>
          <w:tcPr>
            <w:tcW w:w="5245" w:type="dxa"/>
            <w:vAlign w:val="center"/>
          </w:tcPr>
          <w:p w14:paraId="264EFB34" w14:textId="568B4CDB" w:rsidR="004315C3" w:rsidRDefault="003608E1" w:rsidP="004315C3">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Discuss greater involvement in this group from W3CIG</w:t>
            </w:r>
          </w:p>
        </w:tc>
        <w:tc>
          <w:tcPr>
            <w:tcW w:w="1275" w:type="dxa"/>
          </w:tcPr>
          <w:p w14:paraId="3F07C2CC" w14:textId="2E65BB48" w:rsidR="004315C3" w:rsidRDefault="009A796C" w:rsidP="004315C3">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20/06/13</w:t>
            </w:r>
          </w:p>
        </w:tc>
      </w:tr>
      <w:tr w:rsidR="00AD3AAF" w:rsidRPr="00F121DD" w14:paraId="1B879513" w14:textId="77777777" w:rsidTr="004315C3">
        <w:trPr>
          <w:trHeight w:val="79"/>
        </w:trPr>
        <w:tc>
          <w:tcPr>
            <w:tcW w:w="1985" w:type="dxa"/>
            <w:shd w:val="clear" w:color="auto" w:fill="auto"/>
            <w:vAlign w:val="center"/>
          </w:tcPr>
          <w:p w14:paraId="2791C743" w14:textId="3B6EA7AF" w:rsidR="00AD3AAF" w:rsidRDefault="00AD3AAF" w:rsidP="004315C3">
            <w:pPr>
              <w:pStyle w:val="tablecontents"/>
              <w:jc w:val="both"/>
              <w:rPr>
                <w:rFonts w:asciiTheme="majorHAnsi" w:eastAsia="MS PGothic" w:hAnsiTheme="majorHAnsi" w:cs="Times New Roman"/>
                <w:sz w:val="20"/>
                <w:szCs w:val="20"/>
              </w:rPr>
            </w:pPr>
            <w:r>
              <w:rPr>
                <w:rFonts w:asciiTheme="majorHAnsi" w:eastAsia="MS PGothic" w:hAnsiTheme="majorHAnsi" w:cs="Times New Roman"/>
                <w:sz w:val="20"/>
                <w:szCs w:val="20"/>
              </w:rPr>
              <w:t>All</w:t>
            </w:r>
          </w:p>
        </w:tc>
        <w:tc>
          <w:tcPr>
            <w:tcW w:w="5245" w:type="dxa"/>
            <w:vAlign w:val="center"/>
          </w:tcPr>
          <w:p w14:paraId="1E9611A9" w14:textId="71B3BDF3" w:rsidR="00AD3AAF" w:rsidRDefault="00654DA2" w:rsidP="00654DA2">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Add to Charter (Bryan has added his suggestions and is awaiting approval</w:t>
            </w:r>
            <w:r w:rsidR="00AD3AAF">
              <w:rPr>
                <w:rFonts w:asciiTheme="majorHAnsi" w:eastAsia="MS PGothic" w:hAnsiTheme="majorHAnsi" w:cs="Times New Roman"/>
                <w:color w:val="000000"/>
                <w:sz w:val="20"/>
                <w:szCs w:val="20"/>
              </w:rPr>
              <w:t>)</w:t>
            </w:r>
          </w:p>
        </w:tc>
        <w:tc>
          <w:tcPr>
            <w:tcW w:w="1275" w:type="dxa"/>
          </w:tcPr>
          <w:p w14:paraId="7E303C55" w14:textId="77777777" w:rsidR="00AD3AAF" w:rsidRDefault="00AD3AAF" w:rsidP="004315C3">
            <w:pPr>
              <w:pStyle w:val="tablecontents"/>
              <w:rPr>
                <w:rFonts w:asciiTheme="majorHAnsi" w:eastAsia="MS PGothic" w:hAnsiTheme="majorHAnsi" w:cs="Times New Roman"/>
                <w:color w:val="000000"/>
                <w:sz w:val="20"/>
                <w:szCs w:val="20"/>
              </w:rPr>
            </w:pPr>
          </w:p>
        </w:tc>
      </w:tr>
    </w:tbl>
    <w:p w14:paraId="5FA65E68" w14:textId="77777777" w:rsidR="004315C3" w:rsidRDefault="004315C3" w:rsidP="004315C3"/>
    <w:p w14:paraId="56CE1940" w14:textId="77777777" w:rsidR="009C2B98" w:rsidRDefault="009C2B98" w:rsidP="00E65087">
      <w:pPr>
        <w:pStyle w:val="Heading2"/>
      </w:pPr>
      <w:r w:rsidRPr="009C2B98">
        <w:t>Push Notifications</w:t>
      </w:r>
      <w:bookmarkEnd w:id="8"/>
      <w:r w:rsidRPr="009C2B98">
        <w:t> </w:t>
      </w:r>
    </w:p>
    <w:tbl>
      <w:tblPr>
        <w:tblW w:w="666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85"/>
        <w:gridCol w:w="4678"/>
      </w:tblGrid>
      <w:tr w:rsidR="00123CE8" w:rsidRPr="00F121DD" w14:paraId="4FA8CFEF" w14:textId="77777777" w:rsidTr="00BC71E1">
        <w:trPr>
          <w:trHeight w:val="79"/>
        </w:trPr>
        <w:tc>
          <w:tcPr>
            <w:tcW w:w="1985" w:type="dxa"/>
            <w:shd w:val="clear" w:color="auto" w:fill="76923C" w:themeFill="accent3" w:themeFillShade="BF"/>
            <w:vAlign w:val="center"/>
          </w:tcPr>
          <w:p w14:paraId="3BAB8617" w14:textId="77777777" w:rsidR="00123CE8" w:rsidRPr="00F121DD" w:rsidRDefault="00123CE8" w:rsidP="004418FC">
            <w:pPr>
              <w:pStyle w:val="tablecontents"/>
              <w:jc w:val="both"/>
              <w:rPr>
                <w:rFonts w:asciiTheme="majorHAnsi" w:hAnsiTheme="majorHAnsi"/>
                <w:b/>
                <w:color w:val="FFFFFF" w:themeColor="background1"/>
                <w:sz w:val="20"/>
                <w:szCs w:val="20"/>
                <w:lang w:val="en-US"/>
              </w:rPr>
            </w:pPr>
            <w:r>
              <w:rPr>
                <w:rFonts w:asciiTheme="majorHAnsi" w:eastAsia="MS PGothic" w:hAnsiTheme="majorHAnsi" w:cs="Times New Roman"/>
                <w:b/>
                <w:color w:val="FFFFFF" w:themeColor="background1"/>
                <w:sz w:val="20"/>
                <w:szCs w:val="20"/>
              </w:rPr>
              <w:t>Suggested Leader</w:t>
            </w:r>
          </w:p>
        </w:tc>
        <w:tc>
          <w:tcPr>
            <w:tcW w:w="4678" w:type="dxa"/>
            <w:vAlign w:val="center"/>
          </w:tcPr>
          <w:p w14:paraId="3E43F207" w14:textId="77777777" w:rsidR="00123CE8" w:rsidRPr="00F121DD" w:rsidRDefault="00123CE8" w:rsidP="004418FC">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Bryan Sullivan, AT&amp;T</w:t>
            </w:r>
          </w:p>
        </w:tc>
      </w:tr>
      <w:tr w:rsidR="00F14AF1" w:rsidRPr="00F121DD" w14:paraId="7FA30E3C" w14:textId="77777777" w:rsidTr="00BC71E1">
        <w:trPr>
          <w:trHeight w:val="79"/>
        </w:trPr>
        <w:tc>
          <w:tcPr>
            <w:tcW w:w="1985" w:type="dxa"/>
            <w:shd w:val="clear" w:color="auto" w:fill="76923C" w:themeFill="accent3" w:themeFillShade="BF"/>
            <w:vAlign w:val="center"/>
          </w:tcPr>
          <w:p w14:paraId="704FAB9F" w14:textId="513E039B" w:rsidR="00F14AF1" w:rsidRDefault="00F14AF1" w:rsidP="004418FC">
            <w:pPr>
              <w:pStyle w:val="tablecontents"/>
              <w:jc w:val="both"/>
              <w:rPr>
                <w:rFonts w:asciiTheme="majorHAnsi" w:eastAsia="MS PGothic" w:hAnsiTheme="majorHAnsi" w:cs="Times New Roman"/>
                <w:b/>
                <w:color w:val="FFFFFF" w:themeColor="background1"/>
                <w:sz w:val="20"/>
                <w:szCs w:val="20"/>
              </w:rPr>
            </w:pPr>
            <w:r>
              <w:rPr>
                <w:rFonts w:asciiTheme="majorHAnsi" w:eastAsia="MS PGothic" w:hAnsiTheme="majorHAnsi" w:cs="Times New Roman"/>
                <w:b/>
                <w:color w:val="FFFFFF" w:themeColor="background1"/>
                <w:sz w:val="20"/>
                <w:szCs w:val="20"/>
              </w:rPr>
              <w:t>URL</w:t>
            </w:r>
          </w:p>
        </w:tc>
        <w:tc>
          <w:tcPr>
            <w:tcW w:w="4678" w:type="dxa"/>
            <w:vAlign w:val="center"/>
          </w:tcPr>
          <w:p w14:paraId="3B77D7EA" w14:textId="00011A01" w:rsidR="00F14AF1" w:rsidRDefault="00A70847" w:rsidP="004418FC">
            <w:pPr>
              <w:pStyle w:val="tablecontents"/>
              <w:rPr>
                <w:rFonts w:asciiTheme="majorHAnsi" w:eastAsia="MS PGothic" w:hAnsiTheme="majorHAnsi" w:cs="Times New Roman"/>
                <w:color w:val="000000"/>
                <w:sz w:val="20"/>
                <w:szCs w:val="20"/>
              </w:rPr>
            </w:pPr>
            <w:hyperlink r:id="rId29" w:history="1">
              <w:r w:rsidR="00F14AF1" w:rsidRPr="00F14AF1">
                <w:rPr>
                  <w:rStyle w:val="Hyperlink"/>
                  <w:rFonts w:asciiTheme="majorHAnsi" w:eastAsia="MS PGothic" w:hAnsiTheme="majorHAnsi" w:cs="Times New Roman"/>
                  <w:sz w:val="20"/>
                  <w:szCs w:val="20"/>
                  <w:lang w:val="en-US"/>
                </w:rPr>
                <w:t>Push API</w:t>
              </w:r>
              <w:r w:rsidR="00F14AF1" w:rsidRPr="00F14AF1">
                <w:rPr>
                  <w:rStyle w:val="Hyperlink"/>
                  <w:rFonts w:asciiTheme="majorHAnsi" w:eastAsia="MS PGothic" w:hAnsiTheme="majorHAnsi" w:cs="Times New Roman"/>
                  <w:sz w:val="20"/>
                  <w:szCs w:val="20"/>
                </w:rPr>
                <w:t xml:space="preserve"> at W3C</w:t>
              </w:r>
            </w:hyperlink>
          </w:p>
        </w:tc>
      </w:tr>
      <w:tr w:rsidR="00F14AF1" w:rsidRPr="00F121DD" w14:paraId="0567A0D4" w14:textId="77777777" w:rsidTr="00BC71E1">
        <w:trPr>
          <w:trHeight w:val="79"/>
        </w:trPr>
        <w:tc>
          <w:tcPr>
            <w:tcW w:w="1985" w:type="dxa"/>
            <w:shd w:val="clear" w:color="auto" w:fill="76923C" w:themeFill="accent3" w:themeFillShade="BF"/>
            <w:vAlign w:val="center"/>
          </w:tcPr>
          <w:p w14:paraId="2031B74B" w14:textId="531D205B" w:rsidR="00F14AF1" w:rsidRDefault="00F14AF1" w:rsidP="004418FC">
            <w:pPr>
              <w:pStyle w:val="tablecontents"/>
              <w:jc w:val="both"/>
              <w:rPr>
                <w:rFonts w:asciiTheme="majorHAnsi" w:eastAsia="MS PGothic" w:hAnsiTheme="majorHAnsi" w:cs="Times New Roman"/>
                <w:b/>
                <w:color w:val="FFFFFF" w:themeColor="background1"/>
                <w:sz w:val="20"/>
                <w:szCs w:val="20"/>
              </w:rPr>
            </w:pPr>
            <w:r>
              <w:rPr>
                <w:rFonts w:asciiTheme="majorHAnsi" w:eastAsia="MS PGothic" w:hAnsiTheme="majorHAnsi" w:cs="Times New Roman"/>
                <w:b/>
                <w:color w:val="FFFFFF" w:themeColor="background1"/>
                <w:sz w:val="20"/>
                <w:szCs w:val="20"/>
              </w:rPr>
              <w:t>Document Location</w:t>
            </w:r>
          </w:p>
        </w:tc>
        <w:tc>
          <w:tcPr>
            <w:tcW w:w="4678" w:type="dxa"/>
            <w:vAlign w:val="center"/>
          </w:tcPr>
          <w:p w14:paraId="2E5170F8" w14:textId="5E7350BB" w:rsidR="00F14AF1" w:rsidRDefault="00A70847" w:rsidP="004418FC">
            <w:pPr>
              <w:pStyle w:val="tablecontents"/>
              <w:rPr>
                <w:rFonts w:asciiTheme="majorHAnsi" w:eastAsia="MS PGothic" w:hAnsiTheme="majorHAnsi" w:cs="Times New Roman"/>
                <w:color w:val="000000"/>
                <w:sz w:val="20"/>
                <w:szCs w:val="20"/>
              </w:rPr>
            </w:pPr>
            <w:hyperlink r:id="rId30" w:history="1">
              <w:r w:rsidR="00F14AF1" w:rsidRPr="00F14AF1">
                <w:rPr>
                  <w:rStyle w:val="Hyperlink"/>
                  <w:rFonts w:asciiTheme="majorHAnsi" w:eastAsia="MS PGothic" w:hAnsiTheme="majorHAnsi" w:cs="Times New Roman"/>
                  <w:sz w:val="20"/>
                  <w:szCs w:val="20"/>
                </w:rPr>
                <w:t>ATT Update on Push and Testing on Infocentre</w:t>
              </w:r>
            </w:hyperlink>
          </w:p>
        </w:tc>
      </w:tr>
      <w:tr w:rsidR="00F14AF1" w:rsidRPr="00F121DD" w14:paraId="40A33BE8" w14:textId="77777777" w:rsidTr="00BC71E1">
        <w:trPr>
          <w:trHeight w:val="79"/>
        </w:trPr>
        <w:tc>
          <w:tcPr>
            <w:tcW w:w="1985" w:type="dxa"/>
            <w:shd w:val="clear" w:color="auto" w:fill="76923C" w:themeFill="accent3" w:themeFillShade="BF"/>
            <w:vAlign w:val="center"/>
          </w:tcPr>
          <w:p w14:paraId="2EBF93B7" w14:textId="1F6F351A" w:rsidR="00F14AF1" w:rsidRDefault="00F14AF1" w:rsidP="004418FC">
            <w:pPr>
              <w:pStyle w:val="tablecontents"/>
              <w:jc w:val="both"/>
              <w:rPr>
                <w:rFonts w:asciiTheme="majorHAnsi" w:eastAsia="MS PGothic" w:hAnsiTheme="majorHAnsi" w:cs="Times New Roman"/>
                <w:b/>
                <w:color w:val="FFFFFF" w:themeColor="background1"/>
                <w:sz w:val="20"/>
                <w:szCs w:val="20"/>
              </w:rPr>
            </w:pPr>
            <w:r>
              <w:rPr>
                <w:rFonts w:asciiTheme="majorHAnsi" w:eastAsia="MS PGothic" w:hAnsiTheme="majorHAnsi" w:cs="Times New Roman"/>
                <w:b/>
                <w:color w:val="FFFFFF" w:themeColor="background1"/>
                <w:sz w:val="20"/>
                <w:szCs w:val="20"/>
              </w:rPr>
              <w:t>Related Discussion</w:t>
            </w:r>
          </w:p>
        </w:tc>
        <w:tc>
          <w:tcPr>
            <w:tcW w:w="4678" w:type="dxa"/>
            <w:vAlign w:val="center"/>
          </w:tcPr>
          <w:p w14:paraId="06929678" w14:textId="08ED0FD8" w:rsidR="00F14AF1" w:rsidRDefault="00F14AF1" w:rsidP="004418FC">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None</w:t>
            </w:r>
          </w:p>
        </w:tc>
      </w:tr>
    </w:tbl>
    <w:p w14:paraId="720BFC30" w14:textId="7FF98ED2" w:rsidR="0084558E" w:rsidRDefault="0084558E" w:rsidP="00FC2135">
      <w:pPr>
        <w:pStyle w:val="NoSpacing"/>
      </w:pPr>
    </w:p>
    <w:p w14:paraId="50B00879" w14:textId="77777777" w:rsidR="00123CE8" w:rsidRDefault="00123CE8" w:rsidP="00123CE8">
      <w:pPr>
        <w:pStyle w:val="Heading3"/>
      </w:pPr>
      <w:bookmarkStart w:id="9" w:name="_Toc232865098"/>
      <w:r>
        <w:t>Background</w:t>
      </w:r>
      <w:bookmarkEnd w:id="9"/>
    </w:p>
    <w:p w14:paraId="0CEF5BD3" w14:textId="41349544" w:rsidR="00FC2135" w:rsidRDefault="00FC2135" w:rsidP="00FC2135">
      <w:r w:rsidRPr="009C2B98">
        <w:t xml:space="preserve">Many operators and developers we speak </w:t>
      </w:r>
      <w:r w:rsidR="0084558E">
        <w:t xml:space="preserve">to </w:t>
      </w:r>
      <w:r w:rsidRPr="009C2B98">
        <w:t xml:space="preserve">feel this is a real deal-breaker for pushing development from native to web apps. </w:t>
      </w:r>
    </w:p>
    <w:p w14:paraId="55A25CDB" w14:textId="793ADF4C" w:rsidR="00FC2135" w:rsidRDefault="00FC2135" w:rsidP="00FC2135">
      <w:pPr>
        <w:pStyle w:val="Heading3"/>
      </w:pPr>
      <w:bookmarkStart w:id="10" w:name="_Toc232865099"/>
      <w:r>
        <w:t>Discussion</w:t>
      </w:r>
      <w:bookmarkEnd w:id="10"/>
      <w:r>
        <w:t xml:space="preserve"> </w:t>
      </w:r>
    </w:p>
    <w:p w14:paraId="55CB0C5E" w14:textId="5B1810F5" w:rsidR="007C6B59" w:rsidRDefault="007C6B59" w:rsidP="007C6B59">
      <w:r>
        <w:t>[</w:t>
      </w:r>
      <w:r w:rsidR="008709D5">
        <w:t xml:space="preserve">14/05/13 </w:t>
      </w:r>
      <w:r>
        <w:t>AT&amp;T]</w:t>
      </w:r>
    </w:p>
    <w:p w14:paraId="646E1BA9" w14:textId="77777777" w:rsidR="00CA03DB" w:rsidRPr="007C6B59" w:rsidRDefault="00CA03DB" w:rsidP="00E27CD2">
      <w:pPr>
        <w:pStyle w:val="ListParagraph"/>
        <w:numPr>
          <w:ilvl w:val="0"/>
          <w:numId w:val="7"/>
        </w:numPr>
      </w:pPr>
      <w:r w:rsidRPr="007C6B59">
        <w:rPr>
          <w:lang w:val="en-US"/>
        </w:rPr>
        <w:t xml:space="preserve">The W3C </w:t>
      </w:r>
      <w:hyperlink r:id="rId31" w:history="1">
        <w:r w:rsidRPr="007C6B59">
          <w:rPr>
            <w:rStyle w:val="Hyperlink"/>
            <w:lang w:val="en-US"/>
          </w:rPr>
          <w:t>Push API</w:t>
        </w:r>
      </w:hyperlink>
      <w:r w:rsidRPr="007C6B59">
        <w:rPr>
          <w:lang w:val="en-US"/>
        </w:rPr>
        <w:t xml:space="preserve"> is currently at the FPWD stage</w:t>
      </w:r>
    </w:p>
    <w:p w14:paraId="6F280659" w14:textId="77777777" w:rsidR="00CA03DB" w:rsidRPr="007C6B59" w:rsidRDefault="00CA03DB" w:rsidP="00E27CD2">
      <w:pPr>
        <w:pStyle w:val="ListParagraph"/>
        <w:numPr>
          <w:ilvl w:val="1"/>
          <w:numId w:val="7"/>
        </w:numPr>
      </w:pPr>
      <w:r w:rsidRPr="007C6B59">
        <w:rPr>
          <w:lang w:val="en-US"/>
        </w:rPr>
        <w:t xml:space="preserve">Mozilla is supporting the spec, based upon </w:t>
      </w:r>
      <w:proofErr w:type="spellStart"/>
      <w:r w:rsidRPr="007C6B59">
        <w:rPr>
          <w:lang w:val="en-US"/>
        </w:rPr>
        <w:t>Telefonica’s</w:t>
      </w:r>
      <w:proofErr w:type="spellEnd"/>
      <w:r w:rsidRPr="007C6B59">
        <w:rPr>
          <w:lang w:val="en-US"/>
        </w:rPr>
        <w:t xml:space="preserve"> implementation in Firefox OS</w:t>
      </w:r>
    </w:p>
    <w:p w14:paraId="6D886A02" w14:textId="77777777" w:rsidR="00CA03DB" w:rsidRPr="007C6B59" w:rsidRDefault="00CA03DB" w:rsidP="00E27CD2">
      <w:pPr>
        <w:pStyle w:val="ListParagraph"/>
        <w:numPr>
          <w:ilvl w:val="0"/>
          <w:numId w:val="7"/>
        </w:numPr>
      </w:pPr>
      <w:r w:rsidRPr="007C6B59">
        <w:rPr>
          <w:lang w:val="en-US"/>
        </w:rPr>
        <w:t>The current spec is extremely simple, providing only a new event trigger (no data), and no app wakeup support</w:t>
      </w:r>
    </w:p>
    <w:p w14:paraId="2557BB4D" w14:textId="77777777" w:rsidR="00CA03DB" w:rsidRPr="007C6B59" w:rsidRDefault="00CA03DB" w:rsidP="00E27CD2">
      <w:pPr>
        <w:pStyle w:val="ListParagraph"/>
        <w:numPr>
          <w:ilvl w:val="0"/>
          <w:numId w:val="7"/>
        </w:numPr>
      </w:pPr>
      <w:r w:rsidRPr="007C6B59">
        <w:rPr>
          <w:lang w:val="en-US"/>
        </w:rPr>
        <w:t>OTA interface is transparent to the app, selected by the implementation (e.g. OMA Push, AOI, GCM, APNS, Firefox Push…)</w:t>
      </w:r>
    </w:p>
    <w:p w14:paraId="31B93418" w14:textId="77777777" w:rsidR="00CA03DB" w:rsidRPr="007C6B59" w:rsidRDefault="00CA03DB" w:rsidP="00E27CD2">
      <w:pPr>
        <w:pStyle w:val="ListParagraph"/>
        <w:numPr>
          <w:ilvl w:val="0"/>
          <w:numId w:val="7"/>
        </w:numPr>
      </w:pPr>
      <w:r w:rsidRPr="007C6B59">
        <w:rPr>
          <w:lang w:val="en-US"/>
        </w:rPr>
        <w:t>Standardization of app server to Push server interface is desired by Mozilla</w:t>
      </w:r>
    </w:p>
    <w:p w14:paraId="29103C42" w14:textId="77777777" w:rsidR="00CA03DB" w:rsidRPr="007C6B59" w:rsidRDefault="00CA03DB" w:rsidP="00E27CD2">
      <w:pPr>
        <w:pStyle w:val="ListParagraph"/>
        <w:numPr>
          <w:ilvl w:val="0"/>
          <w:numId w:val="7"/>
        </w:numPr>
      </w:pPr>
      <w:r w:rsidRPr="007C6B59">
        <w:rPr>
          <w:lang w:val="en-US"/>
        </w:rPr>
        <w:t>It’s a start, but too simple/limited for most of our use cases</w:t>
      </w:r>
    </w:p>
    <w:p w14:paraId="6EE48B03" w14:textId="6729466B" w:rsidR="00CA03DB" w:rsidRPr="007C6B59" w:rsidRDefault="00CA03DB" w:rsidP="00E27CD2">
      <w:pPr>
        <w:pStyle w:val="ListParagraph"/>
        <w:numPr>
          <w:ilvl w:val="1"/>
          <w:numId w:val="7"/>
        </w:numPr>
      </w:pPr>
      <w:r w:rsidRPr="007C6B59">
        <w:rPr>
          <w:lang w:val="en-US"/>
        </w:rPr>
        <w:t>It’s simple due to the need to workaround IPR exclusions, illustrating the major weakness of the W3C model for web framework development</w:t>
      </w:r>
    </w:p>
    <w:p w14:paraId="50B5E687" w14:textId="77777777" w:rsidR="00CA03DB" w:rsidRPr="005C4D29" w:rsidRDefault="00CA03DB" w:rsidP="00E27CD2">
      <w:pPr>
        <w:pStyle w:val="ListParagraph"/>
        <w:numPr>
          <w:ilvl w:val="1"/>
          <w:numId w:val="7"/>
        </w:numPr>
      </w:pPr>
      <w:r w:rsidRPr="007C6B59">
        <w:rPr>
          <w:lang w:val="en-US"/>
        </w:rPr>
        <w:t>We need to consider extensions to it, or focus on implementing the OMA WRAPI Push API and/or OMA AOI as GSMA’s standard</w:t>
      </w:r>
    </w:p>
    <w:p w14:paraId="376523C0" w14:textId="5B9259A1" w:rsidR="005F616C" w:rsidRDefault="005F616C" w:rsidP="005C4D29">
      <w:r>
        <w:t>[03/06/2013 Bin Hu AT&amp;T</w:t>
      </w:r>
      <w:r w:rsidR="005C4D29">
        <w:t xml:space="preserve">] </w:t>
      </w:r>
      <w:r>
        <w:t>This is an update from AT&amp;T on the push notification spec:</w:t>
      </w:r>
      <w:r w:rsidR="0084558E" w:rsidRPr="0084558E">
        <w:t xml:space="preserve"> </w:t>
      </w:r>
    </w:p>
    <w:p w14:paraId="101C2031" w14:textId="77777777" w:rsidR="005F616C" w:rsidRPr="005F616C" w:rsidRDefault="005F616C" w:rsidP="00E27CD2">
      <w:pPr>
        <w:pStyle w:val="ListParagraph"/>
        <w:numPr>
          <w:ilvl w:val="0"/>
          <w:numId w:val="12"/>
        </w:numPr>
      </w:pPr>
      <w:r w:rsidRPr="005F616C">
        <w:rPr>
          <w:lang w:val="en-US"/>
        </w:rPr>
        <w:t xml:space="preserve">The W3C </w:t>
      </w:r>
      <w:hyperlink r:id="rId32" w:history="1">
        <w:r w:rsidRPr="005F616C">
          <w:rPr>
            <w:rStyle w:val="Hyperlink"/>
            <w:lang w:val="en-US"/>
          </w:rPr>
          <w:t>Push API</w:t>
        </w:r>
      </w:hyperlink>
      <w:r w:rsidRPr="005F616C">
        <w:rPr>
          <w:lang w:val="en-US"/>
        </w:rPr>
        <w:t xml:space="preserve"> is currently at the FPWD stage</w:t>
      </w:r>
    </w:p>
    <w:p w14:paraId="220BAAFB" w14:textId="77777777" w:rsidR="005F616C" w:rsidRPr="005F616C" w:rsidRDefault="005F616C" w:rsidP="00E27CD2">
      <w:pPr>
        <w:pStyle w:val="ListParagraph"/>
        <w:numPr>
          <w:ilvl w:val="1"/>
          <w:numId w:val="12"/>
        </w:numPr>
      </w:pPr>
      <w:r w:rsidRPr="005F616C">
        <w:rPr>
          <w:lang w:val="en-US"/>
        </w:rPr>
        <w:t xml:space="preserve">Mozilla is supporting the spec, based upon </w:t>
      </w:r>
      <w:proofErr w:type="spellStart"/>
      <w:r w:rsidRPr="005F616C">
        <w:rPr>
          <w:lang w:val="en-US"/>
        </w:rPr>
        <w:t>Telefonica’s</w:t>
      </w:r>
      <w:proofErr w:type="spellEnd"/>
      <w:r w:rsidRPr="005F616C">
        <w:rPr>
          <w:lang w:val="en-US"/>
        </w:rPr>
        <w:t xml:space="preserve"> implementation in Firefox OS</w:t>
      </w:r>
    </w:p>
    <w:p w14:paraId="34AB14FC" w14:textId="77777777" w:rsidR="005F616C" w:rsidRPr="005F616C" w:rsidRDefault="005F616C" w:rsidP="00E27CD2">
      <w:pPr>
        <w:pStyle w:val="ListParagraph"/>
        <w:numPr>
          <w:ilvl w:val="0"/>
          <w:numId w:val="12"/>
        </w:numPr>
      </w:pPr>
      <w:r w:rsidRPr="005F616C">
        <w:rPr>
          <w:lang w:val="en-US"/>
        </w:rPr>
        <w:t>A PAG (Patent Advisory Group) was launched on May 29</w:t>
      </w:r>
      <w:r w:rsidRPr="005F616C">
        <w:rPr>
          <w:vertAlign w:val="superscript"/>
          <w:lang w:val="en-US"/>
        </w:rPr>
        <w:t>th</w:t>
      </w:r>
      <w:r w:rsidRPr="005F616C">
        <w:rPr>
          <w:lang w:val="en-US"/>
        </w:rPr>
        <w:t xml:space="preserve"> to handle 9 patent exclusions from Nokia.</w:t>
      </w:r>
    </w:p>
    <w:p w14:paraId="2250CB0F" w14:textId="77777777" w:rsidR="005F616C" w:rsidRPr="005F616C" w:rsidRDefault="005F616C" w:rsidP="00E27CD2">
      <w:pPr>
        <w:pStyle w:val="ListParagraph"/>
        <w:numPr>
          <w:ilvl w:val="1"/>
          <w:numId w:val="12"/>
        </w:numPr>
      </w:pPr>
      <w:r w:rsidRPr="005F616C">
        <w:rPr>
          <w:lang w:val="en-US"/>
        </w:rPr>
        <w:t>The current spec is extremely simple in response, providing only a new event trigger (no data), and no app wakeup support, not even a URI</w:t>
      </w:r>
    </w:p>
    <w:p w14:paraId="108ACB2E" w14:textId="77777777" w:rsidR="005F616C" w:rsidRPr="005F616C" w:rsidRDefault="005F616C" w:rsidP="00E27CD2">
      <w:pPr>
        <w:pStyle w:val="ListParagraph"/>
        <w:numPr>
          <w:ilvl w:val="1"/>
          <w:numId w:val="12"/>
        </w:numPr>
      </w:pPr>
      <w:r w:rsidRPr="005F616C">
        <w:rPr>
          <w:lang w:val="en-US"/>
        </w:rPr>
        <w:t>Not enough for broader purposes of network resources and efficiency, e.g. to avoid polling or long-lived connections</w:t>
      </w:r>
    </w:p>
    <w:p w14:paraId="37A15730" w14:textId="77777777" w:rsidR="005F616C" w:rsidRPr="005F616C" w:rsidRDefault="005F616C" w:rsidP="00E27CD2">
      <w:pPr>
        <w:pStyle w:val="ListParagraph"/>
        <w:numPr>
          <w:ilvl w:val="1"/>
          <w:numId w:val="12"/>
        </w:numPr>
      </w:pPr>
      <w:r w:rsidRPr="005F616C">
        <w:rPr>
          <w:lang w:val="en-US"/>
        </w:rPr>
        <w:t>But a start to the goal of LCWD by the end of 2013</w:t>
      </w:r>
    </w:p>
    <w:p w14:paraId="439A9E1C" w14:textId="77777777" w:rsidR="005F616C" w:rsidRPr="005F616C" w:rsidRDefault="005F616C" w:rsidP="00E27CD2">
      <w:pPr>
        <w:pStyle w:val="ListParagraph"/>
        <w:numPr>
          <w:ilvl w:val="0"/>
          <w:numId w:val="12"/>
        </w:numPr>
      </w:pPr>
      <w:r w:rsidRPr="005F616C">
        <w:rPr>
          <w:lang w:val="en-US"/>
        </w:rPr>
        <w:t xml:space="preserve">Meanwhile, Chrome now supports GCM via </w:t>
      </w:r>
      <w:proofErr w:type="spellStart"/>
      <w:r w:rsidRPr="005F616C">
        <w:rPr>
          <w:lang w:val="en-US"/>
        </w:rPr>
        <w:t>pushMessaging</w:t>
      </w:r>
      <w:proofErr w:type="spellEnd"/>
      <w:r w:rsidRPr="005F616C">
        <w:rPr>
          <w:lang w:val="en-US"/>
        </w:rPr>
        <w:t xml:space="preserve"> Chrome API and GCM Service</w:t>
      </w:r>
    </w:p>
    <w:p w14:paraId="1DB07190" w14:textId="77777777" w:rsidR="005F616C" w:rsidRPr="005F616C" w:rsidRDefault="005F616C" w:rsidP="00E27CD2">
      <w:pPr>
        <w:pStyle w:val="ListParagraph"/>
        <w:numPr>
          <w:ilvl w:val="1"/>
          <w:numId w:val="12"/>
        </w:numPr>
      </w:pPr>
      <w:r w:rsidRPr="005F616C">
        <w:rPr>
          <w:lang w:val="en-US"/>
        </w:rPr>
        <w:t>Very similar architectural concept to our Push API proposal</w:t>
      </w:r>
    </w:p>
    <w:p w14:paraId="15016F8A" w14:textId="357F7640" w:rsidR="005F616C" w:rsidRPr="005F616C" w:rsidRDefault="0084558E" w:rsidP="00E27CD2">
      <w:pPr>
        <w:pStyle w:val="ListParagraph"/>
        <w:numPr>
          <w:ilvl w:val="0"/>
          <w:numId w:val="12"/>
        </w:numPr>
      </w:pPr>
      <w:r>
        <w:rPr>
          <w:noProof/>
          <w:lang w:val="en-US" w:eastAsia="ja-JP"/>
        </w:rPr>
        <w:drawing>
          <wp:anchor distT="0" distB="0" distL="114300" distR="114300" simplePos="0" relativeHeight="251658240" behindDoc="0" locked="0" layoutInCell="1" allowOverlap="1" wp14:anchorId="05A61AA1" wp14:editId="75E846FE">
            <wp:simplePos x="0" y="0"/>
            <wp:positionH relativeFrom="margin">
              <wp:posOffset>4343400</wp:posOffset>
            </wp:positionH>
            <wp:positionV relativeFrom="margin">
              <wp:posOffset>-64770</wp:posOffset>
            </wp:positionV>
            <wp:extent cx="2326005" cy="2816225"/>
            <wp:effectExtent l="0" t="0" r="10795"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26005" cy="2816225"/>
                    </a:xfrm>
                    <a:prstGeom prst="rect">
                      <a:avLst/>
                    </a:prstGeom>
                    <a:noFill/>
                    <a:ln>
                      <a:noFill/>
                    </a:ln>
                  </pic:spPr>
                </pic:pic>
              </a:graphicData>
            </a:graphic>
          </wp:anchor>
        </w:drawing>
      </w:r>
      <w:r w:rsidR="005F616C" w:rsidRPr="005F616C">
        <w:rPr>
          <w:lang w:val="en-US"/>
        </w:rPr>
        <w:t>Alternative: WRAPI Push Concept based on a local server</w:t>
      </w:r>
    </w:p>
    <w:p w14:paraId="7320CCE2" w14:textId="77777777" w:rsidR="005F616C" w:rsidRDefault="005F616C" w:rsidP="00E27CD2">
      <w:pPr>
        <w:pStyle w:val="ListParagraph"/>
        <w:numPr>
          <w:ilvl w:val="1"/>
          <w:numId w:val="12"/>
        </w:numPr>
      </w:pPr>
      <w:r w:rsidRPr="005F616C">
        <w:rPr>
          <w:lang w:val="en-US"/>
        </w:rPr>
        <w:t xml:space="preserve">Code in </w:t>
      </w:r>
      <w:hyperlink r:id="rId34" w:history="1">
        <w:r w:rsidRPr="005F616C">
          <w:rPr>
            <w:rStyle w:val="Hyperlink"/>
            <w:lang w:val="en-US"/>
          </w:rPr>
          <w:t>https://</w:t>
        </w:r>
      </w:hyperlink>
      <w:hyperlink r:id="rId35" w:history="1">
        <w:r w:rsidRPr="005F616C">
          <w:rPr>
            <w:rStyle w:val="Hyperlink"/>
            <w:lang w:val="en-US"/>
          </w:rPr>
          <w:t>github.com/blsaws/omaapi</w:t>
        </w:r>
      </w:hyperlink>
    </w:p>
    <w:p w14:paraId="2A6812D3" w14:textId="3365CA73" w:rsidR="005F616C" w:rsidRDefault="005F616C" w:rsidP="005F616C">
      <w:pPr>
        <w:rPr>
          <w:b/>
          <w:bCs/>
          <w:lang w:val="en-US"/>
        </w:rPr>
      </w:pPr>
      <w:r w:rsidRPr="005F616C">
        <w:rPr>
          <w:b/>
          <w:bCs/>
          <w:lang w:val="en-US"/>
        </w:rPr>
        <w:t>How WRAPI Works</w:t>
      </w:r>
    </w:p>
    <w:p w14:paraId="259ED08A" w14:textId="77777777" w:rsidR="005F616C" w:rsidRPr="005F616C" w:rsidRDefault="005F616C" w:rsidP="00E27CD2">
      <w:pPr>
        <w:pStyle w:val="ListParagraph"/>
        <w:numPr>
          <w:ilvl w:val="0"/>
          <w:numId w:val="13"/>
        </w:numPr>
      </w:pPr>
      <w:r w:rsidRPr="005F616C">
        <w:rPr>
          <w:lang w:val="en-US"/>
        </w:rPr>
        <w:t>WRAPI Push defines three options for API exposure</w:t>
      </w:r>
    </w:p>
    <w:p w14:paraId="58B300D2" w14:textId="77777777" w:rsidR="005F616C" w:rsidRPr="005F616C" w:rsidRDefault="005F616C" w:rsidP="00E27CD2">
      <w:pPr>
        <w:pStyle w:val="ListParagraph"/>
        <w:numPr>
          <w:ilvl w:val="1"/>
          <w:numId w:val="13"/>
        </w:numPr>
      </w:pPr>
      <w:r w:rsidRPr="005F616C">
        <w:rPr>
          <w:lang w:val="en-US"/>
        </w:rPr>
        <w:t>Browser-based virtual API server</w:t>
      </w:r>
    </w:p>
    <w:p w14:paraId="66335C17" w14:textId="77777777" w:rsidR="005F616C" w:rsidRPr="005F616C" w:rsidRDefault="005F616C" w:rsidP="00E27CD2">
      <w:pPr>
        <w:pStyle w:val="ListParagraph"/>
        <w:numPr>
          <w:ilvl w:val="1"/>
          <w:numId w:val="13"/>
        </w:numPr>
      </w:pPr>
      <w:r w:rsidRPr="005F616C">
        <w:rPr>
          <w:lang w:val="en-US"/>
        </w:rPr>
        <w:t>Local API server</w:t>
      </w:r>
    </w:p>
    <w:p w14:paraId="5B60DC75" w14:textId="77777777" w:rsidR="005F616C" w:rsidRPr="005F616C" w:rsidRDefault="005F616C" w:rsidP="00E27CD2">
      <w:pPr>
        <w:pStyle w:val="ListParagraph"/>
        <w:numPr>
          <w:ilvl w:val="1"/>
          <w:numId w:val="13"/>
        </w:numPr>
      </w:pPr>
      <w:r w:rsidRPr="005F616C">
        <w:rPr>
          <w:lang w:val="en-US"/>
        </w:rPr>
        <w:t>Network-based API server</w:t>
      </w:r>
    </w:p>
    <w:p w14:paraId="2DF6693E" w14:textId="77777777" w:rsidR="005F616C" w:rsidRPr="005F616C" w:rsidRDefault="005F616C" w:rsidP="00E27CD2">
      <w:pPr>
        <w:pStyle w:val="ListParagraph"/>
        <w:numPr>
          <w:ilvl w:val="0"/>
          <w:numId w:val="13"/>
        </w:numPr>
      </w:pPr>
      <w:r w:rsidRPr="005F616C">
        <w:rPr>
          <w:lang w:val="en-US"/>
        </w:rPr>
        <w:t>For WRAPI, local &amp; network servers support W3C Server-Sent Events (SSE) for Push event delivery</w:t>
      </w:r>
    </w:p>
    <w:p w14:paraId="61304936" w14:textId="77777777" w:rsidR="005F616C" w:rsidRPr="005F616C" w:rsidRDefault="005F616C" w:rsidP="00E27CD2">
      <w:pPr>
        <w:pStyle w:val="ListParagraph"/>
        <w:numPr>
          <w:ilvl w:val="0"/>
          <w:numId w:val="13"/>
        </w:numPr>
      </w:pPr>
      <w:r w:rsidRPr="005F616C">
        <w:rPr>
          <w:lang w:val="en-US"/>
        </w:rPr>
        <w:t>The Push Client may be part of the OS/Middleware or a native app</w:t>
      </w:r>
    </w:p>
    <w:p w14:paraId="147586B8" w14:textId="77777777" w:rsidR="005F616C" w:rsidRPr="005F616C" w:rsidRDefault="005F616C" w:rsidP="00E27CD2">
      <w:pPr>
        <w:pStyle w:val="ListParagraph"/>
        <w:numPr>
          <w:ilvl w:val="0"/>
          <w:numId w:val="13"/>
        </w:numPr>
      </w:pPr>
      <w:r w:rsidRPr="005F616C">
        <w:rPr>
          <w:lang w:val="en-US"/>
        </w:rPr>
        <w:t>For local server, WRAPI Push needs to expose the resource</w:t>
      </w:r>
    </w:p>
    <w:p w14:paraId="7BBDFC1C" w14:textId="77777777" w:rsidR="005F616C" w:rsidRPr="005F616C" w:rsidRDefault="00A70847" w:rsidP="00E27CD2">
      <w:pPr>
        <w:pStyle w:val="ListParagraph"/>
        <w:numPr>
          <w:ilvl w:val="1"/>
          <w:numId w:val="13"/>
        </w:numPr>
      </w:pPr>
      <w:hyperlink r:id="rId36" w:history="1">
        <w:r w:rsidR="005F616C" w:rsidRPr="005F616C">
          <w:rPr>
            <w:rStyle w:val="Hyperlink"/>
            <w:lang w:val="en-US"/>
          </w:rPr>
          <w:t>http://</w:t>
        </w:r>
      </w:hyperlink>
      <w:hyperlink r:id="rId37" w:history="1">
        <w:r w:rsidR="005F616C" w:rsidRPr="005F616C">
          <w:rPr>
            <w:rStyle w:val="Hyperlink"/>
            <w:lang w:val="en-US"/>
          </w:rPr>
          <w:t>localhost</w:t>
        </w:r>
        <w:proofErr w:type="gramStart"/>
        <w:r w:rsidR="005F616C" w:rsidRPr="005F616C">
          <w:rPr>
            <w:rStyle w:val="Hyperlink"/>
            <w:lang w:val="en-US"/>
          </w:rPr>
          <w:t>:4035</w:t>
        </w:r>
        <w:proofErr w:type="gramEnd"/>
        <w:r w:rsidR="005F616C" w:rsidRPr="005F616C">
          <w:rPr>
            <w:rStyle w:val="Hyperlink"/>
            <w:lang w:val="en-US"/>
          </w:rPr>
          <w:t>/push</w:t>
        </w:r>
      </w:hyperlink>
    </w:p>
    <w:p w14:paraId="218BAD9A" w14:textId="2C75C5B7" w:rsidR="005F616C" w:rsidRPr="005F616C" w:rsidRDefault="005F616C" w:rsidP="005F616C">
      <w:r>
        <w:t>[03/06/2013 Natasha Rooney GSMA</w:t>
      </w:r>
      <w:r w:rsidR="00EF4FFC">
        <w:t xml:space="preserve">] </w:t>
      </w:r>
    </w:p>
    <w:p w14:paraId="5AE3A79D" w14:textId="23401F30" w:rsidR="00097D4B" w:rsidRDefault="00EF4FFC" w:rsidP="005C4D29">
      <w:r>
        <w:t>Bin made the comment that it would be g</w:t>
      </w:r>
      <w:r w:rsidR="005C4D29">
        <w:t xml:space="preserve">ood to have more </w:t>
      </w:r>
      <w:r>
        <w:t>Operators</w:t>
      </w:r>
      <w:r w:rsidR="005C4D29">
        <w:t xml:space="preserve"> at the W3C supporting this.</w:t>
      </w:r>
      <w:r>
        <w:t xml:space="preserve"> Bin is going to put something together for us on the dis</w:t>
      </w:r>
      <w:r w:rsidR="00CA3D91">
        <w:t>cussion boards to give us some further information on this topic.</w:t>
      </w:r>
    </w:p>
    <w:p w14:paraId="0ACD2791" w14:textId="02850EA1" w:rsidR="005C4D29" w:rsidRDefault="00097D4B" w:rsidP="005C4D29">
      <w:r>
        <w:t>[</w:t>
      </w:r>
      <w:r w:rsidR="00810D4D">
        <w:t xml:space="preserve">12/06/2013 </w:t>
      </w:r>
      <w:r>
        <w:t>Bin</w:t>
      </w:r>
      <w:r w:rsidR="00810D4D">
        <w:t xml:space="preserve"> Hu AT&amp;T</w:t>
      </w:r>
      <w:r>
        <w:t>]</w:t>
      </w:r>
      <w:r w:rsidR="00CA3D91">
        <w:t xml:space="preserve"> </w:t>
      </w:r>
      <w:r>
        <w:t xml:space="preserve"> </w:t>
      </w:r>
      <w:proofErr w:type="gramStart"/>
      <w:r w:rsidR="00810D4D">
        <w:t xml:space="preserve">The new Push API spec </w:t>
      </w:r>
      <w:r>
        <w:t>needs to be sent to W3C by end of the year.</w:t>
      </w:r>
      <w:proofErr w:type="gramEnd"/>
      <w:r>
        <w:t xml:space="preserve"> We need clients to pull data from the server side. Is it possible to add more functionality? Let’s talk about next stage offline.</w:t>
      </w:r>
    </w:p>
    <w:p w14:paraId="24707697" w14:textId="6DB48A9D" w:rsidR="00097D4B" w:rsidRDefault="00810D4D" w:rsidP="005C4D29">
      <w:r>
        <w:t>[12/06/2013 Joachim Zei</w:t>
      </w:r>
      <w:r w:rsidR="006C3026">
        <w:t>ss</w:t>
      </w:r>
      <w:r>
        <w:t xml:space="preserve"> </w:t>
      </w:r>
      <w:r w:rsidR="006C3026">
        <w:t>Telecom Austria</w:t>
      </w:r>
      <w:r>
        <w:t>] W</w:t>
      </w:r>
      <w:r w:rsidR="00097D4B">
        <w:t>e may have some use case</w:t>
      </w:r>
      <w:r w:rsidR="006C3026">
        <w:t>s to add.</w:t>
      </w:r>
    </w:p>
    <w:p w14:paraId="2B520ED4" w14:textId="15207806" w:rsidR="00AB30B6" w:rsidRDefault="003F1CD1" w:rsidP="005C4D29">
      <w:r>
        <w:t>[08/07/2013 Natasha GSMA] Having discussions with GSMA legal team about helping out on this issue. Resource still may be a problem for us, need to iron out a few potential issues and will have an update by next call.</w:t>
      </w:r>
    </w:p>
    <w:p w14:paraId="52CF7F8A" w14:textId="2FC1A64C" w:rsidR="00D63E87" w:rsidRDefault="00D63E87" w:rsidP="00D63E87">
      <w:pPr>
        <w:pStyle w:val="Heading3"/>
      </w:pPr>
      <w:r>
        <w:t>Break-out call 8</w:t>
      </w:r>
      <w:r w:rsidRPr="00D63E87">
        <w:rPr>
          <w:vertAlign w:val="superscript"/>
        </w:rPr>
        <w:t>th</w:t>
      </w:r>
      <w:r>
        <w:t xml:space="preserve"> July 2013</w:t>
      </w:r>
    </w:p>
    <w:p w14:paraId="1487920E" w14:textId="46D4EF2A" w:rsidR="00DC0D5D" w:rsidRDefault="00DC0D5D" w:rsidP="00DC0D5D">
      <w:pPr>
        <w:pStyle w:val="Heading4"/>
      </w:pPr>
      <w:r>
        <w:t>WRAPI Push Technology</w:t>
      </w:r>
    </w:p>
    <w:p w14:paraId="2FFAE2A0" w14:textId="6061D97F" w:rsidR="00DC0D5D" w:rsidRPr="00DC0D5D" w:rsidRDefault="00DC0D5D" w:rsidP="00DC0D5D">
      <w:r>
        <w:t>Bin (AT&amp;T)</w:t>
      </w:r>
      <w:r w:rsidR="005838C9">
        <w:t xml:space="preserve"> took us through the </w:t>
      </w:r>
      <w:hyperlink r:id="rId38" w:history="1">
        <w:r w:rsidR="005838C9" w:rsidRPr="005838C9">
          <w:rPr>
            <w:rStyle w:val="Hyperlink"/>
          </w:rPr>
          <w:t>Push Deep Dive</w:t>
        </w:r>
      </w:hyperlink>
      <w:r w:rsidR="005838C9">
        <w:t xml:space="preserve"> slide deck. My notes from his talk are below.</w:t>
      </w:r>
    </w:p>
    <w:p w14:paraId="47D78C37" w14:textId="24E1C032" w:rsidR="00DC0D5D" w:rsidRDefault="00DC0D5D" w:rsidP="00E27CD2">
      <w:pPr>
        <w:rPr>
          <w:bCs/>
        </w:rPr>
      </w:pPr>
      <w:r>
        <w:rPr>
          <w:bCs/>
        </w:rPr>
        <w:t>[</w:t>
      </w:r>
      <w:r w:rsidR="005838C9">
        <w:rPr>
          <w:bCs/>
        </w:rPr>
        <w:t>08/07/2013 Bin Hu AT&amp;T</w:t>
      </w:r>
      <w:r>
        <w:rPr>
          <w:bCs/>
        </w:rPr>
        <w:t>]</w:t>
      </w:r>
    </w:p>
    <w:p w14:paraId="21CA99CB" w14:textId="52EB912D" w:rsidR="00BF1563" w:rsidRPr="00BF1563" w:rsidRDefault="00BF1563" w:rsidP="00BF1563">
      <w:pPr>
        <w:rPr>
          <w:bCs/>
          <w:lang w:val="en-US"/>
        </w:rPr>
      </w:pPr>
      <w:r>
        <w:rPr>
          <w:bCs/>
          <w:lang w:val="en-US"/>
        </w:rPr>
        <w:t>W</w:t>
      </w:r>
      <w:r w:rsidRPr="00BF1563">
        <w:rPr>
          <w:bCs/>
          <w:lang w:val="en-US"/>
        </w:rPr>
        <w:t xml:space="preserve">e </w:t>
      </w:r>
      <w:r>
        <w:rPr>
          <w:bCs/>
          <w:lang w:val="en-US"/>
        </w:rPr>
        <w:t xml:space="preserve">have </w:t>
      </w:r>
      <w:r w:rsidRPr="00BF1563">
        <w:rPr>
          <w:bCs/>
          <w:lang w:val="en-US"/>
        </w:rPr>
        <w:t xml:space="preserve">talked about </w:t>
      </w:r>
      <w:r>
        <w:rPr>
          <w:bCs/>
          <w:lang w:val="en-US"/>
        </w:rPr>
        <w:t xml:space="preserve">the </w:t>
      </w:r>
      <w:r w:rsidRPr="00BF1563">
        <w:rPr>
          <w:bCs/>
          <w:lang w:val="en-US"/>
        </w:rPr>
        <w:t>WRAPI</w:t>
      </w:r>
      <w:r>
        <w:rPr>
          <w:bCs/>
          <w:lang w:val="en-US"/>
        </w:rPr>
        <w:t xml:space="preserve"> push in a few calls but here is a more in-depth look at the technology</w:t>
      </w:r>
    </w:p>
    <w:p w14:paraId="52B8660B" w14:textId="568D837D" w:rsidR="00BF1563" w:rsidRPr="00BF1563" w:rsidRDefault="00BF1563" w:rsidP="00BF1563">
      <w:pPr>
        <w:pStyle w:val="ListParagraph"/>
        <w:numPr>
          <w:ilvl w:val="0"/>
          <w:numId w:val="25"/>
        </w:numPr>
        <w:rPr>
          <w:bCs/>
          <w:lang w:val="en-US"/>
        </w:rPr>
      </w:pPr>
      <w:r>
        <w:rPr>
          <w:bCs/>
          <w:lang w:val="en-US"/>
        </w:rPr>
        <w:t xml:space="preserve">SLIDE 1: There </w:t>
      </w:r>
      <w:r w:rsidRPr="00BF1563">
        <w:rPr>
          <w:bCs/>
          <w:lang w:val="en-US"/>
        </w:rPr>
        <w:t>3 options</w:t>
      </w:r>
      <w:r>
        <w:rPr>
          <w:bCs/>
          <w:lang w:val="en-US"/>
        </w:rPr>
        <w:t xml:space="preserve"> for implementation. The first is based in the browser.</w:t>
      </w:r>
      <w:r w:rsidRPr="00BF1563">
        <w:rPr>
          <w:bCs/>
          <w:lang w:val="en-US"/>
        </w:rPr>
        <w:t xml:space="preserve"> </w:t>
      </w:r>
      <w:r>
        <w:rPr>
          <w:bCs/>
          <w:lang w:val="en-US"/>
        </w:rPr>
        <w:t>The seco</w:t>
      </w:r>
      <w:r w:rsidRPr="00BF1563">
        <w:rPr>
          <w:bCs/>
          <w:lang w:val="en-US"/>
        </w:rPr>
        <w:t xml:space="preserve">nd </w:t>
      </w:r>
      <w:r>
        <w:rPr>
          <w:bCs/>
          <w:lang w:val="en-US"/>
        </w:rPr>
        <w:t xml:space="preserve">is a </w:t>
      </w:r>
      <w:r w:rsidRPr="00BF1563">
        <w:rPr>
          <w:bCs/>
          <w:lang w:val="en-US"/>
        </w:rPr>
        <w:t>local listener on local device</w:t>
      </w:r>
      <w:r>
        <w:rPr>
          <w:bCs/>
          <w:lang w:val="en-US"/>
        </w:rPr>
        <w:t xml:space="preserve"> and the third is </w:t>
      </w:r>
      <w:r w:rsidRPr="00BF1563">
        <w:rPr>
          <w:bCs/>
          <w:lang w:val="en-US"/>
        </w:rPr>
        <w:t>legacy architecture</w:t>
      </w:r>
      <w:r>
        <w:rPr>
          <w:bCs/>
          <w:lang w:val="en-US"/>
        </w:rPr>
        <w:t>.</w:t>
      </w:r>
    </w:p>
    <w:p w14:paraId="072FA524" w14:textId="522389BE" w:rsidR="00BF1563" w:rsidRPr="00BF1563" w:rsidRDefault="00BF1563" w:rsidP="00BF1563">
      <w:pPr>
        <w:pStyle w:val="ListParagraph"/>
        <w:numPr>
          <w:ilvl w:val="1"/>
          <w:numId w:val="25"/>
        </w:numPr>
        <w:rPr>
          <w:bCs/>
          <w:lang w:val="en-US"/>
        </w:rPr>
      </w:pPr>
      <w:r>
        <w:rPr>
          <w:bCs/>
          <w:lang w:val="en-US"/>
        </w:rPr>
        <w:t>M</w:t>
      </w:r>
      <w:r w:rsidRPr="00BF1563">
        <w:rPr>
          <w:bCs/>
          <w:lang w:val="en-US"/>
        </w:rPr>
        <w:t xml:space="preserve">ost feasible will be the second option, </w:t>
      </w:r>
      <w:r>
        <w:rPr>
          <w:bCs/>
          <w:lang w:val="en-US"/>
        </w:rPr>
        <w:t>it is lightweight and much b</w:t>
      </w:r>
      <w:r w:rsidRPr="00BF1563">
        <w:rPr>
          <w:bCs/>
          <w:lang w:val="en-US"/>
        </w:rPr>
        <w:t xml:space="preserve">etter </w:t>
      </w:r>
      <w:r>
        <w:rPr>
          <w:bCs/>
          <w:lang w:val="en-US"/>
        </w:rPr>
        <w:t xml:space="preserve">suited to the </w:t>
      </w:r>
      <w:r w:rsidRPr="00BF1563">
        <w:rPr>
          <w:bCs/>
          <w:lang w:val="en-US"/>
        </w:rPr>
        <w:t>web programming model</w:t>
      </w:r>
    </w:p>
    <w:p w14:paraId="49DF1432" w14:textId="44566C14" w:rsidR="00BF1563" w:rsidRPr="00BF1563" w:rsidRDefault="003E7606" w:rsidP="00BF1563">
      <w:pPr>
        <w:pStyle w:val="ListParagraph"/>
        <w:numPr>
          <w:ilvl w:val="1"/>
          <w:numId w:val="25"/>
        </w:numPr>
        <w:rPr>
          <w:bCs/>
          <w:lang w:val="en-US"/>
        </w:rPr>
      </w:pPr>
      <w:r>
        <w:rPr>
          <w:bCs/>
          <w:lang w:val="en-US"/>
        </w:rPr>
        <w:t xml:space="preserve">It </w:t>
      </w:r>
      <w:r w:rsidR="00BF1563" w:rsidRPr="00BF1563">
        <w:rPr>
          <w:bCs/>
          <w:lang w:val="en-US"/>
        </w:rPr>
        <w:t xml:space="preserve">can also </w:t>
      </w:r>
      <w:r>
        <w:rPr>
          <w:bCs/>
          <w:lang w:val="en-US"/>
        </w:rPr>
        <w:t xml:space="preserve">be </w:t>
      </w:r>
      <w:r w:rsidR="00BF1563" w:rsidRPr="00BF1563">
        <w:rPr>
          <w:bCs/>
          <w:lang w:val="en-US"/>
        </w:rPr>
        <w:t>hook</w:t>
      </w:r>
      <w:r>
        <w:rPr>
          <w:bCs/>
          <w:lang w:val="en-US"/>
        </w:rPr>
        <w:t>ed</w:t>
      </w:r>
      <w:r w:rsidR="00BF1563" w:rsidRPr="00BF1563">
        <w:rPr>
          <w:bCs/>
          <w:lang w:val="en-US"/>
        </w:rPr>
        <w:t xml:space="preserve"> into </w:t>
      </w:r>
      <w:r>
        <w:rPr>
          <w:bCs/>
          <w:lang w:val="en-US"/>
        </w:rPr>
        <w:t>SIP</w:t>
      </w:r>
      <w:r w:rsidR="00BF1563" w:rsidRPr="00BF1563">
        <w:rPr>
          <w:bCs/>
          <w:lang w:val="en-US"/>
        </w:rPr>
        <w:t xml:space="preserve"> and other transport protocols</w:t>
      </w:r>
    </w:p>
    <w:p w14:paraId="0E168BE6" w14:textId="6084E40A" w:rsidR="00BF1563" w:rsidRPr="00BF1563" w:rsidRDefault="003E7606" w:rsidP="00BF1563">
      <w:pPr>
        <w:pStyle w:val="ListParagraph"/>
        <w:numPr>
          <w:ilvl w:val="0"/>
          <w:numId w:val="25"/>
        </w:numPr>
        <w:rPr>
          <w:bCs/>
          <w:lang w:val="en-US"/>
        </w:rPr>
      </w:pPr>
      <w:r>
        <w:rPr>
          <w:bCs/>
          <w:lang w:val="en-US"/>
        </w:rPr>
        <w:t xml:space="preserve">SLIDE 2: The guys from Telefonica (Eduardo) and AT&amp;T (Bryan) have today released a new version of the </w:t>
      </w:r>
      <w:hyperlink r:id="rId39" w:history="1">
        <w:r w:rsidRPr="003E7606">
          <w:rPr>
            <w:rStyle w:val="Hyperlink"/>
            <w:bCs/>
            <w:lang w:val="en-US"/>
          </w:rPr>
          <w:t>Push API</w:t>
        </w:r>
      </w:hyperlink>
      <w:r>
        <w:rPr>
          <w:bCs/>
          <w:lang w:val="en-US"/>
        </w:rPr>
        <w:t xml:space="preserve"> draft spec, this details the Push I</w:t>
      </w:r>
      <w:r w:rsidR="00BF1563" w:rsidRPr="00BF1563">
        <w:rPr>
          <w:bCs/>
          <w:lang w:val="en-US"/>
        </w:rPr>
        <w:t>nterface</w:t>
      </w:r>
    </w:p>
    <w:p w14:paraId="4119322E" w14:textId="2B497290" w:rsidR="00BF1563" w:rsidRPr="00604F56" w:rsidRDefault="003E7606" w:rsidP="00604F56">
      <w:pPr>
        <w:pStyle w:val="ListParagraph"/>
        <w:numPr>
          <w:ilvl w:val="1"/>
          <w:numId w:val="25"/>
        </w:numPr>
        <w:rPr>
          <w:bCs/>
          <w:lang w:val="en-US"/>
        </w:rPr>
      </w:pPr>
      <w:r>
        <w:rPr>
          <w:bCs/>
          <w:lang w:val="en-US"/>
        </w:rPr>
        <w:t>A push server</w:t>
      </w:r>
      <w:r w:rsidR="00BF1563" w:rsidRPr="00BF1563">
        <w:rPr>
          <w:bCs/>
          <w:lang w:val="en-US"/>
        </w:rPr>
        <w:t xml:space="preserve"> deliver</w:t>
      </w:r>
      <w:r>
        <w:rPr>
          <w:bCs/>
          <w:lang w:val="en-US"/>
        </w:rPr>
        <w:t>s</w:t>
      </w:r>
      <w:r w:rsidR="00BF1563" w:rsidRPr="00BF1563">
        <w:rPr>
          <w:bCs/>
          <w:lang w:val="en-US"/>
        </w:rPr>
        <w:t xml:space="preserve"> notification</w:t>
      </w:r>
      <w:r w:rsidR="00604F56">
        <w:rPr>
          <w:bCs/>
          <w:lang w:val="en-US"/>
        </w:rPr>
        <w:t xml:space="preserve"> t</w:t>
      </w:r>
      <w:r w:rsidRPr="00604F56">
        <w:rPr>
          <w:bCs/>
          <w:lang w:val="en-US"/>
        </w:rPr>
        <w:t>hen the</w:t>
      </w:r>
      <w:r w:rsidR="00BF1563" w:rsidRPr="00604F56">
        <w:rPr>
          <w:bCs/>
          <w:lang w:val="en-US"/>
        </w:rPr>
        <w:t xml:space="preserve"> user agent can dispatch notification</w:t>
      </w:r>
      <w:r w:rsidRPr="00604F56">
        <w:rPr>
          <w:bCs/>
          <w:lang w:val="en-US"/>
        </w:rPr>
        <w:t>s</w:t>
      </w:r>
    </w:p>
    <w:p w14:paraId="7EA6ED0B" w14:textId="2831DD08" w:rsidR="00BF1563" w:rsidRDefault="003E7606" w:rsidP="00BF1563">
      <w:pPr>
        <w:pStyle w:val="ListParagraph"/>
        <w:numPr>
          <w:ilvl w:val="1"/>
          <w:numId w:val="25"/>
        </w:numPr>
        <w:rPr>
          <w:bCs/>
          <w:lang w:val="en-US"/>
        </w:rPr>
      </w:pPr>
      <w:r>
        <w:rPr>
          <w:bCs/>
          <w:lang w:val="en-US"/>
        </w:rPr>
        <w:t xml:space="preserve">[Natasha] </w:t>
      </w:r>
      <w:r w:rsidR="00BF1563" w:rsidRPr="00BF1563">
        <w:rPr>
          <w:bCs/>
          <w:lang w:val="en-US"/>
        </w:rPr>
        <w:t>Q</w:t>
      </w:r>
      <w:r>
        <w:rPr>
          <w:bCs/>
          <w:lang w:val="en-US"/>
        </w:rPr>
        <w:t>uestion</w:t>
      </w:r>
      <w:r w:rsidR="00BF1563" w:rsidRPr="00BF1563">
        <w:rPr>
          <w:bCs/>
          <w:lang w:val="en-US"/>
        </w:rPr>
        <w:t xml:space="preserve">: </w:t>
      </w:r>
      <w:r>
        <w:rPr>
          <w:bCs/>
          <w:lang w:val="en-US"/>
        </w:rPr>
        <w:t>Does the browser needs to be open, but not the web app itself?</w:t>
      </w:r>
    </w:p>
    <w:p w14:paraId="132FB4A5" w14:textId="00E9EB91" w:rsidR="003E7606" w:rsidRPr="00BF1563" w:rsidRDefault="00042927" w:rsidP="003E7606">
      <w:pPr>
        <w:pStyle w:val="ListParagraph"/>
        <w:numPr>
          <w:ilvl w:val="2"/>
          <w:numId w:val="25"/>
        </w:numPr>
        <w:rPr>
          <w:bCs/>
          <w:lang w:val="en-US"/>
        </w:rPr>
      </w:pPr>
      <w:r>
        <w:rPr>
          <w:bCs/>
          <w:lang w:val="en-US"/>
        </w:rPr>
        <w:t>[Bin]: Y</w:t>
      </w:r>
      <w:r w:rsidR="003E7606">
        <w:rPr>
          <w:bCs/>
          <w:lang w:val="en-US"/>
        </w:rPr>
        <w:t>es that is correct.</w:t>
      </w:r>
    </w:p>
    <w:p w14:paraId="42265DB7" w14:textId="77777777" w:rsidR="00042927" w:rsidRDefault="00042927" w:rsidP="00BF1563">
      <w:pPr>
        <w:pStyle w:val="ListParagraph"/>
        <w:numPr>
          <w:ilvl w:val="1"/>
          <w:numId w:val="25"/>
        </w:numPr>
        <w:rPr>
          <w:bCs/>
          <w:lang w:val="en-US"/>
        </w:rPr>
      </w:pPr>
      <w:r>
        <w:rPr>
          <w:bCs/>
          <w:lang w:val="en-US"/>
        </w:rPr>
        <w:t xml:space="preserve">[Natasha] </w:t>
      </w:r>
      <w:r w:rsidR="00BF1563" w:rsidRPr="00BF1563">
        <w:rPr>
          <w:bCs/>
          <w:lang w:val="en-US"/>
        </w:rPr>
        <w:t>Q</w:t>
      </w:r>
      <w:r>
        <w:rPr>
          <w:bCs/>
          <w:lang w:val="en-US"/>
        </w:rPr>
        <w:t>uestion</w:t>
      </w:r>
      <w:r w:rsidR="00BF1563" w:rsidRPr="00BF1563">
        <w:rPr>
          <w:bCs/>
          <w:lang w:val="en-US"/>
        </w:rPr>
        <w:t>:  </w:t>
      </w:r>
      <w:r>
        <w:rPr>
          <w:bCs/>
          <w:lang w:val="en-US"/>
        </w:rPr>
        <w:t xml:space="preserve">Does there need to be a </w:t>
      </w:r>
      <w:r w:rsidRPr="00BF1563">
        <w:rPr>
          <w:bCs/>
          <w:lang w:val="en-US"/>
        </w:rPr>
        <w:t>separate</w:t>
      </w:r>
      <w:r w:rsidR="00BF1563" w:rsidRPr="00BF1563">
        <w:rPr>
          <w:bCs/>
          <w:lang w:val="en-US"/>
        </w:rPr>
        <w:t xml:space="preserve"> push server? </w:t>
      </w:r>
    </w:p>
    <w:p w14:paraId="64E0B322" w14:textId="7291696D" w:rsidR="00BF1563" w:rsidRPr="00BF1563" w:rsidRDefault="00042927" w:rsidP="00042927">
      <w:pPr>
        <w:pStyle w:val="ListParagraph"/>
        <w:numPr>
          <w:ilvl w:val="2"/>
          <w:numId w:val="25"/>
        </w:numPr>
        <w:rPr>
          <w:bCs/>
          <w:lang w:val="en-US"/>
        </w:rPr>
      </w:pPr>
      <w:r>
        <w:rPr>
          <w:bCs/>
          <w:lang w:val="en-US"/>
        </w:rPr>
        <w:t>[Bin] WRAPI is</w:t>
      </w:r>
      <w:r w:rsidR="00BF1563" w:rsidRPr="00BF1563">
        <w:rPr>
          <w:bCs/>
          <w:lang w:val="en-US"/>
        </w:rPr>
        <w:t xml:space="preserve"> working on </w:t>
      </w:r>
      <w:proofErr w:type="gramStart"/>
      <w:r w:rsidR="00BF1563" w:rsidRPr="00BF1563">
        <w:rPr>
          <w:bCs/>
          <w:lang w:val="en-US"/>
        </w:rPr>
        <w:t>this,</w:t>
      </w:r>
      <w:proofErr w:type="gramEnd"/>
      <w:r w:rsidR="00BF1563" w:rsidRPr="00BF1563">
        <w:rPr>
          <w:bCs/>
          <w:lang w:val="en-US"/>
        </w:rPr>
        <w:t xml:space="preserve"> </w:t>
      </w:r>
      <w:r>
        <w:rPr>
          <w:bCs/>
          <w:lang w:val="en-US"/>
        </w:rPr>
        <w:t xml:space="preserve">it </w:t>
      </w:r>
      <w:r w:rsidR="00BF1563" w:rsidRPr="00BF1563">
        <w:rPr>
          <w:bCs/>
          <w:lang w:val="en-US"/>
        </w:rPr>
        <w:t xml:space="preserve">could be legacy </w:t>
      </w:r>
      <w:r>
        <w:rPr>
          <w:bCs/>
          <w:lang w:val="en-US"/>
        </w:rPr>
        <w:t>WAP</w:t>
      </w:r>
      <w:r w:rsidR="00BF1563" w:rsidRPr="00BF1563">
        <w:rPr>
          <w:bCs/>
          <w:lang w:val="en-US"/>
        </w:rPr>
        <w:t xml:space="preserve"> server, or </w:t>
      </w:r>
      <w:r>
        <w:rPr>
          <w:bCs/>
          <w:lang w:val="en-US"/>
        </w:rPr>
        <w:t>HTTP listener or could be embedded in the browser. I</w:t>
      </w:r>
      <w:r w:rsidR="00BF1563" w:rsidRPr="00BF1563">
        <w:rPr>
          <w:bCs/>
          <w:lang w:val="en-US"/>
        </w:rPr>
        <w:t xml:space="preserve">n reality it will be a </w:t>
      </w:r>
      <w:r w:rsidRPr="00BF1563">
        <w:rPr>
          <w:bCs/>
          <w:lang w:val="en-US"/>
        </w:rPr>
        <w:t>separate</w:t>
      </w:r>
      <w:r w:rsidR="00BF1563" w:rsidRPr="00BF1563">
        <w:rPr>
          <w:bCs/>
          <w:lang w:val="en-US"/>
        </w:rPr>
        <w:t xml:space="preserve"> server in the near future. </w:t>
      </w:r>
      <w:r>
        <w:rPr>
          <w:bCs/>
          <w:lang w:val="en-US"/>
        </w:rPr>
        <w:t>Google</w:t>
      </w:r>
      <w:r w:rsidR="00BF1563" w:rsidRPr="00BF1563">
        <w:rPr>
          <w:bCs/>
          <w:lang w:val="en-US"/>
        </w:rPr>
        <w:t xml:space="preserve"> crowd arch</w:t>
      </w:r>
      <w:r>
        <w:rPr>
          <w:bCs/>
          <w:lang w:val="en-US"/>
        </w:rPr>
        <w:t>itecture</w:t>
      </w:r>
      <w:r w:rsidR="00BF1563" w:rsidRPr="00BF1563">
        <w:rPr>
          <w:bCs/>
          <w:lang w:val="en-US"/>
        </w:rPr>
        <w:t xml:space="preserve"> works this way</w:t>
      </w:r>
      <w:r>
        <w:rPr>
          <w:bCs/>
          <w:lang w:val="en-US"/>
        </w:rPr>
        <w:t>.</w:t>
      </w:r>
    </w:p>
    <w:p w14:paraId="288832BC" w14:textId="7980C15E" w:rsidR="00BF1563" w:rsidRPr="00042927" w:rsidRDefault="00042927" w:rsidP="00042927">
      <w:pPr>
        <w:pStyle w:val="ListParagraph"/>
        <w:numPr>
          <w:ilvl w:val="1"/>
          <w:numId w:val="25"/>
        </w:numPr>
        <w:rPr>
          <w:bCs/>
          <w:lang w:val="en-US"/>
        </w:rPr>
      </w:pPr>
      <w:r>
        <w:rPr>
          <w:bCs/>
          <w:lang w:val="en-US"/>
        </w:rPr>
        <w:t>[Refer to Sequence Diagram] The u</w:t>
      </w:r>
      <w:r w:rsidR="00BF1563" w:rsidRPr="00BF1563">
        <w:rPr>
          <w:bCs/>
          <w:lang w:val="en-US"/>
        </w:rPr>
        <w:t>ser agent needs to get permission</w:t>
      </w:r>
      <w:r>
        <w:rPr>
          <w:bCs/>
          <w:lang w:val="en-US"/>
        </w:rPr>
        <w:t xml:space="preserve">, and the user agent needs to </w:t>
      </w:r>
      <w:r w:rsidR="00BF1563" w:rsidRPr="00042927">
        <w:rPr>
          <w:bCs/>
          <w:lang w:val="en-US"/>
        </w:rPr>
        <w:t>set this up</w:t>
      </w:r>
    </w:p>
    <w:p w14:paraId="0C0F1A56" w14:textId="46860606" w:rsidR="00BF1563" w:rsidRPr="00BF1563" w:rsidRDefault="00042927" w:rsidP="00BF1563">
      <w:pPr>
        <w:pStyle w:val="ListParagraph"/>
        <w:numPr>
          <w:ilvl w:val="1"/>
          <w:numId w:val="25"/>
        </w:numPr>
        <w:rPr>
          <w:bCs/>
          <w:lang w:val="en-US"/>
        </w:rPr>
      </w:pPr>
      <w:r>
        <w:rPr>
          <w:bCs/>
          <w:lang w:val="en-US"/>
        </w:rPr>
        <w:t xml:space="preserve">The </w:t>
      </w:r>
      <w:proofErr w:type="spellStart"/>
      <w:r w:rsidR="00BF1563" w:rsidRPr="00BF1563">
        <w:rPr>
          <w:bCs/>
          <w:lang w:val="en-US"/>
        </w:rPr>
        <w:t>webapp</w:t>
      </w:r>
      <w:proofErr w:type="spellEnd"/>
      <w:r w:rsidR="00BF1563" w:rsidRPr="00BF1563">
        <w:rPr>
          <w:bCs/>
          <w:lang w:val="en-US"/>
        </w:rPr>
        <w:t xml:space="preserve"> needs to send the identifiers to the web app server to know about the push</w:t>
      </w:r>
    </w:p>
    <w:p w14:paraId="3A720605" w14:textId="1B322CE7" w:rsidR="00BF1563" w:rsidRPr="00BF1563" w:rsidRDefault="00042927" w:rsidP="00BF1563">
      <w:pPr>
        <w:pStyle w:val="ListParagraph"/>
        <w:numPr>
          <w:ilvl w:val="1"/>
          <w:numId w:val="25"/>
        </w:numPr>
        <w:rPr>
          <w:bCs/>
          <w:lang w:val="en-US"/>
        </w:rPr>
      </w:pPr>
      <w:r>
        <w:rPr>
          <w:bCs/>
          <w:lang w:val="en-US"/>
        </w:rPr>
        <w:t xml:space="preserve">The </w:t>
      </w:r>
      <w:proofErr w:type="spellStart"/>
      <w:r w:rsidR="00BF1563" w:rsidRPr="00BF1563">
        <w:rPr>
          <w:bCs/>
          <w:lang w:val="en-US"/>
        </w:rPr>
        <w:t>w</w:t>
      </w:r>
      <w:r>
        <w:rPr>
          <w:bCs/>
          <w:lang w:val="en-US"/>
        </w:rPr>
        <w:t>eb</w:t>
      </w:r>
      <w:r w:rsidR="00BF1563" w:rsidRPr="00BF1563">
        <w:rPr>
          <w:bCs/>
          <w:lang w:val="en-US"/>
        </w:rPr>
        <w:t>app</w:t>
      </w:r>
      <w:proofErr w:type="spellEnd"/>
      <w:r w:rsidR="00BF1563" w:rsidRPr="00BF1563">
        <w:rPr>
          <w:bCs/>
          <w:lang w:val="en-US"/>
        </w:rPr>
        <w:t xml:space="preserve"> server</w:t>
      </w:r>
      <w:r>
        <w:rPr>
          <w:bCs/>
          <w:lang w:val="en-US"/>
        </w:rPr>
        <w:t xml:space="preserve"> then sends </w:t>
      </w:r>
      <w:r w:rsidR="00BF1563" w:rsidRPr="00BF1563">
        <w:rPr>
          <w:bCs/>
          <w:lang w:val="en-US"/>
        </w:rPr>
        <w:t>to push server</w:t>
      </w:r>
    </w:p>
    <w:p w14:paraId="012E5948" w14:textId="76D5954F" w:rsidR="00BF1563" w:rsidRPr="00BF1563" w:rsidRDefault="00042927" w:rsidP="00BF1563">
      <w:pPr>
        <w:pStyle w:val="ListParagraph"/>
        <w:numPr>
          <w:ilvl w:val="1"/>
          <w:numId w:val="25"/>
        </w:numPr>
        <w:rPr>
          <w:bCs/>
          <w:lang w:val="en-US"/>
        </w:rPr>
      </w:pPr>
      <w:r>
        <w:rPr>
          <w:bCs/>
          <w:lang w:val="en-US"/>
        </w:rPr>
        <w:t>[</w:t>
      </w:r>
      <w:r w:rsidR="00BF1563" w:rsidRPr="00BF1563">
        <w:rPr>
          <w:bCs/>
          <w:lang w:val="en-US"/>
        </w:rPr>
        <w:t>Joachim</w:t>
      </w:r>
      <w:r>
        <w:rPr>
          <w:bCs/>
          <w:lang w:val="en-US"/>
        </w:rPr>
        <w:t>] Question:</w:t>
      </w:r>
      <w:r w:rsidR="00BF1563" w:rsidRPr="00BF1563">
        <w:rPr>
          <w:bCs/>
          <w:lang w:val="en-US"/>
        </w:rPr>
        <w:t xml:space="preserve"> </w:t>
      </w:r>
      <w:r>
        <w:rPr>
          <w:bCs/>
          <w:lang w:val="en-US"/>
        </w:rPr>
        <w:t>C</w:t>
      </w:r>
      <w:r w:rsidR="00BF1563" w:rsidRPr="00BF1563">
        <w:rPr>
          <w:bCs/>
          <w:lang w:val="en-US"/>
        </w:rPr>
        <w:t>an the user agent be started?</w:t>
      </w:r>
    </w:p>
    <w:p w14:paraId="7D512BA1" w14:textId="40C89AB5" w:rsidR="00BF1563" w:rsidRPr="00042927" w:rsidRDefault="00042927" w:rsidP="00042927">
      <w:pPr>
        <w:pStyle w:val="ListParagraph"/>
        <w:numPr>
          <w:ilvl w:val="2"/>
          <w:numId w:val="25"/>
        </w:numPr>
        <w:rPr>
          <w:bCs/>
          <w:lang w:val="en-US"/>
        </w:rPr>
      </w:pPr>
      <w:r>
        <w:rPr>
          <w:bCs/>
          <w:lang w:val="en-US"/>
        </w:rPr>
        <w:t>[Bin]  I</w:t>
      </w:r>
      <w:r w:rsidR="00BF1563" w:rsidRPr="00BF1563">
        <w:rPr>
          <w:bCs/>
          <w:lang w:val="en-US"/>
        </w:rPr>
        <w:t xml:space="preserve">t would need to be a functional entity, like chrome OS, </w:t>
      </w:r>
      <w:proofErr w:type="gramStart"/>
      <w:r w:rsidR="00BF1563" w:rsidRPr="00BF1563">
        <w:rPr>
          <w:bCs/>
          <w:lang w:val="en-US"/>
        </w:rPr>
        <w:t>then</w:t>
      </w:r>
      <w:proofErr w:type="gramEnd"/>
      <w:r w:rsidR="00BF1563" w:rsidRPr="00BF1563">
        <w:rPr>
          <w:bCs/>
          <w:lang w:val="en-US"/>
        </w:rPr>
        <w:t xml:space="preserve"> it could be connected so the push can wake the agent and the send the push</w:t>
      </w:r>
      <w:r>
        <w:rPr>
          <w:bCs/>
          <w:lang w:val="en-US"/>
        </w:rPr>
        <w:t>. I</w:t>
      </w:r>
      <w:r w:rsidR="00BF1563" w:rsidRPr="00042927">
        <w:rPr>
          <w:bCs/>
          <w:lang w:val="en-US"/>
        </w:rPr>
        <w:t>f the browser is not runni</w:t>
      </w:r>
      <w:r w:rsidR="006B4474">
        <w:rPr>
          <w:bCs/>
          <w:lang w:val="en-US"/>
        </w:rPr>
        <w:t>ng it needs to be part of the OS.</w:t>
      </w:r>
    </w:p>
    <w:p w14:paraId="2E03CA2F" w14:textId="3861AD1A" w:rsidR="00BF1563" w:rsidRDefault="006B4474" w:rsidP="006B4474">
      <w:pPr>
        <w:pStyle w:val="ListParagraph"/>
        <w:numPr>
          <w:ilvl w:val="2"/>
          <w:numId w:val="25"/>
        </w:numPr>
        <w:rPr>
          <w:bCs/>
          <w:lang w:val="en-US"/>
        </w:rPr>
      </w:pPr>
      <w:r>
        <w:rPr>
          <w:bCs/>
          <w:lang w:val="en-US"/>
        </w:rPr>
        <w:t xml:space="preserve">[Dan </w:t>
      </w:r>
      <w:proofErr w:type="spellStart"/>
      <w:r>
        <w:rPr>
          <w:bCs/>
          <w:lang w:val="en-US"/>
        </w:rPr>
        <w:t>Druta</w:t>
      </w:r>
      <w:proofErr w:type="spellEnd"/>
      <w:r>
        <w:rPr>
          <w:bCs/>
          <w:lang w:val="en-US"/>
        </w:rPr>
        <w:t>]</w:t>
      </w:r>
      <w:r w:rsidR="00363C67">
        <w:rPr>
          <w:bCs/>
          <w:lang w:val="en-US"/>
        </w:rPr>
        <w:t xml:space="preserve"> I</w:t>
      </w:r>
      <w:r w:rsidR="00BF1563" w:rsidRPr="00BF1563">
        <w:rPr>
          <w:bCs/>
          <w:lang w:val="en-US"/>
        </w:rPr>
        <w:t>t is a valid use case, could use OS specific m</w:t>
      </w:r>
      <w:r w:rsidR="00604F56">
        <w:rPr>
          <w:bCs/>
          <w:lang w:val="en-US"/>
        </w:rPr>
        <w:t>ethods to trigger the runtime. It r</w:t>
      </w:r>
      <w:r w:rsidR="00BF1563" w:rsidRPr="00BF1563">
        <w:rPr>
          <w:bCs/>
          <w:lang w:val="en-US"/>
        </w:rPr>
        <w:t>equires</w:t>
      </w:r>
      <w:r w:rsidR="00604F56">
        <w:rPr>
          <w:bCs/>
          <w:lang w:val="en-US"/>
        </w:rPr>
        <w:t xml:space="preserve"> a </w:t>
      </w:r>
      <w:proofErr w:type="spellStart"/>
      <w:r w:rsidR="00604F56">
        <w:rPr>
          <w:bCs/>
          <w:lang w:val="en-US"/>
        </w:rPr>
        <w:t>dependancy</w:t>
      </w:r>
      <w:proofErr w:type="spellEnd"/>
      <w:r w:rsidR="00604F56">
        <w:rPr>
          <w:bCs/>
          <w:lang w:val="en-US"/>
        </w:rPr>
        <w:t xml:space="preserve"> on the OS.</w:t>
      </w:r>
    </w:p>
    <w:p w14:paraId="5B0A6215" w14:textId="4CA12D6E" w:rsidR="00604F56" w:rsidRPr="00BF1563" w:rsidRDefault="00604F56" w:rsidP="006B4474">
      <w:pPr>
        <w:pStyle w:val="ListParagraph"/>
        <w:numPr>
          <w:ilvl w:val="2"/>
          <w:numId w:val="25"/>
        </w:numPr>
        <w:rPr>
          <w:bCs/>
          <w:lang w:val="en-US"/>
        </w:rPr>
      </w:pPr>
      <w:r>
        <w:rPr>
          <w:bCs/>
          <w:lang w:val="en-US"/>
        </w:rPr>
        <w:t>[Natasha] It would be good to figure out how this can be standardized. W3C or otherwise?</w:t>
      </w:r>
    </w:p>
    <w:p w14:paraId="627028F1" w14:textId="6F34224E" w:rsidR="00BF1563" w:rsidRPr="00BF1563" w:rsidRDefault="00604F56" w:rsidP="00BF1563">
      <w:pPr>
        <w:pStyle w:val="ListParagraph"/>
        <w:numPr>
          <w:ilvl w:val="0"/>
          <w:numId w:val="25"/>
        </w:numPr>
        <w:rPr>
          <w:bCs/>
          <w:lang w:val="en-US"/>
        </w:rPr>
      </w:pPr>
      <w:r>
        <w:rPr>
          <w:bCs/>
          <w:lang w:val="en-US"/>
        </w:rPr>
        <w:t>SLIDE 3: Let’s go through the current</w:t>
      </w:r>
      <w:r w:rsidR="00BF1563" w:rsidRPr="00BF1563">
        <w:rPr>
          <w:bCs/>
          <w:lang w:val="en-US"/>
        </w:rPr>
        <w:t xml:space="preserve"> </w:t>
      </w:r>
      <w:hyperlink r:id="rId40" w:anchor="pushmanager-interface" w:history="1">
        <w:r w:rsidRPr="00604F56">
          <w:rPr>
            <w:rStyle w:val="Hyperlink"/>
            <w:bCs/>
            <w:lang w:val="en-US"/>
          </w:rPr>
          <w:t>W3C Push I</w:t>
        </w:r>
        <w:r w:rsidR="00BF1563" w:rsidRPr="00604F56">
          <w:rPr>
            <w:rStyle w:val="Hyperlink"/>
            <w:bCs/>
            <w:lang w:val="en-US"/>
          </w:rPr>
          <w:t>nterface</w:t>
        </w:r>
      </w:hyperlink>
    </w:p>
    <w:p w14:paraId="03DF846A" w14:textId="360E07A7" w:rsidR="00BF1563" w:rsidRPr="00BF1563" w:rsidRDefault="00604F56" w:rsidP="00BF1563">
      <w:pPr>
        <w:pStyle w:val="ListParagraph"/>
        <w:numPr>
          <w:ilvl w:val="1"/>
          <w:numId w:val="25"/>
        </w:numPr>
        <w:rPr>
          <w:bCs/>
          <w:lang w:val="en-US"/>
        </w:rPr>
      </w:pPr>
      <w:r>
        <w:rPr>
          <w:bCs/>
          <w:lang w:val="en-US"/>
        </w:rPr>
        <w:t>I</w:t>
      </w:r>
      <w:r w:rsidR="00BF1563" w:rsidRPr="00BF1563">
        <w:rPr>
          <w:bCs/>
          <w:lang w:val="en-US"/>
        </w:rPr>
        <w:t>t defines 5 interfaces and 2 system messages</w:t>
      </w:r>
    </w:p>
    <w:p w14:paraId="018DD752" w14:textId="45CD12C8" w:rsidR="00BF1563" w:rsidRPr="00BF1563" w:rsidRDefault="00604F56" w:rsidP="00BF1563">
      <w:pPr>
        <w:pStyle w:val="ListParagraph"/>
        <w:numPr>
          <w:ilvl w:val="0"/>
          <w:numId w:val="25"/>
        </w:numPr>
        <w:rPr>
          <w:bCs/>
          <w:lang w:val="en-US"/>
        </w:rPr>
      </w:pPr>
      <w:r>
        <w:rPr>
          <w:bCs/>
          <w:lang w:val="en-US"/>
        </w:rPr>
        <w:t>SLIDE 4: Example C</w:t>
      </w:r>
      <w:r w:rsidR="00BF1563" w:rsidRPr="00BF1563">
        <w:rPr>
          <w:bCs/>
          <w:lang w:val="en-US"/>
        </w:rPr>
        <w:t>ode</w:t>
      </w:r>
    </w:p>
    <w:p w14:paraId="398A036F" w14:textId="52FD0D09" w:rsidR="00BF1563" w:rsidRPr="00BF1563" w:rsidRDefault="00604F56" w:rsidP="00BF1563">
      <w:pPr>
        <w:pStyle w:val="ListParagraph"/>
        <w:numPr>
          <w:ilvl w:val="1"/>
          <w:numId w:val="25"/>
        </w:numPr>
        <w:rPr>
          <w:bCs/>
          <w:lang w:val="en-US"/>
        </w:rPr>
      </w:pPr>
      <w:r>
        <w:rPr>
          <w:bCs/>
          <w:lang w:val="en-US"/>
        </w:rPr>
        <w:t>The developer m</w:t>
      </w:r>
      <w:r w:rsidR="00BF1563" w:rsidRPr="00BF1563">
        <w:rPr>
          <w:bCs/>
          <w:lang w:val="en-US"/>
        </w:rPr>
        <w:t>ust register first, and make sure push service attributes happen (connection between app and app server on sequence diagram)</w:t>
      </w:r>
    </w:p>
    <w:p w14:paraId="7EB29E53" w14:textId="3C142077" w:rsidR="00BF1563" w:rsidRPr="00BF1563" w:rsidRDefault="00604F56" w:rsidP="00BF1563">
      <w:pPr>
        <w:pStyle w:val="ListParagraph"/>
        <w:numPr>
          <w:ilvl w:val="1"/>
          <w:numId w:val="25"/>
        </w:numPr>
        <w:rPr>
          <w:bCs/>
          <w:lang w:val="en-US"/>
        </w:rPr>
      </w:pPr>
      <w:r>
        <w:rPr>
          <w:bCs/>
          <w:lang w:val="en-US"/>
        </w:rPr>
        <w:t>The n</w:t>
      </w:r>
      <w:r w:rsidR="00BF1563" w:rsidRPr="00BF1563">
        <w:rPr>
          <w:bCs/>
          <w:lang w:val="en-US"/>
        </w:rPr>
        <w:t xml:space="preserve">ext function is showing if the prior push </w:t>
      </w:r>
      <w:proofErr w:type="gramStart"/>
      <w:r w:rsidR="00BF1563" w:rsidRPr="00BF1563">
        <w:rPr>
          <w:bCs/>
          <w:lang w:val="en-US"/>
        </w:rPr>
        <w:t>request is no longer valid then </w:t>
      </w:r>
      <w:r>
        <w:rPr>
          <w:bCs/>
          <w:lang w:val="en-US"/>
        </w:rPr>
        <w:t>reregister</w:t>
      </w:r>
      <w:proofErr w:type="gramEnd"/>
      <w:r>
        <w:rPr>
          <w:bCs/>
          <w:lang w:val="en-US"/>
        </w:rPr>
        <w:t xml:space="preserve">. </w:t>
      </w:r>
    </w:p>
    <w:p w14:paraId="77A00060" w14:textId="0AD320C1" w:rsidR="00604F56" w:rsidRPr="00BF1563" w:rsidRDefault="00604F56" w:rsidP="00604F56">
      <w:pPr>
        <w:pStyle w:val="ListParagraph"/>
        <w:numPr>
          <w:ilvl w:val="0"/>
          <w:numId w:val="25"/>
        </w:numPr>
        <w:rPr>
          <w:bCs/>
          <w:lang w:val="en-US"/>
        </w:rPr>
      </w:pPr>
      <w:r>
        <w:rPr>
          <w:bCs/>
          <w:lang w:val="en-US"/>
        </w:rPr>
        <w:t>SLIDE 5: Example C</w:t>
      </w:r>
      <w:r w:rsidRPr="00BF1563">
        <w:rPr>
          <w:bCs/>
          <w:lang w:val="en-US"/>
        </w:rPr>
        <w:t>ode</w:t>
      </w:r>
    </w:p>
    <w:p w14:paraId="69C0E2E7" w14:textId="19BFAC5B" w:rsidR="00BF1563" w:rsidRPr="00604F56" w:rsidRDefault="00604F56" w:rsidP="00604F56">
      <w:pPr>
        <w:pStyle w:val="ListParagraph"/>
        <w:numPr>
          <w:ilvl w:val="1"/>
          <w:numId w:val="25"/>
        </w:numPr>
        <w:rPr>
          <w:bCs/>
          <w:lang w:val="en-US"/>
        </w:rPr>
      </w:pPr>
      <w:r>
        <w:rPr>
          <w:bCs/>
          <w:lang w:val="en-US"/>
        </w:rPr>
        <w:t>The top function gets lists of registrations from</w:t>
      </w:r>
      <w:r w:rsidR="00BF1563" w:rsidRPr="00BF1563">
        <w:rPr>
          <w:bCs/>
          <w:lang w:val="en-US"/>
        </w:rPr>
        <w:t xml:space="preserve"> </w:t>
      </w:r>
      <w:r>
        <w:rPr>
          <w:bCs/>
          <w:lang w:val="en-US"/>
        </w:rPr>
        <w:t>the</w:t>
      </w:r>
      <w:r w:rsidR="00BF1563" w:rsidRPr="00BF1563">
        <w:rPr>
          <w:bCs/>
          <w:lang w:val="en-US"/>
        </w:rPr>
        <w:t xml:space="preserve"> user agent</w:t>
      </w:r>
      <w:r>
        <w:rPr>
          <w:bCs/>
          <w:lang w:val="en-US"/>
        </w:rPr>
        <w:t>, this is explaining</w:t>
      </w:r>
      <w:r w:rsidR="00BF1563" w:rsidRPr="00604F56">
        <w:rPr>
          <w:bCs/>
          <w:lang w:val="en-US"/>
        </w:rPr>
        <w:t xml:space="preserve"> where to send push message to</w:t>
      </w:r>
    </w:p>
    <w:p w14:paraId="503B4EFF" w14:textId="65181756" w:rsidR="00604F56" w:rsidRPr="00BF1563" w:rsidRDefault="00604F56" w:rsidP="00604F56">
      <w:pPr>
        <w:pStyle w:val="ListParagraph"/>
        <w:numPr>
          <w:ilvl w:val="0"/>
          <w:numId w:val="25"/>
        </w:numPr>
        <w:rPr>
          <w:bCs/>
          <w:lang w:val="en-US"/>
        </w:rPr>
      </w:pPr>
      <w:r>
        <w:rPr>
          <w:bCs/>
          <w:lang w:val="en-US"/>
        </w:rPr>
        <w:t>SLIDE 6: Example C</w:t>
      </w:r>
      <w:r w:rsidRPr="00BF1563">
        <w:rPr>
          <w:bCs/>
          <w:lang w:val="en-US"/>
        </w:rPr>
        <w:t>ode</w:t>
      </w:r>
    </w:p>
    <w:p w14:paraId="54662ED4" w14:textId="4F98D8B4" w:rsidR="00BF1563" w:rsidRPr="00604F56" w:rsidRDefault="00604F56" w:rsidP="00604F56">
      <w:pPr>
        <w:pStyle w:val="ListParagraph"/>
        <w:numPr>
          <w:ilvl w:val="0"/>
          <w:numId w:val="25"/>
        </w:numPr>
        <w:rPr>
          <w:bCs/>
          <w:lang w:val="en-US"/>
        </w:rPr>
      </w:pPr>
      <w:r>
        <w:rPr>
          <w:bCs/>
          <w:lang w:val="en-US"/>
        </w:rPr>
        <w:t xml:space="preserve">The top </w:t>
      </w:r>
      <w:r w:rsidR="00BF1563" w:rsidRPr="00BF1563">
        <w:rPr>
          <w:bCs/>
          <w:lang w:val="en-US"/>
        </w:rPr>
        <w:t>function handles the content, </w:t>
      </w:r>
      <w:r>
        <w:rPr>
          <w:bCs/>
          <w:lang w:val="en-US"/>
        </w:rPr>
        <w:t xml:space="preserve">the </w:t>
      </w:r>
      <w:r w:rsidR="00BF1563" w:rsidRPr="00604F56">
        <w:rPr>
          <w:bCs/>
          <w:lang w:val="en-US"/>
        </w:rPr>
        <w:t xml:space="preserve">user agent can now handle </w:t>
      </w:r>
      <w:r w:rsidR="00E67AE7">
        <w:rPr>
          <w:bCs/>
          <w:lang w:val="en-US"/>
        </w:rPr>
        <w:t xml:space="preserve">the </w:t>
      </w:r>
      <w:r w:rsidR="00BF1563" w:rsidRPr="00604F56">
        <w:rPr>
          <w:bCs/>
          <w:lang w:val="en-US"/>
        </w:rPr>
        <w:t xml:space="preserve">push notification, and </w:t>
      </w:r>
      <w:r w:rsidR="00E67AE7">
        <w:rPr>
          <w:bCs/>
          <w:lang w:val="en-US"/>
        </w:rPr>
        <w:t xml:space="preserve">the </w:t>
      </w:r>
      <w:r w:rsidR="00BF1563" w:rsidRPr="00604F56">
        <w:rPr>
          <w:bCs/>
          <w:lang w:val="en-US"/>
        </w:rPr>
        <w:t>web app can deal with this</w:t>
      </w:r>
      <w:r w:rsidR="00E67AE7">
        <w:rPr>
          <w:bCs/>
          <w:lang w:val="en-US"/>
        </w:rPr>
        <w:t>.</w:t>
      </w:r>
    </w:p>
    <w:p w14:paraId="1FD089B1" w14:textId="5101001A" w:rsidR="00BF1563" w:rsidRPr="00BF1563" w:rsidRDefault="00E67AE7" w:rsidP="00E67AE7">
      <w:pPr>
        <w:rPr>
          <w:bCs/>
          <w:lang w:val="en-US"/>
        </w:rPr>
      </w:pPr>
      <w:r>
        <w:rPr>
          <w:b/>
          <w:bCs/>
          <w:lang w:val="en-US"/>
        </w:rPr>
        <w:t xml:space="preserve">Bin’s </w:t>
      </w:r>
      <w:r w:rsidRPr="00E67AE7">
        <w:rPr>
          <w:b/>
          <w:bCs/>
          <w:lang w:val="en-US"/>
        </w:rPr>
        <w:t>P</w:t>
      </w:r>
      <w:r w:rsidR="00BF1563" w:rsidRPr="00E67AE7">
        <w:rPr>
          <w:b/>
          <w:bCs/>
          <w:lang w:val="en-US"/>
        </w:rPr>
        <w:t>roposal: </w:t>
      </w:r>
      <w:r w:rsidRPr="00E67AE7">
        <w:rPr>
          <w:bCs/>
          <w:lang w:val="en-US"/>
        </w:rPr>
        <w:t xml:space="preserve">it would be a </w:t>
      </w:r>
      <w:r w:rsidR="00BF1563" w:rsidRPr="00E67AE7">
        <w:rPr>
          <w:bCs/>
          <w:lang w:val="en-US"/>
        </w:rPr>
        <w:t xml:space="preserve">good idea to have a </w:t>
      </w:r>
      <w:r>
        <w:rPr>
          <w:bCs/>
          <w:lang w:val="en-US"/>
        </w:rPr>
        <w:t>GSMA</w:t>
      </w:r>
      <w:r w:rsidR="00BF1563" w:rsidRPr="00E67AE7">
        <w:rPr>
          <w:bCs/>
          <w:lang w:val="en-US"/>
        </w:rPr>
        <w:t xml:space="preserve"> project that can work on push server and push client </w:t>
      </w:r>
      <w:r w:rsidRPr="00E67AE7">
        <w:rPr>
          <w:bCs/>
          <w:lang w:val="en-US"/>
        </w:rPr>
        <w:t>architecture</w:t>
      </w:r>
      <w:r>
        <w:rPr>
          <w:bCs/>
          <w:lang w:val="en-US"/>
        </w:rPr>
        <w:t xml:space="preserve"> and a SIP</w:t>
      </w:r>
      <w:r w:rsidR="00BF1563" w:rsidRPr="00E67AE7">
        <w:rPr>
          <w:bCs/>
          <w:lang w:val="en-US"/>
        </w:rPr>
        <w:t xml:space="preserve"> client</w:t>
      </w:r>
      <w:r>
        <w:rPr>
          <w:bCs/>
          <w:lang w:val="en-US"/>
        </w:rPr>
        <w:t xml:space="preserve">. For validation of the W3C spec we need two implementations. A </w:t>
      </w:r>
      <w:r w:rsidR="00BF1563" w:rsidRPr="00BF1563">
        <w:rPr>
          <w:bCs/>
          <w:lang w:val="en-US"/>
        </w:rPr>
        <w:t>working prototype</w:t>
      </w:r>
      <w:r>
        <w:rPr>
          <w:bCs/>
          <w:lang w:val="en-US"/>
        </w:rPr>
        <w:t xml:space="preserve"> will help us achieve this.</w:t>
      </w:r>
    </w:p>
    <w:p w14:paraId="2B3DB0CF" w14:textId="5E078FB2" w:rsidR="00BF1563" w:rsidRPr="00E67AE7" w:rsidRDefault="00E67AE7" w:rsidP="00E67AE7">
      <w:pPr>
        <w:rPr>
          <w:bCs/>
          <w:lang w:val="en-US"/>
        </w:rPr>
      </w:pPr>
      <w:r>
        <w:rPr>
          <w:bCs/>
          <w:lang w:val="en-US"/>
        </w:rPr>
        <w:t xml:space="preserve">[08/07/2013 </w:t>
      </w:r>
      <w:r w:rsidR="00BF1563" w:rsidRPr="00E67AE7">
        <w:rPr>
          <w:bCs/>
          <w:lang w:val="en-US"/>
        </w:rPr>
        <w:t>Eduardo</w:t>
      </w:r>
      <w:r>
        <w:rPr>
          <w:bCs/>
          <w:lang w:val="en-US"/>
        </w:rPr>
        <w:t xml:space="preserve"> Telefonica] I</w:t>
      </w:r>
      <w:r w:rsidR="00BF1563" w:rsidRPr="00E67AE7">
        <w:rPr>
          <w:bCs/>
          <w:lang w:val="en-US"/>
        </w:rPr>
        <w:t xml:space="preserve"> would like to </w:t>
      </w:r>
      <w:r w:rsidRPr="00E67AE7">
        <w:rPr>
          <w:bCs/>
          <w:lang w:val="en-US"/>
        </w:rPr>
        <w:t>clarify</w:t>
      </w:r>
      <w:r w:rsidR="00BF1563" w:rsidRPr="00E67AE7">
        <w:rPr>
          <w:bCs/>
          <w:lang w:val="en-US"/>
        </w:rPr>
        <w:t xml:space="preserve"> the </w:t>
      </w:r>
      <w:hyperlink r:id="rId41" w:history="1">
        <w:r w:rsidR="00BF1563" w:rsidRPr="00E67AE7">
          <w:rPr>
            <w:rStyle w:val="Hyperlink"/>
            <w:bCs/>
            <w:lang w:val="en-US"/>
          </w:rPr>
          <w:t>spec</w:t>
        </w:r>
      </w:hyperlink>
      <w:r>
        <w:rPr>
          <w:bCs/>
          <w:lang w:val="en-US"/>
        </w:rPr>
        <w:t>:</w:t>
      </w:r>
    </w:p>
    <w:p w14:paraId="78B4B602" w14:textId="725A7F15" w:rsidR="00BF1563" w:rsidRPr="00BF1563" w:rsidRDefault="00E67AE7" w:rsidP="00E67AE7">
      <w:pPr>
        <w:pStyle w:val="ListParagraph"/>
        <w:numPr>
          <w:ilvl w:val="0"/>
          <w:numId w:val="25"/>
        </w:numPr>
        <w:rPr>
          <w:bCs/>
          <w:lang w:val="en-US"/>
        </w:rPr>
      </w:pPr>
      <w:r>
        <w:rPr>
          <w:bCs/>
          <w:lang w:val="en-US"/>
        </w:rPr>
        <w:t>T</w:t>
      </w:r>
      <w:r w:rsidR="00BF1563" w:rsidRPr="00BF1563">
        <w:rPr>
          <w:bCs/>
          <w:lang w:val="en-US"/>
        </w:rPr>
        <w:t xml:space="preserve">he app server could be in scope but it </w:t>
      </w:r>
      <w:r>
        <w:rPr>
          <w:bCs/>
          <w:lang w:val="en-US"/>
        </w:rPr>
        <w:t xml:space="preserve">this </w:t>
      </w:r>
      <w:r w:rsidR="00BF1563" w:rsidRPr="00BF1563">
        <w:rPr>
          <w:bCs/>
          <w:lang w:val="en-US"/>
        </w:rPr>
        <w:t xml:space="preserve">hasn't </w:t>
      </w:r>
      <w:r>
        <w:rPr>
          <w:bCs/>
          <w:lang w:val="en-US"/>
        </w:rPr>
        <w:t xml:space="preserve">yet </w:t>
      </w:r>
      <w:r w:rsidR="00BF1563" w:rsidRPr="00BF1563">
        <w:rPr>
          <w:bCs/>
          <w:lang w:val="en-US"/>
        </w:rPr>
        <w:t>been specified</w:t>
      </w:r>
    </w:p>
    <w:p w14:paraId="47B76F80" w14:textId="7BE5166C" w:rsidR="00BF1563" w:rsidRPr="00BF1563" w:rsidRDefault="00E67AE7" w:rsidP="00E67AE7">
      <w:pPr>
        <w:pStyle w:val="ListParagraph"/>
        <w:numPr>
          <w:ilvl w:val="0"/>
          <w:numId w:val="25"/>
        </w:numPr>
        <w:rPr>
          <w:bCs/>
          <w:lang w:val="en-US"/>
        </w:rPr>
      </w:pPr>
      <w:r>
        <w:rPr>
          <w:bCs/>
          <w:lang w:val="en-US"/>
        </w:rPr>
        <w:t>T</w:t>
      </w:r>
      <w:r w:rsidR="00BF1563" w:rsidRPr="00BF1563">
        <w:rPr>
          <w:bCs/>
          <w:lang w:val="en-US"/>
        </w:rPr>
        <w:t>he interface between push server and agent might not be in scope</w:t>
      </w:r>
      <w:r>
        <w:rPr>
          <w:bCs/>
          <w:lang w:val="en-US"/>
        </w:rPr>
        <w:t xml:space="preserve">, but again this hasn’t been </w:t>
      </w:r>
      <w:proofErr w:type="gramStart"/>
      <w:r>
        <w:rPr>
          <w:bCs/>
          <w:lang w:val="en-US"/>
        </w:rPr>
        <w:t>Specified</w:t>
      </w:r>
      <w:proofErr w:type="gramEnd"/>
      <w:r>
        <w:rPr>
          <w:bCs/>
          <w:lang w:val="en-US"/>
        </w:rPr>
        <w:t>.</w:t>
      </w:r>
    </w:p>
    <w:p w14:paraId="633D563E" w14:textId="7AC03C80" w:rsidR="00BF1563" w:rsidRPr="00BF1563" w:rsidRDefault="00E67AE7" w:rsidP="00E67AE7">
      <w:pPr>
        <w:pStyle w:val="ListParagraph"/>
        <w:numPr>
          <w:ilvl w:val="0"/>
          <w:numId w:val="25"/>
        </w:numPr>
        <w:rPr>
          <w:bCs/>
          <w:lang w:val="en-US"/>
        </w:rPr>
      </w:pPr>
      <w:r>
        <w:rPr>
          <w:bCs/>
          <w:lang w:val="en-US"/>
        </w:rPr>
        <w:t xml:space="preserve">There could be </w:t>
      </w:r>
      <w:r w:rsidR="00BF1563" w:rsidRPr="00BF1563">
        <w:rPr>
          <w:bCs/>
          <w:lang w:val="en-US"/>
        </w:rPr>
        <w:t xml:space="preserve">multiple implementations </w:t>
      </w:r>
      <w:r>
        <w:rPr>
          <w:bCs/>
          <w:lang w:val="en-US"/>
        </w:rPr>
        <w:t>of this as a result</w:t>
      </w:r>
    </w:p>
    <w:p w14:paraId="322BAE83" w14:textId="798FE63F" w:rsidR="00BF1563" w:rsidRPr="00E67AE7" w:rsidRDefault="00E67AE7" w:rsidP="00E67AE7">
      <w:pPr>
        <w:pStyle w:val="ListParagraph"/>
        <w:numPr>
          <w:ilvl w:val="0"/>
          <w:numId w:val="25"/>
        </w:numPr>
        <w:rPr>
          <w:bCs/>
          <w:lang w:val="en-US"/>
        </w:rPr>
      </w:pPr>
      <w:r>
        <w:rPr>
          <w:bCs/>
          <w:lang w:val="en-US"/>
        </w:rPr>
        <w:t>T</w:t>
      </w:r>
      <w:r w:rsidR="00BF1563" w:rsidRPr="00BF1563">
        <w:rPr>
          <w:bCs/>
          <w:lang w:val="en-US"/>
        </w:rPr>
        <w:t xml:space="preserve">here are other different approaches </w:t>
      </w:r>
      <w:r>
        <w:rPr>
          <w:bCs/>
          <w:lang w:val="en-US"/>
        </w:rPr>
        <w:t xml:space="preserve">from what we have seen today, </w:t>
      </w:r>
      <w:r w:rsidR="00BF1563" w:rsidRPr="00E67AE7">
        <w:rPr>
          <w:bCs/>
          <w:lang w:val="en-US"/>
        </w:rPr>
        <w:t>e</w:t>
      </w:r>
      <w:r>
        <w:rPr>
          <w:bCs/>
          <w:lang w:val="en-US"/>
        </w:rPr>
        <w:t>.</w:t>
      </w:r>
      <w:r w:rsidR="00BF1563" w:rsidRPr="00E67AE7">
        <w:rPr>
          <w:bCs/>
          <w:lang w:val="en-US"/>
        </w:rPr>
        <w:t>g</w:t>
      </w:r>
      <w:r>
        <w:rPr>
          <w:bCs/>
          <w:lang w:val="en-US"/>
        </w:rPr>
        <w:t>. AOI. Telefonica is contributing to this, and this</w:t>
      </w:r>
      <w:r w:rsidR="00BF1563" w:rsidRPr="00E67AE7">
        <w:rPr>
          <w:bCs/>
          <w:lang w:val="en-US"/>
        </w:rPr>
        <w:t xml:space="preserve"> could be an alternative implementation</w:t>
      </w:r>
      <w:r>
        <w:rPr>
          <w:bCs/>
          <w:lang w:val="en-US"/>
        </w:rPr>
        <w:t>. I can present this on the next call.</w:t>
      </w:r>
    </w:p>
    <w:p w14:paraId="3D35A2E9" w14:textId="0C712D97" w:rsidR="00BF1563" w:rsidRPr="00BF1563" w:rsidRDefault="00E67AE7" w:rsidP="00E67AE7">
      <w:pPr>
        <w:pStyle w:val="ListParagraph"/>
        <w:numPr>
          <w:ilvl w:val="0"/>
          <w:numId w:val="25"/>
        </w:numPr>
        <w:rPr>
          <w:bCs/>
          <w:lang w:val="en-US"/>
        </w:rPr>
      </w:pPr>
      <w:r>
        <w:rPr>
          <w:bCs/>
          <w:lang w:val="en-US"/>
        </w:rPr>
        <w:t xml:space="preserve">The AOI solution </w:t>
      </w:r>
      <w:r w:rsidR="00BF1563" w:rsidRPr="00BF1563">
        <w:rPr>
          <w:bCs/>
          <w:lang w:val="en-US"/>
        </w:rPr>
        <w:t>is good for saving network resources</w:t>
      </w:r>
    </w:p>
    <w:p w14:paraId="4DB7993D" w14:textId="3552AAD1" w:rsidR="00BF1563" w:rsidRPr="00E67AE7" w:rsidRDefault="00E67AE7" w:rsidP="00E67AE7">
      <w:pPr>
        <w:rPr>
          <w:bCs/>
          <w:lang w:val="en-US"/>
        </w:rPr>
      </w:pPr>
      <w:r>
        <w:rPr>
          <w:bCs/>
          <w:lang w:val="en-US"/>
        </w:rPr>
        <w:t xml:space="preserve">[08/07/2013 </w:t>
      </w:r>
      <w:r w:rsidR="00BF1563" w:rsidRPr="00E67AE7">
        <w:rPr>
          <w:bCs/>
          <w:lang w:val="en-US"/>
        </w:rPr>
        <w:t>Bin</w:t>
      </w:r>
      <w:r>
        <w:rPr>
          <w:bCs/>
          <w:lang w:val="en-US"/>
        </w:rPr>
        <w:t xml:space="preserve"> Hu A&amp;T] It c</w:t>
      </w:r>
      <w:r w:rsidR="00BF1563" w:rsidRPr="00E67AE7">
        <w:rPr>
          <w:bCs/>
          <w:lang w:val="en-US"/>
        </w:rPr>
        <w:t>ould be complementary and can be alternative</w:t>
      </w:r>
      <w:r>
        <w:rPr>
          <w:bCs/>
          <w:lang w:val="en-US"/>
        </w:rPr>
        <w:t>.</w:t>
      </w:r>
    </w:p>
    <w:p w14:paraId="177E95C6" w14:textId="26C25CC1" w:rsidR="00BF1563" w:rsidRPr="00E67AE7" w:rsidRDefault="00E67AE7" w:rsidP="00E67AE7">
      <w:pPr>
        <w:rPr>
          <w:bCs/>
          <w:lang w:val="en-US"/>
        </w:rPr>
      </w:pPr>
      <w:r>
        <w:rPr>
          <w:bCs/>
          <w:lang w:val="en-US"/>
        </w:rPr>
        <w:t xml:space="preserve">[08/07/2013 </w:t>
      </w:r>
      <w:proofErr w:type="spellStart"/>
      <w:r>
        <w:rPr>
          <w:bCs/>
          <w:lang w:val="en-US"/>
        </w:rPr>
        <w:t>Istvan</w:t>
      </w:r>
      <w:proofErr w:type="spellEnd"/>
      <w:r>
        <w:rPr>
          <w:bCs/>
          <w:lang w:val="en-US"/>
        </w:rPr>
        <w:t xml:space="preserve"> GSMA] A</w:t>
      </w:r>
      <w:r w:rsidR="00BF1563" w:rsidRPr="00E67AE7">
        <w:rPr>
          <w:bCs/>
          <w:lang w:val="en-US"/>
        </w:rPr>
        <w:t>re other browser vendors doing this?</w:t>
      </w:r>
    </w:p>
    <w:p w14:paraId="6E4493E2" w14:textId="713C6745" w:rsidR="00BF1563" w:rsidRPr="00E67AE7" w:rsidRDefault="00E67AE7" w:rsidP="00E67AE7">
      <w:pPr>
        <w:rPr>
          <w:bCs/>
          <w:lang w:val="en-US"/>
        </w:rPr>
      </w:pPr>
      <w:r>
        <w:rPr>
          <w:bCs/>
          <w:lang w:val="en-US"/>
        </w:rPr>
        <w:t>[08/07/2013 Bin AT&amp;T] N</w:t>
      </w:r>
      <w:r w:rsidR="00BF1563" w:rsidRPr="00E67AE7">
        <w:rPr>
          <w:bCs/>
          <w:lang w:val="en-US"/>
        </w:rPr>
        <w:t xml:space="preserve">ot as far as </w:t>
      </w:r>
      <w:r w:rsidRPr="00E67AE7">
        <w:rPr>
          <w:bCs/>
          <w:lang w:val="en-US"/>
        </w:rPr>
        <w:t>I</w:t>
      </w:r>
      <w:r>
        <w:rPr>
          <w:bCs/>
          <w:lang w:val="en-US"/>
        </w:rPr>
        <w:t xml:space="preserve"> know, but I</w:t>
      </w:r>
      <w:r w:rsidR="00BF1563" w:rsidRPr="00E67AE7">
        <w:rPr>
          <w:bCs/>
          <w:lang w:val="en-US"/>
        </w:rPr>
        <w:t xml:space="preserve"> think that will change over the next months</w:t>
      </w:r>
      <w:r>
        <w:rPr>
          <w:bCs/>
          <w:lang w:val="en-US"/>
        </w:rPr>
        <w:t>.</w:t>
      </w:r>
    </w:p>
    <w:p w14:paraId="57EA45D4" w14:textId="1A6B59D3" w:rsidR="00BF1563" w:rsidRDefault="00E67AE7" w:rsidP="00E67AE7">
      <w:pPr>
        <w:rPr>
          <w:bCs/>
          <w:lang w:val="en-US"/>
        </w:rPr>
      </w:pPr>
      <w:r>
        <w:rPr>
          <w:bCs/>
          <w:lang w:val="en-US"/>
        </w:rPr>
        <w:t xml:space="preserve">[08/07/2013 Dan </w:t>
      </w:r>
      <w:proofErr w:type="spellStart"/>
      <w:r>
        <w:rPr>
          <w:bCs/>
          <w:lang w:val="en-US"/>
        </w:rPr>
        <w:t>D</w:t>
      </w:r>
      <w:r w:rsidR="00BF1563" w:rsidRPr="00E67AE7">
        <w:rPr>
          <w:bCs/>
          <w:lang w:val="en-US"/>
        </w:rPr>
        <w:t>ruta</w:t>
      </w:r>
      <w:proofErr w:type="spellEnd"/>
      <w:r>
        <w:rPr>
          <w:bCs/>
          <w:lang w:val="en-US"/>
        </w:rPr>
        <w:t xml:space="preserve"> AT&amp;T] I</w:t>
      </w:r>
      <w:r w:rsidR="00BF1563" w:rsidRPr="00E67AE7">
        <w:rPr>
          <w:bCs/>
          <w:lang w:val="en-US"/>
        </w:rPr>
        <w:t xml:space="preserve"> think they will </w:t>
      </w:r>
      <w:r>
        <w:rPr>
          <w:bCs/>
          <w:lang w:val="en-US"/>
        </w:rPr>
        <w:t xml:space="preserve">if they choose to support WebRTC. Google Chrome is running </w:t>
      </w:r>
      <w:proofErr w:type="gramStart"/>
      <w:r>
        <w:rPr>
          <w:bCs/>
          <w:lang w:val="en-US"/>
        </w:rPr>
        <w:t>their own</w:t>
      </w:r>
      <w:proofErr w:type="gramEnd"/>
      <w:r>
        <w:rPr>
          <w:bCs/>
          <w:lang w:val="en-US"/>
        </w:rPr>
        <w:t xml:space="preserve"> proprietary solution. </w:t>
      </w:r>
    </w:p>
    <w:p w14:paraId="11143218" w14:textId="793C53E4" w:rsidR="00BF1563" w:rsidRPr="00E67AE7" w:rsidRDefault="00E67AE7" w:rsidP="00E67AE7">
      <w:pPr>
        <w:rPr>
          <w:bCs/>
          <w:lang w:val="en-US"/>
        </w:rPr>
      </w:pPr>
      <w:r w:rsidRPr="00E67AE7">
        <w:rPr>
          <w:bCs/>
          <w:lang w:val="en-US"/>
        </w:rPr>
        <w:t xml:space="preserve">[08/07/2013 </w:t>
      </w:r>
      <w:r>
        <w:rPr>
          <w:bCs/>
          <w:lang w:val="en-US"/>
        </w:rPr>
        <w:t>E</w:t>
      </w:r>
      <w:r w:rsidR="00BF1563" w:rsidRPr="00E67AE7">
        <w:rPr>
          <w:bCs/>
          <w:lang w:val="en-US"/>
        </w:rPr>
        <w:t>duardo</w:t>
      </w:r>
      <w:r>
        <w:rPr>
          <w:bCs/>
          <w:lang w:val="en-US"/>
        </w:rPr>
        <w:t xml:space="preserve"> Telefonica] M</w:t>
      </w:r>
      <w:r w:rsidR="00BF1563" w:rsidRPr="00E67AE7">
        <w:rPr>
          <w:bCs/>
          <w:lang w:val="en-US"/>
        </w:rPr>
        <w:t>ozilla will support it</w:t>
      </w:r>
      <w:r>
        <w:rPr>
          <w:bCs/>
          <w:lang w:val="en-US"/>
        </w:rPr>
        <w:t>.</w:t>
      </w:r>
    </w:p>
    <w:p w14:paraId="7E37C95D" w14:textId="5C0FE59C" w:rsidR="00BF1563" w:rsidRPr="00135041" w:rsidRDefault="00135041" w:rsidP="00135041">
      <w:pPr>
        <w:rPr>
          <w:bCs/>
          <w:lang w:val="en-US"/>
        </w:rPr>
      </w:pPr>
      <w:r>
        <w:rPr>
          <w:bCs/>
          <w:lang w:val="en-US"/>
        </w:rPr>
        <w:t>[08/07/2013 N</w:t>
      </w:r>
      <w:r w:rsidR="00BF1563" w:rsidRPr="00135041">
        <w:rPr>
          <w:bCs/>
          <w:lang w:val="en-US"/>
        </w:rPr>
        <w:t>atasha</w:t>
      </w:r>
      <w:r>
        <w:rPr>
          <w:bCs/>
          <w:lang w:val="en-US"/>
        </w:rPr>
        <w:t xml:space="preserve"> GSMA] Bin and I can work together to create a very high level HLD of the proposed implementation and Eduardo can present AOI for next time.</w:t>
      </w:r>
    </w:p>
    <w:p w14:paraId="3D34E94D" w14:textId="5E0588DE" w:rsidR="00BF1563" w:rsidRPr="00604F56" w:rsidRDefault="00BF1563" w:rsidP="00604F56">
      <w:pPr>
        <w:pStyle w:val="Heading4"/>
        <w:rPr>
          <w:lang w:val="en-US"/>
        </w:rPr>
      </w:pPr>
      <w:r w:rsidRPr="00604F56">
        <w:rPr>
          <w:lang w:val="en-US"/>
        </w:rPr>
        <w:t>Patent</w:t>
      </w:r>
      <w:r w:rsidR="00604F56">
        <w:rPr>
          <w:lang w:val="en-US"/>
        </w:rPr>
        <w:t xml:space="preserve"> Issue</w:t>
      </w:r>
    </w:p>
    <w:p w14:paraId="31E6F3D5" w14:textId="2551CE85" w:rsidR="00BF1563" w:rsidRPr="00135041" w:rsidRDefault="00135041" w:rsidP="00135041">
      <w:pPr>
        <w:rPr>
          <w:bCs/>
          <w:lang w:val="en-US"/>
        </w:rPr>
      </w:pPr>
      <w:r>
        <w:rPr>
          <w:bCs/>
          <w:lang w:val="en-US"/>
        </w:rPr>
        <w:t xml:space="preserve">[08/07/2013 </w:t>
      </w:r>
      <w:r w:rsidR="00BF1563" w:rsidRPr="00135041">
        <w:rPr>
          <w:bCs/>
          <w:lang w:val="en-US"/>
        </w:rPr>
        <w:t>Dan</w:t>
      </w:r>
      <w:r>
        <w:rPr>
          <w:bCs/>
          <w:lang w:val="en-US"/>
        </w:rPr>
        <w:t xml:space="preserve"> </w:t>
      </w:r>
      <w:proofErr w:type="spellStart"/>
      <w:r>
        <w:rPr>
          <w:bCs/>
          <w:lang w:val="en-US"/>
        </w:rPr>
        <w:t>Appelquist</w:t>
      </w:r>
      <w:proofErr w:type="spellEnd"/>
      <w:r>
        <w:rPr>
          <w:bCs/>
          <w:lang w:val="en-US"/>
        </w:rPr>
        <w:t xml:space="preserve"> Telefonica} I can give some update on this. Wendy S</w:t>
      </w:r>
      <w:r w:rsidR="00BF1563" w:rsidRPr="00135041">
        <w:rPr>
          <w:bCs/>
          <w:lang w:val="en-US"/>
        </w:rPr>
        <w:t xml:space="preserve">eltzer </w:t>
      </w:r>
      <w:r>
        <w:rPr>
          <w:bCs/>
          <w:lang w:val="en-US"/>
        </w:rPr>
        <w:t xml:space="preserve">(IPR and Patent Lawyer at W3C) is </w:t>
      </w:r>
      <w:r w:rsidR="00BF1563" w:rsidRPr="00135041">
        <w:rPr>
          <w:bCs/>
          <w:lang w:val="en-US"/>
        </w:rPr>
        <w:t>working on this</w:t>
      </w:r>
      <w:r>
        <w:rPr>
          <w:bCs/>
          <w:lang w:val="en-US"/>
        </w:rPr>
        <w:t>.</w:t>
      </w:r>
    </w:p>
    <w:p w14:paraId="04250973" w14:textId="05C10C44" w:rsidR="00BF1563" w:rsidRPr="00BF1563" w:rsidRDefault="00135041" w:rsidP="00BF1563">
      <w:pPr>
        <w:pStyle w:val="ListParagraph"/>
        <w:numPr>
          <w:ilvl w:val="0"/>
          <w:numId w:val="25"/>
        </w:numPr>
        <w:rPr>
          <w:bCs/>
          <w:lang w:val="en-US"/>
        </w:rPr>
      </w:pPr>
      <w:r>
        <w:rPr>
          <w:bCs/>
          <w:lang w:val="en-US"/>
        </w:rPr>
        <w:t xml:space="preserve">The </w:t>
      </w:r>
      <w:r w:rsidR="00BF1563" w:rsidRPr="00BF1563">
        <w:rPr>
          <w:bCs/>
          <w:lang w:val="en-US"/>
        </w:rPr>
        <w:t xml:space="preserve">PAG </w:t>
      </w:r>
      <w:r>
        <w:rPr>
          <w:bCs/>
          <w:lang w:val="en-US"/>
        </w:rPr>
        <w:t xml:space="preserve">(Patent Advisory Group) </w:t>
      </w:r>
      <w:r w:rsidR="00BF1563" w:rsidRPr="00BF1563">
        <w:rPr>
          <w:bCs/>
          <w:lang w:val="en-US"/>
        </w:rPr>
        <w:t xml:space="preserve">is a normal process that it sets up when </w:t>
      </w:r>
      <w:r w:rsidR="005B74FD">
        <w:rPr>
          <w:bCs/>
          <w:lang w:val="en-US"/>
        </w:rPr>
        <w:t>such a patent issue as this</w:t>
      </w:r>
      <w:r w:rsidR="00BF1563" w:rsidRPr="00BF1563">
        <w:rPr>
          <w:bCs/>
          <w:lang w:val="en-US"/>
        </w:rPr>
        <w:t xml:space="preserve"> happens</w:t>
      </w:r>
    </w:p>
    <w:p w14:paraId="1BE836CE" w14:textId="3C276151" w:rsidR="00BF1563" w:rsidRPr="00BF1563" w:rsidRDefault="005B74FD" w:rsidP="00BF1563">
      <w:pPr>
        <w:pStyle w:val="ListParagraph"/>
        <w:numPr>
          <w:ilvl w:val="0"/>
          <w:numId w:val="25"/>
        </w:numPr>
        <w:rPr>
          <w:bCs/>
          <w:lang w:val="en-US"/>
        </w:rPr>
      </w:pPr>
      <w:r>
        <w:rPr>
          <w:bCs/>
          <w:lang w:val="en-US"/>
        </w:rPr>
        <w:t>T</w:t>
      </w:r>
      <w:r w:rsidR="00BF1563" w:rsidRPr="00BF1563">
        <w:rPr>
          <w:bCs/>
          <w:lang w:val="en-US"/>
        </w:rPr>
        <w:t xml:space="preserve">he </w:t>
      </w:r>
      <w:r>
        <w:rPr>
          <w:bCs/>
          <w:lang w:val="en-US"/>
        </w:rPr>
        <w:t xml:space="preserve">company who owns the </w:t>
      </w:r>
      <w:r w:rsidR="00BF1563" w:rsidRPr="00BF1563">
        <w:rPr>
          <w:bCs/>
          <w:lang w:val="en-US"/>
        </w:rPr>
        <w:t xml:space="preserve">patent </w:t>
      </w:r>
      <w:r>
        <w:rPr>
          <w:bCs/>
          <w:lang w:val="en-US"/>
        </w:rPr>
        <w:t xml:space="preserve">usually </w:t>
      </w:r>
      <w:r w:rsidR="00BF1563" w:rsidRPr="00BF1563">
        <w:rPr>
          <w:bCs/>
          <w:lang w:val="en-US"/>
        </w:rPr>
        <w:t>does part</w:t>
      </w:r>
      <w:r>
        <w:rPr>
          <w:bCs/>
          <w:lang w:val="en-US"/>
        </w:rPr>
        <w:t>icipate, and Nokia is participating in the PAG</w:t>
      </w:r>
    </w:p>
    <w:p w14:paraId="368B2EE4" w14:textId="571B5F09" w:rsidR="00BF1563" w:rsidRPr="00BF1563" w:rsidRDefault="005B74FD" w:rsidP="00BF1563">
      <w:pPr>
        <w:pStyle w:val="ListParagraph"/>
        <w:numPr>
          <w:ilvl w:val="0"/>
          <w:numId w:val="25"/>
        </w:numPr>
        <w:rPr>
          <w:bCs/>
          <w:lang w:val="en-US"/>
        </w:rPr>
      </w:pPr>
      <w:r>
        <w:rPr>
          <w:bCs/>
          <w:lang w:val="en-US"/>
        </w:rPr>
        <w:t>In this way i</w:t>
      </w:r>
      <w:r w:rsidR="00BF1563" w:rsidRPr="00BF1563">
        <w:rPr>
          <w:bCs/>
          <w:lang w:val="en-US"/>
        </w:rPr>
        <w:t>t should be a collaborative process</w:t>
      </w:r>
    </w:p>
    <w:p w14:paraId="1492A132" w14:textId="7A82F252" w:rsidR="00BF1563" w:rsidRPr="00BF1563" w:rsidRDefault="005B74FD" w:rsidP="00BF1563">
      <w:pPr>
        <w:pStyle w:val="ListParagraph"/>
        <w:numPr>
          <w:ilvl w:val="0"/>
          <w:numId w:val="25"/>
        </w:numPr>
        <w:rPr>
          <w:bCs/>
          <w:lang w:val="en-US"/>
        </w:rPr>
      </w:pPr>
      <w:r>
        <w:rPr>
          <w:bCs/>
          <w:lang w:val="en-US"/>
        </w:rPr>
        <w:t>We are trying to either work</w:t>
      </w:r>
      <w:r w:rsidR="00BF1563" w:rsidRPr="00BF1563">
        <w:rPr>
          <w:bCs/>
          <w:lang w:val="en-US"/>
        </w:rPr>
        <w:t xml:space="preserve"> around </w:t>
      </w:r>
      <w:r>
        <w:rPr>
          <w:bCs/>
          <w:lang w:val="en-US"/>
        </w:rPr>
        <w:t>the patent</w:t>
      </w:r>
      <w:r w:rsidR="00BF1563" w:rsidRPr="00BF1563">
        <w:rPr>
          <w:bCs/>
          <w:lang w:val="en-US"/>
        </w:rPr>
        <w:t xml:space="preserve">, or </w:t>
      </w:r>
      <w:r>
        <w:rPr>
          <w:bCs/>
          <w:lang w:val="en-US"/>
        </w:rPr>
        <w:t>find out whether the patents</w:t>
      </w:r>
      <w:r w:rsidR="00BF1563" w:rsidRPr="00BF1563">
        <w:rPr>
          <w:bCs/>
          <w:lang w:val="en-US"/>
        </w:rPr>
        <w:t xml:space="preserve"> don't apply</w:t>
      </w:r>
    </w:p>
    <w:p w14:paraId="36C3CCFD" w14:textId="77777777" w:rsidR="005B74FD" w:rsidRDefault="005B74FD" w:rsidP="00E27CD2">
      <w:pPr>
        <w:pStyle w:val="ListParagraph"/>
        <w:numPr>
          <w:ilvl w:val="0"/>
          <w:numId w:val="25"/>
        </w:numPr>
        <w:rPr>
          <w:bCs/>
          <w:lang w:val="en-US"/>
        </w:rPr>
      </w:pPr>
      <w:r w:rsidRPr="005B74FD">
        <w:rPr>
          <w:bCs/>
          <w:lang w:val="en-US"/>
        </w:rPr>
        <w:t xml:space="preserve">To be on </w:t>
      </w:r>
      <w:r>
        <w:rPr>
          <w:bCs/>
          <w:lang w:val="en-US"/>
        </w:rPr>
        <w:t xml:space="preserve">the PAG </w:t>
      </w:r>
      <w:r w:rsidR="00BF1563" w:rsidRPr="00BF1563">
        <w:rPr>
          <w:bCs/>
          <w:lang w:val="en-US"/>
        </w:rPr>
        <w:t xml:space="preserve">you must be in the original </w:t>
      </w:r>
      <w:r>
        <w:rPr>
          <w:bCs/>
          <w:lang w:val="en-US"/>
        </w:rPr>
        <w:t xml:space="preserve">W3C </w:t>
      </w:r>
      <w:r w:rsidR="00BF1563" w:rsidRPr="00BF1563">
        <w:rPr>
          <w:bCs/>
          <w:lang w:val="en-US"/>
        </w:rPr>
        <w:t>group</w:t>
      </w:r>
      <w:r>
        <w:rPr>
          <w:bCs/>
          <w:lang w:val="en-US"/>
        </w:rPr>
        <w:t>, b</w:t>
      </w:r>
      <w:r w:rsidRPr="005B74FD">
        <w:rPr>
          <w:bCs/>
          <w:lang w:val="en-US"/>
        </w:rPr>
        <w:t xml:space="preserve">ut the </w:t>
      </w:r>
      <w:r w:rsidR="00BF1563" w:rsidRPr="005B74FD">
        <w:rPr>
          <w:bCs/>
          <w:lang w:val="en-US"/>
        </w:rPr>
        <w:t>chair can invite</w:t>
      </w:r>
      <w:r>
        <w:rPr>
          <w:bCs/>
          <w:lang w:val="en-US"/>
        </w:rPr>
        <w:t xml:space="preserve"> an</w:t>
      </w:r>
      <w:r w:rsidR="00BF1563" w:rsidRPr="005B74FD">
        <w:rPr>
          <w:bCs/>
          <w:lang w:val="en-US"/>
        </w:rPr>
        <w:t xml:space="preserve"> expert: </w:t>
      </w:r>
      <w:r>
        <w:rPr>
          <w:bCs/>
          <w:lang w:val="en-US"/>
        </w:rPr>
        <w:t>and it will be good if a GSMA lawyer can help us here</w:t>
      </w:r>
    </w:p>
    <w:p w14:paraId="4861E939" w14:textId="7336EF21" w:rsidR="005B74FD" w:rsidRDefault="005B74FD" w:rsidP="00E27CD2">
      <w:pPr>
        <w:pStyle w:val="ListParagraph"/>
        <w:numPr>
          <w:ilvl w:val="0"/>
          <w:numId w:val="25"/>
        </w:numPr>
        <w:rPr>
          <w:bCs/>
          <w:lang w:val="en-US"/>
        </w:rPr>
      </w:pPr>
      <w:r>
        <w:rPr>
          <w:bCs/>
          <w:lang w:val="en-US"/>
        </w:rPr>
        <w:t>[Natasha] I am working on this with Michael Loch tomorrow and we will find out if this is feasible!</w:t>
      </w:r>
    </w:p>
    <w:p w14:paraId="4CAF49E5" w14:textId="109BE9B8" w:rsidR="00322504" w:rsidRPr="005B74FD" w:rsidRDefault="00322504" w:rsidP="00E27CD2">
      <w:pPr>
        <w:pStyle w:val="ListParagraph"/>
        <w:numPr>
          <w:ilvl w:val="0"/>
          <w:numId w:val="25"/>
        </w:numPr>
        <w:rPr>
          <w:bCs/>
          <w:lang w:val="en-US"/>
        </w:rPr>
      </w:pPr>
      <w:r w:rsidRPr="005B74FD">
        <w:rPr>
          <w:lang w:val="en-US"/>
        </w:rPr>
        <w:t xml:space="preserve">Minutes of the Push PAG kick-off call: </w:t>
      </w:r>
      <w:hyperlink r:id="rId42" w:history="1">
        <w:r w:rsidRPr="005B74FD">
          <w:rPr>
            <w:rStyle w:val="Hyperlink"/>
            <w:lang w:val="en-US"/>
          </w:rPr>
          <w:t>http://www.w3.org/2013/07/02-papag-minutes.html</w:t>
        </w:r>
      </w:hyperlink>
    </w:p>
    <w:p w14:paraId="7D5CBEE6" w14:textId="77777777" w:rsidR="00D63E87" w:rsidRPr="008C72E2" w:rsidRDefault="00D63E87" w:rsidP="005C4D29"/>
    <w:p w14:paraId="4B1C04C2" w14:textId="5DAECFEE" w:rsidR="00FC2135" w:rsidRPr="00FC2135" w:rsidRDefault="00FC2135" w:rsidP="00FC2135">
      <w:pPr>
        <w:pStyle w:val="Heading3"/>
      </w:pPr>
      <w:bookmarkStart w:id="11" w:name="_Toc232865100"/>
      <w:r>
        <w:t>Actions</w:t>
      </w:r>
      <w:bookmarkEnd w:id="11"/>
    </w:p>
    <w:tbl>
      <w:tblPr>
        <w:tblW w:w="8505"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85"/>
        <w:gridCol w:w="5245"/>
        <w:gridCol w:w="1275"/>
      </w:tblGrid>
      <w:tr w:rsidR="00E723B7" w14:paraId="36A6477A" w14:textId="77777777" w:rsidTr="00E723B7">
        <w:trPr>
          <w:trHeight w:val="79"/>
        </w:trPr>
        <w:tc>
          <w:tcPr>
            <w:tcW w:w="1985" w:type="dxa"/>
            <w:shd w:val="clear" w:color="auto" w:fill="76923C" w:themeFill="accent3" w:themeFillShade="BF"/>
            <w:vAlign w:val="center"/>
          </w:tcPr>
          <w:p w14:paraId="08568F7B" w14:textId="77777777" w:rsidR="00E723B7" w:rsidRPr="00F121DD" w:rsidRDefault="00E723B7" w:rsidP="00E723B7">
            <w:pPr>
              <w:pStyle w:val="tablecontents"/>
              <w:jc w:val="center"/>
              <w:rPr>
                <w:rFonts w:asciiTheme="majorHAnsi" w:hAnsiTheme="majorHAnsi"/>
                <w:b/>
                <w:color w:val="FFFFFF" w:themeColor="background1"/>
                <w:sz w:val="20"/>
                <w:szCs w:val="20"/>
                <w:lang w:val="en-US"/>
              </w:rPr>
            </w:pPr>
            <w:r>
              <w:rPr>
                <w:rFonts w:asciiTheme="majorHAnsi" w:eastAsia="MS PGothic" w:hAnsiTheme="majorHAnsi" w:cs="Times New Roman"/>
                <w:b/>
                <w:color w:val="FFFFFF" w:themeColor="background1"/>
                <w:sz w:val="20"/>
                <w:szCs w:val="20"/>
              </w:rPr>
              <w:t>Individual</w:t>
            </w:r>
          </w:p>
        </w:tc>
        <w:tc>
          <w:tcPr>
            <w:tcW w:w="5245" w:type="dxa"/>
            <w:shd w:val="clear" w:color="auto" w:fill="76923C" w:themeFill="accent3" w:themeFillShade="BF"/>
            <w:vAlign w:val="center"/>
          </w:tcPr>
          <w:p w14:paraId="7BCB1D19" w14:textId="77777777" w:rsidR="00E723B7" w:rsidRPr="00E723B7" w:rsidRDefault="00E723B7" w:rsidP="00E723B7">
            <w:pPr>
              <w:pStyle w:val="tablecontents"/>
              <w:jc w:val="center"/>
              <w:rPr>
                <w:rFonts w:asciiTheme="majorHAnsi" w:eastAsia="MS PGothic" w:hAnsiTheme="majorHAnsi" w:cs="Times New Roman"/>
                <w:b/>
                <w:color w:val="FFFFFF" w:themeColor="background1"/>
                <w:sz w:val="20"/>
                <w:szCs w:val="20"/>
              </w:rPr>
            </w:pPr>
            <w:r>
              <w:rPr>
                <w:rFonts w:asciiTheme="majorHAnsi" w:eastAsia="MS PGothic" w:hAnsiTheme="majorHAnsi" w:cs="Times New Roman"/>
                <w:b/>
                <w:color w:val="FFFFFF" w:themeColor="background1"/>
                <w:sz w:val="20"/>
                <w:szCs w:val="20"/>
              </w:rPr>
              <w:t>Action</w:t>
            </w:r>
          </w:p>
        </w:tc>
        <w:tc>
          <w:tcPr>
            <w:tcW w:w="1275" w:type="dxa"/>
            <w:shd w:val="clear" w:color="auto" w:fill="76923C" w:themeFill="accent3" w:themeFillShade="BF"/>
          </w:tcPr>
          <w:p w14:paraId="3A2849DC" w14:textId="77777777" w:rsidR="00E723B7" w:rsidRDefault="00E723B7" w:rsidP="00E723B7">
            <w:pPr>
              <w:pStyle w:val="tablecontents"/>
              <w:jc w:val="center"/>
              <w:rPr>
                <w:rFonts w:asciiTheme="majorHAnsi" w:eastAsia="MS PGothic" w:hAnsiTheme="majorHAnsi" w:cs="Times New Roman"/>
                <w:b/>
                <w:color w:val="FFFFFF" w:themeColor="background1"/>
                <w:sz w:val="20"/>
                <w:szCs w:val="20"/>
              </w:rPr>
            </w:pPr>
            <w:r>
              <w:rPr>
                <w:rFonts w:asciiTheme="majorHAnsi" w:eastAsia="MS PGothic" w:hAnsiTheme="majorHAnsi" w:cs="Times New Roman"/>
                <w:b/>
                <w:color w:val="FFFFFF" w:themeColor="background1"/>
                <w:sz w:val="20"/>
                <w:szCs w:val="20"/>
              </w:rPr>
              <w:t>Done</w:t>
            </w:r>
          </w:p>
        </w:tc>
      </w:tr>
      <w:tr w:rsidR="00E723B7" w14:paraId="64BDF99F" w14:textId="77777777" w:rsidTr="00E723B7">
        <w:trPr>
          <w:trHeight w:val="79"/>
        </w:trPr>
        <w:tc>
          <w:tcPr>
            <w:tcW w:w="1985" w:type="dxa"/>
            <w:shd w:val="clear" w:color="auto" w:fill="auto"/>
            <w:vAlign w:val="center"/>
          </w:tcPr>
          <w:p w14:paraId="2410E2E5" w14:textId="3F9AF95E" w:rsidR="00E723B7" w:rsidRPr="00E723B7" w:rsidRDefault="008C72E2" w:rsidP="00E723B7">
            <w:pPr>
              <w:pStyle w:val="tablecontents"/>
              <w:jc w:val="both"/>
              <w:rPr>
                <w:rFonts w:asciiTheme="majorHAnsi" w:eastAsia="MS PGothic" w:hAnsiTheme="majorHAnsi" w:cs="Times New Roman"/>
                <w:sz w:val="20"/>
                <w:szCs w:val="20"/>
              </w:rPr>
            </w:pPr>
            <w:r>
              <w:rPr>
                <w:rFonts w:asciiTheme="majorHAnsi" w:eastAsia="MS PGothic" w:hAnsiTheme="majorHAnsi" w:cs="Times New Roman"/>
                <w:sz w:val="20"/>
                <w:szCs w:val="20"/>
              </w:rPr>
              <w:t>Natasha</w:t>
            </w:r>
          </w:p>
        </w:tc>
        <w:tc>
          <w:tcPr>
            <w:tcW w:w="5245" w:type="dxa"/>
            <w:vAlign w:val="center"/>
          </w:tcPr>
          <w:p w14:paraId="36DD4149" w14:textId="5BF29A25" w:rsidR="00E723B7" w:rsidRDefault="008C72E2" w:rsidP="00E723B7">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Split web notifications and push into 2 separate topics</w:t>
            </w:r>
          </w:p>
        </w:tc>
        <w:tc>
          <w:tcPr>
            <w:tcW w:w="1275" w:type="dxa"/>
          </w:tcPr>
          <w:p w14:paraId="611E5C0B" w14:textId="0ADFFD4A" w:rsidR="00E723B7" w:rsidRDefault="004B7798" w:rsidP="00E723B7">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14/05/13</w:t>
            </w:r>
          </w:p>
        </w:tc>
      </w:tr>
      <w:tr w:rsidR="00E723B7" w14:paraId="029FBE4F" w14:textId="77777777" w:rsidTr="00E723B7">
        <w:trPr>
          <w:trHeight w:val="79"/>
        </w:trPr>
        <w:tc>
          <w:tcPr>
            <w:tcW w:w="1985" w:type="dxa"/>
            <w:shd w:val="clear" w:color="auto" w:fill="auto"/>
            <w:vAlign w:val="center"/>
          </w:tcPr>
          <w:p w14:paraId="671E2A9E" w14:textId="5CB028FC" w:rsidR="00E723B7" w:rsidRPr="00E723B7" w:rsidRDefault="005C4D29" w:rsidP="00E723B7">
            <w:pPr>
              <w:pStyle w:val="tablecontents"/>
              <w:jc w:val="both"/>
              <w:rPr>
                <w:rFonts w:asciiTheme="majorHAnsi" w:eastAsia="MS PGothic" w:hAnsiTheme="majorHAnsi" w:cs="Times New Roman"/>
                <w:sz w:val="20"/>
                <w:szCs w:val="20"/>
              </w:rPr>
            </w:pPr>
            <w:r>
              <w:rPr>
                <w:rFonts w:asciiTheme="majorHAnsi" w:eastAsia="MS PGothic" w:hAnsiTheme="majorHAnsi" w:cs="Times New Roman"/>
                <w:sz w:val="20"/>
                <w:szCs w:val="20"/>
              </w:rPr>
              <w:t>Bin</w:t>
            </w:r>
          </w:p>
        </w:tc>
        <w:tc>
          <w:tcPr>
            <w:tcW w:w="5245" w:type="dxa"/>
            <w:vAlign w:val="center"/>
          </w:tcPr>
          <w:p w14:paraId="0B55D1C8" w14:textId="3E52FBE2" w:rsidR="00E723B7" w:rsidRDefault="004B7798" w:rsidP="004B7798">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Provide an overview of the t</w:t>
            </w:r>
            <w:r w:rsidR="008C72E2">
              <w:rPr>
                <w:rFonts w:asciiTheme="majorHAnsi" w:eastAsia="MS PGothic" w:hAnsiTheme="majorHAnsi" w:cs="Times New Roman"/>
                <w:color w:val="000000"/>
                <w:sz w:val="20"/>
                <w:szCs w:val="20"/>
              </w:rPr>
              <w:t>echnical spec</w:t>
            </w:r>
            <w:r>
              <w:rPr>
                <w:rFonts w:asciiTheme="majorHAnsi" w:eastAsia="MS PGothic" w:hAnsiTheme="majorHAnsi" w:cs="Times New Roman"/>
                <w:color w:val="000000"/>
                <w:sz w:val="20"/>
                <w:szCs w:val="20"/>
              </w:rPr>
              <w:t>s (</w:t>
            </w:r>
            <w:r w:rsidR="00CA3D91">
              <w:rPr>
                <w:rFonts w:asciiTheme="majorHAnsi" w:eastAsia="MS PGothic" w:hAnsiTheme="majorHAnsi" w:cs="Times New Roman"/>
                <w:color w:val="000000"/>
                <w:sz w:val="20"/>
                <w:szCs w:val="20"/>
              </w:rPr>
              <w:t xml:space="preserve">W3C and OMA) to the group with </w:t>
            </w:r>
            <w:r>
              <w:rPr>
                <w:rFonts w:asciiTheme="majorHAnsi" w:eastAsia="MS PGothic" w:hAnsiTheme="majorHAnsi" w:cs="Times New Roman"/>
                <w:color w:val="000000"/>
                <w:sz w:val="20"/>
                <w:szCs w:val="20"/>
              </w:rPr>
              <w:t>focus on why operator involvement is necessary</w:t>
            </w:r>
            <w:r w:rsidR="00CA3D91">
              <w:rPr>
                <w:rFonts w:asciiTheme="majorHAnsi" w:eastAsia="MS PGothic" w:hAnsiTheme="majorHAnsi" w:cs="Times New Roman"/>
                <w:color w:val="000000"/>
                <w:sz w:val="20"/>
                <w:szCs w:val="20"/>
              </w:rPr>
              <w:t>, upload this information to an Infocentre discussion</w:t>
            </w:r>
          </w:p>
        </w:tc>
        <w:tc>
          <w:tcPr>
            <w:tcW w:w="1275" w:type="dxa"/>
          </w:tcPr>
          <w:p w14:paraId="765DAC16" w14:textId="6D213352" w:rsidR="00E723B7" w:rsidRDefault="005C4D29" w:rsidP="00E723B7">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03/06/13</w:t>
            </w:r>
          </w:p>
        </w:tc>
      </w:tr>
      <w:tr w:rsidR="00E723B7" w14:paraId="7962994F" w14:textId="77777777" w:rsidTr="00E723B7">
        <w:trPr>
          <w:trHeight w:val="79"/>
        </w:trPr>
        <w:tc>
          <w:tcPr>
            <w:tcW w:w="1985" w:type="dxa"/>
            <w:shd w:val="clear" w:color="auto" w:fill="auto"/>
            <w:vAlign w:val="center"/>
          </w:tcPr>
          <w:p w14:paraId="455488FB" w14:textId="21F0482E" w:rsidR="00E723B7" w:rsidRPr="00E723B7" w:rsidRDefault="005C4D29" w:rsidP="00E723B7">
            <w:pPr>
              <w:pStyle w:val="tablecontents"/>
              <w:jc w:val="both"/>
              <w:rPr>
                <w:rFonts w:asciiTheme="majorHAnsi" w:eastAsia="MS PGothic" w:hAnsiTheme="majorHAnsi" w:cs="Times New Roman"/>
                <w:sz w:val="20"/>
                <w:szCs w:val="20"/>
              </w:rPr>
            </w:pPr>
            <w:r>
              <w:rPr>
                <w:rFonts w:asciiTheme="majorHAnsi" w:eastAsia="MS PGothic" w:hAnsiTheme="majorHAnsi" w:cs="Times New Roman"/>
                <w:sz w:val="20"/>
                <w:szCs w:val="20"/>
              </w:rPr>
              <w:t>Natasha</w:t>
            </w:r>
          </w:p>
        </w:tc>
        <w:tc>
          <w:tcPr>
            <w:tcW w:w="5245" w:type="dxa"/>
            <w:vAlign w:val="center"/>
          </w:tcPr>
          <w:p w14:paraId="5717EC70" w14:textId="7B3B0A5E" w:rsidR="00E723B7" w:rsidRDefault="00810D4D" w:rsidP="00E723B7">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Send</w:t>
            </w:r>
            <w:r w:rsidR="005C4D29">
              <w:rPr>
                <w:rFonts w:asciiTheme="majorHAnsi" w:eastAsia="MS PGothic" w:hAnsiTheme="majorHAnsi" w:cs="Times New Roman"/>
                <w:color w:val="000000"/>
                <w:sz w:val="20"/>
                <w:szCs w:val="20"/>
              </w:rPr>
              <w:t xml:space="preserve"> information round to group</w:t>
            </w:r>
            <w:r>
              <w:rPr>
                <w:rFonts w:asciiTheme="majorHAnsi" w:eastAsia="MS PGothic" w:hAnsiTheme="majorHAnsi" w:cs="Times New Roman"/>
                <w:color w:val="000000"/>
                <w:sz w:val="20"/>
                <w:szCs w:val="20"/>
              </w:rPr>
              <w:t xml:space="preserve"> – is in discussions and documents part of Infocentre</w:t>
            </w:r>
          </w:p>
        </w:tc>
        <w:tc>
          <w:tcPr>
            <w:tcW w:w="1275" w:type="dxa"/>
          </w:tcPr>
          <w:p w14:paraId="4BD65AB4" w14:textId="2309ADA4" w:rsidR="00E723B7" w:rsidRDefault="00810D4D" w:rsidP="00E723B7">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05/06/2013</w:t>
            </w:r>
          </w:p>
        </w:tc>
      </w:tr>
      <w:tr w:rsidR="005C4D29" w14:paraId="449A74D2" w14:textId="77777777" w:rsidTr="00E723B7">
        <w:trPr>
          <w:trHeight w:val="79"/>
        </w:trPr>
        <w:tc>
          <w:tcPr>
            <w:tcW w:w="1985" w:type="dxa"/>
            <w:shd w:val="clear" w:color="auto" w:fill="auto"/>
            <w:vAlign w:val="center"/>
          </w:tcPr>
          <w:p w14:paraId="631CA1FF" w14:textId="1A0DBEFE" w:rsidR="005C4D29" w:rsidRPr="00E723B7" w:rsidRDefault="005C4D29" w:rsidP="00E723B7">
            <w:pPr>
              <w:pStyle w:val="tablecontents"/>
              <w:jc w:val="both"/>
              <w:rPr>
                <w:rFonts w:asciiTheme="majorHAnsi" w:eastAsia="MS PGothic" w:hAnsiTheme="majorHAnsi" w:cs="Times New Roman"/>
                <w:sz w:val="20"/>
                <w:szCs w:val="20"/>
              </w:rPr>
            </w:pPr>
            <w:r>
              <w:rPr>
                <w:rFonts w:asciiTheme="majorHAnsi" w:eastAsia="MS PGothic" w:hAnsiTheme="majorHAnsi" w:cs="Times New Roman"/>
                <w:sz w:val="20"/>
                <w:szCs w:val="20"/>
              </w:rPr>
              <w:t>Natasha</w:t>
            </w:r>
          </w:p>
        </w:tc>
        <w:tc>
          <w:tcPr>
            <w:tcW w:w="5245" w:type="dxa"/>
            <w:vAlign w:val="center"/>
          </w:tcPr>
          <w:p w14:paraId="5C7F8F6C" w14:textId="590D86EC" w:rsidR="005C4D29" w:rsidRDefault="005C4D29" w:rsidP="00CA3D91">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 xml:space="preserve">Ask Legal team and encourage other </w:t>
            </w:r>
            <w:r w:rsidR="00CA3D91">
              <w:rPr>
                <w:rFonts w:asciiTheme="majorHAnsi" w:eastAsia="MS PGothic" w:hAnsiTheme="majorHAnsi" w:cs="Times New Roman"/>
                <w:color w:val="000000"/>
                <w:sz w:val="20"/>
                <w:szCs w:val="20"/>
              </w:rPr>
              <w:t>Operators to ask their legal teams to look at the issues around the patents from Nokia. Ask IPR team to feature in one of the upcoming calls.</w:t>
            </w:r>
          </w:p>
        </w:tc>
        <w:tc>
          <w:tcPr>
            <w:tcW w:w="1275" w:type="dxa"/>
          </w:tcPr>
          <w:p w14:paraId="24AE0FA2" w14:textId="3EEF99C8" w:rsidR="005C4D29" w:rsidRDefault="00CC2937" w:rsidP="00E723B7">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08/07/2013</w:t>
            </w:r>
          </w:p>
        </w:tc>
      </w:tr>
      <w:tr w:rsidR="005C4D29" w14:paraId="42FCD4DF" w14:textId="77777777" w:rsidTr="00E723B7">
        <w:trPr>
          <w:trHeight w:val="79"/>
        </w:trPr>
        <w:tc>
          <w:tcPr>
            <w:tcW w:w="1985" w:type="dxa"/>
            <w:shd w:val="clear" w:color="auto" w:fill="auto"/>
            <w:vAlign w:val="center"/>
          </w:tcPr>
          <w:p w14:paraId="5F3BF8AE" w14:textId="6901C1E6" w:rsidR="005C4D29" w:rsidRDefault="00097D4B" w:rsidP="00E723B7">
            <w:pPr>
              <w:pStyle w:val="tablecontents"/>
              <w:jc w:val="both"/>
              <w:rPr>
                <w:rFonts w:asciiTheme="majorHAnsi" w:eastAsia="MS PGothic" w:hAnsiTheme="majorHAnsi" w:cs="Times New Roman"/>
                <w:sz w:val="20"/>
                <w:szCs w:val="20"/>
              </w:rPr>
            </w:pPr>
            <w:r>
              <w:rPr>
                <w:rFonts w:asciiTheme="majorHAnsi" w:eastAsia="MS PGothic" w:hAnsiTheme="majorHAnsi" w:cs="Times New Roman"/>
                <w:sz w:val="20"/>
                <w:szCs w:val="20"/>
              </w:rPr>
              <w:t>Natasha</w:t>
            </w:r>
          </w:p>
        </w:tc>
        <w:tc>
          <w:tcPr>
            <w:tcW w:w="5245" w:type="dxa"/>
            <w:vAlign w:val="center"/>
          </w:tcPr>
          <w:p w14:paraId="1AC01862" w14:textId="2104514F" w:rsidR="005C4D29" w:rsidRDefault="00097D4B" w:rsidP="00E723B7">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Setup call with Bin in how we can help</w:t>
            </w:r>
          </w:p>
        </w:tc>
        <w:tc>
          <w:tcPr>
            <w:tcW w:w="1275" w:type="dxa"/>
          </w:tcPr>
          <w:p w14:paraId="56743407" w14:textId="4A0543C6" w:rsidR="005C4D29" w:rsidRDefault="00CC2937" w:rsidP="00E723B7">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08/07/2013</w:t>
            </w:r>
          </w:p>
        </w:tc>
      </w:tr>
      <w:tr w:rsidR="008523C4" w14:paraId="5F423A9D" w14:textId="77777777" w:rsidTr="00E723B7">
        <w:trPr>
          <w:trHeight w:val="79"/>
        </w:trPr>
        <w:tc>
          <w:tcPr>
            <w:tcW w:w="1985" w:type="dxa"/>
            <w:shd w:val="clear" w:color="auto" w:fill="auto"/>
            <w:vAlign w:val="center"/>
          </w:tcPr>
          <w:p w14:paraId="3940188C" w14:textId="0ACF8C47" w:rsidR="008523C4" w:rsidRDefault="008523C4" w:rsidP="00E723B7">
            <w:pPr>
              <w:pStyle w:val="tablecontents"/>
              <w:jc w:val="both"/>
              <w:rPr>
                <w:rFonts w:asciiTheme="majorHAnsi" w:eastAsia="MS PGothic" w:hAnsiTheme="majorHAnsi" w:cs="Times New Roman"/>
                <w:sz w:val="20"/>
                <w:szCs w:val="20"/>
              </w:rPr>
            </w:pPr>
            <w:r>
              <w:rPr>
                <w:rFonts w:asciiTheme="majorHAnsi" w:eastAsia="MS PGothic" w:hAnsiTheme="majorHAnsi" w:cs="Times New Roman"/>
                <w:sz w:val="20"/>
                <w:szCs w:val="20"/>
              </w:rPr>
              <w:t>Natasha</w:t>
            </w:r>
          </w:p>
        </w:tc>
        <w:tc>
          <w:tcPr>
            <w:tcW w:w="5245" w:type="dxa"/>
            <w:vAlign w:val="center"/>
          </w:tcPr>
          <w:p w14:paraId="6AFA729F" w14:textId="57454134" w:rsidR="008523C4" w:rsidRDefault="008523C4" w:rsidP="00E723B7">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Setup call!</w:t>
            </w:r>
          </w:p>
        </w:tc>
        <w:tc>
          <w:tcPr>
            <w:tcW w:w="1275" w:type="dxa"/>
          </w:tcPr>
          <w:p w14:paraId="250C2DB5" w14:textId="4705E1B7" w:rsidR="008523C4" w:rsidRDefault="00CC2937" w:rsidP="00E723B7">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08/07/2013</w:t>
            </w:r>
          </w:p>
        </w:tc>
      </w:tr>
      <w:tr w:rsidR="00E67AE7" w14:paraId="1DCD575F" w14:textId="77777777" w:rsidTr="00E723B7">
        <w:trPr>
          <w:trHeight w:val="79"/>
        </w:trPr>
        <w:tc>
          <w:tcPr>
            <w:tcW w:w="1985" w:type="dxa"/>
            <w:shd w:val="clear" w:color="auto" w:fill="auto"/>
            <w:vAlign w:val="center"/>
          </w:tcPr>
          <w:p w14:paraId="2BC222B2" w14:textId="74339B9B" w:rsidR="00E67AE7" w:rsidRDefault="00E67AE7" w:rsidP="00E723B7">
            <w:pPr>
              <w:pStyle w:val="tablecontents"/>
              <w:jc w:val="both"/>
              <w:rPr>
                <w:rFonts w:asciiTheme="majorHAnsi" w:eastAsia="MS PGothic" w:hAnsiTheme="majorHAnsi" w:cs="Times New Roman"/>
                <w:sz w:val="20"/>
                <w:szCs w:val="20"/>
              </w:rPr>
            </w:pPr>
            <w:r>
              <w:rPr>
                <w:rFonts w:asciiTheme="majorHAnsi" w:eastAsia="MS PGothic" w:hAnsiTheme="majorHAnsi" w:cs="Times New Roman"/>
                <w:sz w:val="20"/>
                <w:szCs w:val="20"/>
              </w:rPr>
              <w:t>Eduardo</w:t>
            </w:r>
          </w:p>
        </w:tc>
        <w:tc>
          <w:tcPr>
            <w:tcW w:w="5245" w:type="dxa"/>
            <w:vAlign w:val="center"/>
          </w:tcPr>
          <w:p w14:paraId="51B9CD2C" w14:textId="359D95FD" w:rsidR="00E67AE7" w:rsidRDefault="00E67AE7" w:rsidP="00E723B7">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Present the AOI solution on the next call</w:t>
            </w:r>
          </w:p>
        </w:tc>
        <w:tc>
          <w:tcPr>
            <w:tcW w:w="1275" w:type="dxa"/>
          </w:tcPr>
          <w:p w14:paraId="6000E7E6" w14:textId="77777777" w:rsidR="00E67AE7" w:rsidRDefault="00E67AE7" w:rsidP="00E723B7">
            <w:pPr>
              <w:pStyle w:val="tablecontents"/>
              <w:rPr>
                <w:rFonts w:asciiTheme="majorHAnsi" w:eastAsia="MS PGothic" w:hAnsiTheme="majorHAnsi" w:cs="Times New Roman"/>
                <w:color w:val="000000"/>
                <w:sz w:val="20"/>
                <w:szCs w:val="20"/>
              </w:rPr>
            </w:pPr>
          </w:p>
        </w:tc>
      </w:tr>
      <w:tr w:rsidR="00E67AE7" w14:paraId="0EF47903" w14:textId="77777777" w:rsidTr="00E723B7">
        <w:trPr>
          <w:trHeight w:val="79"/>
        </w:trPr>
        <w:tc>
          <w:tcPr>
            <w:tcW w:w="1985" w:type="dxa"/>
            <w:shd w:val="clear" w:color="auto" w:fill="auto"/>
            <w:vAlign w:val="center"/>
          </w:tcPr>
          <w:p w14:paraId="117E1CFF" w14:textId="2361C135" w:rsidR="00E67AE7" w:rsidRDefault="00E67AE7" w:rsidP="00E723B7">
            <w:pPr>
              <w:pStyle w:val="tablecontents"/>
              <w:jc w:val="both"/>
              <w:rPr>
                <w:rFonts w:asciiTheme="majorHAnsi" w:eastAsia="MS PGothic" w:hAnsiTheme="majorHAnsi" w:cs="Times New Roman"/>
                <w:sz w:val="20"/>
                <w:szCs w:val="20"/>
              </w:rPr>
            </w:pPr>
            <w:r>
              <w:rPr>
                <w:rFonts w:asciiTheme="majorHAnsi" w:eastAsia="MS PGothic" w:hAnsiTheme="majorHAnsi" w:cs="Times New Roman"/>
                <w:sz w:val="20"/>
                <w:szCs w:val="20"/>
              </w:rPr>
              <w:t>Natasha and Bin</w:t>
            </w:r>
          </w:p>
        </w:tc>
        <w:tc>
          <w:tcPr>
            <w:tcW w:w="5245" w:type="dxa"/>
            <w:vAlign w:val="center"/>
          </w:tcPr>
          <w:p w14:paraId="32956DAA" w14:textId="77777777" w:rsidR="00E67AE7" w:rsidRDefault="00E67AE7" w:rsidP="00E723B7">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Create very high level HLD of what we would like to do</w:t>
            </w:r>
          </w:p>
          <w:p w14:paraId="2E2B20D4" w14:textId="0A5546F1" w:rsidR="00FC734F" w:rsidRDefault="00FC734F" w:rsidP="00E723B7">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Natasha – rejig HLD for “implementation” rather then “product”</w:t>
            </w:r>
          </w:p>
        </w:tc>
        <w:tc>
          <w:tcPr>
            <w:tcW w:w="1275" w:type="dxa"/>
          </w:tcPr>
          <w:p w14:paraId="479735B7" w14:textId="77777777" w:rsidR="00E67AE7" w:rsidRDefault="00E67AE7" w:rsidP="00E723B7">
            <w:pPr>
              <w:pStyle w:val="tablecontents"/>
              <w:rPr>
                <w:rFonts w:asciiTheme="majorHAnsi" w:eastAsia="MS PGothic" w:hAnsiTheme="majorHAnsi" w:cs="Times New Roman"/>
                <w:color w:val="000000"/>
                <w:sz w:val="20"/>
                <w:szCs w:val="20"/>
              </w:rPr>
            </w:pPr>
          </w:p>
        </w:tc>
      </w:tr>
      <w:tr w:rsidR="00E67AE7" w14:paraId="540F90D2" w14:textId="77777777" w:rsidTr="00E723B7">
        <w:trPr>
          <w:trHeight w:val="79"/>
        </w:trPr>
        <w:tc>
          <w:tcPr>
            <w:tcW w:w="1985" w:type="dxa"/>
            <w:shd w:val="clear" w:color="auto" w:fill="auto"/>
            <w:vAlign w:val="center"/>
          </w:tcPr>
          <w:p w14:paraId="09A8172B" w14:textId="1BE9B4AE" w:rsidR="00E67AE7" w:rsidRDefault="005B74FD" w:rsidP="00E723B7">
            <w:pPr>
              <w:pStyle w:val="tablecontents"/>
              <w:jc w:val="both"/>
              <w:rPr>
                <w:rFonts w:asciiTheme="majorHAnsi" w:eastAsia="MS PGothic" w:hAnsiTheme="majorHAnsi" w:cs="Times New Roman"/>
                <w:sz w:val="20"/>
                <w:szCs w:val="20"/>
              </w:rPr>
            </w:pPr>
            <w:r>
              <w:rPr>
                <w:rFonts w:asciiTheme="majorHAnsi" w:eastAsia="MS PGothic" w:hAnsiTheme="majorHAnsi" w:cs="Times New Roman"/>
                <w:sz w:val="20"/>
                <w:szCs w:val="20"/>
              </w:rPr>
              <w:t xml:space="preserve">Dan </w:t>
            </w:r>
            <w:proofErr w:type="spellStart"/>
            <w:r>
              <w:rPr>
                <w:rFonts w:asciiTheme="majorHAnsi" w:eastAsia="MS PGothic" w:hAnsiTheme="majorHAnsi" w:cs="Times New Roman"/>
                <w:sz w:val="20"/>
                <w:szCs w:val="20"/>
              </w:rPr>
              <w:t>Appelquist</w:t>
            </w:r>
            <w:proofErr w:type="spellEnd"/>
          </w:p>
        </w:tc>
        <w:tc>
          <w:tcPr>
            <w:tcW w:w="5245" w:type="dxa"/>
            <w:vAlign w:val="center"/>
          </w:tcPr>
          <w:p w14:paraId="108D88CB" w14:textId="6FC53FE4" w:rsidR="00E67AE7" w:rsidRDefault="005B74FD" w:rsidP="00E723B7">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Find out which other operators are on (or can be on) the PAG</w:t>
            </w:r>
          </w:p>
        </w:tc>
        <w:tc>
          <w:tcPr>
            <w:tcW w:w="1275" w:type="dxa"/>
          </w:tcPr>
          <w:p w14:paraId="20C581C1" w14:textId="77777777" w:rsidR="00E67AE7" w:rsidRDefault="00E67AE7" w:rsidP="00E723B7">
            <w:pPr>
              <w:pStyle w:val="tablecontents"/>
              <w:rPr>
                <w:rFonts w:asciiTheme="majorHAnsi" w:eastAsia="MS PGothic" w:hAnsiTheme="majorHAnsi" w:cs="Times New Roman"/>
                <w:color w:val="000000"/>
                <w:sz w:val="20"/>
                <w:szCs w:val="20"/>
              </w:rPr>
            </w:pPr>
          </w:p>
        </w:tc>
      </w:tr>
    </w:tbl>
    <w:p w14:paraId="365A1557" w14:textId="77777777" w:rsidR="00FC2135" w:rsidRPr="00FC2135" w:rsidRDefault="00FC2135" w:rsidP="00E723B7">
      <w:pPr>
        <w:pStyle w:val="NoSpacing"/>
      </w:pPr>
    </w:p>
    <w:p w14:paraId="4C5D3B57" w14:textId="77777777" w:rsidR="006B3D2F" w:rsidRDefault="006B3D2F" w:rsidP="006B3D2F"/>
    <w:p w14:paraId="540A4AE9" w14:textId="4BB5EC6F" w:rsidR="00FC130E" w:rsidRDefault="00FC130E" w:rsidP="00FC130E">
      <w:pPr>
        <w:pStyle w:val="Heading2"/>
      </w:pPr>
      <w:bookmarkStart w:id="12" w:name="_Toc232865101"/>
      <w:r>
        <w:t>Offline (App Cache and Offline Storage)</w:t>
      </w:r>
      <w:bookmarkEnd w:id="12"/>
    </w:p>
    <w:tbl>
      <w:tblPr>
        <w:tblW w:w="72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85"/>
        <w:gridCol w:w="5245"/>
      </w:tblGrid>
      <w:tr w:rsidR="00FC130E" w:rsidRPr="00F121DD" w14:paraId="1B1305C4" w14:textId="77777777" w:rsidTr="00BC71E1">
        <w:trPr>
          <w:trHeight w:val="79"/>
        </w:trPr>
        <w:tc>
          <w:tcPr>
            <w:tcW w:w="1985" w:type="dxa"/>
            <w:shd w:val="clear" w:color="auto" w:fill="76923C" w:themeFill="accent3" w:themeFillShade="BF"/>
            <w:vAlign w:val="center"/>
          </w:tcPr>
          <w:p w14:paraId="29E8A570" w14:textId="77777777" w:rsidR="00FC130E" w:rsidRPr="00F121DD" w:rsidRDefault="00FC130E" w:rsidP="00FC130E">
            <w:pPr>
              <w:pStyle w:val="tablecontents"/>
              <w:jc w:val="both"/>
              <w:rPr>
                <w:rFonts w:asciiTheme="majorHAnsi" w:hAnsiTheme="majorHAnsi"/>
                <w:b/>
                <w:color w:val="FFFFFF" w:themeColor="background1"/>
                <w:sz w:val="20"/>
                <w:szCs w:val="20"/>
                <w:lang w:val="en-US"/>
              </w:rPr>
            </w:pPr>
            <w:r>
              <w:rPr>
                <w:rFonts w:asciiTheme="majorHAnsi" w:eastAsia="MS PGothic" w:hAnsiTheme="majorHAnsi" w:cs="Times New Roman"/>
                <w:b/>
                <w:color w:val="FFFFFF" w:themeColor="background1"/>
                <w:sz w:val="20"/>
                <w:szCs w:val="20"/>
              </w:rPr>
              <w:t>Suggested Leader</w:t>
            </w:r>
          </w:p>
        </w:tc>
        <w:tc>
          <w:tcPr>
            <w:tcW w:w="5245" w:type="dxa"/>
            <w:vAlign w:val="center"/>
          </w:tcPr>
          <w:p w14:paraId="5D1F7687" w14:textId="77777777" w:rsidR="00FC130E" w:rsidRPr="00F121DD" w:rsidRDefault="00FC130E" w:rsidP="00FC130E">
            <w:pPr>
              <w:pStyle w:val="tablecontents"/>
              <w:rPr>
                <w:rFonts w:asciiTheme="majorHAnsi" w:eastAsia="MS PGothic" w:hAnsiTheme="majorHAnsi" w:cs="Times New Roman"/>
                <w:color w:val="000000"/>
                <w:sz w:val="20"/>
                <w:szCs w:val="20"/>
              </w:rPr>
            </w:pPr>
          </w:p>
        </w:tc>
      </w:tr>
      <w:tr w:rsidR="00F14AF1" w:rsidRPr="00F121DD" w14:paraId="77BCF197" w14:textId="77777777" w:rsidTr="00BC71E1">
        <w:trPr>
          <w:trHeight w:val="79"/>
        </w:trPr>
        <w:tc>
          <w:tcPr>
            <w:tcW w:w="1985" w:type="dxa"/>
            <w:shd w:val="clear" w:color="auto" w:fill="76923C" w:themeFill="accent3" w:themeFillShade="BF"/>
            <w:vAlign w:val="center"/>
          </w:tcPr>
          <w:p w14:paraId="6061C3D5" w14:textId="77777777" w:rsidR="00F14AF1" w:rsidRDefault="00F14AF1" w:rsidP="00F14AF1">
            <w:pPr>
              <w:pStyle w:val="tablecontents"/>
              <w:jc w:val="both"/>
              <w:rPr>
                <w:rFonts w:asciiTheme="majorHAnsi" w:eastAsia="MS PGothic" w:hAnsiTheme="majorHAnsi" w:cs="Times New Roman"/>
                <w:b/>
                <w:color w:val="FFFFFF" w:themeColor="background1"/>
                <w:sz w:val="20"/>
                <w:szCs w:val="20"/>
              </w:rPr>
            </w:pPr>
            <w:r>
              <w:rPr>
                <w:rFonts w:asciiTheme="majorHAnsi" w:eastAsia="MS PGothic" w:hAnsiTheme="majorHAnsi" w:cs="Times New Roman"/>
                <w:b/>
                <w:color w:val="FFFFFF" w:themeColor="background1"/>
                <w:sz w:val="20"/>
                <w:szCs w:val="20"/>
              </w:rPr>
              <w:t>URL</w:t>
            </w:r>
          </w:p>
        </w:tc>
        <w:tc>
          <w:tcPr>
            <w:tcW w:w="5245" w:type="dxa"/>
            <w:vAlign w:val="center"/>
          </w:tcPr>
          <w:p w14:paraId="21A2A5BC" w14:textId="4F371DFA" w:rsidR="00F14AF1" w:rsidRDefault="00A70847" w:rsidP="00F14AF1">
            <w:pPr>
              <w:pStyle w:val="tablecontents"/>
              <w:rPr>
                <w:rFonts w:asciiTheme="majorHAnsi" w:eastAsia="MS PGothic" w:hAnsiTheme="majorHAnsi" w:cs="Times New Roman"/>
                <w:color w:val="000000"/>
                <w:sz w:val="20"/>
                <w:szCs w:val="20"/>
              </w:rPr>
            </w:pPr>
            <w:hyperlink r:id="rId43" w:anchor="Data_storage" w:history="1">
              <w:r w:rsidR="00F14AF1" w:rsidRPr="00F14AF1">
                <w:rPr>
                  <w:rStyle w:val="Hyperlink"/>
                  <w:rFonts w:asciiTheme="majorHAnsi" w:eastAsia="MS PGothic" w:hAnsiTheme="majorHAnsi" w:cs="Times New Roman"/>
                  <w:sz w:val="20"/>
                  <w:szCs w:val="20"/>
                </w:rPr>
                <w:t>Data Storage on “Mobile Web App State” W3C Page</w:t>
              </w:r>
            </w:hyperlink>
          </w:p>
        </w:tc>
      </w:tr>
      <w:tr w:rsidR="00F14AF1" w:rsidRPr="00F121DD" w14:paraId="2FBB3848" w14:textId="77777777" w:rsidTr="00BC71E1">
        <w:trPr>
          <w:trHeight w:val="79"/>
        </w:trPr>
        <w:tc>
          <w:tcPr>
            <w:tcW w:w="1985" w:type="dxa"/>
            <w:shd w:val="clear" w:color="auto" w:fill="76923C" w:themeFill="accent3" w:themeFillShade="BF"/>
            <w:vAlign w:val="center"/>
          </w:tcPr>
          <w:p w14:paraId="268D14F5" w14:textId="77777777" w:rsidR="00F14AF1" w:rsidRDefault="00F14AF1" w:rsidP="00F14AF1">
            <w:pPr>
              <w:pStyle w:val="tablecontents"/>
              <w:jc w:val="both"/>
              <w:rPr>
                <w:rFonts w:asciiTheme="majorHAnsi" w:eastAsia="MS PGothic" w:hAnsiTheme="majorHAnsi" w:cs="Times New Roman"/>
                <w:b/>
                <w:color w:val="FFFFFF" w:themeColor="background1"/>
                <w:sz w:val="20"/>
                <w:szCs w:val="20"/>
              </w:rPr>
            </w:pPr>
            <w:r>
              <w:rPr>
                <w:rFonts w:asciiTheme="majorHAnsi" w:eastAsia="MS PGothic" w:hAnsiTheme="majorHAnsi" w:cs="Times New Roman"/>
                <w:b/>
                <w:color w:val="FFFFFF" w:themeColor="background1"/>
                <w:sz w:val="20"/>
                <w:szCs w:val="20"/>
              </w:rPr>
              <w:t>Document Location</w:t>
            </w:r>
          </w:p>
        </w:tc>
        <w:tc>
          <w:tcPr>
            <w:tcW w:w="5245" w:type="dxa"/>
            <w:vAlign w:val="center"/>
          </w:tcPr>
          <w:p w14:paraId="0D69D273" w14:textId="28A731A5" w:rsidR="00F14AF1" w:rsidRDefault="00857AEF" w:rsidP="00F14AF1">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None</w:t>
            </w:r>
          </w:p>
        </w:tc>
      </w:tr>
      <w:tr w:rsidR="00F14AF1" w:rsidRPr="00F121DD" w14:paraId="1B430F3C" w14:textId="77777777" w:rsidTr="00BC71E1">
        <w:trPr>
          <w:trHeight w:val="79"/>
        </w:trPr>
        <w:tc>
          <w:tcPr>
            <w:tcW w:w="1985" w:type="dxa"/>
            <w:shd w:val="clear" w:color="auto" w:fill="76923C" w:themeFill="accent3" w:themeFillShade="BF"/>
            <w:vAlign w:val="center"/>
          </w:tcPr>
          <w:p w14:paraId="3C6AE5F8" w14:textId="77777777" w:rsidR="00F14AF1" w:rsidRDefault="00F14AF1" w:rsidP="00F14AF1">
            <w:pPr>
              <w:pStyle w:val="tablecontents"/>
              <w:jc w:val="both"/>
              <w:rPr>
                <w:rFonts w:asciiTheme="majorHAnsi" w:eastAsia="MS PGothic" w:hAnsiTheme="majorHAnsi" w:cs="Times New Roman"/>
                <w:b/>
                <w:color w:val="FFFFFF" w:themeColor="background1"/>
                <w:sz w:val="20"/>
                <w:szCs w:val="20"/>
              </w:rPr>
            </w:pPr>
            <w:r>
              <w:rPr>
                <w:rFonts w:asciiTheme="majorHAnsi" w:eastAsia="MS PGothic" w:hAnsiTheme="majorHAnsi" w:cs="Times New Roman"/>
                <w:b/>
                <w:color w:val="FFFFFF" w:themeColor="background1"/>
                <w:sz w:val="20"/>
                <w:szCs w:val="20"/>
              </w:rPr>
              <w:t>Related Discussion</w:t>
            </w:r>
          </w:p>
        </w:tc>
        <w:tc>
          <w:tcPr>
            <w:tcW w:w="5245" w:type="dxa"/>
            <w:vAlign w:val="center"/>
          </w:tcPr>
          <w:p w14:paraId="6C051D54" w14:textId="020F867E" w:rsidR="00F14AF1" w:rsidRDefault="00A70847" w:rsidP="00F14AF1">
            <w:pPr>
              <w:pStyle w:val="tablecontents"/>
              <w:rPr>
                <w:rFonts w:asciiTheme="majorHAnsi" w:eastAsia="MS PGothic" w:hAnsiTheme="majorHAnsi" w:cs="Times New Roman"/>
                <w:color w:val="000000"/>
                <w:sz w:val="20"/>
                <w:szCs w:val="20"/>
              </w:rPr>
            </w:pPr>
            <w:hyperlink r:id="rId44" w:history="1">
              <w:r w:rsidR="00857AEF" w:rsidRPr="00857AEF">
                <w:rPr>
                  <w:rStyle w:val="Hyperlink"/>
                  <w:rFonts w:asciiTheme="majorHAnsi" w:eastAsia="MS PGothic" w:hAnsiTheme="majorHAnsi" w:cs="Times New Roman"/>
                  <w:sz w:val="20"/>
                  <w:szCs w:val="20"/>
                </w:rPr>
                <w:t>Offline Use Cases on Infocentre</w:t>
              </w:r>
            </w:hyperlink>
          </w:p>
        </w:tc>
      </w:tr>
    </w:tbl>
    <w:p w14:paraId="43D0F92F" w14:textId="77777777" w:rsidR="00FC130E" w:rsidRDefault="00FC130E" w:rsidP="00FC130E">
      <w:pPr>
        <w:pStyle w:val="NoSpacing"/>
      </w:pPr>
    </w:p>
    <w:p w14:paraId="42F456C4" w14:textId="77777777" w:rsidR="00FC130E" w:rsidRPr="00123CE8" w:rsidRDefault="00FC130E" w:rsidP="00FC130E">
      <w:pPr>
        <w:pStyle w:val="Heading3"/>
      </w:pPr>
      <w:bookmarkStart w:id="13" w:name="_Toc232865102"/>
      <w:r>
        <w:t>Background</w:t>
      </w:r>
      <w:bookmarkEnd w:id="13"/>
    </w:p>
    <w:p w14:paraId="75E7E4E3" w14:textId="42572117" w:rsidR="00FC130E" w:rsidRPr="00445871" w:rsidRDefault="00445871" w:rsidP="00FC130E">
      <w:pPr>
        <w:rPr>
          <w:bCs/>
        </w:rPr>
      </w:pPr>
      <w:r w:rsidRPr="00445871">
        <w:rPr>
          <w:bCs/>
        </w:rPr>
        <w:t>Offline</w:t>
      </w:r>
      <w:r>
        <w:rPr>
          <w:bCs/>
        </w:rPr>
        <w:t xml:space="preserve"> capabilities are still not workable, in fact it is recommended not to use App Cache in its current state. Below is a brief outline of the current situation. </w:t>
      </w:r>
    </w:p>
    <w:p w14:paraId="6D0F8CC1" w14:textId="77777777" w:rsidR="00445871" w:rsidRDefault="00FC130E" w:rsidP="00E27CD2">
      <w:pPr>
        <w:pStyle w:val="ListParagraph"/>
        <w:numPr>
          <w:ilvl w:val="0"/>
          <w:numId w:val="5"/>
        </w:numPr>
      </w:pPr>
      <w:proofErr w:type="spellStart"/>
      <w:r w:rsidRPr="00445871">
        <w:rPr>
          <w:b/>
          <w:bCs/>
        </w:rPr>
        <w:t>AppCache</w:t>
      </w:r>
      <w:proofErr w:type="spellEnd"/>
      <w:r w:rsidR="00445871">
        <w:rPr>
          <w:b/>
          <w:bCs/>
        </w:rPr>
        <w:t xml:space="preserve">: </w:t>
      </w:r>
      <w:r w:rsidR="00445871">
        <w:t>currently in the</w:t>
      </w:r>
      <w:r w:rsidRPr="00FC130E">
        <w:t xml:space="preserve"> same situation and with t</w:t>
      </w:r>
      <w:r w:rsidR="00445871">
        <w:t>he same issues as 1.5 years ago</w:t>
      </w:r>
    </w:p>
    <w:p w14:paraId="5E198831" w14:textId="5D563FB8" w:rsidR="00FC130E" w:rsidRDefault="00FC130E" w:rsidP="00E27CD2">
      <w:pPr>
        <w:pStyle w:val="ListParagraph"/>
        <w:numPr>
          <w:ilvl w:val="0"/>
          <w:numId w:val="5"/>
        </w:numPr>
      </w:pPr>
      <w:r w:rsidRPr="00445871">
        <w:rPr>
          <w:b/>
          <w:bCs/>
        </w:rPr>
        <w:t>Offline Storage</w:t>
      </w:r>
      <w:r w:rsidR="00445871">
        <w:rPr>
          <w:b/>
          <w:bCs/>
        </w:rPr>
        <w:t>:</w:t>
      </w:r>
      <w:r w:rsidR="00445871">
        <w:t> </w:t>
      </w:r>
      <w:r w:rsidRPr="00FC130E">
        <w:t xml:space="preserve">We have </w:t>
      </w:r>
      <w:proofErr w:type="spellStart"/>
      <w:r w:rsidRPr="00FC130E">
        <w:t>localStorage</w:t>
      </w:r>
      <w:proofErr w:type="spellEnd"/>
      <w:r w:rsidRPr="00FC130E">
        <w:t xml:space="preserve"> but the quotas are so limited, and </w:t>
      </w:r>
      <w:proofErr w:type="spellStart"/>
      <w:r w:rsidRPr="00FC130E">
        <w:t>IndexedDB</w:t>
      </w:r>
      <w:proofErr w:type="spellEnd"/>
      <w:r w:rsidRPr="00FC130E">
        <w:t xml:space="preserve"> is unpopular, hard t</w:t>
      </w:r>
      <w:r w:rsidR="00445871">
        <w:t>o use, not available on mobile</w:t>
      </w:r>
    </w:p>
    <w:p w14:paraId="148AA4A8" w14:textId="77777777" w:rsidR="00FC130E" w:rsidRDefault="00FC130E" w:rsidP="00FC130E">
      <w:pPr>
        <w:pStyle w:val="Heading3"/>
      </w:pPr>
      <w:bookmarkStart w:id="14" w:name="_Toc232865103"/>
      <w:r>
        <w:t>Discussion</w:t>
      </w:r>
      <w:bookmarkEnd w:id="14"/>
      <w:r>
        <w:t xml:space="preserve"> </w:t>
      </w:r>
    </w:p>
    <w:p w14:paraId="239D551C" w14:textId="65D6E045" w:rsidR="00445871" w:rsidRDefault="00445871" w:rsidP="00445871">
      <w:r>
        <w:t>What can Operators do in this space?</w:t>
      </w:r>
    </w:p>
    <w:p w14:paraId="707AB6BE" w14:textId="5CA8D8EF" w:rsidR="000A1E01" w:rsidRDefault="000A1E01" w:rsidP="00445871">
      <w:r>
        <w:t>[</w:t>
      </w:r>
      <w:r w:rsidR="008709D5">
        <w:t xml:space="preserve">14/05/13 </w:t>
      </w:r>
      <w:r w:rsidR="00EF1AF2">
        <w:t xml:space="preserve">Bryan Sullivan </w:t>
      </w:r>
      <w:r>
        <w:t>AT&amp;T]</w:t>
      </w:r>
      <w:r w:rsidR="00EF1AF2">
        <w:t xml:space="preserve"> We should look at h</w:t>
      </w:r>
      <w:r>
        <w:t>ow is the vision for offline applications changing?</w:t>
      </w:r>
      <w:r w:rsidR="00EF1AF2">
        <w:t xml:space="preserve"> </w:t>
      </w:r>
      <w:r>
        <w:t>“Local</w:t>
      </w:r>
      <w:r w:rsidR="00EF1AF2">
        <w:t xml:space="preserve"> cloud” could mean changes.</w:t>
      </w:r>
      <w:bookmarkStart w:id="15" w:name="_GoBack"/>
      <w:bookmarkEnd w:id="15"/>
    </w:p>
    <w:p w14:paraId="5DD81131" w14:textId="549742A8" w:rsidR="000A1E01" w:rsidRDefault="000A1E01" w:rsidP="00445871">
      <w:r>
        <w:t>[</w:t>
      </w:r>
      <w:r w:rsidR="008709D5">
        <w:t xml:space="preserve">14/05/13 </w:t>
      </w:r>
      <w:r w:rsidR="004B7798">
        <w:t xml:space="preserve">Dan </w:t>
      </w:r>
      <w:proofErr w:type="spellStart"/>
      <w:r w:rsidR="004B7798">
        <w:t>Appelquist</w:t>
      </w:r>
      <w:proofErr w:type="spellEnd"/>
      <w:r w:rsidR="004B7798">
        <w:t xml:space="preserve"> Telefonica] We should d</w:t>
      </w:r>
      <w:r>
        <w:t>ecide on what the user experience should be, and how this differs on platforms.</w:t>
      </w:r>
      <w:r w:rsidR="004B7798">
        <w:t xml:space="preserve"> </w:t>
      </w:r>
      <w:r>
        <w:t>Use cases and requirements</w:t>
      </w:r>
      <w:r w:rsidR="004B7798">
        <w:t xml:space="preserve"> are</w:t>
      </w:r>
      <w:r w:rsidR="00EF1AF2">
        <w:t xml:space="preserve"> a good starting point. </w:t>
      </w:r>
    </w:p>
    <w:p w14:paraId="55D310F2" w14:textId="5D894A8B" w:rsidR="00D44F7B" w:rsidRPr="00445871" w:rsidRDefault="00D44F7B" w:rsidP="00445871">
      <w:r>
        <w:t>[</w:t>
      </w:r>
      <w:r w:rsidR="001B3BC3">
        <w:t xml:space="preserve">12/06/13 </w:t>
      </w:r>
      <w:r>
        <w:t>Natasha</w:t>
      </w:r>
      <w:r w:rsidR="001B3BC3">
        <w:t xml:space="preserve"> GSMA</w:t>
      </w:r>
      <w:r>
        <w:t>] I think this should be talked about in the Web and Mobile Interest group in W3C</w:t>
      </w:r>
    </w:p>
    <w:p w14:paraId="25DB873E" w14:textId="77777777" w:rsidR="00FC130E" w:rsidRDefault="00FC130E" w:rsidP="00FC130E">
      <w:pPr>
        <w:pStyle w:val="Heading3"/>
      </w:pPr>
      <w:bookmarkStart w:id="16" w:name="_Toc232865104"/>
      <w:r>
        <w:t>Actions</w:t>
      </w:r>
      <w:bookmarkEnd w:id="16"/>
    </w:p>
    <w:tbl>
      <w:tblPr>
        <w:tblW w:w="8505"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85"/>
        <w:gridCol w:w="5245"/>
        <w:gridCol w:w="1275"/>
      </w:tblGrid>
      <w:tr w:rsidR="00FC130E" w:rsidRPr="00F121DD" w14:paraId="4EB3ECF3" w14:textId="77777777" w:rsidTr="00FC130E">
        <w:trPr>
          <w:trHeight w:val="79"/>
        </w:trPr>
        <w:tc>
          <w:tcPr>
            <w:tcW w:w="1985" w:type="dxa"/>
            <w:shd w:val="clear" w:color="auto" w:fill="76923C" w:themeFill="accent3" w:themeFillShade="BF"/>
            <w:vAlign w:val="center"/>
          </w:tcPr>
          <w:p w14:paraId="71E01090" w14:textId="77777777" w:rsidR="00FC130E" w:rsidRPr="00F121DD" w:rsidRDefault="00FC130E" w:rsidP="00FC130E">
            <w:pPr>
              <w:pStyle w:val="tablecontents"/>
              <w:jc w:val="center"/>
              <w:rPr>
                <w:rFonts w:asciiTheme="majorHAnsi" w:hAnsiTheme="majorHAnsi"/>
                <w:b/>
                <w:color w:val="FFFFFF" w:themeColor="background1"/>
                <w:sz w:val="20"/>
                <w:szCs w:val="20"/>
                <w:lang w:val="en-US"/>
              </w:rPr>
            </w:pPr>
            <w:r>
              <w:rPr>
                <w:rFonts w:asciiTheme="majorHAnsi" w:eastAsia="MS PGothic" w:hAnsiTheme="majorHAnsi" w:cs="Times New Roman"/>
                <w:b/>
                <w:color w:val="FFFFFF" w:themeColor="background1"/>
                <w:sz w:val="20"/>
                <w:szCs w:val="20"/>
              </w:rPr>
              <w:t>Individual</w:t>
            </w:r>
          </w:p>
        </w:tc>
        <w:tc>
          <w:tcPr>
            <w:tcW w:w="5245" w:type="dxa"/>
            <w:shd w:val="clear" w:color="auto" w:fill="76923C" w:themeFill="accent3" w:themeFillShade="BF"/>
            <w:vAlign w:val="center"/>
          </w:tcPr>
          <w:p w14:paraId="3BE8699C" w14:textId="77777777" w:rsidR="00FC130E" w:rsidRPr="00E723B7" w:rsidRDefault="00FC130E" w:rsidP="00FC130E">
            <w:pPr>
              <w:pStyle w:val="tablecontents"/>
              <w:jc w:val="center"/>
              <w:rPr>
                <w:rFonts w:asciiTheme="majorHAnsi" w:eastAsia="MS PGothic" w:hAnsiTheme="majorHAnsi" w:cs="Times New Roman"/>
                <w:b/>
                <w:color w:val="FFFFFF" w:themeColor="background1"/>
                <w:sz w:val="20"/>
                <w:szCs w:val="20"/>
              </w:rPr>
            </w:pPr>
            <w:r>
              <w:rPr>
                <w:rFonts w:asciiTheme="majorHAnsi" w:eastAsia="MS PGothic" w:hAnsiTheme="majorHAnsi" w:cs="Times New Roman"/>
                <w:b/>
                <w:color w:val="FFFFFF" w:themeColor="background1"/>
                <w:sz w:val="20"/>
                <w:szCs w:val="20"/>
              </w:rPr>
              <w:t>Action</w:t>
            </w:r>
          </w:p>
        </w:tc>
        <w:tc>
          <w:tcPr>
            <w:tcW w:w="1275" w:type="dxa"/>
            <w:shd w:val="clear" w:color="auto" w:fill="76923C" w:themeFill="accent3" w:themeFillShade="BF"/>
          </w:tcPr>
          <w:p w14:paraId="5E2864E7" w14:textId="77777777" w:rsidR="00FC130E" w:rsidRDefault="00FC130E" w:rsidP="00FC130E">
            <w:pPr>
              <w:pStyle w:val="tablecontents"/>
              <w:jc w:val="center"/>
              <w:rPr>
                <w:rFonts w:asciiTheme="majorHAnsi" w:eastAsia="MS PGothic" w:hAnsiTheme="majorHAnsi" w:cs="Times New Roman"/>
                <w:b/>
                <w:color w:val="FFFFFF" w:themeColor="background1"/>
                <w:sz w:val="20"/>
                <w:szCs w:val="20"/>
              </w:rPr>
            </w:pPr>
            <w:r>
              <w:rPr>
                <w:rFonts w:asciiTheme="majorHAnsi" w:eastAsia="MS PGothic" w:hAnsiTheme="majorHAnsi" w:cs="Times New Roman"/>
                <w:b/>
                <w:color w:val="FFFFFF" w:themeColor="background1"/>
                <w:sz w:val="20"/>
                <w:szCs w:val="20"/>
              </w:rPr>
              <w:t>Done</w:t>
            </w:r>
          </w:p>
        </w:tc>
      </w:tr>
      <w:tr w:rsidR="00FC130E" w:rsidRPr="00F121DD" w14:paraId="39AD668C" w14:textId="77777777" w:rsidTr="00FC130E">
        <w:trPr>
          <w:trHeight w:val="79"/>
        </w:trPr>
        <w:tc>
          <w:tcPr>
            <w:tcW w:w="1985" w:type="dxa"/>
            <w:shd w:val="clear" w:color="auto" w:fill="auto"/>
            <w:vAlign w:val="center"/>
          </w:tcPr>
          <w:p w14:paraId="679609DB" w14:textId="0D73C5E5" w:rsidR="00FC130E" w:rsidRPr="00E723B7" w:rsidRDefault="000A1E01" w:rsidP="00FC130E">
            <w:pPr>
              <w:pStyle w:val="tablecontents"/>
              <w:jc w:val="both"/>
              <w:rPr>
                <w:rFonts w:asciiTheme="majorHAnsi" w:eastAsia="MS PGothic" w:hAnsiTheme="majorHAnsi" w:cs="Times New Roman"/>
                <w:sz w:val="20"/>
                <w:szCs w:val="20"/>
              </w:rPr>
            </w:pPr>
            <w:r>
              <w:rPr>
                <w:rFonts w:asciiTheme="majorHAnsi" w:eastAsia="MS PGothic" w:hAnsiTheme="majorHAnsi" w:cs="Times New Roman"/>
                <w:sz w:val="20"/>
                <w:szCs w:val="20"/>
              </w:rPr>
              <w:t>Natasha</w:t>
            </w:r>
          </w:p>
        </w:tc>
        <w:tc>
          <w:tcPr>
            <w:tcW w:w="5245" w:type="dxa"/>
            <w:vAlign w:val="center"/>
          </w:tcPr>
          <w:p w14:paraId="0204FFC3" w14:textId="70D3037A" w:rsidR="00FC130E" w:rsidRDefault="000A1E01" w:rsidP="00FC130E">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Create Use Cases document</w:t>
            </w:r>
            <w:r w:rsidR="00BE4669">
              <w:rPr>
                <w:rFonts w:asciiTheme="majorHAnsi" w:eastAsia="MS PGothic" w:hAnsiTheme="majorHAnsi" w:cs="Times New Roman"/>
                <w:color w:val="000000"/>
                <w:sz w:val="20"/>
                <w:szCs w:val="20"/>
              </w:rPr>
              <w:t>/discussion</w:t>
            </w:r>
          </w:p>
        </w:tc>
        <w:tc>
          <w:tcPr>
            <w:tcW w:w="1275" w:type="dxa"/>
          </w:tcPr>
          <w:p w14:paraId="14D49038" w14:textId="16D34D1A" w:rsidR="00FC130E" w:rsidRDefault="00E31993" w:rsidP="00FC130E">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28/05/2013</w:t>
            </w:r>
          </w:p>
        </w:tc>
      </w:tr>
      <w:tr w:rsidR="00FC130E" w:rsidRPr="00F121DD" w14:paraId="12C1701F" w14:textId="77777777" w:rsidTr="00FC130E">
        <w:trPr>
          <w:trHeight w:val="79"/>
        </w:trPr>
        <w:tc>
          <w:tcPr>
            <w:tcW w:w="1985" w:type="dxa"/>
            <w:shd w:val="clear" w:color="auto" w:fill="auto"/>
            <w:vAlign w:val="center"/>
          </w:tcPr>
          <w:p w14:paraId="4C43EE29" w14:textId="685277D7" w:rsidR="00FC130E" w:rsidRPr="00E723B7" w:rsidRDefault="000A1E01" w:rsidP="00FC130E">
            <w:pPr>
              <w:pStyle w:val="tablecontents"/>
              <w:jc w:val="both"/>
              <w:rPr>
                <w:rFonts w:asciiTheme="majorHAnsi" w:eastAsia="MS PGothic" w:hAnsiTheme="majorHAnsi" w:cs="Times New Roman"/>
                <w:sz w:val="20"/>
                <w:szCs w:val="20"/>
              </w:rPr>
            </w:pPr>
            <w:r>
              <w:rPr>
                <w:rFonts w:asciiTheme="majorHAnsi" w:eastAsia="MS PGothic" w:hAnsiTheme="majorHAnsi" w:cs="Times New Roman"/>
                <w:sz w:val="20"/>
                <w:szCs w:val="20"/>
              </w:rPr>
              <w:t>All</w:t>
            </w:r>
          </w:p>
        </w:tc>
        <w:tc>
          <w:tcPr>
            <w:tcW w:w="5245" w:type="dxa"/>
            <w:vAlign w:val="center"/>
          </w:tcPr>
          <w:p w14:paraId="65148AE9" w14:textId="15598E97" w:rsidR="00FC130E" w:rsidRDefault="000A1E01" w:rsidP="00FC130E">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Add use cases to the document</w:t>
            </w:r>
            <w:r w:rsidR="004B7798">
              <w:rPr>
                <w:rFonts w:asciiTheme="majorHAnsi" w:eastAsia="MS PGothic" w:hAnsiTheme="majorHAnsi" w:cs="Times New Roman"/>
                <w:color w:val="000000"/>
                <w:sz w:val="20"/>
                <w:szCs w:val="20"/>
              </w:rPr>
              <w:t>/discussion</w:t>
            </w:r>
          </w:p>
        </w:tc>
        <w:tc>
          <w:tcPr>
            <w:tcW w:w="1275" w:type="dxa"/>
          </w:tcPr>
          <w:p w14:paraId="6021FBB0" w14:textId="5814F184" w:rsidR="00FC130E" w:rsidRDefault="0097008F" w:rsidP="00FC130E">
            <w:pPr>
              <w:pStyle w:val="tablecontents"/>
              <w:rPr>
                <w:rFonts w:asciiTheme="majorHAnsi" w:eastAsia="MS PGothic" w:hAnsiTheme="majorHAnsi" w:cs="Times New Roman"/>
                <w:color w:val="000000"/>
                <w:sz w:val="20"/>
                <w:szCs w:val="20"/>
              </w:rPr>
            </w:pPr>
            <w:proofErr w:type="spellStart"/>
            <w:r>
              <w:rPr>
                <w:rFonts w:asciiTheme="majorHAnsi" w:eastAsia="MS PGothic" w:hAnsiTheme="majorHAnsi" w:cs="Times New Roman"/>
                <w:color w:val="000000"/>
                <w:sz w:val="20"/>
                <w:szCs w:val="20"/>
              </w:rPr>
              <w:t>Ongoing</w:t>
            </w:r>
            <w:proofErr w:type="spellEnd"/>
          </w:p>
        </w:tc>
      </w:tr>
      <w:tr w:rsidR="00FC130E" w:rsidRPr="00F121DD" w14:paraId="6F555C52" w14:textId="77777777" w:rsidTr="00FC130E">
        <w:trPr>
          <w:trHeight w:val="79"/>
        </w:trPr>
        <w:tc>
          <w:tcPr>
            <w:tcW w:w="1985" w:type="dxa"/>
            <w:shd w:val="clear" w:color="auto" w:fill="auto"/>
            <w:vAlign w:val="center"/>
          </w:tcPr>
          <w:p w14:paraId="21F71F4B" w14:textId="16E357B0" w:rsidR="00FC130E" w:rsidRPr="00E723B7" w:rsidRDefault="008523C4" w:rsidP="00FC130E">
            <w:pPr>
              <w:pStyle w:val="tablecontents"/>
              <w:jc w:val="both"/>
              <w:rPr>
                <w:rFonts w:asciiTheme="majorHAnsi" w:eastAsia="MS PGothic" w:hAnsiTheme="majorHAnsi" w:cs="Times New Roman"/>
                <w:sz w:val="20"/>
                <w:szCs w:val="20"/>
              </w:rPr>
            </w:pPr>
            <w:r>
              <w:rPr>
                <w:rFonts w:asciiTheme="majorHAnsi" w:eastAsia="MS PGothic" w:hAnsiTheme="majorHAnsi" w:cs="Times New Roman"/>
                <w:sz w:val="20"/>
                <w:szCs w:val="20"/>
              </w:rPr>
              <w:t>Natasha</w:t>
            </w:r>
          </w:p>
        </w:tc>
        <w:tc>
          <w:tcPr>
            <w:tcW w:w="5245" w:type="dxa"/>
            <w:vAlign w:val="center"/>
          </w:tcPr>
          <w:p w14:paraId="20784568" w14:textId="2AA7AEB7" w:rsidR="00FC130E" w:rsidRDefault="008523C4" w:rsidP="00FC130E">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Offline call/session</w:t>
            </w:r>
            <w:proofErr w:type="gramStart"/>
            <w:r>
              <w:rPr>
                <w:rFonts w:asciiTheme="majorHAnsi" w:eastAsia="MS PGothic" w:hAnsiTheme="majorHAnsi" w:cs="Times New Roman"/>
                <w:color w:val="000000"/>
                <w:sz w:val="20"/>
                <w:szCs w:val="20"/>
              </w:rPr>
              <w:t>?!</w:t>
            </w:r>
            <w:proofErr w:type="gramEnd"/>
            <w:r>
              <w:rPr>
                <w:rFonts w:asciiTheme="majorHAnsi" w:eastAsia="MS PGothic" w:hAnsiTheme="majorHAnsi" w:cs="Times New Roman"/>
                <w:color w:val="000000"/>
                <w:sz w:val="20"/>
                <w:szCs w:val="20"/>
              </w:rPr>
              <w:t xml:space="preserve"> Plan</w:t>
            </w:r>
          </w:p>
        </w:tc>
        <w:tc>
          <w:tcPr>
            <w:tcW w:w="1275" w:type="dxa"/>
          </w:tcPr>
          <w:p w14:paraId="410B735C" w14:textId="0C208EDA" w:rsidR="00FC130E" w:rsidRDefault="0097008F" w:rsidP="00FC130E">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16/07/2013</w:t>
            </w:r>
          </w:p>
        </w:tc>
      </w:tr>
      <w:tr w:rsidR="00234236" w:rsidRPr="00F121DD" w14:paraId="5C478BEC" w14:textId="77777777" w:rsidTr="00FC130E">
        <w:trPr>
          <w:trHeight w:val="79"/>
        </w:trPr>
        <w:tc>
          <w:tcPr>
            <w:tcW w:w="1985" w:type="dxa"/>
            <w:shd w:val="clear" w:color="auto" w:fill="auto"/>
            <w:vAlign w:val="center"/>
          </w:tcPr>
          <w:p w14:paraId="56AB9ECA" w14:textId="3FCFC975" w:rsidR="00234236" w:rsidRDefault="00234236" w:rsidP="00FC130E">
            <w:pPr>
              <w:pStyle w:val="tablecontents"/>
              <w:jc w:val="both"/>
              <w:rPr>
                <w:rFonts w:asciiTheme="majorHAnsi" w:eastAsia="MS PGothic" w:hAnsiTheme="majorHAnsi" w:cs="Times New Roman"/>
                <w:sz w:val="20"/>
                <w:szCs w:val="20"/>
              </w:rPr>
            </w:pPr>
            <w:r>
              <w:rPr>
                <w:rFonts w:asciiTheme="majorHAnsi" w:eastAsia="MS PGothic" w:hAnsiTheme="majorHAnsi" w:cs="Times New Roman"/>
                <w:sz w:val="20"/>
                <w:szCs w:val="20"/>
              </w:rPr>
              <w:t>Natasha</w:t>
            </w:r>
          </w:p>
        </w:tc>
        <w:tc>
          <w:tcPr>
            <w:tcW w:w="5245" w:type="dxa"/>
            <w:vAlign w:val="center"/>
          </w:tcPr>
          <w:p w14:paraId="10F783A7" w14:textId="1DB30AB1" w:rsidR="00234236" w:rsidRDefault="00234236" w:rsidP="00FC130E">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Send new IRC instructions email – to people who want it</w:t>
            </w:r>
          </w:p>
        </w:tc>
        <w:tc>
          <w:tcPr>
            <w:tcW w:w="1275" w:type="dxa"/>
          </w:tcPr>
          <w:p w14:paraId="02825019" w14:textId="77777777" w:rsidR="00234236" w:rsidRDefault="00234236" w:rsidP="00FC130E">
            <w:pPr>
              <w:pStyle w:val="tablecontents"/>
              <w:rPr>
                <w:rFonts w:asciiTheme="majorHAnsi" w:eastAsia="MS PGothic" w:hAnsiTheme="majorHAnsi" w:cs="Times New Roman"/>
                <w:color w:val="000000"/>
                <w:sz w:val="20"/>
                <w:szCs w:val="20"/>
              </w:rPr>
            </w:pPr>
          </w:p>
        </w:tc>
      </w:tr>
    </w:tbl>
    <w:p w14:paraId="756237F9" w14:textId="77777777" w:rsidR="00FC130E" w:rsidRDefault="00FC130E" w:rsidP="006B3D2F"/>
    <w:p w14:paraId="354F3D77" w14:textId="73DF2605" w:rsidR="00813F14" w:rsidRDefault="00813F14" w:rsidP="00813F14">
      <w:pPr>
        <w:pStyle w:val="Heading2"/>
      </w:pPr>
      <w:bookmarkStart w:id="17" w:name="_Toc232865105"/>
      <w:r>
        <w:t>WebRTC</w:t>
      </w:r>
    </w:p>
    <w:tbl>
      <w:tblPr>
        <w:tblW w:w="72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85"/>
        <w:gridCol w:w="5245"/>
      </w:tblGrid>
      <w:tr w:rsidR="00813F14" w:rsidRPr="00F121DD" w14:paraId="56D7C537" w14:textId="77777777" w:rsidTr="00813F14">
        <w:trPr>
          <w:trHeight w:val="79"/>
        </w:trPr>
        <w:tc>
          <w:tcPr>
            <w:tcW w:w="1985" w:type="dxa"/>
            <w:shd w:val="clear" w:color="auto" w:fill="76923C" w:themeFill="accent3" w:themeFillShade="BF"/>
            <w:vAlign w:val="center"/>
          </w:tcPr>
          <w:p w14:paraId="3BF5C4BD" w14:textId="77777777" w:rsidR="00813F14" w:rsidRPr="00F121DD" w:rsidRDefault="00813F14" w:rsidP="00813F14">
            <w:pPr>
              <w:pStyle w:val="tablecontents"/>
              <w:jc w:val="both"/>
              <w:rPr>
                <w:rFonts w:asciiTheme="majorHAnsi" w:hAnsiTheme="majorHAnsi"/>
                <w:b/>
                <w:color w:val="FFFFFF" w:themeColor="background1"/>
                <w:sz w:val="20"/>
                <w:szCs w:val="20"/>
                <w:lang w:val="en-US"/>
              </w:rPr>
            </w:pPr>
            <w:r>
              <w:rPr>
                <w:rFonts w:asciiTheme="majorHAnsi" w:eastAsia="MS PGothic" w:hAnsiTheme="majorHAnsi" w:cs="Times New Roman"/>
                <w:b/>
                <w:color w:val="FFFFFF" w:themeColor="background1"/>
                <w:sz w:val="20"/>
                <w:szCs w:val="20"/>
              </w:rPr>
              <w:t>Suggested Leader</w:t>
            </w:r>
          </w:p>
        </w:tc>
        <w:tc>
          <w:tcPr>
            <w:tcW w:w="5245" w:type="dxa"/>
            <w:vAlign w:val="center"/>
          </w:tcPr>
          <w:p w14:paraId="5E895D93" w14:textId="77777777" w:rsidR="00813F14" w:rsidRPr="00F121DD" w:rsidRDefault="00813F14" w:rsidP="00813F14">
            <w:pPr>
              <w:pStyle w:val="tablecontents"/>
              <w:rPr>
                <w:rFonts w:asciiTheme="majorHAnsi" w:eastAsia="MS PGothic" w:hAnsiTheme="majorHAnsi" w:cs="Times New Roman"/>
                <w:color w:val="000000"/>
                <w:sz w:val="20"/>
                <w:szCs w:val="20"/>
              </w:rPr>
            </w:pPr>
          </w:p>
        </w:tc>
      </w:tr>
      <w:tr w:rsidR="00813F14" w:rsidRPr="00F121DD" w14:paraId="61CEC7CE" w14:textId="77777777" w:rsidTr="00813F14">
        <w:trPr>
          <w:trHeight w:val="79"/>
        </w:trPr>
        <w:tc>
          <w:tcPr>
            <w:tcW w:w="1985" w:type="dxa"/>
            <w:shd w:val="clear" w:color="auto" w:fill="76923C" w:themeFill="accent3" w:themeFillShade="BF"/>
            <w:vAlign w:val="center"/>
          </w:tcPr>
          <w:p w14:paraId="2EB5AFA4" w14:textId="77777777" w:rsidR="00813F14" w:rsidRDefault="00813F14" w:rsidP="00813F14">
            <w:pPr>
              <w:pStyle w:val="tablecontents"/>
              <w:jc w:val="both"/>
              <w:rPr>
                <w:rFonts w:asciiTheme="majorHAnsi" w:eastAsia="MS PGothic" w:hAnsiTheme="majorHAnsi" w:cs="Times New Roman"/>
                <w:b/>
                <w:color w:val="FFFFFF" w:themeColor="background1"/>
                <w:sz w:val="20"/>
                <w:szCs w:val="20"/>
              </w:rPr>
            </w:pPr>
            <w:r>
              <w:rPr>
                <w:rFonts w:asciiTheme="majorHAnsi" w:eastAsia="MS PGothic" w:hAnsiTheme="majorHAnsi" w:cs="Times New Roman"/>
                <w:b/>
                <w:color w:val="FFFFFF" w:themeColor="background1"/>
                <w:sz w:val="20"/>
                <w:szCs w:val="20"/>
              </w:rPr>
              <w:t>URL</w:t>
            </w:r>
          </w:p>
        </w:tc>
        <w:tc>
          <w:tcPr>
            <w:tcW w:w="5245" w:type="dxa"/>
            <w:vAlign w:val="center"/>
          </w:tcPr>
          <w:p w14:paraId="0B1FE632" w14:textId="23BCC9D4" w:rsidR="00813F14" w:rsidRPr="00813F14" w:rsidRDefault="00A70847" w:rsidP="00813F14">
            <w:pPr>
              <w:pStyle w:val="tablecontents"/>
              <w:rPr>
                <w:rFonts w:asciiTheme="majorHAnsi" w:eastAsia="MS PGothic" w:hAnsiTheme="majorHAnsi" w:cs="Times New Roman"/>
                <w:color w:val="000000"/>
                <w:sz w:val="20"/>
                <w:szCs w:val="20"/>
              </w:rPr>
            </w:pPr>
            <w:hyperlink r:id="rId45" w:history="1">
              <w:r w:rsidR="00813F14" w:rsidRPr="00813F14">
                <w:rPr>
                  <w:rStyle w:val="Hyperlink"/>
                  <w:rFonts w:asciiTheme="majorHAnsi" w:hAnsiTheme="majorHAnsi"/>
                  <w:sz w:val="20"/>
                  <w:szCs w:val="20"/>
                </w:rPr>
                <w:t>Web Real-Time Communications Working Group</w:t>
              </w:r>
            </w:hyperlink>
          </w:p>
        </w:tc>
      </w:tr>
      <w:tr w:rsidR="00813F14" w:rsidRPr="00F121DD" w14:paraId="50993FE7" w14:textId="77777777" w:rsidTr="00813F14">
        <w:trPr>
          <w:trHeight w:val="79"/>
        </w:trPr>
        <w:tc>
          <w:tcPr>
            <w:tcW w:w="1985" w:type="dxa"/>
            <w:shd w:val="clear" w:color="auto" w:fill="76923C" w:themeFill="accent3" w:themeFillShade="BF"/>
            <w:vAlign w:val="center"/>
          </w:tcPr>
          <w:p w14:paraId="54D41A27" w14:textId="77777777" w:rsidR="00813F14" w:rsidRDefault="00813F14" w:rsidP="00813F14">
            <w:pPr>
              <w:pStyle w:val="tablecontents"/>
              <w:jc w:val="both"/>
              <w:rPr>
                <w:rFonts w:asciiTheme="majorHAnsi" w:eastAsia="MS PGothic" w:hAnsiTheme="majorHAnsi" w:cs="Times New Roman"/>
                <w:b/>
                <w:color w:val="FFFFFF" w:themeColor="background1"/>
                <w:sz w:val="20"/>
                <w:szCs w:val="20"/>
              </w:rPr>
            </w:pPr>
            <w:r>
              <w:rPr>
                <w:rFonts w:asciiTheme="majorHAnsi" w:eastAsia="MS PGothic" w:hAnsiTheme="majorHAnsi" w:cs="Times New Roman"/>
                <w:b/>
                <w:color w:val="FFFFFF" w:themeColor="background1"/>
                <w:sz w:val="20"/>
                <w:szCs w:val="20"/>
              </w:rPr>
              <w:t>Document Location</w:t>
            </w:r>
          </w:p>
        </w:tc>
        <w:tc>
          <w:tcPr>
            <w:tcW w:w="5245" w:type="dxa"/>
            <w:vAlign w:val="center"/>
          </w:tcPr>
          <w:p w14:paraId="67FC2EB8" w14:textId="77777777" w:rsidR="00813F14" w:rsidRDefault="00813F14" w:rsidP="00813F14">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None</w:t>
            </w:r>
          </w:p>
        </w:tc>
      </w:tr>
      <w:tr w:rsidR="00813F14" w:rsidRPr="00F121DD" w14:paraId="5CC2D018" w14:textId="77777777" w:rsidTr="00813F14">
        <w:trPr>
          <w:trHeight w:val="79"/>
        </w:trPr>
        <w:tc>
          <w:tcPr>
            <w:tcW w:w="1985" w:type="dxa"/>
            <w:shd w:val="clear" w:color="auto" w:fill="76923C" w:themeFill="accent3" w:themeFillShade="BF"/>
            <w:vAlign w:val="center"/>
          </w:tcPr>
          <w:p w14:paraId="223572D0" w14:textId="77777777" w:rsidR="00813F14" w:rsidRDefault="00813F14" w:rsidP="00813F14">
            <w:pPr>
              <w:pStyle w:val="tablecontents"/>
              <w:jc w:val="both"/>
              <w:rPr>
                <w:rFonts w:asciiTheme="majorHAnsi" w:eastAsia="MS PGothic" w:hAnsiTheme="majorHAnsi" w:cs="Times New Roman"/>
                <w:b/>
                <w:color w:val="FFFFFF" w:themeColor="background1"/>
                <w:sz w:val="20"/>
                <w:szCs w:val="20"/>
              </w:rPr>
            </w:pPr>
            <w:r>
              <w:rPr>
                <w:rFonts w:asciiTheme="majorHAnsi" w:eastAsia="MS PGothic" w:hAnsiTheme="majorHAnsi" w:cs="Times New Roman"/>
                <w:b/>
                <w:color w:val="FFFFFF" w:themeColor="background1"/>
                <w:sz w:val="20"/>
                <w:szCs w:val="20"/>
              </w:rPr>
              <w:t>Related Discussion</w:t>
            </w:r>
          </w:p>
        </w:tc>
        <w:tc>
          <w:tcPr>
            <w:tcW w:w="5245" w:type="dxa"/>
            <w:vAlign w:val="center"/>
          </w:tcPr>
          <w:p w14:paraId="77824CA2" w14:textId="77777777" w:rsidR="00813F14" w:rsidRDefault="00813F14" w:rsidP="00813F14">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None</w:t>
            </w:r>
          </w:p>
        </w:tc>
      </w:tr>
    </w:tbl>
    <w:p w14:paraId="38B622A1" w14:textId="77777777" w:rsidR="00813F14" w:rsidRDefault="00813F14" w:rsidP="00813F14">
      <w:pPr>
        <w:pStyle w:val="NoSpacing"/>
      </w:pPr>
    </w:p>
    <w:p w14:paraId="3E5B4245" w14:textId="77777777" w:rsidR="00813F14" w:rsidRPr="00123CE8" w:rsidRDefault="00813F14" w:rsidP="00813F14">
      <w:pPr>
        <w:pStyle w:val="Heading3"/>
      </w:pPr>
      <w:r>
        <w:t>Background</w:t>
      </w:r>
    </w:p>
    <w:p w14:paraId="4E0A2B5B" w14:textId="601B5794" w:rsidR="00813F14" w:rsidRDefault="009565F2" w:rsidP="00813F14">
      <w:r>
        <w:t>The “Mobile Web Interest Group” encountered some technological issues when discussing business cases for WebRTC</w:t>
      </w:r>
      <w:r w:rsidR="00813F14" w:rsidRPr="00E07FE8">
        <w:t>.</w:t>
      </w:r>
      <w:r>
        <w:t xml:space="preserve"> This group has also expressed desire for WebRTC to be elevated to a “Topic”.</w:t>
      </w:r>
    </w:p>
    <w:p w14:paraId="772E172D" w14:textId="77777777" w:rsidR="00813F14" w:rsidRDefault="00813F14" w:rsidP="00813F14">
      <w:pPr>
        <w:pStyle w:val="Heading3"/>
      </w:pPr>
      <w:r>
        <w:t xml:space="preserve">Discussion </w:t>
      </w:r>
    </w:p>
    <w:p w14:paraId="1DFE8A09" w14:textId="751BC48C" w:rsidR="00813F14" w:rsidRDefault="00863290" w:rsidP="00813F14">
      <w:r>
        <w:t xml:space="preserve">[25/07/2013 </w:t>
      </w:r>
      <w:proofErr w:type="spellStart"/>
      <w:r>
        <w:t>Istvan</w:t>
      </w:r>
      <w:proofErr w:type="spellEnd"/>
      <w:r>
        <w:t xml:space="preserve"> GSMA]</w:t>
      </w:r>
      <w:r w:rsidR="00CF5E4A">
        <w:t xml:space="preserve"> </w:t>
      </w:r>
      <w:r>
        <w:t xml:space="preserve">we are </w:t>
      </w:r>
      <w:r w:rsidR="00CF5E4A">
        <w:t xml:space="preserve">looking at capabilities of </w:t>
      </w:r>
      <w:r>
        <w:t>WebRTC</w:t>
      </w:r>
      <w:r w:rsidR="00CF5E4A">
        <w:t xml:space="preserve"> and how operators can contribute. Identity, security, </w:t>
      </w:r>
      <w:r>
        <w:t>QoS</w:t>
      </w:r>
      <w:r w:rsidR="00CF5E4A">
        <w:t xml:space="preserve">, video codec, engage with browser vendor to get implemented, engage with vendors at </w:t>
      </w:r>
      <w:r>
        <w:t>later stage. We worked with AT&amp;T</w:t>
      </w:r>
      <w:r w:rsidR="00CF5E4A">
        <w:t xml:space="preserve"> on metrics.</w:t>
      </w:r>
    </w:p>
    <w:p w14:paraId="59569B05" w14:textId="206C481B" w:rsidR="00CF5E4A" w:rsidRDefault="00863290" w:rsidP="00813F14">
      <w:r>
        <w:t xml:space="preserve">[25/07/2013 </w:t>
      </w:r>
      <w:proofErr w:type="spellStart"/>
      <w:r>
        <w:t>Istvan</w:t>
      </w:r>
      <w:proofErr w:type="spellEnd"/>
      <w:r>
        <w:t xml:space="preserve"> GSMA] The t</w:t>
      </w:r>
      <w:r w:rsidR="00CF5E4A">
        <w:t xml:space="preserve">echnological aspects </w:t>
      </w:r>
      <w:r>
        <w:t>we need to address are</w:t>
      </w:r>
      <w:r w:rsidR="00CF5E4A">
        <w:t xml:space="preserve"> around transcoding, video codecs, authentication, identity, </w:t>
      </w:r>
      <w:proofErr w:type="gramStart"/>
      <w:r w:rsidR="00CF5E4A">
        <w:t>security</w:t>
      </w:r>
      <w:proofErr w:type="gramEnd"/>
      <w:r w:rsidR="00CF5E4A">
        <w:t xml:space="preserve">. </w:t>
      </w:r>
      <w:r w:rsidR="00627BCE">
        <w:t xml:space="preserve">Conversion is also a big topic, as is </w:t>
      </w:r>
      <w:r>
        <w:t>QoS</w:t>
      </w:r>
      <w:r w:rsidR="00627BCE">
        <w:t xml:space="preserve">. </w:t>
      </w:r>
    </w:p>
    <w:p w14:paraId="748744A9" w14:textId="54DF9537" w:rsidR="00627BCE" w:rsidRDefault="00863290" w:rsidP="00813F14">
      <w:r>
        <w:t>[25/07/2013 Jerome Alcatel]</w:t>
      </w:r>
      <w:r w:rsidR="00627BCE">
        <w:t xml:space="preserve"> we should talk about </w:t>
      </w:r>
      <w:proofErr w:type="gramStart"/>
      <w:r w:rsidR="00627BCE">
        <w:t>3GPP,</w:t>
      </w:r>
      <w:proofErr w:type="gramEnd"/>
      <w:r w:rsidR="00627BCE">
        <w:t xml:space="preserve"> they have a work item on </w:t>
      </w:r>
      <w:r>
        <w:t>WebRTC</w:t>
      </w:r>
      <w:r w:rsidR="00627BCE">
        <w:t>, talking about IMS</w:t>
      </w:r>
    </w:p>
    <w:p w14:paraId="0FCE96BF" w14:textId="22260A91" w:rsidR="009A796C" w:rsidRDefault="009A796C" w:rsidP="00813F14">
      <w:r>
        <w:t xml:space="preserve">[08/08/2013 Natasha GSMA] </w:t>
      </w:r>
      <w:proofErr w:type="gramStart"/>
      <w:r>
        <w:t>Transcoding</w:t>
      </w:r>
      <w:r w:rsidR="00963E16">
        <w:t>, codecs</w:t>
      </w:r>
      <w:r>
        <w:t xml:space="preserve"> and other issues out of Mobile Web Interest Group.</w:t>
      </w:r>
      <w:proofErr w:type="gramEnd"/>
      <w:r>
        <w:t xml:space="preserve"> </w:t>
      </w:r>
    </w:p>
    <w:p w14:paraId="55241B26" w14:textId="706045DB" w:rsidR="00C15FE0" w:rsidRDefault="00C15FE0" w:rsidP="00813F14">
      <w:r>
        <w:t xml:space="preserve">[Dan </w:t>
      </w:r>
      <w:proofErr w:type="spellStart"/>
      <w:r>
        <w:t>Druta</w:t>
      </w:r>
      <w:proofErr w:type="spellEnd"/>
      <w:r>
        <w:t xml:space="preserve">] last call talked about the topics of media and codec mismatch with volte and </w:t>
      </w:r>
      <w:proofErr w:type="spellStart"/>
      <w:r>
        <w:t>rcs</w:t>
      </w:r>
      <w:proofErr w:type="spellEnd"/>
      <w:r>
        <w:t>, good presentation from orange (targeted to participants in IETF) with an action to consider the availability of existing codecs on the device to WebRTC services. Currently suggested to using opus</w:t>
      </w:r>
      <w:r w:rsidR="00B96351">
        <w:t xml:space="preserve"> (to maintain high definition audio between WebRTC and others)</w:t>
      </w:r>
      <w:r>
        <w:t xml:space="preserve"> – but this is a disadvantage to incompatibility to </w:t>
      </w:r>
      <w:proofErr w:type="spellStart"/>
      <w:r>
        <w:t>rcs</w:t>
      </w:r>
      <w:proofErr w:type="spellEnd"/>
      <w:r>
        <w:t xml:space="preserve"> and volte. We don’t have a lot of influence on IETF, and if this support is lacking in IETF then we may have to look at implementing opus (rather then IETF adopting </w:t>
      </w:r>
      <w:proofErr w:type="spellStart"/>
      <w:r>
        <w:t>mri</w:t>
      </w:r>
      <w:proofErr w:type="spellEnd"/>
      <w:r>
        <w:t xml:space="preserve"> band). Codec is a big issue in IETF, it is a W3C problem but it is being discussed in IETF. Both parties need compatible codecs. </w:t>
      </w:r>
      <w:r w:rsidR="00B96351">
        <w:t xml:space="preserve"> We could ask browser vendors to get access to codecs on device, or add opus to IR92/4. If we can’t do anything with this situation then how can we provide solutions for compatible services?</w:t>
      </w:r>
    </w:p>
    <w:p w14:paraId="37270E67" w14:textId="0CD2D8D6" w:rsidR="00B96351" w:rsidRDefault="00B96351" w:rsidP="00813F14">
      <w:r>
        <w:t>[Carl] Would it help if we have more operators support the orange proposal?</w:t>
      </w:r>
    </w:p>
    <w:p w14:paraId="3864C47E" w14:textId="64E1A1CB" w:rsidR="00B96351" w:rsidRDefault="00B96351" w:rsidP="00813F14">
      <w:r>
        <w:t xml:space="preserve">[Dan] </w:t>
      </w:r>
      <w:r w:rsidR="00DE5145">
        <w:t xml:space="preserve">The IETF works by individuals, not business, so it can be difficult. But this may work by approaching browser vendors. </w:t>
      </w:r>
    </w:p>
    <w:p w14:paraId="121258B4" w14:textId="4BD7E75D" w:rsidR="00DE5145" w:rsidRDefault="00DE5145" w:rsidP="00813F14">
      <w:r>
        <w:t>[Carl] if operators agree to implement WebRTC with a compatible codec then would this work?</w:t>
      </w:r>
    </w:p>
    <w:p w14:paraId="5F2C3670" w14:textId="77777777" w:rsidR="00DE5145" w:rsidRDefault="00DE5145" w:rsidP="00813F14">
      <w:r>
        <w:t xml:space="preserve">[Dan] big question is how we get the browser to add a codec. Browsers find it difficult to distinguish between codecs downloaded by user or provided by the operator, anything they access outside the browser realm could jeopardise the security. </w:t>
      </w:r>
    </w:p>
    <w:p w14:paraId="10DEBBD0" w14:textId="4B21929A" w:rsidR="00DE5145" w:rsidRDefault="00DE5145" w:rsidP="00813F14">
      <w:r>
        <w:t xml:space="preserve">[Carl] we will have a discussion about this in PSMC.  </w:t>
      </w:r>
      <w:r w:rsidR="00DB7479">
        <w:t xml:space="preserve">Also will talk about IMS and WebRTC. </w:t>
      </w:r>
    </w:p>
    <w:p w14:paraId="3A2BDE81" w14:textId="7D9D3570" w:rsidR="00DB7479" w:rsidRDefault="00DB7479" w:rsidP="00813F14">
      <w:r>
        <w:t xml:space="preserve">[Thomas] issue is license free codecs to non-license free codecs. Mozilla won’t go for a non-license free. </w:t>
      </w:r>
    </w:p>
    <w:p w14:paraId="4326ABAB" w14:textId="5BE5E1F4" w:rsidR="00DB7479" w:rsidRDefault="00DB7479" w:rsidP="00813F14">
      <w:r>
        <w:t>[</w:t>
      </w:r>
      <w:proofErr w:type="spellStart"/>
      <w:r>
        <w:t>Hyewon</w:t>
      </w:r>
      <w:proofErr w:type="spellEnd"/>
      <w:r>
        <w:t xml:space="preserve">] could we influence browser vendors? We could share our logic with them, and show them that if they do not implement compatible codecs then they cannot connect with our legacy systems. We could take this to 3GPP. </w:t>
      </w:r>
    </w:p>
    <w:p w14:paraId="07CD5B36" w14:textId="4A4FBF1B" w:rsidR="00190FCB" w:rsidRDefault="00190FCB" w:rsidP="00813F14">
      <w:r>
        <w:t xml:space="preserve">[Dan] we can adopt opus; this is one thing we can do. We then create compatibility for </w:t>
      </w:r>
      <w:proofErr w:type="spellStart"/>
      <w:r>
        <w:t>telco</w:t>
      </w:r>
      <w:proofErr w:type="spellEnd"/>
      <w:r>
        <w:t xml:space="preserve"> services, it’s implementable, </w:t>
      </w:r>
      <w:proofErr w:type="gramStart"/>
      <w:r>
        <w:t>it’s</w:t>
      </w:r>
      <w:proofErr w:type="gramEnd"/>
      <w:r>
        <w:t xml:space="preserve"> royalty free, developed by IETF.  We can get it into our profiles.</w:t>
      </w:r>
    </w:p>
    <w:p w14:paraId="70635216" w14:textId="18ED4370" w:rsidR="00190FCB" w:rsidRDefault="00190FCB" w:rsidP="00813F14">
      <w:r>
        <w:t xml:space="preserve">[Carl] logically we can do this, these things often come with problems but we should explore it. </w:t>
      </w:r>
    </w:p>
    <w:p w14:paraId="2D5109AF" w14:textId="27D54B65" w:rsidR="00190FCB" w:rsidRDefault="00190FCB" w:rsidP="00813F14">
      <w:r>
        <w:t>[Thomas] Jerome will know about this from 3GPP</w:t>
      </w:r>
    </w:p>
    <w:p w14:paraId="6140D064" w14:textId="3B397F4C" w:rsidR="00190FCB" w:rsidRDefault="00190FCB" w:rsidP="00813F14">
      <w:r>
        <w:t>[Natasha] let’s get him to update us</w:t>
      </w:r>
    </w:p>
    <w:p w14:paraId="1D6C4C16" w14:textId="77777777" w:rsidR="00CF5E4A" w:rsidRDefault="00CF5E4A" w:rsidP="00CF5E4A">
      <w:pPr>
        <w:pStyle w:val="Heading3"/>
      </w:pPr>
      <w:r>
        <w:t>Actions</w:t>
      </w:r>
    </w:p>
    <w:tbl>
      <w:tblPr>
        <w:tblW w:w="8505"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85"/>
        <w:gridCol w:w="5245"/>
        <w:gridCol w:w="1275"/>
      </w:tblGrid>
      <w:tr w:rsidR="00CF5E4A" w:rsidRPr="00F121DD" w14:paraId="664F1117" w14:textId="77777777" w:rsidTr="00CF5E4A">
        <w:trPr>
          <w:trHeight w:val="79"/>
        </w:trPr>
        <w:tc>
          <w:tcPr>
            <w:tcW w:w="1985" w:type="dxa"/>
            <w:shd w:val="clear" w:color="auto" w:fill="76923C" w:themeFill="accent3" w:themeFillShade="BF"/>
            <w:vAlign w:val="center"/>
          </w:tcPr>
          <w:p w14:paraId="5EAF9A0B" w14:textId="77777777" w:rsidR="00CF5E4A" w:rsidRPr="00F121DD" w:rsidRDefault="00CF5E4A" w:rsidP="00CF5E4A">
            <w:pPr>
              <w:pStyle w:val="tablecontents"/>
              <w:jc w:val="center"/>
              <w:rPr>
                <w:rFonts w:asciiTheme="majorHAnsi" w:hAnsiTheme="majorHAnsi"/>
                <w:b/>
                <w:color w:val="FFFFFF" w:themeColor="background1"/>
                <w:sz w:val="20"/>
                <w:szCs w:val="20"/>
                <w:lang w:val="en-US"/>
              </w:rPr>
            </w:pPr>
            <w:r>
              <w:rPr>
                <w:rFonts w:asciiTheme="majorHAnsi" w:eastAsia="MS PGothic" w:hAnsiTheme="majorHAnsi" w:cs="Times New Roman"/>
                <w:b/>
                <w:color w:val="FFFFFF" w:themeColor="background1"/>
                <w:sz w:val="20"/>
                <w:szCs w:val="20"/>
              </w:rPr>
              <w:t>Individual</w:t>
            </w:r>
          </w:p>
        </w:tc>
        <w:tc>
          <w:tcPr>
            <w:tcW w:w="5245" w:type="dxa"/>
            <w:shd w:val="clear" w:color="auto" w:fill="76923C" w:themeFill="accent3" w:themeFillShade="BF"/>
            <w:vAlign w:val="center"/>
          </w:tcPr>
          <w:p w14:paraId="11B57EBA" w14:textId="77777777" w:rsidR="00CF5E4A" w:rsidRPr="00E723B7" w:rsidRDefault="00CF5E4A" w:rsidP="00CF5E4A">
            <w:pPr>
              <w:pStyle w:val="tablecontents"/>
              <w:jc w:val="center"/>
              <w:rPr>
                <w:rFonts w:asciiTheme="majorHAnsi" w:eastAsia="MS PGothic" w:hAnsiTheme="majorHAnsi" w:cs="Times New Roman"/>
                <w:b/>
                <w:color w:val="FFFFFF" w:themeColor="background1"/>
                <w:sz w:val="20"/>
                <w:szCs w:val="20"/>
              </w:rPr>
            </w:pPr>
            <w:r>
              <w:rPr>
                <w:rFonts w:asciiTheme="majorHAnsi" w:eastAsia="MS PGothic" w:hAnsiTheme="majorHAnsi" w:cs="Times New Roman"/>
                <w:b/>
                <w:color w:val="FFFFFF" w:themeColor="background1"/>
                <w:sz w:val="20"/>
                <w:szCs w:val="20"/>
              </w:rPr>
              <w:t>Action</w:t>
            </w:r>
          </w:p>
        </w:tc>
        <w:tc>
          <w:tcPr>
            <w:tcW w:w="1275" w:type="dxa"/>
            <w:shd w:val="clear" w:color="auto" w:fill="76923C" w:themeFill="accent3" w:themeFillShade="BF"/>
          </w:tcPr>
          <w:p w14:paraId="7ACB5A2B" w14:textId="77777777" w:rsidR="00CF5E4A" w:rsidRDefault="00CF5E4A" w:rsidP="00CF5E4A">
            <w:pPr>
              <w:pStyle w:val="tablecontents"/>
              <w:jc w:val="center"/>
              <w:rPr>
                <w:rFonts w:asciiTheme="majorHAnsi" w:eastAsia="MS PGothic" w:hAnsiTheme="majorHAnsi" w:cs="Times New Roman"/>
                <w:b/>
                <w:color w:val="FFFFFF" w:themeColor="background1"/>
                <w:sz w:val="20"/>
                <w:szCs w:val="20"/>
              </w:rPr>
            </w:pPr>
            <w:r>
              <w:rPr>
                <w:rFonts w:asciiTheme="majorHAnsi" w:eastAsia="MS PGothic" w:hAnsiTheme="majorHAnsi" w:cs="Times New Roman"/>
                <w:b/>
                <w:color w:val="FFFFFF" w:themeColor="background1"/>
                <w:sz w:val="20"/>
                <w:szCs w:val="20"/>
              </w:rPr>
              <w:t>Done</w:t>
            </w:r>
          </w:p>
        </w:tc>
      </w:tr>
      <w:tr w:rsidR="00CF5E4A" w:rsidRPr="00F121DD" w14:paraId="347487EB" w14:textId="77777777" w:rsidTr="00CF5E4A">
        <w:trPr>
          <w:trHeight w:val="79"/>
        </w:trPr>
        <w:tc>
          <w:tcPr>
            <w:tcW w:w="1985" w:type="dxa"/>
            <w:shd w:val="clear" w:color="auto" w:fill="auto"/>
            <w:vAlign w:val="center"/>
          </w:tcPr>
          <w:p w14:paraId="024F87BC" w14:textId="637584A7" w:rsidR="00CF5E4A" w:rsidRPr="00E723B7" w:rsidRDefault="00627BCE" w:rsidP="00CF5E4A">
            <w:pPr>
              <w:pStyle w:val="tablecontents"/>
              <w:jc w:val="both"/>
              <w:rPr>
                <w:rFonts w:asciiTheme="majorHAnsi" w:eastAsia="MS PGothic" w:hAnsiTheme="majorHAnsi" w:cs="Times New Roman"/>
                <w:sz w:val="20"/>
                <w:szCs w:val="20"/>
              </w:rPr>
            </w:pPr>
            <w:r>
              <w:rPr>
                <w:rFonts w:asciiTheme="majorHAnsi" w:eastAsia="MS PGothic" w:hAnsiTheme="majorHAnsi" w:cs="Times New Roman"/>
                <w:sz w:val="20"/>
                <w:szCs w:val="20"/>
              </w:rPr>
              <w:t>Natasha</w:t>
            </w:r>
          </w:p>
        </w:tc>
        <w:tc>
          <w:tcPr>
            <w:tcW w:w="5245" w:type="dxa"/>
            <w:vAlign w:val="center"/>
          </w:tcPr>
          <w:p w14:paraId="4016EBBF" w14:textId="609334ED" w:rsidR="00CF5E4A" w:rsidRDefault="00CF5E4A" w:rsidP="00CF5E4A">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 xml:space="preserve">How authentication and security works in </w:t>
            </w:r>
            <w:proofErr w:type="spellStart"/>
            <w:r>
              <w:rPr>
                <w:rFonts w:asciiTheme="majorHAnsi" w:eastAsia="MS PGothic" w:hAnsiTheme="majorHAnsi" w:cs="Times New Roman"/>
                <w:color w:val="000000"/>
                <w:sz w:val="20"/>
                <w:szCs w:val="20"/>
              </w:rPr>
              <w:t>webRTC</w:t>
            </w:r>
            <w:proofErr w:type="spellEnd"/>
          </w:p>
        </w:tc>
        <w:tc>
          <w:tcPr>
            <w:tcW w:w="1275" w:type="dxa"/>
          </w:tcPr>
          <w:p w14:paraId="4A5EDDEC" w14:textId="77777777" w:rsidR="00CF5E4A" w:rsidRDefault="00CF5E4A" w:rsidP="00CF5E4A">
            <w:pPr>
              <w:pStyle w:val="tablecontents"/>
              <w:rPr>
                <w:rFonts w:asciiTheme="majorHAnsi" w:eastAsia="MS PGothic" w:hAnsiTheme="majorHAnsi" w:cs="Times New Roman"/>
                <w:color w:val="000000"/>
                <w:sz w:val="20"/>
                <w:szCs w:val="20"/>
              </w:rPr>
            </w:pPr>
          </w:p>
        </w:tc>
      </w:tr>
      <w:tr w:rsidR="00CF5E4A" w:rsidRPr="00F121DD" w14:paraId="00A1BDBF" w14:textId="77777777" w:rsidTr="00CF5E4A">
        <w:trPr>
          <w:trHeight w:val="79"/>
        </w:trPr>
        <w:tc>
          <w:tcPr>
            <w:tcW w:w="1985" w:type="dxa"/>
            <w:shd w:val="clear" w:color="auto" w:fill="auto"/>
            <w:vAlign w:val="center"/>
          </w:tcPr>
          <w:p w14:paraId="758F0C66" w14:textId="515D96A7" w:rsidR="00CF5E4A" w:rsidRPr="00E723B7" w:rsidRDefault="00627BCE" w:rsidP="00CF5E4A">
            <w:pPr>
              <w:pStyle w:val="tablecontents"/>
              <w:jc w:val="both"/>
              <w:rPr>
                <w:rFonts w:asciiTheme="majorHAnsi" w:eastAsia="MS PGothic" w:hAnsiTheme="majorHAnsi" w:cs="Times New Roman"/>
                <w:sz w:val="20"/>
                <w:szCs w:val="20"/>
              </w:rPr>
            </w:pPr>
            <w:r>
              <w:rPr>
                <w:rFonts w:asciiTheme="majorHAnsi" w:eastAsia="MS PGothic" w:hAnsiTheme="majorHAnsi" w:cs="Times New Roman"/>
                <w:sz w:val="20"/>
                <w:szCs w:val="20"/>
              </w:rPr>
              <w:t>Jerome &amp; Natasha</w:t>
            </w:r>
          </w:p>
        </w:tc>
        <w:tc>
          <w:tcPr>
            <w:tcW w:w="5245" w:type="dxa"/>
            <w:vAlign w:val="center"/>
          </w:tcPr>
          <w:p w14:paraId="0BDB9095" w14:textId="2614683C" w:rsidR="00CF5E4A" w:rsidRDefault="00627BCE" w:rsidP="00CF5E4A">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Update on 3GPP, find out what’s going on</w:t>
            </w:r>
          </w:p>
        </w:tc>
        <w:tc>
          <w:tcPr>
            <w:tcW w:w="1275" w:type="dxa"/>
          </w:tcPr>
          <w:p w14:paraId="01464A6C" w14:textId="77777777" w:rsidR="00CF5E4A" w:rsidRDefault="00CF5E4A" w:rsidP="00CF5E4A">
            <w:pPr>
              <w:pStyle w:val="tablecontents"/>
              <w:rPr>
                <w:rFonts w:asciiTheme="majorHAnsi" w:eastAsia="MS PGothic" w:hAnsiTheme="majorHAnsi" w:cs="Times New Roman"/>
                <w:color w:val="000000"/>
                <w:sz w:val="20"/>
                <w:szCs w:val="20"/>
              </w:rPr>
            </w:pPr>
          </w:p>
        </w:tc>
      </w:tr>
      <w:tr w:rsidR="00CF5E4A" w:rsidRPr="00F121DD" w14:paraId="6FA459D2" w14:textId="77777777" w:rsidTr="00CF5E4A">
        <w:trPr>
          <w:trHeight w:val="79"/>
        </w:trPr>
        <w:tc>
          <w:tcPr>
            <w:tcW w:w="1985" w:type="dxa"/>
            <w:shd w:val="clear" w:color="auto" w:fill="auto"/>
            <w:vAlign w:val="center"/>
          </w:tcPr>
          <w:p w14:paraId="57F8F7D1" w14:textId="6C32739E" w:rsidR="00CF5E4A" w:rsidRPr="00E723B7" w:rsidRDefault="00B96351" w:rsidP="00CF5E4A">
            <w:pPr>
              <w:pStyle w:val="tablecontents"/>
              <w:jc w:val="both"/>
              <w:rPr>
                <w:rFonts w:asciiTheme="majorHAnsi" w:eastAsia="MS PGothic" w:hAnsiTheme="majorHAnsi" w:cs="Times New Roman"/>
                <w:sz w:val="20"/>
                <w:szCs w:val="20"/>
              </w:rPr>
            </w:pPr>
            <w:r>
              <w:rPr>
                <w:rFonts w:asciiTheme="majorHAnsi" w:eastAsia="MS PGothic" w:hAnsiTheme="majorHAnsi" w:cs="Times New Roman"/>
                <w:sz w:val="20"/>
                <w:szCs w:val="20"/>
              </w:rPr>
              <w:t>Natasha</w:t>
            </w:r>
          </w:p>
        </w:tc>
        <w:tc>
          <w:tcPr>
            <w:tcW w:w="5245" w:type="dxa"/>
            <w:vAlign w:val="center"/>
          </w:tcPr>
          <w:p w14:paraId="0547F172" w14:textId="668A574D" w:rsidR="00CF5E4A" w:rsidRDefault="00B96351" w:rsidP="00CF5E4A">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 xml:space="preserve">Get some info on codecs on </w:t>
            </w:r>
            <w:proofErr w:type="spellStart"/>
            <w:r>
              <w:rPr>
                <w:rFonts w:asciiTheme="majorHAnsi" w:eastAsia="MS PGothic" w:hAnsiTheme="majorHAnsi" w:cs="Times New Roman"/>
                <w:color w:val="000000"/>
                <w:sz w:val="20"/>
                <w:szCs w:val="20"/>
              </w:rPr>
              <w:t>RTCWeb</w:t>
            </w:r>
            <w:proofErr w:type="spellEnd"/>
            <w:r>
              <w:rPr>
                <w:rFonts w:asciiTheme="majorHAnsi" w:eastAsia="MS PGothic" w:hAnsiTheme="majorHAnsi" w:cs="Times New Roman"/>
                <w:color w:val="000000"/>
                <w:sz w:val="20"/>
                <w:szCs w:val="20"/>
              </w:rPr>
              <w:t xml:space="preserve"> (IETF). (Cullen?)</w:t>
            </w:r>
          </w:p>
        </w:tc>
        <w:tc>
          <w:tcPr>
            <w:tcW w:w="1275" w:type="dxa"/>
          </w:tcPr>
          <w:p w14:paraId="3406457B" w14:textId="77777777" w:rsidR="00CF5E4A" w:rsidRDefault="00CF5E4A" w:rsidP="00CF5E4A">
            <w:pPr>
              <w:pStyle w:val="tablecontents"/>
              <w:rPr>
                <w:rFonts w:asciiTheme="majorHAnsi" w:eastAsia="MS PGothic" w:hAnsiTheme="majorHAnsi" w:cs="Times New Roman"/>
                <w:color w:val="000000"/>
                <w:sz w:val="20"/>
                <w:szCs w:val="20"/>
              </w:rPr>
            </w:pPr>
          </w:p>
        </w:tc>
      </w:tr>
      <w:tr w:rsidR="00DE5145" w:rsidRPr="00F121DD" w14:paraId="043B6DEC" w14:textId="77777777" w:rsidTr="00CF5E4A">
        <w:trPr>
          <w:trHeight w:val="79"/>
        </w:trPr>
        <w:tc>
          <w:tcPr>
            <w:tcW w:w="1985" w:type="dxa"/>
            <w:shd w:val="clear" w:color="auto" w:fill="auto"/>
            <w:vAlign w:val="center"/>
          </w:tcPr>
          <w:p w14:paraId="6572ED00" w14:textId="6201F011" w:rsidR="00DE5145" w:rsidRDefault="00DB7479" w:rsidP="00CF5E4A">
            <w:pPr>
              <w:pStyle w:val="tablecontents"/>
              <w:jc w:val="both"/>
              <w:rPr>
                <w:rFonts w:asciiTheme="majorHAnsi" w:eastAsia="MS PGothic" w:hAnsiTheme="majorHAnsi" w:cs="Times New Roman"/>
                <w:sz w:val="20"/>
                <w:szCs w:val="20"/>
              </w:rPr>
            </w:pPr>
            <w:r>
              <w:rPr>
                <w:rFonts w:asciiTheme="majorHAnsi" w:eastAsia="MS PGothic" w:hAnsiTheme="majorHAnsi" w:cs="Times New Roman"/>
                <w:sz w:val="20"/>
                <w:szCs w:val="20"/>
              </w:rPr>
              <w:t>Natasha</w:t>
            </w:r>
          </w:p>
        </w:tc>
        <w:tc>
          <w:tcPr>
            <w:tcW w:w="5245" w:type="dxa"/>
            <w:vAlign w:val="center"/>
          </w:tcPr>
          <w:p w14:paraId="04FB1443" w14:textId="5C6D70EB" w:rsidR="00DE5145" w:rsidRDefault="00DB7479" w:rsidP="00CF5E4A">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Put WebRTC issues we have discussed here for PSMC</w:t>
            </w:r>
            <w:r w:rsidR="00190FCB">
              <w:rPr>
                <w:rFonts w:asciiTheme="majorHAnsi" w:eastAsia="MS PGothic" w:hAnsiTheme="majorHAnsi" w:cs="Times New Roman"/>
                <w:color w:val="000000"/>
                <w:sz w:val="20"/>
                <w:szCs w:val="20"/>
              </w:rPr>
              <w:t xml:space="preserve"> – send to Carl</w:t>
            </w:r>
          </w:p>
        </w:tc>
        <w:tc>
          <w:tcPr>
            <w:tcW w:w="1275" w:type="dxa"/>
          </w:tcPr>
          <w:p w14:paraId="2F44FA19" w14:textId="77777777" w:rsidR="00DE5145" w:rsidRDefault="00DE5145" w:rsidP="00CF5E4A">
            <w:pPr>
              <w:pStyle w:val="tablecontents"/>
              <w:rPr>
                <w:rFonts w:asciiTheme="majorHAnsi" w:eastAsia="MS PGothic" w:hAnsiTheme="majorHAnsi" w:cs="Times New Roman"/>
                <w:color w:val="000000"/>
                <w:sz w:val="20"/>
                <w:szCs w:val="20"/>
              </w:rPr>
            </w:pPr>
          </w:p>
        </w:tc>
      </w:tr>
      <w:tr w:rsidR="00DE5145" w:rsidRPr="00F121DD" w14:paraId="0BE582EF" w14:textId="77777777" w:rsidTr="00CF5E4A">
        <w:trPr>
          <w:trHeight w:val="79"/>
        </w:trPr>
        <w:tc>
          <w:tcPr>
            <w:tcW w:w="1985" w:type="dxa"/>
            <w:shd w:val="clear" w:color="auto" w:fill="auto"/>
            <w:vAlign w:val="center"/>
          </w:tcPr>
          <w:p w14:paraId="798013FF" w14:textId="1317F8BC" w:rsidR="00DE5145" w:rsidRDefault="00DB7479" w:rsidP="00CF5E4A">
            <w:pPr>
              <w:pStyle w:val="tablecontents"/>
              <w:jc w:val="both"/>
              <w:rPr>
                <w:rFonts w:asciiTheme="majorHAnsi" w:eastAsia="MS PGothic" w:hAnsiTheme="majorHAnsi" w:cs="Times New Roman"/>
                <w:sz w:val="20"/>
                <w:szCs w:val="20"/>
              </w:rPr>
            </w:pPr>
            <w:r>
              <w:rPr>
                <w:rFonts w:asciiTheme="majorHAnsi" w:eastAsia="MS PGothic" w:hAnsiTheme="majorHAnsi" w:cs="Times New Roman"/>
                <w:sz w:val="20"/>
                <w:szCs w:val="20"/>
              </w:rPr>
              <w:t>Thomas</w:t>
            </w:r>
          </w:p>
        </w:tc>
        <w:tc>
          <w:tcPr>
            <w:tcW w:w="5245" w:type="dxa"/>
            <w:vAlign w:val="center"/>
          </w:tcPr>
          <w:p w14:paraId="418C1FA3" w14:textId="19ADFF45" w:rsidR="00DE5145" w:rsidRDefault="00DB7479" w:rsidP="00CF5E4A">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 xml:space="preserve">Talk with </w:t>
            </w:r>
            <w:proofErr w:type="spellStart"/>
            <w:r>
              <w:rPr>
                <w:rFonts w:asciiTheme="majorHAnsi" w:eastAsia="MS PGothic" w:hAnsiTheme="majorHAnsi" w:cs="Times New Roman"/>
                <w:color w:val="000000"/>
                <w:sz w:val="20"/>
                <w:szCs w:val="20"/>
              </w:rPr>
              <w:t>Katrin</w:t>
            </w:r>
            <w:proofErr w:type="spellEnd"/>
            <w:r>
              <w:rPr>
                <w:rFonts w:asciiTheme="majorHAnsi" w:eastAsia="MS PGothic" w:hAnsiTheme="majorHAnsi" w:cs="Times New Roman"/>
                <w:color w:val="000000"/>
                <w:sz w:val="20"/>
                <w:szCs w:val="20"/>
              </w:rPr>
              <w:t xml:space="preserve"> and guys at TSG about this issue (Sept).</w:t>
            </w:r>
          </w:p>
        </w:tc>
        <w:tc>
          <w:tcPr>
            <w:tcW w:w="1275" w:type="dxa"/>
          </w:tcPr>
          <w:p w14:paraId="37A68FC0" w14:textId="77777777" w:rsidR="00DE5145" w:rsidRDefault="00DE5145" w:rsidP="00CF5E4A">
            <w:pPr>
              <w:pStyle w:val="tablecontents"/>
              <w:rPr>
                <w:rFonts w:asciiTheme="majorHAnsi" w:eastAsia="MS PGothic" w:hAnsiTheme="majorHAnsi" w:cs="Times New Roman"/>
                <w:color w:val="000000"/>
                <w:sz w:val="20"/>
                <w:szCs w:val="20"/>
              </w:rPr>
            </w:pPr>
          </w:p>
        </w:tc>
      </w:tr>
      <w:tr w:rsidR="00190FCB" w:rsidRPr="00F121DD" w14:paraId="11B56894" w14:textId="77777777" w:rsidTr="00CF5E4A">
        <w:trPr>
          <w:trHeight w:val="79"/>
        </w:trPr>
        <w:tc>
          <w:tcPr>
            <w:tcW w:w="1985" w:type="dxa"/>
            <w:shd w:val="clear" w:color="auto" w:fill="auto"/>
            <w:vAlign w:val="center"/>
          </w:tcPr>
          <w:p w14:paraId="31C57870" w14:textId="7779B1DB" w:rsidR="00190FCB" w:rsidRDefault="00190FCB" w:rsidP="00CF5E4A">
            <w:pPr>
              <w:pStyle w:val="tablecontents"/>
              <w:jc w:val="both"/>
              <w:rPr>
                <w:rFonts w:asciiTheme="majorHAnsi" w:eastAsia="MS PGothic" w:hAnsiTheme="majorHAnsi" w:cs="Times New Roman"/>
                <w:sz w:val="20"/>
                <w:szCs w:val="20"/>
              </w:rPr>
            </w:pPr>
            <w:r>
              <w:rPr>
                <w:rFonts w:asciiTheme="majorHAnsi" w:eastAsia="MS PGothic" w:hAnsiTheme="majorHAnsi" w:cs="Times New Roman"/>
                <w:sz w:val="20"/>
                <w:szCs w:val="20"/>
              </w:rPr>
              <w:t xml:space="preserve">Jerome, </w:t>
            </w:r>
            <w:proofErr w:type="spellStart"/>
            <w:r>
              <w:rPr>
                <w:rFonts w:asciiTheme="majorHAnsi" w:eastAsia="MS PGothic" w:hAnsiTheme="majorHAnsi" w:cs="Times New Roman"/>
                <w:sz w:val="20"/>
                <w:szCs w:val="20"/>
              </w:rPr>
              <w:t>Hyewon</w:t>
            </w:r>
            <w:proofErr w:type="spellEnd"/>
            <w:r>
              <w:rPr>
                <w:rFonts w:asciiTheme="majorHAnsi" w:eastAsia="MS PGothic" w:hAnsiTheme="majorHAnsi" w:cs="Times New Roman"/>
                <w:sz w:val="20"/>
                <w:szCs w:val="20"/>
              </w:rPr>
              <w:t>, Natasha</w:t>
            </w:r>
          </w:p>
        </w:tc>
        <w:tc>
          <w:tcPr>
            <w:tcW w:w="5245" w:type="dxa"/>
            <w:vAlign w:val="center"/>
          </w:tcPr>
          <w:p w14:paraId="7FAA2C70" w14:textId="1D0695A5" w:rsidR="00190FCB" w:rsidRDefault="00190FCB" w:rsidP="00CF5E4A">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3GPP updates on codecs</w:t>
            </w:r>
          </w:p>
        </w:tc>
        <w:tc>
          <w:tcPr>
            <w:tcW w:w="1275" w:type="dxa"/>
          </w:tcPr>
          <w:p w14:paraId="3E77B707" w14:textId="77777777" w:rsidR="00190FCB" w:rsidRDefault="00190FCB" w:rsidP="00CF5E4A">
            <w:pPr>
              <w:pStyle w:val="tablecontents"/>
              <w:rPr>
                <w:rFonts w:asciiTheme="majorHAnsi" w:eastAsia="MS PGothic" w:hAnsiTheme="majorHAnsi" w:cs="Times New Roman"/>
                <w:color w:val="000000"/>
                <w:sz w:val="20"/>
                <w:szCs w:val="20"/>
              </w:rPr>
            </w:pPr>
          </w:p>
        </w:tc>
      </w:tr>
    </w:tbl>
    <w:p w14:paraId="0A348F5B" w14:textId="77777777" w:rsidR="00CF5E4A" w:rsidRPr="00BE4669" w:rsidRDefault="00CF5E4A" w:rsidP="00813F14"/>
    <w:p w14:paraId="02E332E2" w14:textId="61BEF766" w:rsidR="00105B83" w:rsidRDefault="00E07FE8" w:rsidP="00105B83">
      <w:pPr>
        <w:pStyle w:val="Heading2"/>
      </w:pPr>
      <w:r w:rsidRPr="00E07FE8">
        <w:t>Network Information API</w:t>
      </w:r>
      <w:r>
        <w:t xml:space="preserve"> (part of W3C Device APIs Group)</w:t>
      </w:r>
      <w:bookmarkEnd w:id="17"/>
    </w:p>
    <w:tbl>
      <w:tblPr>
        <w:tblW w:w="72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85"/>
        <w:gridCol w:w="5245"/>
      </w:tblGrid>
      <w:tr w:rsidR="00105B83" w:rsidRPr="00F121DD" w14:paraId="3038E5C1" w14:textId="77777777" w:rsidTr="00BC71E1">
        <w:trPr>
          <w:trHeight w:val="79"/>
        </w:trPr>
        <w:tc>
          <w:tcPr>
            <w:tcW w:w="1985" w:type="dxa"/>
            <w:shd w:val="clear" w:color="auto" w:fill="76923C" w:themeFill="accent3" w:themeFillShade="BF"/>
            <w:vAlign w:val="center"/>
          </w:tcPr>
          <w:p w14:paraId="6123C099" w14:textId="77777777" w:rsidR="00105B83" w:rsidRPr="00F121DD" w:rsidRDefault="00105B83" w:rsidP="00105B83">
            <w:pPr>
              <w:pStyle w:val="tablecontents"/>
              <w:jc w:val="both"/>
              <w:rPr>
                <w:rFonts w:asciiTheme="majorHAnsi" w:hAnsiTheme="majorHAnsi"/>
                <w:b/>
                <w:color w:val="FFFFFF" w:themeColor="background1"/>
                <w:sz w:val="20"/>
                <w:szCs w:val="20"/>
                <w:lang w:val="en-US"/>
              </w:rPr>
            </w:pPr>
            <w:r>
              <w:rPr>
                <w:rFonts w:asciiTheme="majorHAnsi" w:eastAsia="MS PGothic" w:hAnsiTheme="majorHAnsi" w:cs="Times New Roman"/>
                <w:b/>
                <w:color w:val="FFFFFF" w:themeColor="background1"/>
                <w:sz w:val="20"/>
                <w:szCs w:val="20"/>
              </w:rPr>
              <w:t>Suggested Leader</w:t>
            </w:r>
          </w:p>
        </w:tc>
        <w:tc>
          <w:tcPr>
            <w:tcW w:w="5245" w:type="dxa"/>
            <w:vAlign w:val="center"/>
          </w:tcPr>
          <w:p w14:paraId="33A085C7" w14:textId="59F6C902" w:rsidR="00105B83" w:rsidRPr="00F121DD" w:rsidRDefault="00105B83" w:rsidP="00105B83">
            <w:pPr>
              <w:pStyle w:val="tablecontents"/>
              <w:rPr>
                <w:rFonts w:asciiTheme="majorHAnsi" w:eastAsia="MS PGothic" w:hAnsiTheme="majorHAnsi" w:cs="Times New Roman"/>
                <w:color w:val="000000"/>
                <w:sz w:val="20"/>
                <w:szCs w:val="20"/>
              </w:rPr>
            </w:pPr>
          </w:p>
        </w:tc>
      </w:tr>
      <w:tr w:rsidR="00F14AF1" w:rsidRPr="00F121DD" w14:paraId="47FD36AE" w14:textId="77777777" w:rsidTr="00BC71E1">
        <w:trPr>
          <w:trHeight w:val="79"/>
        </w:trPr>
        <w:tc>
          <w:tcPr>
            <w:tcW w:w="1985" w:type="dxa"/>
            <w:shd w:val="clear" w:color="auto" w:fill="76923C" w:themeFill="accent3" w:themeFillShade="BF"/>
            <w:vAlign w:val="center"/>
          </w:tcPr>
          <w:p w14:paraId="49BB2C44" w14:textId="77777777" w:rsidR="00F14AF1" w:rsidRDefault="00F14AF1" w:rsidP="00F14AF1">
            <w:pPr>
              <w:pStyle w:val="tablecontents"/>
              <w:jc w:val="both"/>
              <w:rPr>
                <w:rFonts w:asciiTheme="majorHAnsi" w:eastAsia="MS PGothic" w:hAnsiTheme="majorHAnsi" w:cs="Times New Roman"/>
                <w:b/>
                <w:color w:val="FFFFFF" w:themeColor="background1"/>
                <w:sz w:val="20"/>
                <w:szCs w:val="20"/>
              </w:rPr>
            </w:pPr>
            <w:r>
              <w:rPr>
                <w:rFonts w:asciiTheme="majorHAnsi" w:eastAsia="MS PGothic" w:hAnsiTheme="majorHAnsi" w:cs="Times New Roman"/>
                <w:b/>
                <w:color w:val="FFFFFF" w:themeColor="background1"/>
                <w:sz w:val="20"/>
                <w:szCs w:val="20"/>
              </w:rPr>
              <w:t>URL</w:t>
            </w:r>
          </w:p>
        </w:tc>
        <w:tc>
          <w:tcPr>
            <w:tcW w:w="5245" w:type="dxa"/>
            <w:vAlign w:val="center"/>
          </w:tcPr>
          <w:p w14:paraId="2C9E17A1" w14:textId="7907BFD3" w:rsidR="00F14AF1" w:rsidRDefault="00A70847" w:rsidP="00F14AF1">
            <w:pPr>
              <w:pStyle w:val="tablecontents"/>
              <w:rPr>
                <w:rFonts w:asciiTheme="majorHAnsi" w:eastAsia="MS PGothic" w:hAnsiTheme="majorHAnsi" w:cs="Times New Roman"/>
                <w:color w:val="000000"/>
                <w:sz w:val="20"/>
                <w:szCs w:val="20"/>
              </w:rPr>
            </w:pPr>
            <w:hyperlink r:id="rId46" w:history="1">
              <w:r w:rsidR="00BC71E1" w:rsidRPr="00BC71E1">
                <w:rPr>
                  <w:rStyle w:val="Hyperlink"/>
                  <w:rFonts w:asciiTheme="majorHAnsi" w:eastAsia="MS PGothic" w:hAnsiTheme="majorHAnsi" w:cs="Times New Roman"/>
                  <w:sz w:val="20"/>
                  <w:szCs w:val="20"/>
                </w:rPr>
                <w:t>Network Information API W3C Draft</w:t>
              </w:r>
            </w:hyperlink>
          </w:p>
        </w:tc>
      </w:tr>
      <w:tr w:rsidR="00F14AF1" w:rsidRPr="00F121DD" w14:paraId="28196350" w14:textId="77777777" w:rsidTr="00BC71E1">
        <w:trPr>
          <w:trHeight w:val="79"/>
        </w:trPr>
        <w:tc>
          <w:tcPr>
            <w:tcW w:w="1985" w:type="dxa"/>
            <w:shd w:val="clear" w:color="auto" w:fill="76923C" w:themeFill="accent3" w:themeFillShade="BF"/>
            <w:vAlign w:val="center"/>
          </w:tcPr>
          <w:p w14:paraId="58279E15" w14:textId="77777777" w:rsidR="00F14AF1" w:rsidRDefault="00F14AF1" w:rsidP="00F14AF1">
            <w:pPr>
              <w:pStyle w:val="tablecontents"/>
              <w:jc w:val="both"/>
              <w:rPr>
                <w:rFonts w:asciiTheme="majorHAnsi" w:eastAsia="MS PGothic" w:hAnsiTheme="majorHAnsi" w:cs="Times New Roman"/>
                <w:b/>
                <w:color w:val="FFFFFF" w:themeColor="background1"/>
                <w:sz w:val="20"/>
                <w:szCs w:val="20"/>
              </w:rPr>
            </w:pPr>
            <w:r>
              <w:rPr>
                <w:rFonts w:asciiTheme="majorHAnsi" w:eastAsia="MS PGothic" w:hAnsiTheme="majorHAnsi" w:cs="Times New Roman"/>
                <w:b/>
                <w:color w:val="FFFFFF" w:themeColor="background1"/>
                <w:sz w:val="20"/>
                <w:szCs w:val="20"/>
              </w:rPr>
              <w:t>Document Location</w:t>
            </w:r>
          </w:p>
        </w:tc>
        <w:tc>
          <w:tcPr>
            <w:tcW w:w="5245" w:type="dxa"/>
            <w:vAlign w:val="center"/>
          </w:tcPr>
          <w:p w14:paraId="02E8628D" w14:textId="3956ED1A" w:rsidR="00F14AF1" w:rsidRDefault="00BC71E1" w:rsidP="00F14AF1">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None</w:t>
            </w:r>
          </w:p>
        </w:tc>
      </w:tr>
      <w:tr w:rsidR="00F14AF1" w:rsidRPr="00F121DD" w14:paraId="2CD41693" w14:textId="77777777" w:rsidTr="00BC71E1">
        <w:trPr>
          <w:trHeight w:val="79"/>
        </w:trPr>
        <w:tc>
          <w:tcPr>
            <w:tcW w:w="1985" w:type="dxa"/>
            <w:shd w:val="clear" w:color="auto" w:fill="76923C" w:themeFill="accent3" w:themeFillShade="BF"/>
            <w:vAlign w:val="center"/>
          </w:tcPr>
          <w:p w14:paraId="7103AE5B" w14:textId="77777777" w:rsidR="00F14AF1" w:rsidRDefault="00F14AF1" w:rsidP="00F14AF1">
            <w:pPr>
              <w:pStyle w:val="tablecontents"/>
              <w:jc w:val="both"/>
              <w:rPr>
                <w:rFonts w:asciiTheme="majorHAnsi" w:eastAsia="MS PGothic" w:hAnsiTheme="majorHAnsi" w:cs="Times New Roman"/>
                <w:b/>
                <w:color w:val="FFFFFF" w:themeColor="background1"/>
                <w:sz w:val="20"/>
                <w:szCs w:val="20"/>
              </w:rPr>
            </w:pPr>
            <w:r>
              <w:rPr>
                <w:rFonts w:asciiTheme="majorHAnsi" w:eastAsia="MS PGothic" w:hAnsiTheme="majorHAnsi" w:cs="Times New Roman"/>
                <w:b/>
                <w:color w:val="FFFFFF" w:themeColor="background1"/>
                <w:sz w:val="20"/>
                <w:szCs w:val="20"/>
              </w:rPr>
              <w:t>Related Discussion</w:t>
            </w:r>
          </w:p>
        </w:tc>
        <w:tc>
          <w:tcPr>
            <w:tcW w:w="5245" w:type="dxa"/>
            <w:vAlign w:val="center"/>
          </w:tcPr>
          <w:p w14:paraId="3544D60A" w14:textId="56D2C434" w:rsidR="00F14AF1" w:rsidRDefault="00BC71E1" w:rsidP="00F14AF1">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None</w:t>
            </w:r>
          </w:p>
        </w:tc>
      </w:tr>
    </w:tbl>
    <w:p w14:paraId="11D2FB60" w14:textId="77777777" w:rsidR="00105B83" w:rsidRDefault="00105B83" w:rsidP="00105B83">
      <w:pPr>
        <w:pStyle w:val="NoSpacing"/>
      </w:pPr>
    </w:p>
    <w:p w14:paraId="660258AE" w14:textId="77777777" w:rsidR="00105B83" w:rsidRPr="00123CE8" w:rsidRDefault="00105B83" w:rsidP="00105B83">
      <w:pPr>
        <w:pStyle w:val="Heading3"/>
      </w:pPr>
      <w:bookmarkStart w:id="18" w:name="_Toc232865106"/>
      <w:r>
        <w:t>Background</w:t>
      </w:r>
      <w:bookmarkEnd w:id="18"/>
    </w:p>
    <w:p w14:paraId="0310FE01" w14:textId="219F942C" w:rsidR="00105B83" w:rsidRDefault="00E07FE8" w:rsidP="00105B83">
      <w:r w:rsidRPr="00E07FE8">
        <w:t xml:space="preserve">The version of the spec includes some potentially harmful / </w:t>
      </w:r>
      <w:proofErr w:type="spellStart"/>
      <w:r w:rsidRPr="00E07FE8">
        <w:t>unimplementable</w:t>
      </w:r>
      <w:proofErr w:type="spellEnd"/>
      <w:r w:rsidRPr="00E07FE8">
        <w:t xml:space="preserve"> items for mobile networks and there is lack of consensus of how to proceed with the spec. </w:t>
      </w:r>
    </w:p>
    <w:p w14:paraId="3DED2A54" w14:textId="77777777" w:rsidR="00105B83" w:rsidRDefault="00105B83" w:rsidP="00105B83">
      <w:pPr>
        <w:pStyle w:val="Heading3"/>
      </w:pPr>
      <w:bookmarkStart w:id="19" w:name="_Toc232865107"/>
      <w:r>
        <w:t>Discussion</w:t>
      </w:r>
      <w:bookmarkEnd w:id="19"/>
      <w:r>
        <w:t xml:space="preserve"> </w:t>
      </w:r>
    </w:p>
    <w:p w14:paraId="281D64AC" w14:textId="735EE5A9" w:rsidR="00BE4669" w:rsidRDefault="004B7798" w:rsidP="00863290">
      <w:r>
        <w:t>[</w:t>
      </w:r>
      <w:r w:rsidR="008709D5">
        <w:t xml:space="preserve">14/05/13 </w:t>
      </w:r>
      <w:r>
        <w:t xml:space="preserve">Diana Cheng Vodafone] </w:t>
      </w:r>
      <w:proofErr w:type="gramStart"/>
      <w:r w:rsidR="00BE4669">
        <w:t>Significant difference to sys apps Network API</w:t>
      </w:r>
      <w:r w:rsidR="00EF1AF2">
        <w:t>.</w:t>
      </w:r>
      <w:proofErr w:type="gramEnd"/>
      <w:r w:rsidR="00EF1AF2">
        <w:t xml:space="preserve"> With regards to this topic there is l</w:t>
      </w:r>
      <w:r w:rsidR="00BE4669">
        <w:t>ittle consensus with</w:t>
      </w:r>
      <w:r w:rsidR="00EF1AF2">
        <w:t xml:space="preserve">in the group and more work needs to be done with regards to </w:t>
      </w:r>
      <w:r w:rsidR="00BE4669">
        <w:t>use cases.</w:t>
      </w:r>
    </w:p>
    <w:p w14:paraId="32CB0D22" w14:textId="1A9D7F81" w:rsidR="00BE4669" w:rsidRDefault="00BE4669" w:rsidP="00BE4669">
      <w:r>
        <w:t>[</w:t>
      </w:r>
      <w:r w:rsidR="008709D5">
        <w:t xml:space="preserve">14/05/13 </w:t>
      </w:r>
      <w:r w:rsidR="004B7798">
        <w:t xml:space="preserve">Bryan Sullivan </w:t>
      </w:r>
      <w:r>
        <w:t xml:space="preserve">AT&amp;T] </w:t>
      </w:r>
      <w:proofErr w:type="gramStart"/>
      <w:r>
        <w:t>Browser vendors working with security implications.</w:t>
      </w:r>
      <w:proofErr w:type="gramEnd"/>
    </w:p>
    <w:p w14:paraId="5781E654" w14:textId="2A06B6AB" w:rsidR="001F5D2D" w:rsidRDefault="00644961" w:rsidP="00BE4669">
      <w:r>
        <w:t xml:space="preserve">[12/07/13 </w:t>
      </w:r>
      <w:r w:rsidR="001F5D2D">
        <w:t xml:space="preserve">Eduardo </w:t>
      </w:r>
      <w:r>
        <w:t xml:space="preserve">Telefonica] </w:t>
      </w:r>
      <w:r w:rsidR="001F5D2D">
        <w:t>– f2f in august, but this is second phase</w:t>
      </w:r>
    </w:p>
    <w:p w14:paraId="14BF6838" w14:textId="1D5107F7" w:rsidR="001F5D2D" w:rsidRDefault="00644961" w:rsidP="00BE4669">
      <w:r>
        <w:t xml:space="preserve">[12/07/13 </w:t>
      </w:r>
      <w:r w:rsidR="001F5D2D">
        <w:t xml:space="preserve">Dan </w:t>
      </w:r>
      <w:r>
        <w:t>Telefonica]</w:t>
      </w:r>
      <w:r w:rsidR="001F5D2D">
        <w:t xml:space="preserve"> KDDI have some specific use cases, important to their market, e.g. being able to automatically join </w:t>
      </w:r>
      <w:proofErr w:type="spellStart"/>
      <w:r w:rsidR="001F5D2D">
        <w:t>wifi</w:t>
      </w:r>
      <w:proofErr w:type="spellEnd"/>
      <w:r w:rsidR="001F5D2D">
        <w:t xml:space="preserve"> networks being run by KDDI.</w:t>
      </w:r>
    </w:p>
    <w:p w14:paraId="100E2804" w14:textId="77777777" w:rsidR="001F5D2D" w:rsidRDefault="00644961" w:rsidP="00BE4669">
      <w:r>
        <w:t xml:space="preserve">[12/07/13 </w:t>
      </w:r>
      <w:r w:rsidR="001F5D2D">
        <w:t xml:space="preserve">Natasha </w:t>
      </w:r>
      <w:r>
        <w:t>GSMA]</w:t>
      </w:r>
      <w:r w:rsidR="001F5D2D">
        <w:t xml:space="preserve"> let’s ask them to join next call</w:t>
      </w:r>
    </w:p>
    <w:p w14:paraId="63290CDB" w14:textId="068A7F3A" w:rsidR="00A70847" w:rsidRPr="00BE4669" w:rsidRDefault="00A70847" w:rsidP="00BE4669">
      <w:r>
        <w:t>[08/08/2013 Natasha GSMA] I asked KDDI, they said: “</w:t>
      </w:r>
      <w:r w:rsidRPr="00A70847">
        <w:rPr>
          <w:lang w:val="en-US"/>
        </w:rPr>
        <w:t xml:space="preserve">I had exactly the same understanding with regard to this API. There is a lot of hesitancy to support it in W3C. </w:t>
      </w:r>
      <w:r>
        <w:rPr>
          <w:lang w:val="en-US"/>
        </w:rPr>
        <w:t>You</w:t>
      </w:r>
      <w:r w:rsidRPr="00A70847">
        <w:rPr>
          <w:lang w:val="en-US"/>
        </w:rPr>
        <w:t xml:space="preserve"> mentioned something about automatic WiFi on-and-off, but we don't have </w:t>
      </w:r>
      <w:r>
        <w:rPr>
          <w:lang w:val="en-US"/>
        </w:rPr>
        <w:t>such an intelligent one, yet</w:t>
      </w:r>
      <w:r w:rsidRPr="00A70847">
        <w:rPr>
          <w:lang w:val="en-US"/>
        </w:rPr>
        <w:t>. Automatic WiFi selection to our hotspot has been implemented and used for our customers, but this is not so spec</w:t>
      </w:r>
      <w:r>
        <w:rPr>
          <w:lang w:val="en-US"/>
        </w:rPr>
        <w:t xml:space="preserve">ial […] </w:t>
      </w:r>
      <w:r w:rsidRPr="00A70847">
        <w:rPr>
          <w:lang w:val="en-US"/>
        </w:rPr>
        <w:t xml:space="preserve">don't have any </w:t>
      </w:r>
      <w:r>
        <w:rPr>
          <w:lang w:val="en-US"/>
        </w:rPr>
        <w:t>convincing use case now</w:t>
      </w:r>
      <w:r>
        <w:t>”.</w:t>
      </w:r>
    </w:p>
    <w:p w14:paraId="4E7DBAAC" w14:textId="77777777" w:rsidR="00105B83" w:rsidRDefault="00105B83" w:rsidP="00105B83">
      <w:pPr>
        <w:pStyle w:val="Heading3"/>
      </w:pPr>
      <w:bookmarkStart w:id="20" w:name="_Toc232865108"/>
      <w:r>
        <w:t>Actions</w:t>
      </w:r>
      <w:bookmarkEnd w:id="20"/>
    </w:p>
    <w:tbl>
      <w:tblPr>
        <w:tblW w:w="8505"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85"/>
        <w:gridCol w:w="5245"/>
        <w:gridCol w:w="1275"/>
      </w:tblGrid>
      <w:tr w:rsidR="00105B83" w:rsidRPr="00F121DD" w14:paraId="1CD7185A" w14:textId="77777777" w:rsidTr="00105B83">
        <w:trPr>
          <w:trHeight w:val="79"/>
        </w:trPr>
        <w:tc>
          <w:tcPr>
            <w:tcW w:w="1985" w:type="dxa"/>
            <w:shd w:val="clear" w:color="auto" w:fill="76923C" w:themeFill="accent3" w:themeFillShade="BF"/>
            <w:vAlign w:val="center"/>
          </w:tcPr>
          <w:p w14:paraId="486F4761" w14:textId="77777777" w:rsidR="00105B83" w:rsidRPr="00F121DD" w:rsidRDefault="00105B83" w:rsidP="00105B83">
            <w:pPr>
              <w:pStyle w:val="tablecontents"/>
              <w:jc w:val="center"/>
              <w:rPr>
                <w:rFonts w:asciiTheme="majorHAnsi" w:hAnsiTheme="majorHAnsi"/>
                <w:b/>
                <w:color w:val="FFFFFF" w:themeColor="background1"/>
                <w:sz w:val="20"/>
                <w:szCs w:val="20"/>
                <w:lang w:val="en-US"/>
              </w:rPr>
            </w:pPr>
            <w:r>
              <w:rPr>
                <w:rFonts w:asciiTheme="majorHAnsi" w:eastAsia="MS PGothic" w:hAnsiTheme="majorHAnsi" w:cs="Times New Roman"/>
                <w:b/>
                <w:color w:val="FFFFFF" w:themeColor="background1"/>
                <w:sz w:val="20"/>
                <w:szCs w:val="20"/>
              </w:rPr>
              <w:t>Individual</w:t>
            </w:r>
          </w:p>
        </w:tc>
        <w:tc>
          <w:tcPr>
            <w:tcW w:w="5245" w:type="dxa"/>
            <w:shd w:val="clear" w:color="auto" w:fill="76923C" w:themeFill="accent3" w:themeFillShade="BF"/>
            <w:vAlign w:val="center"/>
          </w:tcPr>
          <w:p w14:paraId="7012277B" w14:textId="77777777" w:rsidR="00105B83" w:rsidRPr="00E723B7" w:rsidRDefault="00105B83" w:rsidP="00105B83">
            <w:pPr>
              <w:pStyle w:val="tablecontents"/>
              <w:jc w:val="center"/>
              <w:rPr>
                <w:rFonts w:asciiTheme="majorHAnsi" w:eastAsia="MS PGothic" w:hAnsiTheme="majorHAnsi" w:cs="Times New Roman"/>
                <w:b/>
                <w:color w:val="FFFFFF" w:themeColor="background1"/>
                <w:sz w:val="20"/>
                <w:szCs w:val="20"/>
              </w:rPr>
            </w:pPr>
            <w:r>
              <w:rPr>
                <w:rFonts w:asciiTheme="majorHAnsi" w:eastAsia="MS PGothic" w:hAnsiTheme="majorHAnsi" w:cs="Times New Roman"/>
                <w:b/>
                <w:color w:val="FFFFFF" w:themeColor="background1"/>
                <w:sz w:val="20"/>
                <w:szCs w:val="20"/>
              </w:rPr>
              <w:t>Action</w:t>
            </w:r>
          </w:p>
        </w:tc>
        <w:tc>
          <w:tcPr>
            <w:tcW w:w="1275" w:type="dxa"/>
            <w:shd w:val="clear" w:color="auto" w:fill="76923C" w:themeFill="accent3" w:themeFillShade="BF"/>
          </w:tcPr>
          <w:p w14:paraId="03819252" w14:textId="77777777" w:rsidR="00105B83" w:rsidRDefault="00105B83" w:rsidP="00105B83">
            <w:pPr>
              <w:pStyle w:val="tablecontents"/>
              <w:jc w:val="center"/>
              <w:rPr>
                <w:rFonts w:asciiTheme="majorHAnsi" w:eastAsia="MS PGothic" w:hAnsiTheme="majorHAnsi" w:cs="Times New Roman"/>
                <w:b/>
                <w:color w:val="FFFFFF" w:themeColor="background1"/>
                <w:sz w:val="20"/>
                <w:szCs w:val="20"/>
              </w:rPr>
            </w:pPr>
            <w:r>
              <w:rPr>
                <w:rFonts w:asciiTheme="majorHAnsi" w:eastAsia="MS PGothic" w:hAnsiTheme="majorHAnsi" w:cs="Times New Roman"/>
                <w:b/>
                <w:color w:val="FFFFFF" w:themeColor="background1"/>
                <w:sz w:val="20"/>
                <w:szCs w:val="20"/>
              </w:rPr>
              <w:t>Done</w:t>
            </w:r>
          </w:p>
        </w:tc>
      </w:tr>
      <w:tr w:rsidR="00105B83" w:rsidRPr="00F121DD" w14:paraId="018D805A" w14:textId="77777777" w:rsidTr="00105B83">
        <w:trPr>
          <w:trHeight w:val="79"/>
        </w:trPr>
        <w:tc>
          <w:tcPr>
            <w:tcW w:w="1985" w:type="dxa"/>
            <w:shd w:val="clear" w:color="auto" w:fill="auto"/>
            <w:vAlign w:val="center"/>
          </w:tcPr>
          <w:p w14:paraId="02CDEFE5" w14:textId="161CEF3D" w:rsidR="00105B83" w:rsidRPr="00E723B7" w:rsidRDefault="00BE4669" w:rsidP="00105B83">
            <w:pPr>
              <w:pStyle w:val="tablecontents"/>
              <w:jc w:val="both"/>
              <w:rPr>
                <w:rFonts w:asciiTheme="majorHAnsi" w:eastAsia="MS PGothic" w:hAnsiTheme="majorHAnsi" w:cs="Times New Roman"/>
                <w:sz w:val="20"/>
                <w:szCs w:val="20"/>
              </w:rPr>
            </w:pPr>
            <w:r>
              <w:rPr>
                <w:rFonts w:asciiTheme="majorHAnsi" w:eastAsia="MS PGothic" w:hAnsiTheme="majorHAnsi" w:cs="Times New Roman"/>
                <w:sz w:val="20"/>
                <w:szCs w:val="20"/>
              </w:rPr>
              <w:t>Natasha</w:t>
            </w:r>
          </w:p>
        </w:tc>
        <w:tc>
          <w:tcPr>
            <w:tcW w:w="5245" w:type="dxa"/>
            <w:vAlign w:val="center"/>
          </w:tcPr>
          <w:p w14:paraId="3178C456" w14:textId="61B98828" w:rsidR="00105B83" w:rsidRDefault="00BE4669" w:rsidP="00105B83">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Start use case document/discussion and setup breakout call</w:t>
            </w:r>
          </w:p>
        </w:tc>
        <w:tc>
          <w:tcPr>
            <w:tcW w:w="1275" w:type="dxa"/>
          </w:tcPr>
          <w:p w14:paraId="0110EE2A" w14:textId="486B665A" w:rsidR="00105B83" w:rsidRDefault="00A70847" w:rsidP="00105B83">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On hold</w:t>
            </w:r>
          </w:p>
        </w:tc>
      </w:tr>
      <w:tr w:rsidR="00105B83" w:rsidRPr="00F121DD" w14:paraId="0370AC4D" w14:textId="77777777" w:rsidTr="00105B83">
        <w:trPr>
          <w:trHeight w:val="79"/>
        </w:trPr>
        <w:tc>
          <w:tcPr>
            <w:tcW w:w="1985" w:type="dxa"/>
            <w:shd w:val="clear" w:color="auto" w:fill="auto"/>
            <w:vAlign w:val="center"/>
          </w:tcPr>
          <w:p w14:paraId="2C81ADED" w14:textId="02608EFB" w:rsidR="00105B83" w:rsidRPr="00E723B7" w:rsidRDefault="001F5D2D" w:rsidP="00105B83">
            <w:pPr>
              <w:pStyle w:val="tablecontents"/>
              <w:jc w:val="both"/>
              <w:rPr>
                <w:rFonts w:asciiTheme="majorHAnsi" w:eastAsia="MS PGothic" w:hAnsiTheme="majorHAnsi" w:cs="Times New Roman"/>
                <w:sz w:val="20"/>
                <w:szCs w:val="20"/>
              </w:rPr>
            </w:pPr>
            <w:r>
              <w:rPr>
                <w:rFonts w:asciiTheme="majorHAnsi" w:eastAsia="MS PGothic" w:hAnsiTheme="majorHAnsi" w:cs="Times New Roman"/>
                <w:sz w:val="20"/>
                <w:szCs w:val="20"/>
              </w:rPr>
              <w:t>Natasha</w:t>
            </w:r>
          </w:p>
        </w:tc>
        <w:tc>
          <w:tcPr>
            <w:tcW w:w="5245" w:type="dxa"/>
            <w:vAlign w:val="center"/>
          </w:tcPr>
          <w:p w14:paraId="05FA290A" w14:textId="32C8F9EF" w:rsidR="00105B83" w:rsidRDefault="001F5D2D" w:rsidP="00A70847">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Ask KDDI to join next call to give input</w:t>
            </w:r>
            <w:r w:rsidR="00A70847">
              <w:rPr>
                <w:rFonts w:asciiTheme="majorHAnsi" w:eastAsia="MS PGothic" w:hAnsiTheme="majorHAnsi" w:cs="Times New Roman"/>
                <w:color w:val="000000"/>
                <w:sz w:val="20"/>
                <w:szCs w:val="20"/>
              </w:rPr>
              <w:t xml:space="preserve"> </w:t>
            </w:r>
          </w:p>
        </w:tc>
        <w:tc>
          <w:tcPr>
            <w:tcW w:w="1275" w:type="dxa"/>
          </w:tcPr>
          <w:p w14:paraId="690517D8" w14:textId="77777777" w:rsidR="00105B83" w:rsidRDefault="00105B83" w:rsidP="00105B83">
            <w:pPr>
              <w:pStyle w:val="tablecontents"/>
              <w:rPr>
                <w:rFonts w:asciiTheme="majorHAnsi" w:eastAsia="MS PGothic" w:hAnsiTheme="majorHAnsi" w:cs="Times New Roman"/>
                <w:color w:val="000000"/>
                <w:sz w:val="20"/>
                <w:szCs w:val="20"/>
              </w:rPr>
            </w:pPr>
          </w:p>
        </w:tc>
      </w:tr>
      <w:tr w:rsidR="00105B83" w:rsidRPr="00F121DD" w14:paraId="181014DC" w14:textId="77777777" w:rsidTr="00105B83">
        <w:trPr>
          <w:trHeight w:val="79"/>
        </w:trPr>
        <w:tc>
          <w:tcPr>
            <w:tcW w:w="1985" w:type="dxa"/>
            <w:shd w:val="clear" w:color="auto" w:fill="auto"/>
            <w:vAlign w:val="center"/>
          </w:tcPr>
          <w:p w14:paraId="148EB448" w14:textId="48A9EAE6" w:rsidR="00105B83" w:rsidRPr="00E723B7" w:rsidRDefault="001414B6" w:rsidP="00105B83">
            <w:pPr>
              <w:pStyle w:val="tablecontents"/>
              <w:jc w:val="both"/>
              <w:rPr>
                <w:rFonts w:asciiTheme="majorHAnsi" w:eastAsia="MS PGothic" w:hAnsiTheme="majorHAnsi" w:cs="Times New Roman"/>
                <w:sz w:val="20"/>
                <w:szCs w:val="20"/>
              </w:rPr>
            </w:pPr>
            <w:r>
              <w:rPr>
                <w:rFonts w:asciiTheme="majorHAnsi" w:eastAsia="MS PGothic" w:hAnsiTheme="majorHAnsi" w:cs="Times New Roman"/>
                <w:sz w:val="20"/>
                <w:szCs w:val="20"/>
              </w:rPr>
              <w:t>Natasha</w:t>
            </w:r>
          </w:p>
        </w:tc>
        <w:tc>
          <w:tcPr>
            <w:tcW w:w="5245" w:type="dxa"/>
            <w:vAlign w:val="center"/>
          </w:tcPr>
          <w:p w14:paraId="41A6EB5F" w14:textId="3BA0378F" w:rsidR="00105B83" w:rsidRDefault="001414B6" w:rsidP="00105B83">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Take people through the basic on next call</w:t>
            </w:r>
          </w:p>
        </w:tc>
        <w:tc>
          <w:tcPr>
            <w:tcW w:w="1275" w:type="dxa"/>
          </w:tcPr>
          <w:p w14:paraId="3BA084B6" w14:textId="77777777" w:rsidR="00105B83" w:rsidRDefault="00105B83" w:rsidP="00105B83">
            <w:pPr>
              <w:pStyle w:val="tablecontents"/>
              <w:rPr>
                <w:rFonts w:asciiTheme="majorHAnsi" w:eastAsia="MS PGothic" w:hAnsiTheme="majorHAnsi" w:cs="Times New Roman"/>
                <w:color w:val="000000"/>
                <w:sz w:val="20"/>
                <w:szCs w:val="20"/>
              </w:rPr>
            </w:pPr>
          </w:p>
        </w:tc>
      </w:tr>
    </w:tbl>
    <w:p w14:paraId="3BFCEE20" w14:textId="77777777" w:rsidR="00105B83" w:rsidRDefault="00105B83" w:rsidP="00105B83"/>
    <w:p w14:paraId="2F538AFB" w14:textId="77777777" w:rsidR="00B53FC2" w:rsidRDefault="00B53FC2" w:rsidP="00B53FC2">
      <w:pPr>
        <w:pStyle w:val="Heading2"/>
      </w:pPr>
      <w:bookmarkStart w:id="21" w:name="_Toc232865109"/>
      <w:r w:rsidRPr="008C0D25">
        <w:rPr>
          <w:lang w:val="en-US"/>
        </w:rPr>
        <w:t>W3C Open Web Testing Program</w:t>
      </w:r>
      <w:bookmarkEnd w:id="21"/>
    </w:p>
    <w:tbl>
      <w:tblPr>
        <w:tblW w:w="72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85"/>
        <w:gridCol w:w="5245"/>
      </w:tblGrid>
      <w:tr w:rsidR="00B53FC2" w:rsidRPr="00F121DD" w14:paraId="6A3BDAD3" w14:textId="77777777" w:rsidTr="00600CE6">
        <w:trPr>
          <w:trHeight w:val="79"/>
        </w:trPr>
        <w:tc>
          <w:tcPr>
            <w:tcW w:w="1985" w:type="dxa"/>
            <w:shd w:val="clear" w:color="auto" w:fill="76923C" w:themeFill="accent3" w:themeFillShade="BF"/>
            <w:vAlign w:val="center"/>
          </w:tcPr>
          <w:p w14:paraId="3307870A" w14:textId="77777777" w:rsidR="00B53FC2" w:rsidRPr="00F121DD" w:rsidRDefault="00B53FC2" w:rsidP="00600CE6">
            <w:pPr>
              <w:pStyle w:val="tablecontents"/>
              <w:jc w:val="both"/>
              <w:rPr>
                <w:rFonts w:asciiTheme="majorHAnsi" w:hAnsiTheme="majorHAnsi"/>
                <w:b/>
                <w:color w:val="FFFFFF" w:themeColor="background1"/>
                <w:sz w:val="20"/>
                <w:szCs w:val="20"/>
                <w:lang w:val="en-US"/>
              </w:rPr>
            </w:pPr>
            <w:r>
              <w:rPr>
                <w:rFonts w:asciiTheme="majorHAnsi" w:eastAsia="MS PGothic" w:hAnsiTheme="majorHAnsi" w:cs="Times New Roman"/>
                <w:b/>
                <w:color w:val="FFFFFF" w:themeColor="background1"/>
                <w:sz w:val="20"/>
                <w:szCs w:val="20"/>
              </w:rPr>
              <w:t>Suggested Leader</w:t>
            </w:r>
          </w:p>
        </w:tc>
        <w:tc>
          <w:tcPr>
            <w:tcW w:w="5245" w:type="dxa"/>
            <w:vAlign w:val="center"/>
          </w:tcPr>
          <w:p w14:paraId="42D46BE4" w14:textId="77777777" w:rsidR="00B53FC2" w:rsidRPr="00F121DD" w:rsidRDefault="00B53FC2" w:rsidP="00600CE6">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Bin Hu and Bryan Sullivan</w:t>
            </w:r>
          </w:p>
        </w:tc>
      </w:tr>
      <w:tr w:rsidR="00B53FC2" w:rsidRPr="00F121DD" w14:paraId="57FA4E03" w14:textId="77777777" w:rsidTr="00600CE6">
        <w:trPr>
          <w:trHeight w:val="79"/>
        </w:trPr>
        <w:tc>
          <w:tcPr>
            <w:tcW w:w="1985" w:type="dxa"/>
            <w:shd w:val="clear" w:color="auto" w:fill="76923C" w:themeFill="accent3" w:themeFillShade="BF"/>
            <w:vAlign w:val="center"/>
          </w:tcPr>
          <w:p w14:paraId="1546B80E" w14:textId="77777777" w:rsidR="00B53FC2" w:rsidRDefault="00B53FC2" w:rsidP="00600CE6">
            <w:pPr>
              <w:pStyle w:val="tablecontents"/>
              <w:jc w:val="both"/>
              <w:rPr>
                <w:rFonts w:asciiTheme="majorHAnsi" w:eastAsia="MS PGothic" w:hAnsiTheme="majorHAnsi" w:cs="Times New Roman"/>
                <w:b/>
                <w:color w:val="FFFFFF" w:themeColor="background1"/>
                <w:sz w:val="20"/>
                <w:szCs w:val="20"/>
              </w:rPr>
            </w:pPr>
            <w:r>
              <w:rPr>
                <w:rFonts w:asciiTheme="majorHAnsi" w:eastAsia="MS PGothic" w:hAnsiTheme="majorHAnsi" w:cs="Times New Roman"/>
                <w:b/>
                <w:color w:val="FFFFFF" w:themeColor="background1"/>
                <w:sz w:val="20"/>
                <w:szCs w:val="20"/>
              </w:rPr>
              <w:t>URL</w:t>
            </w:r>
          </w:p>
        </w:tc>
        <w:tc>
          <w:tcPr>
            <w:tcW w:w="5245" w:type="dxa"/>
            <w:vAlign w:val="center"/>
          </w:tcPr>
          <w:p w14:paraId="550FBE09" w14:textId="77777777" w:rsidR="00B53FC2" w:rsidRDefault="00B53FC2" w:rsidP="00600CE6">
            <w:pPr>
              <w:pStyle w:val="tablecontents"/>
              <w:rPr>
                <w:rFonts w:asciiTheme="majorHAnsi" w:eastAsia="MS PGothic" w:hAnsiTheme="majorHAnsi" w:cs="Times New Roman"/>
                <w:color w:val="000000"/>
                <w:sz w:val="20"/>
                <w:szCs w:val="20"/>
              </w:rPr>
            </w:pPr>
            <w:proofErr w:type="spellStart"/>
            <w:r>
              <w:rPr>
                <w:rFonts w:asciiTheme="majorHAnsi" w:eastAsia="MS PGothic" w:hAnsiTheme="majorHAnsi" w:cs="Times New Roman"/>
                <w:color w:val="000000"/>
                <w:sz w:val="20"/>
                <w:szCs w:val="20"/>
              </w:rPr>
              <w:t>Tobie</w:t>
            </w:r>
            <w:proofErr w:type="spellEnd"/>
            <w:r>
              <w:rPr>
                <w:rFonts w:asciiTheme="majorHAnsi" w:eastAsia="MS PGothic" w:hAnsiTheme="majorHAnsi" w:cs="Times New Roman"/>
                <w:color w:val="000000"/>
                <w:sz w:val="20"/>
                <w:szCs w:val="20"/>
              </w:rPr>
              <w:t xml:space="preserve"> </w:t>
            </w:r>
            <w:proofErr w:type="spellStart"/>
            <w:r>
              <w:rPr>
                <w:rFonts w:asciiTheme="majorHAnsi" w:eastAsia="MS PGothic" w:hAnsiTheme="majorHAnsi" w:cs="Times New Roman"/>
                <w:color w:val="000000"/>
                <w:sz w:val="20"/>
                <w:szCs w:val="20"/>
              </w:rPr>
              <w:t>Langel’s</w:t>
            </w:r>
            <w:proofErr w:type="spellEnd"/>
            <w:r>
              <w:rPr>
                <w:rFonts w:asciiTheme="majorHAnsi" w:eastAsia="MS PGothic" w:hAnsiTheme="majorHAnsi" w:cs="Times New Roman"/>
                <w:color w:val="000000"/>
                <w:sz w:val="20"/>
                <w:szCs w:val="20"/>
              </w:rPr>
              <w:t xml:space="preserve"> </w:t>
            </w:r>
            <w:hyperlink r:id="rId47" w:history="1">
              <w:r w:rsidRPr="00D14208">
                <w:rPr>
                  <w:rStyle w:val="Hyperlink"/>
                  <w:rFonts w:asciiTheme="majorHAnsi" w:eastAsia="MS PGothic" w:hAnsiTheme="majorHAnsi" w:cs="Times New Roman"/>
                  <w:sz w:val="20"/>
                  <w:szCs w:val="20"/>
                </w:rPr>
                <w:t>blog post</w:t>
              </w:r>
            </w:hyperlink>
            <w:r>
              <w:rPr>
                <w:rFonts w:asciiTheme="majorHAnsi" w:eastAsia="MS PGothic" w:hAnsiTheme="majorHAnsi" w:cs="Times New Roman"/>
                <w:color w:val="000000"/>
                <w:sz w:val="20"/>
                <w:szCs w:val="20"/>
              </w:rPr>
              <w:t>,</w:t>
            </w:r>
            <w:r w:rsidRPr="00D14208">
              <w:rPr>
                <w:rFonts w:asciiTheme="majorHAnsi" w:eastAsia="MS PGothic" w:hAnsiTheme="majorHAnsi" w:cs="Times New Roman"/>
                <w:color w:val="000000"/>
                <w:sz w:val="20"/>
                <w:szCs w:val="20"/>
              </w:rPr>
              <w:t xml:space="preserve"> </w:t>
            </w:r>
            <w:hyperlink r:id="rId48" w:history="1">
              <w:r>
                <w:rPr>
                  <w:rStyle w:val="Hyperlink"/>
                  <w:rFonts w:asciiTheme="majorHAnsi" w:eastAsia="MS PGothic" w:hAnsiTheme="majorHAnsi" w:cs="Times New Roman"/>
                  <w:sz w:val="20"/>
                  <w:szCs w:val="20"/>
                </w:rPr>
                <w:t>W3C Testing w</w:t>
              </w:r>
              <w:r w:rsidRPr="00D14208">
                <w:rPr>
                  <w:rStyle w:val="Hyperlink"/>
                  <w:rFonts w:asciiTheme="majorHAnsi" w:eastAsia="MS PGothic" w:hAnsiTheme="majorHAnsi" w:cs="Times New Roman"/>
                  <w:sz w:val="20"/>
                  <w:szCs w:val="20"/>
                </w:rPr>
                <w:t>iki</w:t>
              </w:r>
            </w:hyperlink>
          </w:p>
        </w:tc>
      </w:tr>
      <w:tr w:rsidR="00B53FC2" w:rsidRPr="00F121DD" w14:paraId="04EDA1B9" w14:textId="77777777" w:rsidTr="00600CE6">
        <w:trPr>
          <w:trHeight w:val="79"/>
        </w:trPr>
        <w:tc>
          <w:tcPr>
            <w:tcW w:w="1985" w:type="dxa"/>
            <w:shd w:val="clear" w:color="auto" w:fill="76923C" w:themeFill="accent3" w:themeFillShade="BF"/>
            <w:vAlign w:val="center"/>
          </w:tcPr>
          <w:p w14:paraId="388FB4C3" w14:textId="77777777" w:rsidR="00B53FC2" w:rsidRDefault="00B53FC2" w:rsidP="00600CE6">
            <w:pPr>
              <w:pStyle w:val="tablecontents"/>
              <w:jc w:val="both"/>
              <w:rPr>
                <w:rFonts w:asciiTheme="majorHAnsi" w:eastAsia="MS PGothic" w:hAnsiTheme="majorHAnsi" w:cs="Times New Roman"/>
                <w:b/>
                <w:color w:val="FFFFFF" w:themeColor="background1"/>
                <w:sz w:val="20"/>
                <w:szCs w:val="20"/>
              </w:rPr>
            </w:pPr>
            <w:r>
              <w:rPr>
                <w:rFonts w:asciiTheme="majorHAnsi" w:eastAsia="MS PGothic" w:hAnsiTheme="majorHAnsi" w:cs="Times New Roman"/>
                <w:b/>
                <w:color w:val="FFFFFF" w:themeColor="background1"/>
                <w:sz w:val="20"/>
                <w:szCs w:val="20"/>
              </w:rPr>
              <w:t>Document Location</w:t>
            </w:r>
          </w:p>
        </w:tc>
        <w:tc>
          <w:tcPr>
            <w:tcW w:w="5245" w:type="dxa"/>
            <w:vAlign w:val="center"/>
          </w:tcPr>
          <w:p w14:paraId="7C16775A" w14:textId="77777777" w:rsidR="00B53FC2" w:rsidRDefault="00B53FC2" w:rsidP="00600CE6">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None</w:t>
            </w:r>
          </w:p>
        </w:tc>
      </w:tr>
      <w:tr w:rsidR="00B53FC2" w:rsidRPr="00F121DD" w14:paraId="1F1930F7" w14:textId="77777777" w:rsidTr="00600CE6">
        <w:trPr>
          <w:trHeight w:val="79"/>
        </w:trPr>
        <w:tc>
          <w:tcPr>
            <w:tcW w:w="1985" w:type="dxa"/>
            <w:shd w:val="clear" w:color="auto" w:fill="76923C" w:themeFill="accent3" w:themeFillShade="BF"/>
            <w:vAlign w:val="center"/>
          </w:tcPr>
          <w:p w14:paraId="2B61EA95" w14:textId="77777777" w:rsidR="00B53FC2" w:rsidRDefault="00B53FC2" w:rsidP="00600CE6">
            <w:pPr>
              <w:pStyle w:val="tablecontents"/>
              <w:jc w:val="both"/>
              <w:rPr>
                <w:rFonts w:asciiTheme="majorHAnsi" w:eastAsia="MS PGothic" w:hAnsiTheme="majorHAnsi" w:cs="Times New Roman"/>
                <w:b/>
                <w:color w:val="FFFFFF" w:themeColor="background1"/>
                <w:sz w:val="20"/>
                <w:szCs w:val="20"/>
              </w:rPr>
            </w:pPr>
            <w:r>
              <w:rPr>
                <w:rFonts w:asciiTheme="majorHAnsi" w:eastAsia="MS PGothic" w:hAnsiTheme="majorHAnsi" w:cs="Times New Roman"/>
                <w:b/>
                <w:color w:val="FFFFFF" w:themeColor="background1"/>
                <w:sz w:val="20"/>
                <w:szCs w:val="20"/>
              </w:rPr>
              <w:t>Related Discussion</w:t>
            </w:r>
          </w:p>
        </w:tc>
        <w:tc>
          <w:tcPr>
            <w:tcW w:w="5245" w:type="dxa"/>
            <w:vAlign w:val="center"/>
          </w:tcPr>
          <w:p w14:paraId="66712EB1" w14:textId="77777777" w:rsidR="00B53FC2" w:rsidRDefault="00A70847" w:rsidP="00600CE6">
            <w:pPr>
              <w:pStyle w:val="tablecontents"/>
              <w:rPr>
                <w:rFonts w:asciiTheme="majorHAnsi" w:eastAsia="MS PGothic" w:hAnsiTheme="majorHAnsi" w:cs="Times New Roman"/>
                <w:color w:val="000000"/>
                <w:sz w:val="20"/>
                <w:szCs w:val="20"/>
              </w:rPr>
            </w:pPr>
            <w:hyperlink r:id="rId49" w:history="1">
              <w:r w:rsidR="00B53FC2" w:rsidRPr="00D14208">
                <w:rPr>
                  <w:rStyle w:val="Hyperlink"/>
                  <w:rFonts w:asciiTheme="majorHAnsi" w:eastAsia="MS PGothic" w:hAnsiTheme="majorHAnsi" w:cs="Times New Roman"/>
                  <w:sz w:val="20"/>
                  <w:szCs w:val="20"/>
                </w:rPr>
                <w:t>W3C Test Initiative discussion on Infocentre</w:t>
              </w:r>
            </w:hyperlink>
          </w:p>
        </w:tc>
      </w:tr>
    </w:tbl>
    <w:p w14:paraId="24784674" w14:textId="77777777" w:rsidR="00B53FC2" w:rsidRDefault="00B53FC2" w:rsidP="00B53FC2"/>
    <w:p w14:paraId="353397FF" w14:textId="77777777" w:rsidR="00B53FC2" w:rsidRPr="00123CE8" w:rsidRDefault="00B53FC2" w:rsidP="00B53FC2">
      <w:pPr>
        <w:pStyle w:val="Heading3"/>
      </w:pPr>
      <w:bookmarkStart w:id="22" w:name="_Toc232865110"/>
      <w:r>
        <w:t>Background</w:t>
      </w:r>
      <w:bookmarkEnd w:id="22"/>
    </w:p>
    <w:p w14:paraId="175AF2E5" w14:textId="77777777" w:rsidR="00B53FC2" w:rsidRDefault="00B53FC2" w:rsidP="00B53FC2">
      <w:r>
        <w:t>There became</w:t>
      </w:r>
      <w:r w:rsidRPr="00B60E7C">
        <w:t xml:space="preserve"> a need </w:t>
      </w:r>
      <w:r>
        <w:t xml:space="preserve">to consolidate all W3C testing and make it easier to submit and review tests. </w:t>
      </w:r>
      <w:proofErr w:type="spellStart"/>
      <w:r>
        <w:t>Tobie</w:t>
      </w:r>
      <w:proofErr w:type="spellEnd"/>
      <w:r>
        <w:t xml:space="preserve"> </w:t>
      </w:r>
      <w:proofErr w:type="spellStart"/>
      <w:r>
        <w:t>Langel</w:t>
      </w:r>
      <w:proofErr w:type="spellEnd"/>
      <w:r>
        <w:t xml:space="preserve"> wrote a great </w:t>
      </w:r>
      <w:hyperlink r:id="rId50" w:history="1">
        <w:r w:rsidRPr="00C947FF">
          <w:rPr>
            <w:rStyle w:val="Hyperlink"/>
          </w:rPr>
          <w:t>blog post</w:t>
        </w:r>
      </w:hyperlink>
      <w:r>
        <w:t xml:space="preserve"> on the need for such an initiative. Within this post, </w:t>
      </w:r>
      <w:proofErr w:type="spellStart"/>
      <w:proofErr w:type="gramStart"/>
      <w:r>
        <w:t>Tobie</w:t>
      </w:r>
      <w:proofErr w:type="spellEnd"/>
      <w:r>
        <w:t xml:space="preserve"> mentioned what the new initiative would do</w:t>
      </w:r>
      <w:proofErr w:type="gramEnd"/>
      <w:r>
        <w:t xml:space="preserve">, </w:t>
      </w:r>
      <w:proofErr w:type="gramStart"/>
      <w:r>
        <w:t>here are the main points</w:t>
      </w:r>
      <w:proofErr w:type="gramEnd"/>
      <w:r>
        <w:t>:</w:t>
      </w:r>
    </w:p>
    <w:p w14:paraId="17250C31" w14:textId="77777777" w:rsidR="00B53FC2" w:rsidRDefault="00B53FC2" w:rsidP="00E27CD2">
      <w:pPr>
        <w:pStyle w:val="ListParagraph"/>
        <w:numPr>
          <w:ilvl w:val="0"/>
          <w:numId w:val="14"/>
        </w:numPr>
      </w:pPr>
      <w:r>
        <w:t>W</w:t>
      </w:r>
      <w:r w:rsidRPr="00C947FF">
        <w:t xml:space="preserve">e’re going to </w:t>
      </w:r>
      <w:r w:rsidRPr="003D083C">
        <w:rPr>
          <w:b/>
        </w:rPr>
        <w:t xml:space="preserve">move all tests to a central repository on </w:t>
      </w:r>
      <w:proofErr w:type="spellStart"/>
      <w:r w:rsidRPr="003D083C">
        <w:rPr>
          <w:b/>
        </w:rPr>
        <w:t>GitHub</w:t>
      </w:r>
      <w:proofErr w:type="spellEnd"/>
      <w:r w:rsidRPr="00C947FF">
        <w:t xml:space="preserve">. </w:t>
      </w:r>
    </w:p>
    <w:p w14:paraId="035174D8" w14:textId="77777777" w:rsidR="00B53FC2" w:rsidRDefault="00B53FC2" w:rsidP="00E27CD2">
      <w:pPr>
        <w:pStyle w:val="ListParagraph"/>
        <w:numPr>
          <w:ilvl w:val="0"/>
          <w:numId w:val="14"/>
        </w:numPr>
      </w:pPr>
      <w:r>
        <w:t>W</w:t>
      </w:r>
      <w:r w:rsidRPr="00C947FF">
        <w:t xml:space="preserve">e’ll be </w:t>
      </w:r>
      <w:r w:rsidRPr="003D083C">
        <w:rPr>
          <w:b/>
        </w:rPr>
        <w:t>streamlining test contribution and review processes</w:t>
      </w:r>
      <w:r w:rsidRPr="00C947FF">
        <w:t>. There will still be a contribution license, but the process for agreeing to the license will be simpler than it is now.</w:t>
      </w:r>
    </w:p>
    <w:p w14:paraId="66FC290E" w14:textId="77777777" w:rsidR="00B53FC2" w:rsidRPr="00C947FF" w:rsidRDefault="00B53FC2" w:rsidP="00E27CD2">
      <w:pPr>
        <w:pStyle w:val="ListParagraph"/>
        <w:numPr>
          <w:ilvl w:val="0"/>
          <w:numId w:val="14"/>
        </w:numPr>
      </w:pPr>
      <w:r>
        <w:t>W</w:t>
      </w:r>
      <w:r w:rsidRPr="00C947FF">
        <w:t xml:space="preserve">e’re creating a </w:t>
      </w:r>
      <w:r w:rsidRPr="003D083C">
        <w:rPr>
          <w:b/>
        </w:rPr>
        <w:t xml:space="preserve">dedicated resource </w:t>
      </w:r>
      <w:proofErr w:type="spellStart"/>
      <w:r w:rsidRPr="003D083C">
        <w:rPr>
          <w:b/>
        </w:rPr>
        <w:t>center</w:t>
      </w:r>
      <w:proofErr w:type="spellEnd"/>
      <w:r w:rsidRPr="00C947FF">
        <w:t xml:space="preserve"> for all things testing. There, you will find documentation, tutorials, test coverage, browser support, and other valuable data points, as well as information on how to download and run the test suites locally.</w:t>
      </w:r>
    </w:p>
    <w:p w14:paraId="72BFECD4" w14:textId="77777777" w:rsidR="00B53FC2" w:rsidRDefault="00B53FC2" w:rsidP="00E27CD2">
      <w:pPr>
        <w:pStyle w:val="ListParagraph"/>
        <w:numPr>
          <w:ilvl w:val="0"/>
          <w:numId w:val="14"/>
        </w:numPr>
      </w:pPr>
      <w:r>
        <w:t>W</w:t>
      </w:r>
      <w:r w:rsidRPr="00C947FF">
        <w:t xml:space="preserve">e are </w:t>
      </w:r>
      <w:r w:rsidRPr="00091A07">
        <w:rPr>
          <w:b/>
        </w:rPr>
        <w:t xml:space="preserve">overhauling the test framework </w:t>
      </w:r>
      <w:r w:rsidRPr="00C947FF">
        <w:t xml:space="preserve">to cater for the different use cases we’ve collected, such as running subsets of test suites or being able to install a local copy of the framework to test prototype devices or unreleased browsers. </w:t>
      </w:r>
    </w:p>
    <w:p w14:paraId="47ED83B1" w14:textId="77777777" w:rsidR="00B53FC2" w:rsidRDefault="00B53FC2" w:rsidP="00E27CD2">
      <w:pPr>
        <w:pStyle w:val="ListParagraph"/>
        <w:numPr>
          <w:ilvl w:val="0"/>
          <w:numId w:val="14"/>
        </w:numPr>
      </w:pPr>
      <w:r w:rsidRPr="00C947FF">
        <w:t xml:space="preserve">We will also set up an instance of the test framework on a public server so you can run tests on various devices over the Web. </w:t>
      </w:r>
    </w:p>
    <w:p w14:paraId="7DE1EEBF" w14:textId="77777777" w:rsidR="00B53FC2" w:rsidRDefault="00B53FC2" w:rsidP="00E27CD2">
      <w:pPr>
        <w:pStyle w:val="ListParagraph"/>
        <w:numPr>
          <w:ilvl w:val="0"/>
          <w:numId w:val="14"/>
        </w:numPr>
      </w:pPr>
      <w:r>
        <w:t>W</w:t>
      </w:r>
      <w:r w:rsidRPr="00C947FF">
        <w:t xml:space="preserve">e’ll </w:t>
      </w:r>
      <w:r w:rsidRPr="00091A07">
        <w:rPr>
          <w:b/>
        </w:rPr>
        <w:t>publish test results</w:t>
      </w:r>
      <w:r w:rsidRPr="00C947FF">
        <w:t xml:space="preserve"> to give developers a clear picture of support for a feature (e.g. </w:t>
      </w:r>
      <w:proofErr w:type="spellStart"/>
      <w:r w:rsidRPr="00C947FF">
        <w:t>IndexedDB</w:t>
      </w:r>
      <w:proofErr w:type="spellEnd"/>
      <w:r w:rsidRPr="00C947FF">
        <w:t xml:space="preserve">) or even a subset of a feature (e.g. blob support in </w:t>
      </w:r>
      <w:proofErr w:type="spellStart"/>
      <w:r w:rsidRPr="00C947FF">
        <w:t>IndexedDB</w:t>
      </w:r>
      <w:proofErr w:type="spellEnd"/>
      <w:r w:rsidRPr="00C947FF">
        <w:t>).</w:t>
      </w:r>
    </w:p>
    <w:p w14:paraId="319E9F83" w14:textId="09989EC0" w:rsidR="00E9309A" w:rsidRPr="00E9309A" w:rsidRDefault="00E9309A" w:rsidP="00E9309A">
      <w:pPr>
        <w:rPr>
          <w:b/>
        </w:rPr>
      </w:pPr>
      <w:r>
        <w:t xml:space="preserve">A few other items will be products of the test </w:t>
      </w:r>
      <w:proofErr w:type="spellStart"/>
      <w:r>
        <w:t>intiative</w:t>
      </w:r>
      <w:proofErr w:type="spellEnd"/>
      <w:r>
        <w:t xml:space="preserve">; the </w:t>
      </w:r>
      <w:r>
        <w:rPr>
          <w:b/>
        </w:rPr>
        <w:t>test the web forward</w:t>
      </w:r>
      <w:r>
        <w:t xml:space="preserve"> events and website, </w:t>
      </w:r>
      <w:r>
        <w:rPr>
          <w:b/>
        </w:rPr>
        <w:t xml:space="preserve">external certification. </w:t>
      </w:r>
    </w:p>
    <w:p w14:paraId="5F91003C" w14:textId="77777777" w:rsidR="00B53FC2" w:rsidRDefault="00B53FC2" w:rsidP="00B53FC2">
      <w:r>
        <w:t xml:space="preserve">If you wish to find out more information read </w:t>
      </w:r>
      <w:proofErr w:type="spellStart"/>
      <w:r>
        <w:t>Tobie’s</w:t>
      </w:r>
      <w:proofErr w:type="spellEnd"/>
      <w:r>
        <w:t xml:space="preserve"> </w:t>
      </w:r>
      <w:hyperlink r:id="rId51" w:history="1">
        <w:r w:rsidRPr="00C947FF">
          <w:rPr>
            <w:rStyle w:val="Hyperlink"/>
          </w:rPr>
          <w:t>blog post</w:t>
        </w:r>
      </w:hyperlink>
      <w:r>
        <w:t xml:space="preserve"> or visit the </w:t>
      </w:r>
      <w:hyperlink r:id="rId52" w:history="1">
        <w:r w:rsidRPr="0084558E">
          <w:rPr>
            <w:rStyle w:val="Hyperlink"/>
          </w:rPr>
          <w:t>wiki pages</w:t>
        </w:r>
      </w:hyperlink>
      <w:r>
        <w:t>.</w:t>
      </w:r>
    </w:p>
    <w:p w14:paraId="58C2D889" w14:textId="77777777" w:rsidR="00B53FC2" w:rsidRDefault="00B53FC2" w:rsidP="00B53FC2">
      <w:pPr>
        <w:pStyle w:val="Heading3"/>
      </w:pPr>
      <w:bookmarkStart w:id="23" w:name="_Toc232865111"/>
      <w:r>
        <w:t>Discussion</w:t>
      </w:r>
      <w:bookmarkEnd w:id="23"/>
      <w:r>
        <w:t xml:space="preserve"> </w:t>
      </w:r>
    </w:p>
    <w:p w14:paraId="45F9D856" w14:textId="77777777" w:rsidR="00B53FC2" w:rsidRDefault="00B53FC2" w:rsidP="00B53FC2">
      <w:r>
        <w:t xml:space="preserve">[03/06/2013 Natasha Rooney GSMA] AT&amp;T </w:t>
      </w:r>
      <w:proofErr w:type="gramStart"/>
      <w:r>
        <w:t>have</w:t>
      </w:r>
      <w:proofErr w:type="gramEnd"/>
      <w:r>
        <w:t xml:space="preserve"> committed some resources to the test initiative. They understand the benefit to operators and wish to encourage further </w:t>
      </w:r>
      <w:proofErr w:type="spellStart"/>
      <w:r>
        <w:t>opertors</w:t>
      </w:r>
      <w:proofErr w:type="spellEnd"/>
      <w:r>
        <w:t xml:space="preserve"> to join the effort. Below is an update from Bin Hu re the AT&amp;T contribution efforts. </w:t>
      </w:r>
    </w:p>
    <w:p w14:paraId="1CED298B" w14:textId="77777777" w:rsidR="00B53FC2" w:rsidRDefault="00B53FC2" w:rsidP="00B53FC2">
      <w:r>
        <w:t>[03/06/2013 Bin Hu AT&amp;T]</w:t>
      </w:r>
    </w:p>
    <w:p w14:paraId="515F8C37" w14:textId="77777777" w:rsidR="00B53FC2" w:rsidRPr="0084558E" w:rsidRDefault="00B53FC2" w:rsidP="00E27CD2">
      <w:pPr>
        <w:pStyle w:val="ListParagraph"/>
        <w:numPr>
          <w:ilvl w:val="0"/>
          <w:numId w:val="15"/>
        </w:numPr>
      </w:pPr>
      <w:r w:rsidRPr="0084558E">
        <w:rPr>
          <w:lang w:val="en-US"/>
        </w:rPr>
        <w:t>AT&amp;T has committed 0.5 FTE to working with W3C:</w:t>
      </w:r>
    </w:p>
    <w:p w14:paraId="59930833" w14:textId="77777777" w:rsidR="00B53FC2" w:rsidRPr="0084558E" w:rsidRDefault="00B53FC2" w:rsidP="00E27CD2">
      <w:pPr>
        <w:pStyle w:val="ListParagraph"/>
        <w:numPr>
          <w:ilvl w:val="1"/>
          <w:numId w:val="15"/>
        </w:numPr>
      </w:pPr>
      <w:r w:rsidRPr="0084558E">
        <w:rPr>
          <w:lang w:val="en-US"/>
        </w:rPr>
        <w:t>Testing focus prioritization</w:t>
      </w:r>
    </w:p>
    <w:p w14:paraId="78AE6DC8" w14:textId="77777777" w:rsidR="00B53FC2" w:rsidRPr="0084558E" w:rsidRDefault="00B53FC2" w:rsidP="00E27CD2">
      <w:pPr>
        <w:pStyle w:val="ListParagraph"/>
        <w:numPr>
          <w:ilvl w:val="1"/>
          <w:numId w:val="15"/>
        </w:numPr>
      </w:pPr>
      <w:r w:rsidRPr="0084558E">
        <w:rPr>
          <w:lang w:val="en-US"/>
        </w:rPr>
        <w:t>Organization of overall effort</w:t>
      </w:r>
    </w:p>
    <w:p w14:paraId="56B68904" w14:textId="77777777" w:rsidR="00B53FC2" w:rsidRPr="0084558E" w:rsidRDefault="00B53FC2" w:rsidP="00E27CD2">
      <w:pPr>
        <w:pStyle w:val="ListParagraph"/>
        <w:numPr>
          <w:ilvl w:val="1"/>
          <w:numId w:val="15"/>
        </w:numPr>
      </w:pPr>
      <w:r w:rsidRPr="0084558E">
        <w:rPr>
          <w:lang w:val="en-US"/>
        </w:rPr>
        <w:t>Process and Documentation</w:t>
      </w:r>
    </w:p>
    <w:p w14:paraId="33B345EE" w14:textId="77777777" w:rsidR="00B53FC2" w:rsidRPr="0084558E" w:rsidRDefault="00B53FC2" w:rsidP="00E27CD2">
      <w:pPr>
        <w:pStyle w:val="ListParagraph"/>
        <w:numPr>
          <w:ilvl w:val="1"/>
          <w:numId w:val="15"/>
        </w:numPr>
      </w:pPr>
      <w:r w:rsidRPr="0084558E">
        <w:rPr>
          <w:lang w:val="en-US"/>
        </w:rPr>
        <w:t>Framework development</w:t>
      </w:r>
    </w:p>
    <w:p w14:paraId="7F8E8F61" w14:textId="77777777" w:rsidR="00B53FC2" w:rsidRPr="0084558E" w:rsidRDefault="00B53FC2" w:rsidP="00E27CD2">
      <w:pPr>
        <w:pStyle w:val="ListParagraph"/>
        <w:numPr>
          <w:ilvl w:val="1"/>
          <w:numId w:val="15"/>
        </w:numPr>
      </w:pPr>
      <w:r w:rsidRPr="0084558E">
        <w:rPr>
          <w:lang w:val="en-US"/>
        </w:rPr>
        <w:t>Etc. all kinds of tasks as needed</w:t>
      </w:r>
    </w:p>
    <w:p w14:paraId="1B1F66DD" w14:textId="77777777" w:rsidR="00B53FC2" w:rsidRPr="0084558E" w:rsidRDefault="00B53FC2" w:rsidP="00E27CD2">
      <w:pPr>
        <w:pStyle w:val="ListParagraph"/>
        <w:numPr>
          <w:ilvl w:val="0"/>
          <w:numId w:val="15"/>
        </w:numPr>
      </w:pPr>
      <w:r w:rsidRPr="0084558E">
        <w:rPr>
          <w:lang w:val="en-US"/>
        </w:rPr>
        <w:t>GSMA can help set priorities</w:t>
      </w:r>
    </w:p>
    <w:p w14:paraId="1EB9F20C" w14:textId="77777777" w:rsidR="00B53FC2" w:rsidRPr="0084558E" w:rsidRDefault="00B53FC2" w:rsidP="00E27CD2">
      <w:pPr>
        <w:pStyle w:val="ListParagraph"/>
        <w:numPr>
          <w:ilvl w:val="1"/>
          <w:numId w:val="15"/>
        </w:numPr>
      </w:pPr>
      <w:r w:rsidRPr="0084558E">
        <w:rPr>
          <w:lang w:val="en-US"/>
        </w:rPr>
        <w:t>A larger group of voices involved, as compared to W3C where there are few MNOs active.</w:t>
      </w:r>
    </w:p>
    <w:p w14:paraId="5E876DF4" w14:textId="77777777" w:rsidR="00B53FC2" w:rsidRPr="0084558E" w:rsidRDefault="00B53FC2" w:rsidP="00E27CD2">
      <w:pPr>
        <w:pStyle w:val="ListParagraph"/>
        <w:numPr>
          <w:ilvl w:val="0"/>
          <w:numId w:val="15"/>
        </w:numPr>
      </w:pPr>
      <w:r w:rsidRPr="0084558E">
        <w:rPr>
          <w:lang w:val="en-US"/>
        </w:rPr>
        <w:t>GSMA can help augment the test framework with additional assets, e.g. focusing on device performance.</w:t>
      </w:r>
    </w:p>
    <w:p w14:paraId="0C92214E" w14:textId="77777777" w:rsidR="00B53FC2" w:rsidRPr="0084558E" w:rsidRDefault="00B53FC2" w:rsidP="00E27CD2">
      <w:pPr>
        <w:pStyle w:val="ListParagraph"/>
        <w:numPr>
          <w:ilvl w:val="0"/>
          <w:numId w:val="15"/>
        </w:numPr>
      </w:pPr>
      <w:r w:rsidRPr="0084558E">
        <w:rPr>
          <w:lang w:val="en-US"/>
        </w:rPr>
        <w:t>GSMA or its members can apply resources to the W3C work</w:t>
      </w:r>
    </w:p>
    <w:p w14:paraId="5D1463E2" w14:textId="77777777" w:rsidR="00B53FC2" w:rsidRDefault="00B53FC2" w:rsidP="00E27CD2">
      <w:pPr>
        <w:pStyle w:val="ListParagraph"/>
        <w:numPr>
          <w:ilvl w:val="1"/>
          <w:numId w:val="15"/>
        </w:numPr>
      </w:pPr>
      <w:proofErr w:type="spellStart"/>
      <w:r w:rsidRPr="0084558E">
        <w:rPr>
          <w:lang w:val="en-US"/>
        </w:rPr>
        <w:t>E.g</w:t>
      </w:r>
      <w:proofErr w:type="spellEnd"/>
      <w:r w:rsidRPr="0084558E">
        <w:rPr>
          <w:lang w:val="en-US"/>
        </w:rPr>
        <w:t xml:space="preserve"> GSMA, as an organization, to sponsor</w:t>
      </w:r>
    </w:p>
    <w:p w14:paraId="7248B7EE" w14:textId="77777777" w:rsidR="00B53FC2" w:rsidRDefault="00B53FC2" w:rsidP="00B53FC2">
      <w:r>
        <w:t xml:space="preserve">Operators care because web apps impact the network and user experience – we need to be involved in this. Also we need to be involved in how multimedia apps impact our networks, and how the network can support these. Browser vendors or developers don’t care, but we do! </w:t>
      </w:r>
    </w:p>
    <w:p w14:paraId="6AC515B4" w14:textId="2C90636C" w:rsidR="00B53FC2" w:rsidRDefault="001B3BC3" w:rsidP="00B53FC2">
      <w:r>
        <w:t>[12/06/13 Gavin Vodafone]</w:t>
      </w:r>
      <w:r w:rsidR="0059651E">
        <w:t xml:space="preserve"> S</w:t>
      </w:r>
      <w:r w:rsidR="00B53FC2">
        <w:t xml:space="preserve">omething like remark is very valuable. It is critical that the W3C testing product has some benefit to operators. If some tooling exists then this would be useful to Operators. </w:t>
      </w:r>
    </w:p>
    <w:p w14:paraId="25DE7821" w14:textId="361E3264" w:rsidR="00B53FC2" w:rsidRDefault="001B3BC3" w:rsidP="00B53FC2">
      <w:r>
        <w:t xml:space="preserve">[12/06/13 Dan </w:t>
      </w:r>
      <w:proofErr w:type="spellStart"/>
      <w:r>
        <w:t>Appelquist</w:t>
      </w:r>
      <w:proofErr w:type="spellEnd"/>
      <w:r>
        <w:t xml:space="preserve"> Telefonica] </w:t>
      </w:r>
      <w:r w:rsidR="0059651E">
        <w:t>S</w:t>
      </w:r>
      <w:r w:rsidR="00B53FC2">
        <w:t xml:space="preserve">houldn’t we suggest to them that they fork Ringmark? </w:t>
      </w:r>
    </w:p>
    <w:p w14:paraId="62B34674" w14:textId="4E368768" w:rsidR="00B53FC2" w:rsidRDefault="001B3BC3" w:rsidP="00B53FC2">
      <w:r>
        <w:t xml:space="preserve">[12/06/13 Gavin Vodafone] </w:t>
      </w:r>
      <w:r w:rsidR="00B53FC2">
        <w:t xml:space="preserve">2 parts to this problem: volume of tests (a huge task) and out of those thousands of </w:t>
      </w:r>
      <w:proofErr w:type="gramStart"/>
      <w:r w:rsidR="00B53FC2">
        <w:t>tests which</w:t>
      </w:r>
      <w:proofErr w:type="gramEnd"/>
      <w:r w:rsidR="00B53FC2">
        <w:t xml:space="preserve"> are the key ones which are actually useful? Ringmark is good at that. </w:t>
      </w:r>
    </w:p>
    <w:p w14:paraId="12A2C063" w14:textId="7F65BE1E" w:rsidR="00B53FC2" w:rsidRDefault="001B3BC3" w:rsidP="00B53FC2">
      <w:r>
        <w:t xml:space="preserve">[12/06/13 Dan </w:t>
      </w:r>
      <w:proofErr w:type="spellStart"/>
      <w:r>
        <w:t>Druta</w:t>
      </w:r>
      <w:proofErr w:type="spellEnd"/>
      <w:r>
        <w:t xml:space="preserve"> AT&amp;T] </w:t>
      </w:r>
      <w:r w:rsidR="00B53FC2">
        <w:t xml:space="preserve">I think we need to be more specific; Ringmark is another tool under a </w:t>
      </w:r>
      <w:proofErr w:type="spellStart"/>
      <w:r w:rsidR="00B53FC2">
        <w:t>toolbelt</w:t>
      </w:r>
      <w:proofErr w:type="spellEnd"/>
      <w:r w:rsidR="00B53FC2">
        <w:t xml:space="preserve">. The </w:t>
      </w:r>
      <w:proofErr w:type="gramStart"/>
      <w:r w:rsidR="00B53FC2">
        <w:t>stats behind what is implemented across browsers is</w:t>
      </w:r>
      <w:proofErr w:type="gramEnd"/>
      <w:r w:rsidR="00B53FC2">
        <w:t xml:space="preserve"> valuable. Web Driver will be used in the Web Apps group.</w:t>
      </w:r>
    </w:p>
    <w:p w14:paraId="77EF8BC7" w14:textId="52945124" w:rsidR="00627BCE" w:rsidRDefault="00863290" w:rsidP="00B53FC2">
      <w:r>
        <w:t>[25/07/2013 Bin AT&amp;T]</w:t>
      </w:r>
      <w:r w:rsidR="00A805C2">
        <w:t xml:space="preserve"> fundraising needs some work, progress is a little slow, but some groups are working on their own tests (like Sys apps for example).</w:t>
      </w:r>
    </w:p>
    <w:p w14:paraId="0C80433E" w14:textId="1397CA76" w:rsidR="001414B6" w:rsidRDefault="001414B6" w:rsidP="00B53FC2">
      <w:r>
        <w:t xml:space="preserve">[Bin] consolidation of CSS use cases is happening, in two steps (due to many comments). Test suite for HTML5 has been updated mainly for video, media elements. There seems to be differences in plans from </w:t>
      </w:r>
      <w:proofErr w:type="spellStart"/>
      <w:r>
        <w:t>Tobie</w:t>
      </w:r>
      <w:proofErr w:type="spellEnd"/>
      <w:r>
        <w:t xml:space="preserve"> and Robin, maybe differences in counting tests. </w:t>
      </w:r>
    </w:p>
    <w:p w14:paraId="413ED4E7" w14:textId="4F8317CE" w:rsidR="001414B6" w:rsidRDefault="001414B6" w:rsidP="00B53FC2">
      <w:r>
        <w:t>[Natasha] any way we could implement the testing in some sort of toolkit?</w:t>
      </w:r>
    </w:p>
    <w:p w14:paraId="227A7910" w14:textId="28C01CCC" w:rsidR="001414B6" w:rsidRPr="0084558E" w:rsidRDefault="001414B6" w:rsidP="00B53FC2">
      <w:r>
        <w:t xml:space="preserve">[Bin] we need to be very familiar with the spec and be able to read the test code. It will be a huge amount of work. See coverage table Robin put together. </w:t>
      </w:r>
    </w:p>
    <w:p w14:paraId="08BB4D31" w14:textId="77777777" w:rsidR="00B53FC2" w:rsidRDefault="00B53FC2" w:rsidP="00B53FC2">
      <w:pPr>
        <w:pStyle w:val="Heading3"/>
      </w:pPr>
      <w:bookmarkStart w:id="24" w:name="_Toc232865112"/>
      <w:r>
        <w:t>Actions</w:t>
      </w:r>
      <w:bookmarkEnd w:id="24"/>
    </w:p>
    <w:tbl>
      <w:tblPr>
        <w:tblW w:w="8505"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85"/>
        <w:gridCol w:w="5245"/>
        <w:gridCol w:w="1275"/>
      </w:tblGrid>
      <w:tr w:rsidR="00B53FC2" w:rsidRPr="00F121DD" w14:paraId="65D1CB67" w14:textId="77777777" w:rsidTr="00600CE6">
        <w:trPr>
          <w:trHeight w:val="79"/>
        </w:trPr>
        <w:tc>
          <w:tcPr>
            <w:tcW w:w="1985" w:type="dxa"/>
            <w:shd w:val="clear" w:color="auto" w:fill="76923C" w:themeFill="accent3" w:themeFillShade="BF"/>
            <w:vAlign w:val="center"/>
          </w:tcPr>
          <w:p w14:paraId="148CFF42" w14:textId="77777777" w:rsidR="00B53FC2" w:rsidRPr="00F121DD" w:rsidRDefault="00B53FC2" w:rsidP="00600CE6">
            <w:pPr>
              <w:pStyle w:val="tablecontents"/>
              <w:jc w:val="center"/>
              <w:rPr>
                <w:rFonts w:asciiTheme="majorHAnsi" w:hAnsiTheme="majorHAnsi"/>
                <w:b/>
                <w:color w:val="FFFFFF" w:themeColor="background1"/>
                <w:sz w:val="20"/>
                <w:szCs w:val="20"/>
                <w:lang w:val="en-US"/>
              </w:rPr>
            </w:pPr>
            <w:r>
              <w:rPr>
                <w:rFonts w:asciiTheme="majorHAnsi" w:eastAsia="MS PGothic" w:hAnsiTheme="majorHAnsi" w:cs="Times New Roman"/>
                <w:b/>
                <w:color w:val="FFFFFF" w:themeColor="background1"/>
                <w:sz w:val="20"/>
                <w:szCs w:val="20"/>
              </w:rPr>
              <w:t>Individual</w:t>
            </w:r>
          </w:p>
        </w:tc>
        <w:tc>
          <w:tcPr>
            <w:tcW w:w="5245" w:type="dxa"/>
            <w:shd w:val="clear" w:color="auto" w:fill="76923C" w:themeFill="accent3" w:themeFillShade="BF"/>
            <w:vAlign w:val="center"/>
          </w:tcPr>
          <w:p w14:paraId="00295222" w14:textId="77777777" w:rsidR="00B53FC2" w:rsidRPr="00E723B7" w:rsidRDefault="00B53FC2" w:rsidP="00600CE6">
            <w:pPr>
              <w:pStyle w:val="tablecontents"/>
              <w:jc w:val="center"/>
              <w:rPr>
                <w:rFonts w:asciiTheme="majorHAnsi" w:eastAsia="MS PGothic" w:hAnsiTheme="majorHAnsi" w:cs="Times New Roman"/>
                <w:b/>
                <w:color w:val="FFFFFF" w:themeColor="background1"/>
                <w:sz w:val="20"/>
                <w:szCs w:val="20"/>
              </w:rPr>
            </w:pPr>
            <w:r>
              <w:rPr>
                <w:rFonts w:asciiTheme="majorHAnsi" w:eastAsia="MS PGothic" w:hAnsiTheme="majorHAnsi" w:cs="Times New Roman"/>
                <w:b/>
                <w:color w:val="FFFFFF" w:themeColor="background1"/>
                <w:sz w:val="20"/>
                <w:szCs w:val="20"/>
              </w:rPr>
              <w:t>Action</w:t>
            </w:r>
          </w:p>
        </w:tc>
        <w:tc>
          <w:tcPr>
            <w:tcW w:w="1275" w:type="dxa"/>
            <w:shd w:val="clear" w:color="auto" w:fill="76923C" w:themeFill="accent3" w:themeFillShade="BF"/>
          </w:tcPr>
          <w:p w14:paraId="4C409CF2" w14:textId="77777777" w:rsidR="00B53FC2" w:rsidRDefault="00B53FC2" w:rsidP="00600CE6">
            <w:pPr>
              <w:pStyle w:val="tablecontents"/>
              <w:jc w:val="center"/>
              <w:rPr>
                <w:rFonts w:asciiTheme="majorHAnsi" w:eastAsia="MS PGothic" w:hAnsiTheme="majorHAnsi" w:cs="Times New Roman"/>
                <w:b/>
                <w:color w:val="FFFFFF" w:themeColor="background1"/>
                <w:sz w:val="20"/>
                <w:szCs w:val="20"/>
              </w:rPr>
            </w:pPr>
            <w:r>
              <w:rPr>
                <w:rFonts w:asciiTheme="majorHAnsi" w:eastAsia="MS PGothic" w:hAnsiTheme="majorHAnsi" w:cs="Times New Roman"/>
                <w:b/>
                <w:color w:val="FFFFFF" w:themeColor="background1"/>
                <w:sz w:val="20"/>
                <w:szCs w:val="20"/>
              </w:rPr>
              <w:t>Done</w:t>
            </w:r>
          </w:p>
        </w:tc>
      </w:tr>
      <w:tr w:rsidR="00B53FC2" w:rsidRPr="00F121DD" w14:paraId="64755576" w14:textId="77777777" w:rsidTr="00600CE6">
        <w:trPr>
          <w:trHeight w:val="79"/>
        </w:trPr>
        <w:tc>
          <w:tcPr>
            <w:tcW w:w="1985" w:type="dxa"/>
            <w:shd w:val="clear" w:color="auto" w:fill="auto"/>
            <w:vAlign w:val="center"/>
          </w:tcPr>
          <w:p w14:paraId="3C750E54" w14:textId="77777777" w:rsidR="00B53FC2" w:rsidRPr="00E723B7" w:rsidRDefault="00B53FC2" w:rsidP="00600CE6">
            <w:pPr>
              <w:pStyle w:val="tablecontents"/>
              <w:jc w:val="both"/>
              <w:rPr>
                <w:rFonts w:asciiTheme="majorHAnsi" w:eastAsia="MS PGothic" w:hAnsiTheme="majorHAnsi" w:cs="Times New Roman"/>
                <w:sz w:val="20"/>
                <w:szCs w:val="20"/>
              </w:rPr>
            </w:pPr>
            <w:r>
              <w:rPr>
                <w:rFonts w:asciiTheme="majorHAnsi" w:eastAsia="MS PGothic" w:hAnsiTheme="majorHAnsi" w:cs="Times New Roman"/>
                <w:sz w:val="20"/>
                <w:szCs w:val="20"/>
              </w:rPr>
              <w:t>Bin / Natasha</w:t>
            </w:r>
          </w:p>
        </w:tc>
        <w:tc>
          <w:tcPr>
            <w:tcW w:w="5245" w:type="dxa"/>
            <w:vAlign w:val="center"/>
          </w:tcPr>
          <w:p w14:paraId="71B3732C" w14:textId="77777777" w:rsidR="00B53FC2" w:rsidRDefault="00B53FC2" w:rsidP="00600CE6">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Start discussion, get comments going</w:t>
            </w:r>
          </w:p>
        </w:tc>
        <w:tc>
          <w:tcPr>
            <w:tcW w:w="1275" w:type="dxa"/>
          </w:tcPr>
          <w:p w14:paraId="0C5643D7" w14:textId="77777777" w:rsidR="00B53FC2" w:rsidRDefault="00B53FC2" w:rsidP="00600CE6">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04/06/2013</w:t>
            </w:r>
          </w:p>
        </w:tc>
      </w:tr>
      <w:tr w:rsidR="00B53FC2" w:rsidRPr="00F121DD" w14:paraId="6D4D9E54" w14:textId="77777777" w:rsidTr="00600CE6">
        <w:trPr>
          <w:trHeight w:val="79"/>
        </w:trPr>
        <w:tc>
          <w:tcPr>
            <w:tcW w:w="1985" w:type="dxa"/>
            <w:shd w:val="clear" w:color="auto" w:fill="auto"/>
            <w:vAlign w:val="center"/>
          </w:tcPr>
          <w:p w14:paraId="045C7F37" w14:textId="77777777" w:rsidR="00B53FC2" w:rsidRPr="00E723B7" w:rsidRDefault="00B53FC2" w:rsidP="00600CE6">
            <w:pPr>
              <w:pStyle w:val="tablecontents"/>
              <w:jc w:val="both"/>
              <w:rPr>
                <w:rFonts w:asciiTheme="majorHAnsi" w:eastAsia="MS PGothic" w:hAnsiTheme="majorHAnsi" w:cs="Times New Roman"/>
                <w:sz w:val="20"/>
                <w:szCs w:val="20"/>
              </w:rPr>
            </w:pPr>
            <w:r>
              <w:rPr>
                <w:rFonts w:asciiTheme="majorHAnsi" w:eastAsia="MS PGothic" w:hAnsiTheme="majorHAnsi" w:cs="Times New Roman"/>
                <w:sz w:val="20"/>
                <w:szCs w:val="20"/>
              </w:rPr>
              <w:t>All</w:t>
            </w:r>
          </w:p>
        </w:tc>
        <w:tc>
          <w:tcPr>
            <w:tcW w:w="5245" w:type="dxa"/>
            <w:vAlign w:val="center"/>
          </w:tcPr>
          <w:p w14:paraId="6B89114F" w14:textId="77777777" w:rsidR="00B53FC2" w:rsidRDefault="00B53FC2" w:rsidP="00600CE6">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More involvement in W3C testing – whether it be time, sponsorship or otherwise. Let’s think of ideas and bring them up on the next few calls.</w:t>
            </w:r>
          </w:p>
        </w:tc>
        <w:tc>
          <w:tcPr>
            <w:tcW w:w="1275" w:type="dxa"/>
          </w:tcPr>
          <w:p w14:paraId="0469E39D" w14:textId="77777777" w:rsidR="00B53FC2" w:rsidRDefault="00B53FC2" w:rsidP="00600CE6">
            <w:pPr>
              <w:pStyle w:val="tablecontents"/>
              <w:rPr>
                <w:rFonts w:asciiTheme="majorHAnsi" w:eastAsia="MS PGothic" w:hAnsiTheme="majorHAnsi" w:cs="Times New Roman"/>
                <w:color w:val="000000"/>
                <w:sz w:val="20"/>
                <w:szCs w:val="20"/>
              </w:rPr>
            </w:pPr>
          </w:p>
        </w:tc>
      </w:tr>
      <w:tr w:rsidR="00B53FC2" w:rsidRPr="00F121DD" w14:paraId="14C364F8" w14:textId="77777777" w:rsidTr="00600CE6">
        <w:trPr>
          <w:trHeight w:val="79"/>
        </w:trPr>
        <w:tc>
          <w:tcPr>
            <w:tcW w:w="1985" w:type="dxa"/>
            <w:shd w:val="clear" w:color="auto" w:fill="auto"/>
            <w:vAlign w:val="center"/>
          </w:tcPr>
          <w:p w14:paraId="55BFE15E" w14:textId="77777777" w:rsidR="00B53FC2" w:rsidRPr="00E723B7" w:rsidRDefault="00B53FC2" w:rsidP="00600CE6">
            <w:pPr>
              <w:pStyle w:val="tablecontents"/>
              <w:jc w:val="both"/>
              <w:rPr>
                <w:rFonts w:asciiTheme="majorHAnsi" w:eastAsia="MS PGothic" w:hAnsiTheme="majorHAnsi" w:cs="Times New Roman"/>
                <w:sz w:val="20"/>
                <w:szCs w:val="20"/>
              </w:rPr>
            </w:pPr>
            <w:r>
              <w:rPr>
                <w:rFonts w:asciiTheme="majorHAnsi" w:eastAsia="MS PGothic" w:hAnsiTheme="majorHAnsi" w:cs="Times New Roman"/>
                <w:sz w:val="20"/>
                <w:szCs w:val="20"/>
              </w:rPr>
              <w:t>Natasha</w:t>
            </w:r>
          </w:p>
        </w:tc>
        <w:tc>
          <w:tcPr>
            <w:tcW w:w="5245" w:type="dxa"/>
            <w:vAlign w:val="center"/>
          </w:tcPr>
          <w:p w14:paraId="3D35BFDF" w14:textId="578B1D22" w:rsidR="00B53FC2" w:rsidRDefault="00B53FC2" w:rsidP="00600CE6">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Detail the testing programme deliverables</w:t>
            </w:r>
            <w:r w:rsidR="00091A07">
              <w:rPr>
                <w:rFonts w:asciiTheme="majorHAnsi" w:eastAsia="MS PGothic" w:hAnsiTheme="majorHAnsi" w:cs="Times New Roman"/>
                <w:color w:val="000000"/>
                <w:sz w:val="20"/>
                <w:szCs w:val="20"/>
              </w:rPr>
              <w:t xml:space="preserve"> (is now above)</w:t>
            </w:r>
          </w:p>
        </w:tc>
        <w:tc>
          <w:tcPr>
            <w:tcW w:w="1275" w:type="dxa"/>
          </w:tcPr>
          <w:p w14:paraId="520E96FE" w14:textId="456BE709" w:rsidR="00B53FC2" w:rsidRDefault="00091A07" w:rsidP="00600CE6">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25/06/2013</w:t>
            </w:r>
          </w:p>
        </w:tc>
      </w:tr>
      <w:tr w:rsidR="001414B6" w:rsidRPr="00F121DD" w14:paraId="3AFE647D" w14:textId="77777777" w:rsidTr="00600CE6">
        <w:trPr>
          <w:trHeight w:val="79"/>
        </w:trPr>
        <w:tc>
          <w:tcPr>
            <w:tcW w:w="1985" w:type="dxa"/>
            <w:shd w:val="clear" w:color="auto" w:fill="auto"/>
            <w:vAlign w:val="center"/>
          </w:tcPr>
          <w:p w14:paraId="0CE2D896" w14:textId="4C61DC10" w:rsidR="001414B6" w:rsidRDefault="001414B6" w:rsidP="00600CE6">
            <w:pPr>
              <w:pStyle w:val="tablecontents"/>
              <w:jc w:val="both"/>
              <w:rPr>
                <w:rFonts w:asciiTheme="majorHAnsi" w:eastAsia="MS PGothic" w:hAnsiTheme="majorHAnsi" w:cs="Times New Roman"/>
                <w:sz w:val="20"/>
                <w:szCs w:val="20"/>
              </w:rPr>
            </w:pPr>
            <w:r>
              <w:rPr>
                <w:rFonts w:asciiTheme="majorHAnsi" w:eastAsia="MS PGothic" w:hAnsiTheme="majorHAnsi" w:cs="Times New Roman"/>
                <w:sz w:val="20"/>
                <w:szCs w:val="20"/>
              </w:rPr>
              <w:t>Natasha</w:t>
            </w:r>
          </w:p>
        </w:tc>
        <w:tc>
          <w:tcPr>
            <w:tcW w:w="5245" w:type="dxa"/>
            <w:vAlign w:val="center"/>
          </w:tcPr>
          <w:p w14:paraId="759B9B2D" w14:textId="614424AE" w:rsidR="001414B6" w:rsidRDefault="001414B6" w:rsidP="00600CE6">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Dummy HLD for a test toolkit</w:t>
            </w:r>
          </w:p>
        </w:tc>
        <w:tc>
          <w:tcPr>
            <w:tcW w:w="1275" w:type="dxa"/>
          </w:tcPr>
          <w:p w14:paraId="6D9CFF63" w14:textId="77777777" w:rsidR="001414B6" w:rsidRDefault="001414B6" w:rsidP="00600CE6">
            <w:pPr>
              <w:pStyle w:val="tablecontents"/>
              <w:rPr>
                <w:rFonts w:asciiTheme="majorHAnsi" w:eastAsia="MS PGothic" w:hAnsiTheme="majorHAnsi" w:cs="Times New Roman"/>
                <w:color w:val="000000"/>
                <w:sz w:val="20"/>
                <w:szCs w:val="20"/>
              </w:rPr>
            </w:pPr>
          </w:p>
        </w:tc>
      </w:tr>
    </w:tbl>
    <w:p w14:paraId="4CC1512A" w14:textId="77777777" w:rsidR="00B53FC2" w:rsidRDefault="00B53FC2" w:rsidP="00105B83"/>
    <w:p w14:paraId="313390E7" w14:textId="562EA6B2" w:rsidR="00F46E89" w:rsidRDefault="00F46E89" w:rsidP="00F46E89">
      <w:pPr>
        <w:pStyle w:val="Heading2"/>
      </w:pPr>
      <w:bookmarkStart w:id="25" w:name="_Toc232865113"/>
      <w:r w:rsidRPr="00F46E89">
        <w:t>Compliance and Performance tooling</w:t>
      </w:r>
      <w:bookmarkEnd w:id="25"/>
    </w:p>
    <w:tbl>
      <w:tblPr>
        <w:tblW w:w="72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85"/>
        <w:gridCol w:w="5245"/>
      </w:tblGrid>
      <w:tr w:rsidR="00F46E89" w:rsidRPr="00F121DD" w14:paraId="2CD8E8BF" w14:textId="77777777" w:rsidTr="00BC71E1">
        <w:trPr>
          <w:trHeight w:val="79"/>
        </w:trPr>
        <w:tc>
          <w:tcPr>
            <w:tcW w:w="1985" w:type="dxa"/>
            <w:shd w:val="clear" w:color="auto" w:fill="76923C" w:themeFill="accent3" w:themeFillShade="BF"/>
            <w:vAlign w:val="center"/>
          </w:tcPr>
          <w:p w14:paraId="224AB015" w14:textId="77777777" w:rsidR="00F46E89" w:rsidRPr="00F121DD" w:rsidRDefault="00F46E89" w:rsidP="00F46E89">
            <w:pPr>
              <w:pStyle w:val="tablecontents"/>
              <w:jc w:val="both"/>
              <w:rPr>
                <w:rFonts w:asciiTheme="majorHAnsi" w:hAnsiTheme="majorHAnsi"/>
                <w:b/>
                <w:color w:val="FFFFFF" w:themeColor="background1"/>
                <w:sz w:val="20"/>
                <w:szCs w:val="20"/>
                <w:lang w:val="en-US"/>
              </w:rPr>
            </w:pPr>
            <w:r>
              <w:rPr>
                <w:rFonts w:asciiTheme="majorHAnsi" w:eastAsia="MS PGothic" w:hAnsiTheme="majorHAnsi" w:cs="Times New Roman"/>
                <w:b/>
                <w:color w:val="FFFFFF" w:themeColor="background1"/>
                <w:sz w:val="20"/>
                <w:szCs w:val="20"/>
              </w:rPr>
              <w:t>Suggested Leader</w:t>
            </w:r>
          </w:p>
        </w:tc>
        <w:tc>
          <w:tcPr>
            <w:tcW w:w="5245" w:type="dxa"/>
            <w:vAlign w:val="center"/>
          </w:tcPr>
          <w:p w14:paraId="2651D804" w14:textId="30B8C37C" w:rsidR="00F46E89" w:rsidRPr="00F121DD" w:rsidRDefault="00F46E89" w:rsidP="00F46E89">
            <w:pPr>
              <w:pStyle w:val="tablecontents"/>
              <w:rPr>
                <w:rFonts w:asciiTheme="majorHAnsi" w:eastAsia="MS PGothic" w:hAnsiTheme="majorHAnsi" w:cs="Times New Roman"/>
                <w:color w:val="000000"/>
                <w:sz w:val="20"/>
                <w:szCs w:val="20"/>
              </w:rPr>
            </w:pPr>
          </w:p>
        </w:tc>
      </w:tr>
      <w:tr w:rsidR="00F14AF1" w:rsidRPr="00F121DD" w14:paraId="43030F0E" w14:textId="77777777" w:rsidTr="00BC71E1">
        <w:trPr>
          <w:trHeight w:val="79"/>
        </w:trPr>
        <w:tc>
          <w:tcPr>
            <w:tcW w:w="1985" w:type="dxa"/>
            <w:shd w:val="clear" w:color="auto" w:fill="76923C" w:themeFill="accent3" w:themeFillShade="BF"/>
            <w:vAlign w:val="center"/>
          </w:tcPr>
          <w:p w14:paraId="52A95930" w14:textId="77777777" w:rsidR="00F14AF1" w:rsidRDefault="00F14AF1" w:rsidP="00F14AF1">
            <w:pPr>
              <w:pStyle w:val="tablecontents"/>
              <w:jc w:val="both"/>
              <w:rPr>
                <w:rFonts w:asciiTheme="majorHAnsi" w:eastAsia="MS PGothic" w:hAnsiTheme="majorHAnsi" w:cs="Times New Roman"/>
                <w:b/>
                <w:color w:val="FFFFFF" w:themeColor="background1"/>
                <w:sz w:val="20"/>
                <w:szCs w:val="20"/>
              </w:rPr>
            </w:pPr>
            <w:r>
              <w:rPr>
                <w:rFonts w:asciiTheme="majorHAnsi" w:eastAsia="MS PGothic" w:hAnsiTheme="majorHAnsi" w:cs="Times New Roman"/>
                <w:b/>
                <w:color w:val="FFFFFF" w:themeColor="background1"/>
                <w:sz w:val="20"/>
                <w:szCs w:val="20"/>
              </w:rPr>
              <w:t>URL</w:t>
            </w:r>
          </w:p>
        </w:tc>
        <w:tc>
          <w:tcPr>
            <w:tcW w:w="5245" w:type="dxa"/>
            <w:vAlign w:val="center"/>
          </w:tcPr>
          <w:p w14:paraId="45CF7688" w14:textId="63DAE5FD" w:rsidR="00F14AF1" w:rsidRDefault="00A70847" w:rsidP="00C264F6">
            <w:pPr>
              <w:pStyle w:val="tablecontents"/>
              <w:rPr>
                <w:rFonts w:asciiTheme="majorHAnsi" w:eastAsia="MS PGothic" w:hAnsiTheme="majorHAnsi" w:cs="Times New Roman"/>
                <w:color w:val="000000"/>
                <w:sz w:val="20"/>
                <w:szCs w:val="20"/>
              </w:rPr>
            </w:pPr>
            <w:hyperlink r:id="rId53" w:history="1">
              <w:r w:rsidR="00BC71E1" w:rsidRPr="00BC71E1">
                <w:rPr>
                  <w:rStyle w:val="Hyperlink"/>
                  <w:rFonts w:asciiTheme="majorHAnsi" w:eastAsia="MS PGothic" w:hAnsiTheme="majorHAnsi" w:cs="Times New Roman"/>
                  <w:sz w:val="20"/>
                  <w:szCs w:val="20"/>
                </w:rPr>
                <w:t>Ringmark</w:t>
              </w:r>
            </w:hyperlink>
            <w:r w:rsidR="00BC71E1">
              <w:rPr>
                <w:rFonts w:asciiTheme="majorHAnsi" w:eastAsia="MS PGothic" w:hAnsiTheme="majorHAnsi" w:cs="Times New Roman"/>
                <w:color w:val="000000"/>
                <w:sz w:val="20"/>
                <w:szCs w:val="20"/>
              </w:rPr>
              <w:t xml:space="preserve">, </w:t>
            </w:r>
            <w:hyperlink r:id="rId54" w:history="1">
              <w:r w:rsidR="00C264F6" w:rsidRPr="00C264F6">
                <w:rPr>
                  <w:rStyle w:val="Hyperlink"/>
                  <w:rFonts w:asciiTheme="majorHAnsi" w:eastAsia="MS PGothic" w:hAnsiTheme="majorHAnsi" w:cs="Times New Roman"/>
                  <w:sz w:val="20"/>
                  <w:szCs w:val="20"/>
                </w:rPr>
                <w:t>Benchmarks</w:t>
              </w:r>
              <w:r w:rsidR="00BC71E1" w:rsidRPr="00C264F6">
                <w:rPr>
                  <w:rStyle w:val="Hyperlink"/>
                  <w:rFonts w:asciiTheme="majorHAnsi" w:eastAsia="MS PGothic" w:hAnsiTheme="majorHAnsi" w:cs="Times New Roman"/>
                  <w:sz w:val="20"/>
                  <w:szCs w:val="20"/>
                </w:rPr>
                <w:t xml:space="preserve"> on MDN</w:t>
              </w:r>
            </w:hyperlink>
          </w:p>
        </w:tc>
      </w:tr>
      <w:tr w:rsidR="00F14AF1" w:rsidRPr="00F121DD" w14:paraId="13585642" w14:textId="77777777" w:rsidTr="00BC71E1">
        <w:trPr>
          <w:trHeight w:val="79"/>
        </w:trPr>
        <w:tc>
          <w:tcPr>
            <w:tcW w:w="1985" w:type="dxa"/>
            <w:shd w:val="clear" w:color="auto" w:fill="76923C" w:themeFill="accent3" w:themeFillShade="BF"/>
            <w:vAlign w:val="center"/>
          </w:tcPr>
          <w:p w14:paraId="67656925" w14:textId="77777777" w:rsidR="00F14AF1" w:rsidRDefault="00F14AF1" w:rsidP="00F14AF1">
            <w:pPr>
              <w:pStyle w:val="tablecontents"/>
              <w:jc w:val="both"/>
              <w:rPr>
                <w:rFonts w:asciiTheme="majorHAnsi" w:eastAsia="MS PGothic" w:hAnsiTheme="majorHAnsi" w:cs="Times New Roman"/>
                <w:b/>
                <w:color w:val="FFFFFF" w:themeColor="background1"/>
                <w:sz w:val="20"/>
                <w:szCs w:val="20"/>
              </w:rPr>
            </w:pPr>
            <w:r>
              <w:rPr>
                <w:rFonts w:asciiTheme="majorHAnsi" w:eastAsia="MS PGothic" w:hAnsiTheme="majorHAnsi" w:cs="Times New Roman"/>
                <w:b/>
                <w:color w:val="FFFFFF" w:themeColor="background1"/>
                <w:sz w:val="20"/>
                <w:szCs w:val="20"/>
              </w:rPr>
              <w:t>Document Location</w:t>
            </w:r>
          </w:p>
        </w:tc>
        <w:tc>
          <w:tcPr>
            <w:tcW w:w="5245" w:type="dxa"/>
            <w:vAlign w:val="center"/>
          </w:tcPr>
          <w:p w14:paraId="387FA136" w14:textId="5FB61557" w:rsidR="00F14AF1" w:rsidRDefault="00C264F6" w:rsidP="00F14AF1">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None</w:t>
            </w:r>
          </w:p>
        </w:tc>
      </w:tr>
      <w:tr w:rsidR="00F14AF1" w:rsidRPr="00F121DD" w14:paraId="2A589A65" w14:textId="77777777" w:rsidTr="00BC71E1">
        <w:trPr>
          <w:trHeight w:val="79"/>
        </w:trPr>
        <w:tc>
          <w:tcPr>
            <w:tcW w:w="1985" w:type="dxa"/>
            <w:shd w:val="clear" w:color="auto" w:fill="76923C" w:themeFill="accent3" w:themeFillShade="BF"/>
            <w:vAlign w:val="center"/>
          </w:tcPr>
          <w:p w14:paraId="3EF1D9F3" w14:textId="77777777" w:rsidR="00F14AF1" w:rsidRDefault="00F14AF1" w:rsidP="00F14AF1">
            <w:pPr>
              <w:pStyle w:val="tablecontents"/>
              <w:jc w:val="both"/>
              <w:rPr>
                <w:rFonts w:asciiTheme="majorHAnsi" w:eastAsia="MS PGothic" w:hAnsiTheme="majorHAnsi" w:cs="Times New Roman"/>
                <w:b/>
                <w:color w:val="FFFFFF" w:themeColor="background1"/>
                <w:sz w:val="20"/>
                <w:szCs w:val="20"/>
              </w:rPr>
            </w:pPr>
            <w:r>
              <w:rPr>
                <w:rFonts w:asciiTheme="majorHAnsi" w:eastAsia="MS PGothic" w:hAnsiTheme="majorHAnsi" w:cs="Times New Roman"/>
                <w:b/>
                <w:color w:val="FFFFFF" w:themeColor="background1"/>
                <w:sz w:val="20"/>
                <w:szCs w:val="20"/>
              </w:rPr>
              <w:t>Related Discussion</w:t>
            </w:r>
          </w:p>
        </w:tc>
        <w:tc>
          <w:tcPr>
            <w:tcW w:w="5245" w:type="dxa"/>
            <w:vAlign w:val="center"/>
          </w:tcPr>
          <w:p w14:paraId="5F430D0D" w14:textId="675DA32A" w:rsidR="00F14AF1" w:rsidRDefault="00C264F6" w:rsidP="00F14AF1">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None</w:t>
            </w:r>
          </w:p>
        </w:tc>
      </w:tr>
    </w:tbl>
    <w:p w14:paraId="1865B251" w14:textId="77777777" w:rsidR="00F46E89" w:rsidRDefault="00F46E89" w:rsidP="00F46E89">
      <w:pPr>
        <w:pStyle w:val="NoSpacing"/>
      </w:pPr>
    </w:p>
    <w:p w14:paraId="1076997B" w14:textId="77777777" w:rsidR="00F46E89" w:rsidRPr="00123CE8" w:rsidRDefault="00F46E89" w:rsidP="00F46E89">
      <w:pPr>
        <w:pStyle w:val="Heading3"/>
      </w:pPr>
      <w:bookmarkStart w:id="26" w:name="_Toc232865114"/>
      <w:r>
        <w:t>Background</w:t>
      </w:r>
      <w:bookmarkEnd w:id="26"/>
    </w:p>
    <w:p w14:paraId="399AF962" w14:textId="07F9915B" w:rsidR="00F46E89" w:rsidRDefault="00701E54" w:rsidP="00F46E89">
      <w:r>
        <w:t xml:space="preserve">In the </w:t>
      </w:r>
      <w:proofErr w:type="spellStart"/>
      <w:r>
        <w:t>Coremob</w:t>
      </w:r>
      <w:proofErr w:type="spellEnd"/>
      <w:r>
        <w:t xml:space="preserve"> Community Group it was suggested that a tool that tested compliance </w:t>
      </w:r>
      <w:r w:rsidR="00ED07C8">
        <w:t>and performance for mobile browsers would be a great way to push mobile web technologies forward. Gavin Thomas made the great comment that a</w:t>
      </w:r>
      <w:r w:rsidR="00F46E89" w:rsidRPr="00F46E89">
        <w:t xml:space="preserve"> tool would be good not only for developers but also for </w:t>
      </w:r>
      <w:r w:rsidR="00ED07C8">
        <w:t>internal o</w:t>
      </w:r>
      <w:r w:rsidR="00F46E89">
        <w:t>perator testing teams.</w:t>
      </w:r>
      <w:r w:rsidR="00F46E89" w:rsidRPr="00FC2135">
        <w:t> </w:t>
      </w:r>
      <w:r w:rsidR="00ED07C8">
        <w:t>There is a scope for this group to work on a tool with the Mobile Web interest group.</w:t>
      </w:r>
    </w:p>
    <w:p w14:paraId="095DFA9F" w14:textId="77777777" w:rsidR="00F46E89" w:rsidRDefault="00F46E89" w:rsidP="00F46E89">
      <w:pPr>
        <w:pStyle w:val="Heading3"/>
      </w:pPr>
      <w:bookmarkStart w:id="27" w:name="_Toc232865115"/>
      <w:r>
        <w:t>Discussion</w:t>
      </w:r>
      <w:bookmarkEnd w:id="27"/>
      <w:r>
        <w:t xml:space="preserve"> </w:t>
      </w:r>
    </w:p>
    <w:p w14:paraId="2985F63F" w14:textId="27313C20" w:rsidR="00A869A6" w:rsidRDefault="00A869A6" w:rsidP="00A869A6">
      <w:r>
        <w:t>[</w:t>
      </w:r>
      <w:r w:rsidR="008709D5">
        <w:t xml:space="preserve">14/05/13 </w:t>
      </w:r>
      <w:r w:rsidR="00827D58">
        <w:t>Bryan Sullivan AT&amp;T] We are u</w:t>
      </w:r>
      <w:r>
        <w:t>sing Ringmark for testing internally</w:t>
      </w:r>
    </w:p>
    <w:p w14:paraId="60428655" w14:textId="26DC5D4F" w:rsidR="00A869A6" w:rsidRDefault="00827D58" w:rsidP="00A869A6">
      <w:r>
        <w:t>[</w:t>
      </w:r>
      <w:r w:rsidR="008709D5">
        <w:t xml:space="preserve">14/05/13 </w:t>
      </w:r>
      <w:r>
        <w:t xml:space="preserve">Dan </w:t>
      </w:r>
      <w:proofErr w:type="spellStart"/>
      <w:r>
        <w:t>Appelquist</w:t>
      </w:r>
      <w:proofErr w:type="spellEnd"/>
      <w:r>
        <w:t xml:space="preserve"> Telefonica] </w:t>
      </w:r>
      <w:proofErr w:type="spellStart"/>
      <w:r w:rsidR="00A869A6">
        <w:t>Tobie</w:t>
      </w:r>
      <w:proofErr w:type="spellEnd"/>
      <w:r w:rsidR="00A869A6">
        <w:t xml:space="preserve"> </w:t>
      </w:r>
      <w:proofErr w:type="spellStart"/>
      <w:r w:rsidR="00A869A6">
        <w:t>Langel</w:t>
      </w:r>
      <w:proofErr w:type="spellEnd"/>
      <w:r w:rsidR="00A869A6">
        <w:t xml:space="preserve"> working on this currently</w:t>
      </w:r>
    </w:p>
    <w:p w14:paraId="6C9BC499" w14:textId="6EF476B0" w:rsidR="00A869A6" w:rsidRDefault="00827D58" w:rsidP="00A869A6">
      <w:r>
        <w:t>[</w:t>
      </w:r>
      <w:r w:rsidR="008709D5">
        <w:t xml:space="preserve">14/05/13 </w:t>
      </w:r>
      <w:r>
        <w:t>Natasha GSMA] We c</w:t>
      </w:r>
      <w:r w:rsidR="00A869A6">
        <w:t xml:space="preserve">ould extend </w:t>
      </w:r>
      <w:r>
        <w:t>Ringmark to cover</w:t>
      </w:r>
      <w:r w:rsidR="00A869A6">
        <w:t xml:space="preserve"> performance testing </w:t>
      </w:r>
    </w:p>
    <w:p w14:paraId="615D47F1" w14:textId="6BB8B04A" w:rsidR="00A14929" w:rsidRPr="00A869A6" w:rsidRDefault="00A14929" w:rsidP="00A869A6">
      <w:r>
        <w:t>[12/06/13 Natasha GSMA] There is a good case to use the output from the W3C Test Initiative and use this to build a test suite for Operators and OEMs to use in their testing departments. Let’s look at what the group is going to test and see if this is a viable option for us.</w:t>
      </w:r>
    </w:p>
    <w:p w14:paraId="75646D51" w14:textId="77777777" w:rsidR="00F46E89" w:rsidRDefault="00F46E89" w:rsidP="00F46E89">
      <w:pPr>
        <w:pStyle w:val="Heading3"/>
      </w:pPr>
      <w:bookmarkStart w:id="28" w:name="_Toc232865116"/>
      <w:r>
        <w:t>Actions</w:t>
      </w:r>
      <w:bookmarkEnd w:id="28"/>
    </w:p>
    <w:tbl>
      <w:tblPr>
        <w:tblW w:w="8505"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85"/>
        <w:gridCol w:w="5245"/>
        <w:gridCol w:w="1275"/>
      </w:tblGrid>
      <w:tr w:rsidR="00F46E89" w:rsidRPr="00F121DD" w14:paraId="2236FF2C" w14:textId="77777777" w:rsidTr="00F46E89">
        <w:trPr>
          <w:trHeight w:val="79"/>
        </w:trPr>
        <w:tc>
          <w:tcPr>
            <w:tcW w:w="1985" w:type="dxa"/>
            <w:shd w:val="clear" w:color="auto" w:fill="76923C" w:themeFill="accent3" w:themeFillShade="BF"/>
            <w:vAlign w:val="center"/>
          </w:tcPr>
          <w:p w14:paraId="28C2A82D" w14:textId="77777777" w:rsidR="00F46E89" w:rsidRPr="00F121DD" w:rsidRDefault="00F46E89" w:rsidP="00F46E89">
            <w:pPr>
              <w:pStyle w:val="tablecontents"/>
              <w:jc w:val="center"/>
              <w:rPr>
                <w:rFonts w:asciiTheme="majorHAnsi" w:hAnsiTheme="majorHAnsi"/>
                <w:b/>
                <w:color w:val="FFFFFF" w:themeColor="background1"/>
                <w:sz w:val="20"/>
                <w:szCs w:val="20"/>
                <w:lang w:val="en-US"/>
              </w:rPr>
            </w:pPr>
            <w:r>
              <w:rPr>
                <w:rFonts w:asciiTheme="majorHAnsi" w:eastAsia="MS PGothic" w:hAnsiTheme="majorHAnsi" w:cs="Times New Roman"/>
                <w:b/>
                <w:color w:val="FFFFFF" w:themeColor="background1"/>
                <w:sz w:val="20"/>
                <w:szCs w:val="20"/>
              </w:rPr>
              <w:t>Individual</w:t>
            </w:r>
          </w:p>
        </w:tc>
        <w:tc>
          <w:tcPr>
            <w:tcW w:w="5245" w:type="dxa"/>
            <w:shd w:val="clear" w:color="auto" w:fill="76923C" w:themeFill="accent3" w:themeFillShade="BF"/>
            <w:vAlign w:val="center"/>
          </w:tcPr>
          <w:p w14:paraId="4EBA819E" w14:textId="77777777" w:rsidR="00F46E89" w:rsidRPr="00E723B7" w:rsidRDefault="00F46E89" w:rsidP="00F46E89">
            <w:pPr>
              <w:pStyle w:val="tablecontents"/>
              <w:jc w:val="center"/>
              <w:rPr>
                <w:rFonts w:asciiTheme="majorHAnsi" w:eastAsia="MS PGothic" w:hAnsiTheme="majorHAnsi" w:cs="Times New Roman"/>
                <w:b/>
                <w:color w:val="FFFFFF" w:themeColor="background1"/>
                <w:sz w:val="20"/>
                <w:szCs w:val="20"/>
              </w:rPr>
            </w:pPr>
            <w:r>
              <w:rPr>
                <w:rFonts w:asciiTheme="majorHAnsi" w:eastAsia="MS PGothic" w:hAnsiTheme="majorHAnsi" w:cs="Times New Roman"/>
                <w:b/>
                <w:color w:val="FFFFFF" w:themeColor="background1"/>
                <w:sz w:val="20"/>
                <w:szCs w:val="20"/>
              </w:rPr>
              <w:t>Action</w:t>
            </w:r>
          </w:p>
        </w:tc>
        <w:tc>
          <w:tcPr>
            <w:tcW w:w="1275" w:type="dxa"/>
            <w:shd w:val="clear" w:color="auto" w:fill="76923C" w:themeFill="accent3" w:themeFillShade="BF"/>
          </w:tcPr>
          <w:p w14:paraId="640B57DF" w14:textId="77777777" w:rsidR="00F46E89" w:rsidRDefault="00F46E89" w:rsidP="00F46E89">
            <w:pPr>
              <w:pStyle w:val="tablecontents"/>
              <w:jc w:val="center"/>
              <w:rPr>
                <w:rFonts w:asciiTheme="majorHAnsi" w:eastAsia="MS PGothic" w:hAnsiTheme="majorHAnsi" w:cs="Times New Roman"/>
                <w:b/>
                <w:color w:val="FFFFFF" w:themeColor="background1"/>
                <w:sz w:val="20"/>
                <w:szCs w:val="20"/>
              </w:rPr>
            </w:pPr>
            <w:r>
              <w:rPr>
                <w:rFonts w:asciiTheme="majorHAnsi" w:eastAsia="MS PGothic" w:hAnsiTheme="majorHAnsi" w:cs="Times New Roman"/>
                <w:b/>
                <w:color w:val="FFFFFF" w:themeColor="background1"/>
                <w:sz w:val="20"/>
                <w:szCs w:val="20"/>
              </w:rPr>
              <w:t>Done</w:t>
            </w:r>
          </w:p>
        </w:tc>
      </w:tr>
      <w:tr w:rsidR="00F46E89" w:rsidRPr="00F121DD" w14:paraId="4E116DEA" w14:textId="77777777" w:rsidTr="00F46E89">
        <w:trPr>
          <w:trHeight w:val="79"/>
        </w:trPr>
        <w:tc>
          <w:tcPr>
            <w:tcW w:w="1985" w:type="dxa"/>
            <w:shd w:val="clear" w:color="auto" w:fill="auto"/>
            <w:vAlign w:val="center"/>
          </w:tcPr>
          <w:p w14:paraId="32E809CF" w14:textId="28E4CD27" w:rsidR="00F46E89" w:rsidRPr="00E723B7" w:rsidRDefault="00A869A6" w:rsidP="00F46E89">
            <w:pPr>
              <w:pStyle w:val="tablecontents"/>
              <w:jc w:val="both"/>
              <w:rPr>
                <w:rFonts w:asciiTheme="majorHAnsi" w:eastAsia="MS PGothic" w:hAnsiTheme="majorHAnsi" w:cs="Times New Roman"/>
                <w:sz w:val="20"/>
                <w:szCs w:val="20"/>
              </w:rPr>
            </w:pPr>
            <w:r>
              <w:rPr>
                <w:rFonts w:asciiTheme="majorHAnsi" w:eastAsia="MS PGothic" w:hAnsiTheme="majorHAnsi" w:cs="Times New Roman"/>
                <w:sz w:val="20"/>
                <w:szCs w:val="20"/>
              </w:rPr>
              <w:t>Gavin</w:t>
            </w:r>
            <w:r w:rsidR="00827D58">
              <w:rPr>
                <w:rFonts w:asciiTheme="majorHAnsi" w:eastAsia="MS PGothic" w:hAnsiTheme="majorHAnsi" w:cs="Times New Roman"/>
                <w:sz w:val="20"/>
                <w:szCs w:val="20"/>
              </w:rPr>
              <w:t xml:space="preserve"> Thomas</w:t>
            </w:r>
          </w:p>
        </w:tc>
        <w:tc>
          <w:tcPr>
            <w:tcW w:w="5245" w:type="dxa"/>
            <w:vAlign w:val="center"/>
          </w:tcPr>
          <w:p w14:paraId="0ACD2757" w14:textId="773A5455" w:rsidR="00F46E89" w:rsidRDefault="00827D58" w:rsidP="00F46E89">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Provide r</w:t>
            </w:r>
            <w:r w:rsidR="00A869A6">
              <w:rPr>
                <w:rFonts w:asciiTheme="majorHAnsi" w:eastAsia="MS PGothic" w:hAnsiTheme="majorHAnsi" w:cs="Times New Roman"/>
                <w:color w:val="000000"/>
                <w:sz w:val="20"/>
                <w:szCs w:val="20"/>
              </w:rPr>
              <w:t>ough ideas for future toolsets</w:t>
            </w:r>
            <w:r>
              <w:rPr>
                <w:rFonts w:asciiTheme="majorHAnsi" w:eastAsia="MS PGothic" w:hAnsiTheme="majorHAnsi" w:cs="Times New Roman"/>
                <w:color w:val="000000"/>
                <w:sz w:val="20"/>
                <w:szCs w:val="20"/>
              </w:rPr>
              <w:t>, bring this discussion to the next call</w:t>
            </w:r>
          </w:p>
        </w:tc>
        <w:tc>
          <w:tcPr>
            <w:tcW w:w="1275" w:type="dxa"/>
          </w:tcPr>
          <w:p w14:paraId="7B6ADF9C" w14:textId="77777777" w:rsidR="00F46E89" w:rsidRDefault="00F46E89" w:rsidP="00F46E89">
            <w:pPr>
              <w:pStyle w:val="tablecontents"/>
              <w:rPr>
                <w:rFonts w:asciiTheme="majorHAnsi" w:eastAsia="MS PGothic" w:hAnsiTheme="majorHAnsi" w:cs="Times New Roman"/>
                <w:color w:val="000000"/>
                <w:sz w:val="20"/>
                <w:szCs w:val="20"/>
              </w:rPr>
            </w:pPr>
          </w:p>
        </w:tc>
      </w:tr>
      <w:tr w:rsidR="00F46E89" w:rsidRPr="00F121DD" w14:paraId="43330439" w14:textId="77777777" w:rsidTr="00F46E89">
        <w:trPr>
          <w:trHeight w:val="79"/>
        </w:trPr>
        <w:tc>
          <w:tcPr>
            <w:tcW w:w="1985" w:type="dxa"/>
            <w:shd w:val="clear" w:color="auto" w:fill="auto"/>
            <w:vAlign w:val="center"/>
          </w:tcPr>
          <w:p w14:paraId="0DB288CC" w14:textId="079EDF9E" w:rsidR="00F46E89" w:rsidRPr="00E723B7" w:rsidRDefault="00A869A6" w:rsidP="00F46E89">
            <w:pPr>
              <w:pStyle w:val="tablecontents"/>
              <w:jc w:val="both"/>
              <w:rPr>
                <w:rFonts w:asciiTheme="majorHAnsi" w:eastAsia="MS PGothic" w:hAnsiTheme="majorHAnsi" w:cs="Times New Roman"/>
                <w:sz w:val="20"/>
                <w:szCs w:val="20"/>
              </w:rPr>
            </w:pPr>
            <w:r>
              <w:rPr>
                <w:rFonts w:asciiTheme="majorHAnsi" w:eastAsia="MS PGothic" w:hAnsiTheme="majorHAnsi" w:cs="Times New Roman"/>
                <w:sz w:val="20"/>
                <w:szCs w:val="20"/>
              </w:rPr>
              <w:t>All</w:t>
            </w:r>
          </w:p>
        </w:tc>
        <w:tc>
          <w:tcPr>
            <w:tcW w:w="5245" w:type="dxa"/>
            <w:vAlign w:val="center"/>
          </w:tcPr>
          <w:p w14:paraId="1536A4F9" w14:textId="7099BBEA" w:rsidR="00F46E89" w:rsidRDefault="00A869A6" w:rsidP="00F46E89">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Think about what Ringmark is missing</w:t>
            </w:r>
          </w:p>
        </w:tc>
        <w:tc>
          <w:tcPr>
            <w:tcW w:w="1275" w:type="dxa"/>
          </w:tcPr>
          <w:p w14:paraId="6C639409" w14:textId="77777777" w:rsidR="00F46E89" w:rsidRDefault="00F46E89" w:rsidP="00F46E89">
            <w:pPr>
              <w:pStyle w:val="tablecontents"/>
              <w:rPr>
                <w:rFonts w:asciiTheme="majorHAnsi" w:eastAsia="MS PGothic" w:hAnsiTheme="majorHAnsi" w:cs="Times New Roman"/>
                <w:color w:val="000000"/>
                <w:sz w:val="20"/>
                <w:szCs w:val="20"/>
              </w:rPr>
            </w:pPr>
          </w:p>
        </w:tc>
      </w:tr>
      <w:tr w:rsidR="00F46E89" w:rsidRPr="00F121DD" w14:paraId="1E682A8A" w14:textId="77777777" w:rsidTr="00F46E89">
        <w:trPr>
          <w:trHeight w:val="79"/>
        </w:trPr>
        <w:tc>
          <w:tcPr>
            <w:tcW w:w="1985" w:type="dxa"/>
            <w:shd w:val="clear" w:color="auto" w:fill="auto"/>
            <w:vAlign w:val="center"/>
          </w:tcPr>
          <w:p w14:paraId="1735C85D" w14:textId="3877875B" w:rsidR="00F46E89" w:rsidRPr="00E723B7" w:rsidRDefault="00A14929" w:rsidP="00F46E89">
            <w:pPr>
              <w:pStyle w:val="tablecontents"/>
              <w:jc w:val="both"/>
              <w:rPr>
                <w:rFonts w:asciiTheme="majorHAnsi" w:eastAsia="MS PGothic" w:hAnsiTheme="majorHAnsi" w:cs="Times New Roman"/>
                <w:sz w:val="20"/>
                <w:szCs w:val="20"/>
              </w:rPr>
            </w:pPr>
            <w:r>
              <w:rPr>
                <w:rFonts w:asciiTheme="majorHAnsi" w:eastAsia="MS PGothic" w:hAnsiTheme="majorHAnsi" w:cs="Times New Roman"/>
                <w:sz w:val="20"/>
                <w:szCs w:val="20"/>
              </w:rPr>
              <w:t>Natasha</w:t>
            </w:r>
          </w:p>
        </w:tc>
        <w:tc>
          <w:tcPr>
            <w:tcW w:w="5245" w:type="dxa"/>
            <w:vAlign w:val="center"/>
          </w:tcPr>
          <w:p w14:paraId="05546078" w14:textId="29B08888" w:rsidR="00F46E89" w:rsidRDefault="00A14929" w:rsidP="00F46E89">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Investigate lists of tests from W3C Test Initiative and compare stats to group</w:t>
            </w:r>
          </w:p>
        </w:tc>
        <w:tc>
          <w:tcPr>
            <w:tcW w:w="1275" w:type="dxa"/>
          </w:tcPr>
          <w:p w14:paraId="1105966A" w14:textId="77777777" w:rsidR="00F46E89" w:rsidRDefault="00F46E89" w:rsidP="00F46E89">
            <w:pPr>
              <w:pStyle w:val="tablecontents"/>
              <w:rPr>
                <w:rFonts w:asciiTheme="majorHAnsi" w:eastAsia="MS PGothic" w:hAnsiTheme="majorHAnsi" w:cs="Times New Roman"/>
                <w:color w:val="000000"/>
                <w:sz w:val="20"/>
                <w:szCs w:val="20"/>
              </w:rPr>
            </w:pPr>
          </w:p>
        </w:tc>
      </w:tr>
    </w:tbl>
    <w:p w14:paraId="17A07CDF" w14:textId="77777777" w:rsidR="00105B83" w:rsidRPr="00FC2135" w:rsidRDefault="00105B83" w:rsidP="006B3D2F"/>
    <w:p w14:paraId="35DB5CE6" w14:textId="77777777" w:rsidR="00AB5BB5" w:rsidRDefault="00AB5BB5" w:rsidP="00AB5BB5">
      <w:pPr>
        <w:pStyle w:val="Heading2"/>
      </w:pPr>
      <w:bookmarkStart w:id="29" w:name="_Toc232865117"/>
      <w:bookmarkEnd w:id="2"/>
      <w:bookmarkEnd w:id="3"/>
      <w:r w:rsidRPr="00F46E89">
        <w:t>Web App Discovery via Search</w:t>
      </w:r>
      <w:bookmarkEnd w:id="29"/>
    </w:p>
    <w:tbl>
      <w:tblPr>
        <w:tblW w:w="72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85"/>
        <w:gridCol w:w="5245"/>
      </w:tblGrid>
      <w:tr w:rsidR="00AB5BB5" w:rsidRPr="00F121DD" w14:paraId="5B1EBD51" w14:textId="77777777" w:rsidTr="00C264F6">
        <w:trPr>
          <w:trHeight w:val="79"/>
        </w:trPr>
        <w:tc>
          <w:tcPr>
            <w:tcW w:w="1985" w:type="dxa"/>
            <w:shd w:val="clear" w:color="auto" w:fill="76923C" w:themeFill="accent3" w:themeFillShade="BF"/>
            <w:vAlign w:val="center"/>
          </w:tcPr>
          <w:p w14:paraId="3B87A292" w14:textId="77777777" w:rsidR="00AB5BB5" w:rsidRPr="00F121DD" w:rsidRDefault="00AB5BB5" w:rsidP="00AB5BB5">
            <w:pPr>
              <w:pStyle w:val="tablecontents"/>
              <w:jc w:val="both"/>
              <w:rPr>
                <w:rFonts w:asciiTheme="majorHAnsi" w:hAnsiTheme="majorHAnsi"/>
                <w:b/>
                <w:color w:val="FFFFFF" w:themeColor="background1"/>
                <w:sz w:val="20"/>
                <w:szCs w:val="20"/>
                <w:lang w:val="en-US"/>
              </w:rPr>
            </w:pPr>
            <w:r>
              <w:rPr>
                <w:rFonts w:asciiTheme="majorHAnsi" w:eastAsia="MS PGothic" w:hAnsiTheme="majorHAnsi" w:cs="Times New Roman"/>
                <w:b/>
                <w:color w:val="FFFFFF" w:themeColor="background1"/>
                <w:sz w:val="20"/>
                <w:szCs w:val="20"/>
              </w:rPr>
              <w:t>Suggested Leader</w:t>
            </w:r>
          </w:p>
        </w:tc>
        <w:tc>
          <w:tcPr>
            <w:tcW w:w="5245" w:type="dxa"/>
            <w:vAlign w:val="center"/>
          </w:tcPr>
          <w:p w14:paraId="5D748BA9" w14:textId="3B303A7F" w:rsidR="00AB5BB5" w:rsidRPr="00F121DD" w:rsidRDefault="00AB5BB5" w:rsidP="00AB5BB5">
            <w:pPr>
              <w:pStyle w:val="tablecontents"/>
              <w:rPr>
                <w:rFonts w:asciiTheme="majorHAnsi" w:eastAsia="MS PGothic" w:hAnsiTheme="majorHAnsi" w:cs="Times New Roman"/>
                <w:color w:val="000000"/>
                <w:sz w:val="20"/>
                <w:szCs w:val="20"/>
              </w:rPr>
            </w:pPr>
          </w:p>
        </w:tc>
      </w:tr>
      <w:tr w:rsidR="00F14AF1" w:rsidRPr="00F121DD" w14:paraId="7BBAA630" w14:textId="77777777" w:rsidTr="00C264F6">
        <w:trPr>
          <w:trHeight w:val="79"/>
        </w:trPr>
        <w:tc>
          <w:tcPr>
            <w:tcW w:w="1985" w:type="dxa"/>
            <w:shd w:val="clear" w:color="auto" w:fill="76923C" w:themeFill="accent3" w:themeFillShade="BF"/>
            <w:vAlign w:val="center"/>
          </w:tcPr>
          <w:p w14:paraId="1D44E1C6" w14:textId="77777777" w:rsidR="00F14AF1" w:rsidRDefault="00F14AF1" w:rsidP="00F14AF1">
            <w:pPr>
              <w:pStyle w:val="tablecontents"/>
              <w:jc w:val="both"/>
              <w:rPr>
                <w:rFonts w:asciiTheme="majorHAnsi" w:eastAsia="MS PGothic" w:hAnsiTheme="majorHAnsi" w:cs="Times New Roman"/>
                <w:b/>
                <w:color w:val="FFFFFF" w:themeColor="background1"/>
                <w:sz w:val="20"/>
                <w:szCs w:val="20"/>
              </w:rPr>
            </w:pPr>
            <w:r>
              <w:rPr>
                <w:rFonts w:asciiTheme="majorHAnsi" w:eastAsia="MS PGothic" w:hAnsiTheme="majorHAnsi" w:cs="Times New Roman"/>
                <w:b/>
                <w:color w:val="FFFFFF" w:themeColor="background1"/>
                <w:sz w:val="20"/>
                <w:szCs w:val="20"/>
              </w:rPr>
              <w:t>URL</w:t>
            </w:r>
          </w:p>
        </w:tc>
        <w:tc>
          <w:tcPr>
            <w:tcW w:w="5245" w:type="dxa"/>
            <w:vAlign w:val="center"/>
          </w:tcPr>
          <w:p w14:paraId="769636A1" w14:textId="46AB09E8" w:rsidR="00F14AF1" w:rsidRDefault="00C264F6" w:rsidP="00F14AF1">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None</w:t>
            </w:r>
          </w:p>
        </w:tc>
      </w:tr>
      <w:tr w:rsidR="00F14AF1" w:rsidRPr="00F121DD" w14:paraId="6738AA9F" w14:textId="77777777" w:rsidTr="00C264F6">
        <w:trPr>
          <w:trHeight w:val="79"/>
        </w:trPr>
        <w:tc>
          <w:tcPr>
            <w:tcW w:w="1985" w:type="dxa"/>
            <w:shd w:val="clear" w:color="auto" w:fill="76923C" w:themeFill="accent3" w:themeFillShade="BF"/>
            <w:vAlign w:val="center"/>
          </w:tcPr>
          <w:p w14:paraId="42866843" w14:textId="77777777" w:rsidR="00F14AF1" w:rsidRDefault="00F14AF1" w:rsidP="00F14AF1">
            <w:pPr>
              <w:pStyle w:val="tablecontents"/>
              <w:jc w:val="both"/>
              <w:rPr>
                <w:rFonts w:asciiTheme="majorHAnsi" w:eastAsia="MS PGothic" w:hAnsiTheme="majorHAnsi" w:cs="Times New Roman"/>
                <w:b/>
                <w:color w:val="FFFFFF" w:themeColor="background1"/>
                <w:sz w:val="20"/>
                <w:szCs w:val="20"/>
              </w:rPr>
            </w:pPr>
            <w:r>
              <w:rPr>
                <w:rFonts w:asciiTheme="majorHAnsi" w:eastAsia="MS PGothic" w:hAnsiTheme="majorHAnsi" w:cs="Times New Roman"/>
                <w:b/>
                <w:color w:val="FFFFFF" w:themeColor="background1"/>
                <w:sz w:val="20"/>
                <w:szCs w:val="20"/>
              </w:rPr>
              <w:t>Document Location</w:t>
            </w:r>
          </w:p>
        </w:tc>
        <w:tc>
          <w:tcPr>
            <w:tcW w:w="5245" w:type="dxa"/>
            <w:vAlign w:val="center"/>
          </w:tcPr>
          <w:p w14:paraId="395AB0AD" w14:textId="2AA7ED50" w:rsidR="00F14AF1" w:rsidRDefault="00C264F6" w:rsidP="00F14AF1">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None</w:t>
            </w:r>
          </w:p>
        </w:tc>
      </w:tr>
      <w:tr w:rsidR="00F14AF1" w:rsidRPr="00F121DD" w14:paraId="6913DC64" w14:textId="77777777" w:rsidTr="00C264F6">
        <w:trPr>
          <w:trHeight w:val="79"/>
        </w:trPr>
        <w:tc>
          <w:tcPr>
            <w:tcW w:w="1985" w:type="dxa"/>
            <w:shd w:val="clear" w:color="auto" w:fill="76923C" w:themeFill="accent3" w:themeFillShade="BF"/>
            <w:vAlign w:val="center"/>
          </w:tcPr>
          <w:p w14:paraId="03F6846F" w14:textId="77777777" w:rsidR="00F14AF1" w:rsidRDefault="00F14AF1" w:rsidP="00F14AF1">
            <w:pPr>
              <w:pStyle w:val="tablecontents"/>
              <w:jc w:val="both"/>
              <w:rPr>
                <w:rFonts w:asciiTheme="majorHAnsi" w:eastAsia="MS PGothic" w:hAnsiTheme="majorHAnsi" w:cs="Times New Roman"/>
                <w:b/>
                <w:color w:val="FFFFFF" w:themeColor="background1"/>
                <w:sz w:val="20"/>
                <w:szCs w:val="20"/>
              </w:rPr>
            </w:pPr>
            <w:r>
              <w:rPr>
                <w:rFonts w:asciiTheme="majorHAnsi" w:eastAsia="MS PGothic" w:hAnsiTheme="majorHAnsi" w:cs="Times New Roman"/>
                <w:b/>
                <w:color w:val="FFFFFF" w:themeColor="background1"/>
                <w:sz w:val="20"/>
                <w:szCs w:val="20"/>
              </w:rPr>
              <w:t>Related Discussion</w:t>
            </w:r>
          </w:p>
        </w:tc>
        <w:tc>
          <w:tcPr>
            <w:tcW w:w="5245" w:type="dxa"/>
            <w:vAlign w:val="center"/>
          </w:tcPr>
          <w:p w14:paraId="234354AB" w14:textId="0747DC59" w:rsidR="00F14AF1" w:rsidRDefault="00C264F6" w:rsidP="00F14AF1">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None</w:t>
            </w:r>
          </w:p>
        </w:tc>
      </w:tr>
    </w:tbl>
    <w:p w14:paraId="4551ADFB" w14:textId="77777777" w:rsidR="00AB5BB5" w:rsidRDefault="00AB5BB5" w:rsidP="00AB5BB5">
      <w:pPr>
        <w:pStyle w:val="NoSpacing"/>
      </w:pPr>
    </w:p>
    <w:p w14:paraId="698C630D" w14:textId="77777777" w:rsidR="00AB5BB5" w:rsidRPr="00123CE8" w:rsidRDefault="00AB5BB5" w:rsidP="00AB5BB5">
      <w:pPr>
        <w:pStyle w:val="Heading3"/>
      </w:pPr>
      <w:bookmarkStart w:id="30" w:name="_Toc232865118"/>
      <w:r>
        <w:t>Background</w:t>
      </w:r>
      <w:bookmarkEnd w:id="30"/>
    </w:p>
    <w:p w14:paraId="49C0E701" w14:textId="77777777" w:rsidR="00AB5BB5" w:rsidRDefault="00AB5BB5" w:rsidP="00AB5BB5">
      <w:proofErr w:type="spellStart"/>
      <w:r w:rsidRPr="00F46E89">
        <w:t>FirefoxOS</w:t>
      </w:r>
      <w:proofErr w:type="spellEnd"/>
      <w:r w:rsidRPr="00F46E89">
        <w:t xml:space="preserve"> and a few others have some interesting suggestions for how this should work. Technical implementations can be discussed in this group and commercial implementations can </w:t>
      </w:r>
      <w:r>
        <w:t>be discussed in the Mobile Web Interest Group.</w:t>
      </w:r>
      <w:r w:rsidRPr="00FC2135">
        <w:t> </w:t>
      </w:r>
    </w:p>
    <w:p w14:paraId="086ADFD1" w14:textId="77777777" w:rsidR="00AB5BB5" w:rsidRDefault="00AB5BB5" w:rsidP="00AB5BB5">
      <w:pPr>
        <w:pStyle w:val="Heading3"/>
      </w:pPr>
      <w:bookmarkStart w:id="31" w:name="_Toc232865119"/>
      <w:r>
        <w:t>Discussion</w:t>
      </w:r>
      <w:bookmarkEnd w:id="31"/>
      <w:r>
        <w:t xml:space="preserve"> </w:t>
      </w:r>
    </w:p>
    <w:p w14:paraId="18300D11" w14:textId="2FEE882A" w:rsidR="00D837E5" w:rsidRDefault="0059651E" w:rsidP="00D837E5">
      <w:r>
        <w:t xml:space="preserve">[12/06/13 Dan </w:t>
      </w:r>
      <w:proofErr w:type="spellStart"/>
      <w:r>
        <w:t>Druta</w:t>
      </w:r>
      <w:proofErr w:type="spellEnd"/>
      <w:r>
        <w:t xml:space="preserve"> AT&amp;T] We </w:t>
      </w:r>
      <w:r w:rsidR="00D837E5">
        <w:t xml:space="preserve">investigated this in WAC, produced a report. Let’s get this and add this to the discussion. </w:t>
      </w:r>
      <w:r w:rsidR="00954410">
        <w:t>Websites</w:t>
      </w:r>
      <w:r w:rsidR="00D837E5">
        <w:t xml:space="preserve"> are doing this self-discovery; e.g. some websites have a “there’s an app for this” bar. Another alternative is location; discover via location. </w:t>
      </w:r>
    </w:p>
    <w:p w14:paraId="51AD8D76" w14:textId="37F3843D" w:rsidR="00D837E5" w:rsidRDefault="0059651E" w:rsidP="00D837E5">
      <w:r>
        <w:t xml:space="preserve">[12/06/13 Dan </w:t>
      </w:r>
      <w:proofErr w:type="spellStart"/>
      <w:r>
        <w:t>Appelquist</w:t>
      </w:r>
      <w:proofErr w:type="spellEnd"/>
      <w:r>
        <w:t xml:space="preserve"> Telefonica] </w:t>
      </w:r>
      <w:r w:rsidR="00D837E5">
        <w:t xml:space="preserve">I think we will see the rise of alternative app stores. We should perhaps leverage the schemas on schema.org. </w:t>
      </w:r>
    </w:p>
    <w:p w14:paraId="6F90BD9A" w14:textId="341FA66A" w:rsidR="00D837E5" w:rsidRDefault="00CF6EA7" w:rsidP="00D837E5">
      <w:r>
        <w:t xml:space="preserve">[12/06/13 Jim Smart] </w:t>
      </w:r>
      <w:r w:rsidR="00D837E5">
        <w:t>Yes we do run an app store. We still feel we need these as some of these get in-app operator billing. There is restriction in this area, and we have a feeli</w:t>
      </w:r>
      <w:r w:rsidR="005D173C">
        <w:t xml:space="preserve">ng Google will move this way so users have to use Google Wallet. </w:t>
      </w:r>
    </w:p>
    <w:p w14:paraId="150B0936" w14:textId="66CF6DE8" w:rsidR="005D173C" w:rsidRDefault="0059651E" w:rsidP="00D837E5">
      <w:r>
        <w:t xml:space="preserve">[12/06/13 Dan </w:t>
      </w:r>
      <w:proofErr w:type="spellStart"/>
      <w:r>
        <w:t>Appelquist</w:t>
      </w:r>
      <w:proofErr w:type="spellEnd"/>
      <w:r>
        <w:t xml:space="preserve"> Telefonica] </w:t>
      </w:r>
      <w:r w:rsidR="005D173C">
        <w:t xml:space="preserve">There are regional differences. In Europe we have had more problems with operator app stores. We are doing more “store-within-a-store”. FFOS can download apps from any location. </w:t>
      </w:r>
    </w:p>
    <w:p w14:paraId="488914C2" w14:textId="7152A2FF" w:rsidR="005D173C" w:rsidRDefault="0059651E" w:rsidP="00D837E5">
      <w:r>
        <w:t>[12/06/13 Gavin Vodafone] S</w:t>
      </w:r>
      <w:r w:rsidR="005D173C">
        <w:t xml:space="preserve">earch is </w:t>
      </w:r>
      <w:r>
        <w:t xml:space="preserve">a </w:t>
      </w:r>
      <w:r w:rsidR="005D173C">
        <w:t xml:space="preserve">powerful way to discover, so standardisation in this topic would be good. </w:t>
      </w:r>
    </w:p>
    <w:p w14:paraId="22938CEC" w14:textId="4D3A53D2" w:rsidR="005D173C" w:rsidRDefault="00CF6EA7" w:rsidP="00D837E5">
      <w:r>
        <w:t xml:space="preserve">[12/06/13 Joachim Zeiss Telekom Austria] </w:t>
      </w:r>
      <w:r w:rsidR="00E214D7">
        <w:t xml:space="preserve"> S</w:t>
      </w:r>
      <w:r w:rsidR="005D173C">
        <w:t xml:space="preserve">emantic methods </w:t>
      </w:r>
      <w:r w:rsidR="0059651E">
        <w:t xml:space="preserve">do </w:t>
      </w:r>
      <w:r w:rsidR="005D173C">
        <w:t xml:space="preserve">exist. </w:t>
      </w:r>
    </w:p>
    <w:p w14:paraId="18C59410" w14:textId="796FE4B7" w:rsidR="005D173C" w:rsidRDefault="0059651E" w:rsidP="00D837E5">
      <w:r>
        <w:t xml:space="preserve">[12/06/13 </w:t>
      </w:r>
      <w:proofErr w:type="spellStart"/>
      <w:r>
        <w:t>Istvan</w:t>
      </w:r>
      <w:proofErr w:type="spellEnd"/>
      <w:r>
        <w:t xml:space="preserve"> GSMA] </w:t>
      </w:r>
      <w:r w:rsidR="00CF6EA7">
        <w:t>“N</w:t>
      </w:r>
      <w:r w:rsidR="005D173C">
        <w:t>ext generat</w:t>
      </w:r>
      <w:r w:rsidR="00CF6EA7">
        <w:t>ion search” is a search method. I will send the details I have on this.</w:t>
      </w:r>
    </w:p>
    <w:p w14:paraId="5025F508" w14:textId="2F172F51" w:rsidR="00906029" w:rsidRDefault="00644961" w:rsidP="00D837E5">
      <w:r>
        <w:t xml:space="preserve">[12/07/13 </w:t>
      </w:r>
      <w:r w:rsidR="00906029">
        <w:t xml:space="preserve">Joachim </w:t>
      </w:r>
      <w:r>
        <w:t>Telekom Austria] It would be good to have a look at</w:t>
      </w:r>
      <w:r w:rsidR="00906029">
        <w:t xml:space="preserve"> </w:t>
      </w:r>
      <w:proofErr w:type="spellStart"/>
      <w:r w:rsidR="00906029">
        <w:t>json-ld</w:t>
      </w:r>
      <w:proofErr w:type="spellEnd"/>
      <w:r w:rsidR="00906029">
        <w:t xml:space="preserve"> (</w:t>
      </w:r>
      <w:hyperlink r:id="rId55" w:history="1">
        <w:r w:rsidR="00906029" w:rsidRPr="00FE66FA">
          <w:rPr>
            <w:rStyle w:val="Hyperlink"/>
          </w:rPr>
          <w:t>http://json-ld.org/</w:t>
        </w:r>
      </w:hyperlink>
      <w:r w:rsidR="00906029">
        <w:t>)</w:t>
      </w:r>
    </w:p>
    <w:p w14:paraId="3BEEAAB8" w14:textId="541EDA20" w:rsidR="00906029" w:rsidRDefault="00644961" w:rsidP="00D837E5">
      <w:r>
        <w:t xml:space="preserve">[12/07/13 </w:t>
      </w:r>
      <w:r w:rsidR="00906029">
        <w:t xml:space="preserve">Dan </w:t>
      </w:r>
      <w:r>
        <w:t>Telefonica]</w:t>
      </w:r>
      <w:r w:rsidR="00906029">
        <w:t xml:space="preserve"> the question of how people search for apps in the future is an important one. There is a question of discovery vs. monetisation and how app stores will work with this</w:t>
      </w:r>
      <w:r w:rsidR="007E62B4">
        <w:t>.</w:t>
      </w:r>
    </w:p>
    <w:p w14:paraId="4FAB076E" w14:textId="4D223AA5" w:rsidR="007E62B4" w:rsidRDefault="00644961" w:rsidP="00D837E5">
      <w:r>
        <w:t xml:space="preserve">[12/07/13 </w:t>
      </w:r>
      <w:r w:rsidR="007E62B4">
        <w:t xml:space="preserve">Natasha </w:t>
      </w:r>
      <w:r>
        <w:t>GSMA]</w:t>
      </w:r>
      <w:r w:rsidR="007E62B4">
        <w:t xml:space="preserve"> I believe we will search for apps via search engines in the future</w:t>
      </w:r>
    </w:p>
    <w:p w14:paraId="7393CEF1" w14:textId="36C778B7" w:rsidR="007E62B4" w:rsidRDefault="0030274B" w:rsidP="00D837E5">
      <w:r>
        <w:t xml:space="preserve">[12/07/13 </w:t>
      </w:r>
      <w:r w:rsidR="007E62B4">
        <w:t xml:space="preserve">Dan </w:t>
      </w:r>
      <w:r>
        <w:t>Telefonica]</w:t>
      </w:r>
      <w:r w:rsidR="007E62B4">
        <w:t xml:space="preserve"> yes it does seem app stores don’t scale. The URL is a great way to index apps, and native doesn’t have this</w:t>
      </w:r>
    </w:p>
    <w:p w14:paraId="18CA2559" w14:textId="5F126269" w:rsidR="007E62B4" w:rsidRDefault="0030274B" w:rsidP="00D837E5">
      <w:r>
        <w:t xml:space="preserve">[12/07/13 </w:t>
      </w:r>
      <w:proofErr w:type="spellStart"/>
      <w:r w:rsidR="007E62B4">
        <w:t>Istvan</w:t>
      </w:r>
      <w:proofErr w:type="spellEnd"/>
      <w:r w:rsidR="007E62B4">
        <w:t xml:space="preserve"> </w:t>
      </w:r>
      <w:r>
        <w:t>GSMA]</w:t>
      </w:r>
      <w:r w:rsidR="007E62B4">
        <w:t xml:space="preserve"> we could invite some people to give some input</w:t>
      </w:r>
    </w:p>
    <w:p w14:paraId="2D68211F" w14:textId="788904AD" w:rsidR="002E4ED7" w:rsidRDefault="00404D99" w:rsidP="00D837E5">
      <w:r>
        <w:t>[08/08/2013 Natasha GS</w:t>
      </w:r>
      <w:r w:rsidR="002E4ED7">
        <w:t xml:space="preserve">MA] This appears to sit in the Sys Apps </w:t>
      </w:r>
      <w:proofErr w:type="gramStart"/>
      <w:r w:rsidR="002E4ED7">
        <w:t>Group,</w:t>
      </w:r>
      <w:proofErr w:type="gramEnd"/>
      <w:r w:rsidR="002E4ED7">
        <w:t xml:space="preserve"> last document check in was by Mozilla (</w:t>
      </w:r>
      <w:hyperlink r:id="rId56" w:history="1">
        <w:r w:rsidRPr="006D705F">
          <w:rPr>
            <w:rStyle w:val="Hyperlink"/>
          </w:rPr>
          <w:t>http://www.w3.org/2012/sysapps/manifest/</w:t>
        </w:r>
      </w:hyperlink>
      <w:r w:rsidR="002E4ED7">
        <w:t>).</w:t>
      </w:r>
    </w:p>
    <w:p w14:paraId="58CB8E01" w14:textId="14138FFC" w:rsidR="00234236" w:rsidRDefault="00234236" w:rsidP="00D837E5">
      <w:r>
        <w:t xml:space="preserve">[Bin] be careful as </w:t>
      </w:r>
      <w:proofErr w:type="gramStart"/>
      <w:r>
        <w:t>their</w:t>
      </w:r>
      <w:proofErr w:type="gramEnd"/>
      <w:r>
        <w:t xml:space="preserve"> might be some licensing issues!</w:t>
      </w:r>
    </w:p>
    <w:p w14:paraId="40BD7C26" w14:textId="77777777" w:rsidR="00404D99" w:rsidRDefault="00404D99" w:rsidP="00D837E5"/>
    <w:p w14:paraId="6CEA6D2D" w14:textId="45A39515" w:rsidR="00954410" w:rsidRDefault="00954410" w:rsidP="00954410">
      <w:pPr>
        <w:pStyle w:val="Heading3"/>
      </w:pPr>
      <w:r>
        <w:t>Resources</w:t>
      </w:r>
    </w:p>
    <w:p w14:paraId="786B40D8" w14:textId="6B510A47" w:rsidR="00954410" w:rsidRDefault="00954410" w:rsidP="00E27CD2">
      <w:pPr>
        <w:pStyle w:val="ListParagraph"/>
        <w:numPr>
          <w:ilvl w:val="0"/>
          <w:numId w:val="19"/>
        </w:numPr>
      </w:pPr>
      <w:r>
        <w:t xml:space="preserve">Schema.org list: </w:t>
      </w:r>
      <w:hyperlink r:id="rId57" w:history="1">
        <w:r w:rsidRPr="008D1E3C">
          <w:rPr>
            <w:rStyle w:val="Hyperlink"/>
          </w:rPr>
          <w:t>http://schema.org/docs/full.html</w:t>
        </w:r>
      </w:hyperlink>
      <w:r>
        <w:t xml:space="preserve"> </w:t>
      </w:r>
    </w:p>
    <w:p w14:paraId="1F04275A" w14:textId="3B828252" w:rsidR="00954410" w:rsidRDefault="00004877" w:rsidP="00E27CD2">
      <w:pPr>
        <w:pStyle w:val="ListParagraph"/>
        <w:numPr>
          <w:ilvl w:val="0"/>
          <w:numId w:val="19"/>
        </w:numPr>
      </w:pPr>
      <w:r w:rsidRPr="00004877">
        <w:rPr>
          <w:lang w:val="en-US"/>
        </w:rPr>
        <w:t xml:space="preserve">W3C Wiki on </w:t>
      </w:r>
      <w:proofErr w:type="spellStart"/>
      <w:r w:rsidRPr="00004877">
        <w:rPr>
          <w:lang w:val="en-US"/>
        </w:rPr>
        <w:t>GoodRelations</w:t>
      </w:r>
      <w:proofErr w:type="spellEnd"/>
      <w:r>
        <w:rPr>
          <w:lang w:val="en-US"/>
        </w:rPr>
        <w:t xml:space="preserve"> - </w:t>
      </w:r>
      <w:hyperlink r:id="rId58" w:history="1">
        <w:r w:rsidRPr="008D1E3C">
          <w:rPr>
            <w:rStyle w:val="Hyperlink"/>
            <w:lang w:val="en-US"/>
          </w:rPr>
          <w:t>http://www.w3.org/wiki/GoodRelations</w:t>
        </w:r>
      </w:hyperlink>
      <w:r>
        <w:rPr>
          <w:lang w:val="en-US"/>
        </w:rPr>
        <w:t xml:space="preserve"> </w:t>
      </w:r>
    </w:p>
    <w:p w14:paraId="7BF1AE24" w14:textId="200E3DEE" w:rsidR="00004877" w:rsidRDefault="00004877" w:rsidP="00E27CD2">
      <w:pPr>
        <w:pStyle w:val="ListParagraph"/>
        <w:numPr>
          <w:ilvl w:val="0"/>
          <w:numId w:val="19"/>
        </w:numPr>
      </w:pPr>
      <w:proofErr w:type="gramStart"/>
      <w:r w:rsidRPr="00004877">
        <w:rPr>
          <w:lang w:val="en-US"/>
        </w:rPr>
        <w:t>semanticweb.org</w:t>
      </w:r>
      <w:proofErr w:type="gramEnd"/>
      <w:r w:rsidRPr="00004877">
        <w:rPr>
          <w:lang w:val="en-US"/>
        </w:rPr>
        <w:t xml:space="preserve"> Introduction</w:t>
      </w:r>
      <w:r>
        <w:rPr>
          <w:lang w:val="en-US"/>
        </w:rPr>
        <w:t xml:space="preserve"> - </w:t>
      </w:r>
      <w:hyperlink r:id="rId59" w:history="1">
        <w:r w:rsidRPr="008D1E3C">
          <w:rPr>
            <w:rStyle w:val="Hyperlink"/>
            <w:lang w:val="en-US"/>
          </w:rPr>
          <w:t>http://semanticweb.org/wiki/GoodRelations</w:t>
        </w:r>
      </w:hyperlink>
      <w:r>
        <w:rPr>
          <w:lang w:val="en-US"/>
        </w:rPr>
        <w:t xml:space="preserve"> </w:t>
      </w:r>
    </w:p>
    <w:p w14:paraId="191DB0B8" w14:textId="63D43C95" w:rsidR="00004877" w:rsidRDefault="00004877" w:rsidP="00E27CD2">
      <w:pPr>
        <w:pStyle w:val="ListParagraph"/>
        <w:numPr>
          <w:ilvl w:val="0"/>
          <w:numId w:val="19"/>
        </w:numPr>
      </w:pPr>
      <w:proofErr w:type="spellStart"/>
      <w:r w:rsidRPr="00004877">
        <w:rPr>
          <w:lang w:val="en-US"/>
        </w:rPr>
        <w:t>Goodrelations</w:t>
      </w:r>
      <w:proofErr w:type="spellEnd"/>
      <w:r w:rsidRPr="00004877">
        <w:rPr>
          <w:lang w:val="en-US"/>
        </w:rPr>
        <w:t xml:space="preserve"> Primer</w:t>
      </w:r>
      <w:r>
        <w:rPr>
          <w:lang w:val="en-US"/>
        </w:rPr>
        <w:t xml:space="preserve"> - </w:t>
      </w:r>
      <w:hyperlink r:id="rId60" w:history="1">
        <w:r w:rsidRPr="008D1E3C">
          <w:rPr>
            <w:rStyle w:val="Hyperlink"/>
            <w:lang w:val="en-US"/>
          </w:rPr>
          <w:t>http://www.heppnetz.de/projects/goodrelations/primer/</w:t>
        </w:r>
      </w:hyperlink>
      <w:r>
        <w:rPr>
          <w:lang w:val="en-US"/>
        </w:rPr>
        <w:t xml:space="preserve"> </w:t>
      </w:r>
    </w:p>
    <w:p w14:paraId="424EE7F0" w14:textId="5B295764" w:rsidR="00004877" w:rsidRPr="002E4ED7" w:rsidRDefault="00004877" w:rsidP="00E27CD2">
      <w:pPr>
        <w:pStyle w:val="ListParagraph"/>
        <w:numPr>
          <w:ilvl w:val="0"/>
          <w:numId w:val="19"/>
        </w:numPr>
      </w:pPr>
      <w:r w:rsidRPr="00004877">
        <w:rPr>
          <w:lang w:val="en-US"/>
        </w:rPr>
        <w:t xml:space="preserve">Products and Service Ontology </w:t>
      </w:r>
      <w:r>
        <w:rPr>
          <w:lang w:val="en-US"/>
        </w:rPr>
        <w:t xml:space="preserve">- </w:t>
      </w:r>
      <w:hyperlink r:id="rId61" w:history="1">
        <w:r w:rsidRPr="008D1E3C">
          <w:rPr>
            <w:rStyle w:val="Hyperlink"/>
            <w:lang w:val="en-US"/>
          </w:rPr>
          <w:t>http://www.heppnetz.de/projects/eclassowl/</w:t>
        </w:r>
      </w:hyperlink>
      <w:r>
        <w:rPr>
          <w:lang w:val="en-US"/>
        </w:rPr>
        <w:t xml:space="preserve"> </w:t>
      </w:r>
    </w:p>
    <w:p w14:paraId="4B7C7E2B" w14:textId="458C4E85" w:rsidR="002E4ED7" w:rsidRPr="00954410" w:rsidRDefault="002E4ED7" w:rsidP="00E27CD2">
      <w:pPr>
        <w:pStyle w:val="ListParagraph"/>
        <w:numPr>
          <w:ilvl w:val="0"/>
          <w:numId w:val="19"/>
        </w:numPr>
      </w:pPr>
      <w:r>
        <w:rPr>
          <w:lang w:val="en-US"/>
        </w:rPr>
        <w:t>W3C Spec in Sys Apps WG (</w:t>
      </w:r>
      <w:hyperlink r:id="rId62" w:history="1">
        <w:r w:rsidRPr="006D705F">
          <w:rPr>
            <w:rStyle w:val="Hyperlink"/>
            <w:lang w:val="en-US"/>
          </w:rPr>
          <w:t>http://www.w3.org/2012/sysa</w:t>
        </w:r>
        <w:r w:rsidRPr="006D705F">
          <w:rPr>
            <w:rStyle w:val="Hyperlink"/>
            <w:lang w:val="en-US"/>
          </w:rPr>
          <w:t>p</w:t>
        </w:r>
        <w:r w:rsidRPr="006D705F">
          <w:rPr>
            <w:rStyle w:val="Hyperlink"/>
            <w:lang w:val="en-US"/>
          </w:rPr>
          <w:t>ps/manifest/</w:t>
        </w:r>
      </w:hyperlink>
      <w:r>
        <w:rPr>
          <w:lang w:val="en-US"/>
        </w:rPr>
        <w:t xml:space="preserve">) </w:t>
      </w:r>
    </w:p>
    <w:p w14:paraId="07190F39" w14:textId="77777777" w:rsidR="00AB5BB5" w:rsidRDefault="00AB5BB5" w:rsidP="00AB5BB5">
      <w:pPr>
        <w:pStyle w:val="Heading3"/>
      </w:pPr>
      <w:bookmarkStart w:id="32" w:name="_Toc232865120"/>
      <w:r>
        <w:t>Actions</w:t>
      </w:r>
      <w:bookmarkEnd w:id="32"/>
    </w:p>
    <w:tbl>
      <w:tblPr>
        <w:tblW w:w="8505"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85"/>
        <w:gridCol w:w="5245"/>
        <w:gridCol w:w="1275"/>
      </w:tblGrid>
      <w:tr w:rsidR="00AB5BB5" w:rsidRPr="00F121DD" w14:paraId="41B22A5E" w14:textId="77777777" w:rsidTr="00AB5BB5">
        <w:trPr>
          <w:trHeight w:val="79"/>
        </w:trPr>
        <w:tc>
          <w:tcPr>
            <w:tcW w:w="1985" w:type="dxa"/>
            <w:shd w:val="clear" w:color="auto" w:fill="76923C" w:themeFill="accent3" w:themeFillShade="BF"/>
            <w:vAlign w:val="center"/>
          </w:tcPr>
          <w:p w14:paraId="6769BD52" w14:textId="77777777" w:rsidR="00AB5BB5" w:rsidRPr="00F121DD" w:rsidRDefault="00AB5BB5" w:rsidP="00AB5BB5">
            <w:pPr>
              <w:pStyle w:val="tablecontents"/>
              <w:jc w:val="center"/>
              <w:rPr>
                <w:rFonts w:asciiTheme="majorHAnsi" w:hAnsiTheme="majorHAnsi"/>
                <w:b/>
                <w:color w:val="FFFFFF" w:themeColor="background1"/>
                <w:sz w:val="20"/>
                <w:szCs w:val="20"/>
                <w:lang w:val="en-US"/>
              </w:rPr>
            </w:pPr>
            <w:r>
              <w:rPr>
                <w:rFonts w:asciiTheme="majorHAnsi" w:eastAsia="MS PGothic" w:hAnsiTheme="majorHAnsi" w:cs="Times New Roman"/>
                <w:b/>
                <w:color w:val="FFFFFF" w:themeColor="background1"/>
                <w:sz w:val="20"/>
                <w:szCs w:val="20"/>
              </w:rPr>
              <w:t>Individual</w:t>
            </w:r>
          </w:p>
        </w:tc>
        <w:tc>
          <w:tcPr>
            <w:tcW w:w="5245" w:type="dxa"/>
            <w:shd w:val="clear" w:color="auto" w:fill="76923C" w:themeFill="accent3" w:themeFillShade="BF"/>
            <w:vAlign w:val="center"/>
          </w:tcPr>
          <w:p w14:paraId="5E90D4CB" w14:textId="77777777" w:rsidR="00AB5BB5" w:rsidRPr="00E723B7" w:rsidRDefault="00AB5BB5" w:rsidP="00AB5BB5">
            <w:pPr>
              <w:pStyle w:val="tablecontents"/>
              <w:jc w:val="center"/>
              <w:rPr>
                <w:rFonts w:asciiTheme="majorHAnsi" w:eastAsia="MS PGothic" w:hAnsiTheme="majorHAnsi" w:cs="Times New Roman"/>
                <w:b/>
                <w:color w:val="FFFFFF" w:themeColor="background1"/>
                <w:sz w:val="20"/>
                <w:szCs w:val="20"/>
              </w:rPr>
            </w:pPr>
            <w:r>
              <w:rPr>
                <w:rFonts w:asciiTheme="majorHAnsi" w:eastAsia="MS PGothic" w:hAnsiTheme="majorHAnsi" w:cs="Times New Roman"/>
                <w:b/>
                <w:color w:val="FFFFFF" w:themeColor="background1"/>
                <w:sz w:val="20"/>
                <w:szCs w:val="20"/>
              </w:rPr>
              <w:t>Action</w:t>
            </w:r>
          </w:p>
        </w:tc>
        <w:tc>
          <w:tcPr>
            <w:tcW w:w="1275" w:type="dxa"/>
            <w:shd w:val="clear" w:color="auto" w:fill="76923C" w:themeFill="accent3" w:themeFillShade="BF"/>
          </w:tcPr>
          <w:p w14:paraId="75406010" w14:textId="77777777" w:rsidR="00AB5BB5" w:rsidRDefault="00AB5BB5" w:rsidP="00AB5BB5">
            <w:pPr>
              <w:pStyle w:val="tablecontents"/>
              <w:jc w:val="center"/>
              <w:rPr>
                <w:rFonts w:asciiTheme="majorHAnsi" w:eastAsia="MS PGothic" w:hAnsiTheme="majorHAnsi" w:cs="Times New Roman"/>
                <w:b/>
                <w:color w:val="FFFFFF" w:themeColor="background1"/>
                <w:sz w:val="20"/>
                <w:szCs w:val="20"/>
              </w:rPr>
            </w:pPr>
            <w:r>
              <w:rPr>
                <w:rFonts w:asciiTheme="majorHAnsi" w:eastAsia="MS PGothic" w:hAnsiTheme="majorHAnsi" w:cs="Times New Roman"/>
                <w:b/>
                <w:color w:val="FFFFFF" w:themeColor="background1"/>
                <w:sz w:val="20"/>
                <w:szCs w:val="20"/>
              </w:rPr>
              <w:t>Done</w:t>
            </w:r>
          </w:p>
        </w:tc>
      </w:tr>
      <w:tr w:rsidR="00AB5BB5" w:rsidRPr="00F121DD" w14:paraId="06A4D134" w14:textId="77777777" w:rsidTr="00AB5BB5">
        <w:trPr>
          <w:trHeight w:val="79"/>
        </w:trPr>
        <w:tc>
          <w:tcPr>
            <w:tcW w:w="1985" w:type="dxa"/>
            <w:shd w:val="clear" w:color="auto" w:fill="auto"/>
            <w:vAlign w:val="center"/>
          </w:tcPr>
          <w:p w14:paraId="43F1C8C0" w14:textId="51AE796D" w:rsidR="00AB5BB5" w:rsidRPr="00E723B7" w:rsidRDefault="00E214D7" w:rsidP="00E214D7">
            <w:pPr>
              <w:pStyle w:val="tablecontents"/>
              <w:rPr>
                <w:rFonts w:asciiTheme="majorHAnsi" w:eastAsia="MS PGothic" w:hAnsiTheme="majorHAnsi" w:cs="Times New Roman"/>
                <w:sz w:val="20"/>
                <w:szCs w:val="20"/>
              </w:rPr>
            </w:pPr>
            <w:r>
              <w:rPr>
                <w:rFonts w:asciiTheme="majorHAnsi" w:eastAsia="MS PGothic" w:hAnsiTheme="majorHAnsi" w:cs="Times New Roman"/>
                <w:sz w:val="20"/>
                <w:szCs w:val="20"/>
              </w:rPr>
              <w:t xml:space="preserve">Natasha and Dan </w:t>
            </w:r>
            <w:proofErr w:type="spellStart"/>
            <w:r>
              <w:rPr>
                <w:rFonts w:asciiTheme="majorHAnsi" w:eastAsia="MS PGothic" w:hAnsiTheme="majorHAnsi" w:cs="Times New Roman"/>
                <w:sz w:val="20"/>
                <w:szCs w:val="20"/>
              </w:rPr>
              <w:t>Appelquist</w:t>
            </w:r>
            <w:proofErr w:type="spellEnd"/>
          </w:p>
        </w:tc>
        <w:tc>
          <w:tcPr>
            <w:tcW w:w="5245" w:type="dxa"/>
            <w:vAlign w:val="center"/>
          </w:tcPr>
          <w:p w14:paraId="2DAF4BDD" w14:textId="47D91F40" w:rsidR="00AB5BB5" w:rsidRDefault="00D837E5" w:rsidP="00AB5BB5">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Get schema list</w:t>
            </w:r>
          </w:p>
        </w:tc>
        <w:tc>
          <w:tcPr>
            <w:tcW w:w="1275" w:type="dxa"/>
          </w:tcPr>
          <w:p w14:paraId="38FE1628" w14:textId="7D666E59" w:rsidR="00AB5BB5" w:rsidRDefault="00954410" w:rsidP="00AB5BB5">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20/06/2013</w:t>
            </w:r>
          </w:p>
        </w:tc>
      </w:tr>
      <w:tr w:rsidR="00AB5BB5" w:rsidRPr="00F121DD" w14:paraId="792D7ECB" w14:textId="77777777" w:rsidTr="00AB5BB5">
        <w:trPr>
          <w:trHeight w:val="79"/>
        </w:trPr>
        <w:tc>
          <w:tcPr>
            <w:tcW w:w="1985" w:type="dxa"/>
            <w:shd w:val="clear" w:color="auto" w:fill="auto"/>
            <w:vAlign w:val="center"/>
          </w:tcPr>
          <w:p w14:paraId="7BFA751B" w14:textId="04F7AC5A" w:rsidR="00AB5BB5" w:rsidRPr="00E723B7" w:rsidRDefault="00E214D7" w:rsidP="00AB5BB5">
            <w:pPr>
              <w:pStyle w:val="tablecontents"/>
              <w:jc w:val="both"/>
              <w:rPr>
                <w:rFonts w:asciiTheme="majorHAnsi" w:eastAsia="MS PGothic" w:hAnsiTheme="majorHAnsi" w:cs="Times New Roman"/>
                <w:sz w:val="20"/>
                <w:szCs w:val="20"/>
              </w:rPr>
            </w:pPr>
            <w:r>
              <w:rPr>
                <w:rFonts w:asciiTheme="majorHAnsi" w:eastAsia="MS PGothic" w:hAnsiTheme="majorHAnsi" w:cs="Times New Roman"/>
                <w:sz w:val="20"/>
                <w:szCs w:val="20"/>
              </w:rPr>
              <w:t>Natasha</w:t>
            </w:r>
          </w:p>
        </w:tc>
        <w:tc>
          <w:tcPr>
            <w:tcW w:w="5245" w:type="dxa"/>
            <w:vAlign w:val="center"/>
          </w:tcPr>
          <w:p w14:paraId="526B7602" w14:textId="147D7E6F" w:rsidR="00AB5BB5" w:rsidRDefault="005D173C" w:rsidP="00AB5BB5">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Find out where this sits in W3C (Web and Mobile Interest Group)</w:t>
            </w:r>
            <w:r w:rsidR="00E214D7">
              <w:rPr>
                <w:rFonts w:asciiTheme="majorHAnsi" w:eastAsia="MS PGothic" w:hAnsiTheme="majorHAnsi" w:cs="Times New Roman"/>
                <w:color w:val="000000"/>
                <w:sz w:val="20"/>
                <w:szCs w:val="20"/>
              </w:rPr>
              <w:t>?</w:t>
            </w:r>
            <w:r w:rsidR="002E4ED7">
              <w:rPr>
                <w:rFonts w:asciiTheme="majorHAnsi" w:eastAsia="MS PGothic" w:hAnsiTheme="majorHAnsi" w:cs="Times New Roman"/>
                <w:color w:val="000000"/>
                <w:sz w:val="20"/>
                <w:szCs w:val="20"/>
              </w:rPr>
              <w:t xml:space="preserve"> </w:t>
            </w:r>
          </w:p>
        </w:tc>
        <w:tc>
          <w:tcPr>
            <w:tcW w:w="1275" w:type="dxa"/>
          </w:tcPr>
          <w:p w14:paraId="7F9B0576" w14:textId="4E18478B" w:rsidR="00AB5BB5" w:rsidRDefault="002E4ED7" w:rsidP="00AB5BB5">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01/08/2013</w:t>
            </w:r>
          </w:p>
        </w:tc>
      </w:tr>
      <w:tr w:rsidR="005D173C" w:rsidRPr="00F121DD" w14:paraId="28CF3BB2" w14:textId="77777777" w:rsidTr="00AB5BB5">
        <w:trPr>
          <w:trHeight w:val="79"/>
        </w:trPr>
        <w:tc>
          <w:tcPr>
            <w:tcW w:w="1985" w:type="dxa"/>
            <w:shd w:val="clear" w:color="auto" w:fill="auto"/>
            <w:vAlign w:val="center"/>
          </w:tcPr>
          <w:p w14:paraId="11BA274B" w14:textId="60265B44" w:rsidR="005D173C" w:rsidRPr="00E723B7" w:rsidRDefault="005D173C" w:rsidP="00AB5BB5">
            <w:pPr>
              <w:pStyle w:val="tablecontents"/>
              <w:jc w:val="both"/>
              <w:rPr>
                <w:rFonts w:asciiTheme="majorHAnsi" w:eastAsia="MS PGothic" w:hAnsiTheme="majorHAnsi" w:cs="Times New Roman"/>
                <w:sz w:val="20"/>
                <w:szCs w:val="20"/>
              </w:rPr>
            </w:pPr>
            <w:r>
              <w:rPr>
                <w:rFonts w:asciiTheme="majorHAnsi" w:eastAsia="MS PGothic" w:hAnsiTheme="majorHAnsi" w:cs="Times New Roman"/>
                <w:sz w:val="20"/>
                <w:szCs w:val="20"/>
              </w:rPr>
              <w:t>Joachim</w:t>
            </w:r>
          </w:p>
        </w:tc>
        <w:tc>
          <w:tcPr>
            <w:tcW w:w="5245" w:type="dxa"/>
            <w:vAlign w:val="center"/>
          </w:tcPr>
          <w:p w14:paraId="2D82105F" w14:textId="17CC6EDB" w:rsidR="005D173C" w:rsidRDefault="005D173C" w:rsidP="00AB5BB5">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Send semantic methods to Natasha</w:t>
            </w:r>
          </w:p>
        </w:tc>
        <w:tc>
          <w:tcPr>
            <w:tcW w:w="1275" w:type="dxa"/>
          </w:tcPr>
          <w:p w14:paraId="71BADD78" w14:textId="4896CA6E" w:rsidR="005D173C" w:rsidRDefault="00B564DC" w:rsidP="00AB5BB5">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21/06/2013</w:t>
            </w:r>
          </w:p>
        </w:tc>
      </w:tr>
      <w:tr w:rsidR="00E61338" w:rsidRPr="00F121DD" w14:paraId="076C5717" w14:textId="77777777" w:rsidTr="00AB5BB5">
        <w:trPr>
          <w:trHeight w:val="79"/>
        </w:trPr>
        <w:tc>
          <w:tcPr>
            <w:tcW w:w="1985" w:type="dxa"/>
            <w:shd w:val="clear" w:color="auto" w:fill="auto"/>
            <w:vAlign w:val="center"/>
          </w:tcPr>
          <w:p w14:paraId="6973F2B1" w14:textId="6255BAE9" w:rsidR="00E61338" w:rsidRDefault="00E61338" w:rsidP="00AB5BB5">
            <w:pPr>
              <w:pStyle w:val="tablecontents"/>
              <w:jc w:val="both"/>
              <w:rPr>
                <w:rFonts w:asciiTheme="majorHAnsi" w:eastAsia="MS PGothic" w:hAnsiTheme="majorHAnsi" w:cs="Times New Roman"/>
                <w:sz w:val="20"/>
                <w:szCs w:val="20"/>
              </w:rPr>
            </w:pPr>
            <w:proofErr w:type="spellStart"/>
            <w:r>
              <w:rPr>
                <w:rFonts w:asciiTheme="majorHAnsi" w:eastAsia="MS PGothic" w:hAnsiTheme="majorHAnsi" w:cs="Times New Roman"/>
                <w:sz w:val="20"/>
                <w:szCs w:val="20"/>
              </w:rPr>
              <w:t>Istvan</w:t>
            </w:r>
            <w:proofErr w:type="spellEnd"/>
          </w:p>
        </w:tc>
        <w:tc>
          <w:tcPr>
            <w:tcW w:w="5245" w:type="dxa"/>
            <w:vAlign w:val="center"/>
          </w:tcPr>
          <w:p w14:paraId="20325AA0" w14:textId="5A69F971" w:rsidR="00E61338" w:rsidRDefault="00E61338" w:rsidP="00AB5BB5">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Send details of next generation search</w:t>
            </w:r>
          </w:p>
        </w:tc>
        <w:tc>
          <w:tcPr>
            <w:tcW w:w="1275" w:type="dxa"/>
          </w:tcPr>
          <w:p w14:paraId="46CB7C4C" w14:textId="2186B9E8" w:rsidR="00E61338" w:rsidRDefault="00B564DC" w:rsidP="00AB5BB5">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13/06/2013</w:t>
            </w:r>
          </w:p>
        </w:tc>
      </w:tr>
      <w:tr w:rsidR="00906029" w:rsidRPr="00F121DD" w14:paraId="70D28D42" w14:textId="77777777" w:rsidTr="00AB5BB5">
        <w:trPr>
          <w:trHeight w:val="79"/>
        </w:trPr>
        <w:tc>
          <w:tcPr>
            <w:tcW w:w="1985" w:type="dxa"/>
            <w:shd w:val="clear" w:color="auto" w:fill="auto"/>
            <w:vAlign w:val="center"/>
          </w:tcPr>
          <w:p w14:paraId="5B80FAD6" w14:textId="58820D85" w:rsidR="00906029" w:rsidRDefault="00906029" w:rsidP="00AB5BB5">
            <w:pPr>
              <w:pStyle w:val="tablecontents"/>
              <w:jc w:val="both"/>
              <w:rPr>
                <w:rFonts w:asciiTheme="majorHAnsi" w:eastAsia="MS PGothic" w:hAnsiTheme="majorHAnsi" w:cs="Times New Roman"/>
                <w:sz w:val="20"/>
                <w:szCs w:val="20"/>
              </w:rPr>
            </w:pPr>
            <w:r>
              <w:rPr>
                <w:rFonts w:asciiTheme="majorHAnsi" w:eastAsia="MS PGothic" w:hAnsiTheme="majorHAnsi" w:cs="Times New Roman"/>
                <w:sz w:val="20"/>
                <w:szCs w:val="20"/>
              </w:rPr>
              <w:t>Natasha</w:t>
            </w:r>
          </w:p>
        </w:tc>
        <w:tc>
          <w:tcPr>
            <w:tcW w:w="5245" w:type="dxa"/>
            <w:vAlign w:val="center"/>
          </w:tcPr>
          <w:p w14:paraId="7E23B9FB" w14:textId="57408B3A" w:rsidR="00906029" w:rsidRDefault="00906029" w:rsidP="00AB5BB5">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Organise breakout after offline breakout</w:t>
            </w:r>
            <w:r w:rsidR="00291B74">
              <w:rPr>
                <w:rFonts w:asciiTheme="majorHAnsi" w:eastAsia="MS PGothic" w:hAnsiTheme="majorHAnsi" w:cs="Times New Roman"/>
                <w:color w:val="000000"/>
                <w:sz w:val="20"/>
                <w:szCs w:val="20"/>
              </w:rPr>
              <w:t xml:space="preserve"> &amp; make a list of possible additions to the manifest file</w:t>
            </w:r>
          </w:p>
        </w:tc>
        <w:tc>
          <w:tcPr>
            <w:tcW w:w="1275" w:type="dxa"/>
          </w:tcPr>
          <w:p w14:paraId="3BA2D502" w14:textId="77777777" w:rsidR="00906029" w:rsidRDefault="00906029" w:rsidP="00AB5BB5">
            <w:pPr>
              <w:pStyle w:val="tablecontents"/>
              <w:rPr>
                <w:rFonts w:asciiTheme="majorHAnsi" w:eastAsia="MS PGothic" w:hAnsiTheme="majorHAnsi" w:cs="Times New Roman"/>
                <w:color w:val="000000"/>
                <w:sz w:val="20"/>
                <w:szCs w:val="20"/>
              </w:rPr>
            </w:pPr>
          </w:p>
        </w:tc>
      </w:tr>
      <w:tr w:rsidR="007E62B4" w:rsidRPr="00F121DD" w14:paraId="612FBA44" w14:textId="77777777" w:rsidTr="00AB5BB5">
        <w:trPr>
          <w:trHeight w:val="79"/>
        </w:trPr>
        <w:tc>
          <w:tcPr>
            <w:tcW w:w="1985" w:type="dxa"/>
            <w:shd w:val="clear" w:color="auto" w:fill="auto"/>
            <w:vAlign w:val="center"/>
          </w:tcPr>
          <w:p w14:paraId="1EEC7736" w14:textId="707C6A02" w:rsidR="007E62B4" w:rsidRDefault="007E62B4" w:rsidP="00AB5BB5">
            <w:pPr>
              <w:pStyle w:val="tablecontents"/>
              <w:jc w:val="both"/>
              <w:rPr>
                <w:rFonts w:asciiTheme="majorHAnsi" w:eastAsia="MS PGothic" w:hAnsiTheme="majorHAnsi" w:cs="Times New Roman"/>
                <w:sz w:val="20"/>
                <w:szCs w:val="20"/>
              </w:rPr>
            </w:pPr>
            <w:proofErr w:type="spellStart"/>
            <w:r>
              <w:rPr>
                <w:rFonts w:asciiTheme="majorHAnsi" w:eastAsia="MS PGothic" w:hAnsiTheme="majorHAnsi" w:cs="Times New Roman"/>
                <w:sz w:val="20"/>
                <w:szCs w:val="20"/>
              </w:rPr>
              <w:t>Istvan</w:t>
            </w:r>
            <w:proofErr w:type="spellEnd"/>
          </w:p>
        </w:tc>
        <w:tc>
          <w:tcPr>
            <w:tcW w:w="5245" w:type="dxa"/>
            <w:vAlign w:val="center"/>
          </w:tcPr>
          <w:p w14:paraId="70A6282F" w14:textId="698945E1" w:rsidR="007E62B4" w:rsidRDefault="007E62B4" w:rsidP="00AB5BB5">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 xml:space="preserve">Send round </w:t>
            </w:r>
            <w:proofErr w:type="spellStart"/>
            <w:r>
              <w:rPr>
                <w:rFonts w:asciiTheme="majorHAnsi" w:eastAsia="MS PGothic" w:hAnsiTheme="majorHAnsi" w:cs="Times New Roman"/>
                <w:color w:val="000000"/>
                <w:sz w:val="20"/>
                <w:szCs w:val="20"/>
              </w:rPr>
              <w:t>urls</w:t>
            </w:r>
            <w:proofErr w:type="spellEnd"/>
            <w:r>
              <w:rPr>
                <w:rFonts w:asciiTheme="majorHAnsi" w:eastAsia="MS PGothic" w:hAnsiTheme="majorHAnsi" w:cs="Times New Roman"/>
                <w:color w:val="000000"/>
                <w:sz w:val="20"/>
                <w:szCs w:val="20"/>
              </w:rPr>
              <w:t xml:space="preserve"> of app store providers</w:t>
            </w:r>
          </w:p>
        </w:tc>
        <w:tc>
          <w:tcPr>
            <w:tcW w:w="1275" w:type="dxa"/>
          </w:tcPr>
          <w:p w14:paraId="3160948D" w14:textId="77777777" w:rsidR="007E62B4" w:rsidRDefault="007E62B4" w:rsidP="00AB5BB5">
            <w:pPr>
              <w:pStyle w:val="tablecontents"/>
              <w:rPr>
                <w:rFonts w:asciiTheme="majorHAnsi" w:eastAsia="MS PGothic" w:hAnsiTheme="majorHAnsi" w:cs="Times New Roman"/>
                <w:color w:val="000000"/>
                <w:sz w:val="20"/>
                <w:szCs w:val="20"/>
              </w:rPr>
            </w:pPr>
          </w:p>
        </w:tc>
      </w:tr>
      <w:tr w:rsidR="00404D99" w:rsidRPr="00F121DD" w14:paraId="6F32D535" w14:textId="77777777" w:rsidTr="00AB5BB5">
        <w:trPr>
          <w:trHeight w:val="79"/>
        </w:trPr>
        <w:tc>
          <w:tcPr>
            <w:tcW w:w="1985" w:type="dxa"/>
            <w:shd w:val="clear" w:color="auto" w:fill="auto"/>
            <w:vAlign w:val="center"/>
          </w:tcPr>
          <w:p w14:paraId="1A2C2D44" w14:textId="0C2A3922" w:rsidR="00404D99" w:rsidRDefault="00404D99" w:rsidP="00AB5BB5">
            <w:pPr>
              <w:pStyle w:val="tablecontents"/>
              <w:jc w:val="both"/>
              <w:rPr>
                <w:rFonts w:asciiTheme="majorHAnsi" w:eastAsia="MS PGothic" w:hAnsiTheme="majorHAnsi" w:cs="Times New Roman"/>
                <w:sz w:val="20"/>
                <w:szCs w:val="20"/>
              </w:rPr>
            </w:pPr>
            <w:r>
              <w:rPr>
                <w:rFonts w:asciiTheme="majorHAnsi" w:eastAsia="MS PGothic" w:hAnsiTheme="majorHAnsi" w:cs="Times New Roman"/>
                <w:sz w:val="20"/>
                <w:szCs w:val="20"/>
              </w:rPr>
              <w:t>Natasha</w:t>
            </w:r>
          </w:p>
        </w:tc>
        <w:tc>
          <w:tcPr>
            <w:tcW w:w="5245" w:type="dxa"/>
            <w:vAlign w:val="center"/>
          </w:tcPr>
          <w:p w14:paraId="2BD15921" w14:textId="001B0787" w:rsidR="00404D99" w:rsidRDefault="00404D99" w:rsidP="00404D99">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 xml:space="preserve">Take a first stab at adding categories/keys to manifest files (categories, age rating, </w:t>
            </w:r>
            <w:proofErr w:type="spellStart"/>
            <w:r>
              <w:rPr>
                <w:rFonts w:asciiTheme="majorHAnsi" w:eastAsia="MS PGothic" w:hAnsiTheme="majorHAnsi" w:cs="Times New Roman"/>
                <w:color w:val="000000"/>
                <w:sz w:val="20"/>
                <w:szCs w:val="20"/>
              </w:rPr>
              <w:t>desc</w:t>
            </w:r>
            <w:proofErr w:type="spellEnd"/>
            <w:r>
              <w:rPr>
                <w:rFonts w:asciiTheme="majorHAnsi" w:eastAsia="MS PGothic" w:hAnsiTheme="majorHAnsi" w:cs="Times New Roman"/>
                <w:color w:val="000000"/>
                <w:sz w:val="20"/>
                <w:szCs w:val="20"/>
              </w:rPr>
              <w:t xml:space="preserve"> </w:t>
            </w:r>
            <w:proofErr w:type="spellStart"/>
            <w:r>
              <w:rPr>
                <w:rFonts w:asciiTheme="majorHAnsi" w:eastAsia="MS PGothic" w:hAnsiTheme="majorHAnsi" w:cs="Times New Roman"/>
                <w:color w:val="000000"/>
                <w:sz w:val="20"/>
                <w:szCs w:val="20"/>
              </w:rPr>
              <w:t>etc</w:t>
            </w:r>
            <w:proofErr w:type="spellEnd"/>
            <w:r>
              <w:rPr>
                <w:rFonts w:asciiTheme="majorHAnsi" w:eastAsia="MS PGothic" w:hAnsiTheme="majorHAnsi" w:cs="Times New Roman"/>
                <w:color w:val="000000"/>
                <w:sz w:val="20"/>
                <w:szCs w:val="20"/>
              </w:rPr>
              <w:t xml:space="preserve">, </w:t>
            </w:r>
            <w:proofErr w:type="spellStart"/>
            <w:r>
              <w:rPr>
                <w:rFonts w:asciiTheme="majorHAnsi" w:eastAsia="MS PGothic" w:hAnsiTheme="majorHAnsi" w:cs="Times New Roman"/>
                <w:color w:val="000000"/>
                <w:sz w:val="20"/>
                <w:szCs w:val="20"/>
              </w:rPr>
              <w:t>etc</w:t>
            </w:r>
            <w:proofErr w:type="spellEnd"/>
            <w:r>
              <w:rPr>
                <w:rFonts w:asciiTheme="majorHAnsi" w:eastAsia="MS PGothic" w:hAnsiTheme="majorHAnsi" w:cs="Times New Roman"/>
                <w:color w:val="000000"/>
                <w:sz w:val="20"/>
                <w:szCs w:val="20"/>
              </w:rPr>
              <w:t>)</w:t>
            </w:r>
            <w:r w:rsidR="00234236">
              <w:rPr>
                <w:rFonts w:asciiTheme="majorHAnsi" w:eastAsia="MS PGothic" w:hAnsiTheme="majorHAnsi" w:cs="Times New Roman"/>
                <w:color w:val="000000"/>
                <w:sz w:val="20"/>
                <w:szCs w:val="20"/>
              </w:rPr>
              <w:t xml:space="preserve"> – check licensing issues</w:t>
            </w:r>
          </w:p>
        </w:tc>
        <w:tc>
          <w:tcPr>
            <w:tcW w:w="1275" w:type="dxa"/>
          </w:tcPr>
          <w:p w14:paraId="19550F26" w14:textId="77777777" w:rsidR="00404D99" w:rsidRDefault="00404D99" w:rsidP="00AB5BB5">
            <w:pPr>
              <w:pStyle w:val="tablecontents"/>
              <w:rPr>
                <w:rFonts w:asciiTheme="majorHAnsi" w:eastAsia="MS PGothic" w:hAnsiTheme="majorHAnsi" w:cs="Times New Roman"/>
                <w:color w:val="000000"/>
                <w:sz w:val="20"/>
                <w:szCs w:val="20"/>
              </w:rPr>
            </w:pPr>
          </w:p>
        </w:tc>
      </w:tr>
    </w:tbl>
    <w:p w14:paraId="61AFE28C" w14:textId="77777777" w:rsidR="000508CD" w:rsidRDefault="000508CD" w:rsidP="000508CD"/>
    <w:p w14:paraId="0AD87EEE" w14:textId="022091A2" w:rsidR="00283E05" w:rsidRDefault="00283E05" w:rsidP="00283E05">
      <w:pPr>
        <w:pStyle w:val="Heading2"/>
      </w:pPr>
      <w:bookmarkStart w:id="33" w:name="_Toc232865121"/>
      <w:r w:rsidRPr="00F46E89">
        <w:t xml:space="preserve">Web </w:t>
      </w:r>
      <w:r>
        <w:t>and TV</w:t>
      </w:r>
      <w:bookmarkEnd w:id="33"/>
      <w:r w:rsidR="00B73BBF">
        <w:t xml:space="preserve"> Interest Group</w:t>
      </w:r>
    </w:p>
    <w:tbl>
      <w:tblPr>
        <w:tblW w:w="72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85"/>
        <w:gridCol w:w="5245"/>
      </w:tblGrid>
      <w:tr w:rsidR="00283E05" w:rsidRPr="00F121DD" w14:paraId="5CA4BA19" w14:textId="77777777" w:rsidTr="00600CE6">
        <w:trPr>
          <w:trHeight w:val="79"/>
        </w:trPr>
        <w:tc>
          <w:tcPr>
            <w:tcW w:w="1985" w:type="dxa"/>
            <w:shd w:val="clear" w:color="auto" w:fill="76923C" w:themeFill="accent3" w:themeFillShade="BF"/>
            <w:vAlign w:val="center"/>
          </w:tcPr>
          <w:p w14:paraId="2E8A2DAE" w14:textId="77777777" w:rsidR="00283E05" w:rsidRPr="00F121DD" w:rsidRDefault="00283E05" w:rsidP="00600CE6">
            <w:pPr>
              <w:pStyle w:val="tablecontents"/>
              <w:jc w:val="both"/>
              <w:rPr>
                <w:rFonts w:asciiTheme="majorHAnsi" w:hAnsiTheme="majorHAnsi"/>
                <w:b/>
                <w:color w:val="FFFFFF" w:themeColor="background1"/>
                <w:sz w:val="20"/>
                <w:szCs w:val="20"/>
                <w:lang w:val="en-US"/>
              </w:rPr>
            </w:pPr>
            <w:r>
              <w:rPr>
                <w:rFonts w:asciiTheme="majorHAnsi" w:eastAsia="MS PGothic" w:hAnsiTheme="majorHAnsi" w:cs="Times New Roman"/>
                <w:b/>
                <w:color w:val="FFFFFF" w:themeColor="background1"/>
                <w:sz w:val="20"/>
                <w:szCs w:val="20"/>
              </w:rPr>
              <w:t>Suggested Leader</w:t>
            </w:r>
          </w:p>
        </w:tc>
        <w:tc>
          <w:tcPr>
            <w:tcW w:w="5245" w:type="dxa"/>
            <w:vAlign w:val="center"/>
          </w:tcPr>
          <w:p w14:paraId="06072F0D" w14:textId="43E04892" w:rsidR="00283E05" w:rsidRPr="00F121DD" w:rsidRDefault="00283E05" w:rsidP="00600CE6">
            <w:pPr>
              <w:pStyle w:val="tablecontents"/>
              <w:rPr>
                <w:rFonts w:asciiTheme="majorHAnsi" w:eastAsia="MS PGothic" w:hAnsiTheme="majorHAnsi" w:cs="Times New Roman"/>
                <w:color w:val="000000"/>
                <w:sz w:val="20"/>
                <w:szCs w:val="20"/>
              </w:rPr>
            </w:pPr>
          </w:p>
        </w:tc>
      </w:tr>
      <w:tr w:rsidR="00283E05" w:rsidRPr="00F121DD" w14:paraId="06B17409" w14:textId="77777777" w:rsidTr="00600CE6">
        <w:trPr>
          <w:trHeight w:val="79"/>
        </w:trPr>
        <w:tc>
          <w:tcPr>
            <w:tcW w:w="1985" w:type="dxa"/>
            <w:shd w:val="clear" w:color="auto" w:fill="76923C" w:themeFill="accent3" w:themeFillShade="BF"/>
            <w:vAlign w:val="center"/>
          </w:tcPr>
          <w:p w14:paraId="368429A6" w14:textId="77777777" w:rsidR="00283E05" w:rsidRDefault="00283E05" w:rsidP="00600CE6">
            <w:pPr>
              <w:pStyle w:val="tablecontents"/>
              <w:jc w:val="both"/>
              <w:rPr>
                <w:rFonts w:asciiTheme="majorHAnsi" w:eastAsia="MS PGothic" w:hAnsiTheme="majorHAnsi" w:cs="Times New Roman"/>
                <w:b/>
                <w:color w:val="FFFFFF" w:themeColor="background1"/>
                <w:sz w:val="20"/>
                <w:szCs w:val="20"/>
              </w:rPr>
            </w:pPr>
            <w:r>
              <w:rPr>
                <w:rFonts w:asciiTheme="majorHAnsi" w:eastAsia="MS PGothic" w:hAnsiTheme="majorHAnsi" w:cs="Times New Roman"/>
                <w:b/>
                <w:color w:val="FFFFFF" w:themeColor="background1"/>
                <w:sz w:val="20"/>
                <w:szCs w:val="20"/>
              </w:rPr>
              <w:t>URL</w:t>
            </w:r>
          </w:p>
        </w:tc>
        <w:tc>
          <w:tcPr>
            <w:tcW w:w="5245" w:type="dxa"/>
            <w:vAlign w:val="center"/>
          </w:tcPr>
          <w:p w14:paraId="073E939C" w14:textId="0E4CF204" w:rsidR="00283E05" w:rsidRDefault="00283E05" w:rsidP="00600CE6">
            <w:pPr>
              <w:pStyle w:val="tablecontents"/>
              <w:rPr>
                <w:rFonts w:asciiTheme="majorHAnsi" w:eastAsia="MS PGothic" w:hAnsiTheme="majorHAnsi" w:cs="Times New Roman"/>
                <w:color w:val="000000"/>
                <w:sz w:val="20"/>
                <w:szCs w:val="20"/>
              </w:rPr>
            </w:pPr>
          </w:p>
        </w:tc>
      </w:tr>
      <w:tr w:rsidR="00283E05" w:rsidRPr="00F121DD" w14:paraId="2EDA9015" w14:textId="77777777" w:rsidTr="00600CE6">
        <w:trPr>
          <w:trHeight w:val="79"/>
        </w:trPr>
        <w:tc>
          <w:tcPr>
            <w:tcW w:w="1985" w:type="dxa"/>
            <w:shd w:val="clear" w:color="auto" w:fill="76923C" w:themeFill="accent3" w:themeFillShade="BF"/>
            <w:vAlign w:val="center"/>
          </w:tcPr>
          <w:p w14:paraId="60BD1EC3" w14:textId="77777777" w:rsidR="00283E05" w:rsidRDefault="00283E05" w:rsidP="00600CE6">
            <w:pPr>
              <w:pStyle w:val="tablecontents"/>
              <w:jc w:val="both"/>
              <w:rPr>
                <w:rFonts w:asciiTheme="majorHAnsi" w:eastAsia="MS PGothic" w:hAnsiTheme="majorHAnsi" w:cs="Times New Roman"/>
                <w:b/>
                <w:color w:val="FFFFFF" w:themeColor="background1"/>
                <w:sz w:val="20"/>
                <w:szCs w:val="20"/>
              </w:rPr>
            </w:pPr>
            <w:r>
              <w:rPr>
                <w:rFonts w:asciiTheme="majorHAnsi" w:eastAsia="MS PGothic" w:hAnsiTheme="majorHAnsi" w:cs="Times New Roman"/>
                <w:b/>
                <w:color w:val="FFFFFF" w:themeColor="background1"/>
                <w:sz w:val="20"/>
                <w:szCs w:val="20"/>
              </w:rPr>
              <w:t>Document Location</w:t>
            </w:r>
          </w:p>
        </w:tc>
        <w:tc>
          <w:tcPr>
            <w:tcW w:w="5245" w:type="dxa"/>
            <w:vAlign w:val="center"/>
          </w:tcPr>
          <w:p w14:paraId="52520019" w14:textId="77777777" w:rsidR="00283E05" w:rsidRDefault="00283E05" w:rsidP="00600CE6">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None</w:t>
            </w:r>
          </w:p>
        </w:tc>
      </w:tr>
      <w:tr w:rsidR="00283E05" w:rsidRPr="00F121DD" w14:paraId="1D41A049" w14:textId="77777777" w:rsidTr="00600CE6">
        <w:trPr>
          <w:trHeight w:val="79"/>
        </w:trPr>
        <w:tc>
          <w:tcPr>
            <w:tcW w:w="1985" w:type="dxa"/>
            <w:shd w:val="clear" w:color="auto" w:fill="76923C" w:themeFill="accent3" w:themeFillShade="BF"/>
            <w:vAlign w:val="center"/>
          </w:tcPr>
          <w:p w14:paraId="11D636AB" w14:textId="77777777" w:rsidR="00283E05" w:rsidRDefault="00283E05" w:rsidP="00600CE6">
            <w:pPr>
              <w:pStyle w:val="tablecontents"/>
              <w:jc w:val="both"/>
              <w:rPr>
                <w:rFonts w:asciiTheme="majorHAnsi" w:eastAsia="MS PGothic" w:hAnsiTheme="majorHAnsi" w:cs="Times New Roman"/>
                <w:b/>
                <w:color w:val="FFFFFF" w:themeColor="background1"/>
                <w:sz w:val="20"/>
                <w:szCs w:val="20"/>
              </w:rPr>
            </w:pPr>
            <w:r>
              <w:rPr>
                <w:rFonts w:asciiTheme="majorHAnsi" w:eastAsia="MS PGothic" w:hAnsiTheme="majorHAnsi" w:cs="Times New Roman"/>
                <w:b/>
                <w:color w:val="FFFFFF" w:themeColor="background1"/>
                <w:sz w:val="20"/>
                <w:szCs w:val="20"/>
              </w:rPr>
              <w:t>Related Discussion</w:t>
            </w:r>
          </w:p>
        </w:tc>
        <w:tc>
          <w:tcPr>
            <w:tcW w:w="5245" w:type="dxa"/>
            <w:vAlign w:val="center"/>
          </w:tcPr>
          <w:p w14:paraId="61FC0B12" w14:textId="77777777" w:rsidR="00283E05" w:rsidRDefault="00283E05" w:rsidP="00600CE6">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None</w:t>
            </w:r>
          </w:p>
        </w:tc>
      </w:tr>
    </w:tbl>
    <w:p w14:paraId="79AED5D3" w14:textId="77777777" w:rsidR="00283E05" w:rsidRDefault="00283E05" w:rsidP="00283E05">
      <w:pPr>
        <w:pStyle w:val="NoSpacing"/>
      </w:pPr>
    </w:p>
    <w:p w14:paraId="434E0087" w14:textId="77777777" w:rsidR="00283E05" w:rsidRPr="00123CE8" w:rsidRDefault="00283E05" w:rsidP="00283E05">
      <w:pPr>
        <w:pStyle w:val="Heading3"/>
      </w:pPr>
      <w:bookmarkStart w:id="34" w:name="_Toc232865122"/>
      <w:r>
        <w:t>Background</w:t>
      </w:r>
      <w:bookmarkEnd w:id="34"/>
    </w:p>
    <w:p w14:paraId="22772512" w14:textId="101B52DB" w:rsidR="00283E05" w:rsidRDefault="00283E05" w:rsidP="00283E05">
      <w:r>
        <w:t xml:space="preserve">A new group has started within the </w:t>
      </w:r>
      <w:proofErr w:type="gramStart"/>
      <w:r>
        <w:t>W3C which</w:t>
      </w:r>
      <w:proofErr w:type="gramEnd"/>
      <w:r>
        <w:t xml:space="preserve"> has been attracting a lot of interest from the GSMA members, this is the Web and TV Group.  We should discuss the interest in this group and how and why we want to work within this area.</w:t>
      </w:r>
    </w:p>
    <w:p w14:paraId="0440A21C" w14:textId="37A8AD30" w:rsidR="00B11708" w:rsidRDefault="00B11708" w:rsidP="00E27CD2">
      <w:pPr>
        <w:pStyle w:val="ListParagraph"/>
        <w:numPr>
          <w:ilvl w:val="0"/>
          <w:numId w:val="6"/>
        </w:numPr>
        <w:rPr>
          <w:bCs/>
        </w:rPr>
      </w:pPr>
      <w:r w:rsidRPr="00404C7F">
        <w:rPr>
          <w:bCs/>
        </w:rPr>
        <w:t>The Web and TV Interest Group is to provide a forum for Web and TV technical discussions, to review existing work, as well as the relationship between services on the Web and TV services, and to identify requirements and potential solutions to ensure that the Web will function well with TV.</w:t>
      </w:r>
    </w:p>
    <w:p w14:paraId="4FD5D7D7" w14:textId="77777777" w:rsidR="00283E05" w:rsidRDefault="00283E05" w:rsidP="00283E05">
      <w:pPr>
        <w:pStyle w:val="Heading3"/>
      </w:pPr>
      <w:bookmarkStart w:id="35" w:name="_Toc232865123"/>
      <w:r>
        <w:t>Discussion</w:t>
      </w:r>
      <w:bookmarkEnd w:id="35"/>
      <w:r>
        <w:t xml:space="preserve"> </w:t>
      </w:r>
    </w:p>
    <w:p w14:paraId="40A46919" w14:textId="67D16791" w:rsidR="00B73BBF" w:rsidRDefault="00B73BBF" w:rsidP="00B73BBF">
      <w:r>
        <w:t>[</w:t>
      </w:r>
      <w:r w:rsidR="00963099">
        <w:t xml:space="preserve">25/0613 </w:t>
      </w:r>
      <w:r>
        <w:t xml:space="preserve">Mohammed </w:t>
      </w:r>
      <w:proofErr w:type="spellStart"/>
      <w:r w:rsidR="00963099">
        <w:t>Dadas</w:t>
      </w:r>
      <w:proofErr w:type="spellEnd"/>
      <w:r w:rsidR="00963099">
        <w:t xml:space="preserve"> </w:t>
      </w:r>
      <w:r>
        <w:t>Orange] We will produce requirements and provide these to specific working groups (e.g. HTML WG). Working on how the web is managed on TV</w:t>
      </w:r>
      <w:proofErr w:type="gramStart"/>
      <w:r>
        <w:t>,  3D</w:t>
      </w:r>
      <w:proofErr w:type="gramEnd"/>
      <w:r>
        <w:t>, video on web</w:t>
      </w:r>
      <w:r w:rsidR="00963099">
        <w:t xml:space="preserve"> etc.</w:t>
      </w:r>
      <w:r>
        <w:t>. Orange is keen to clarify need for web and TV</w:t>
      </w:r>
      <w:r w:rsidR="00A9798D">
        <w:t xml:space="preserve">, addressing different devices. </w:t>
      </w:r>
      <w:r w:rsidR="00963099">
        <w:t xml:space="preserve">Also looking at </w:t>
      </w:r>
      <w:r w:rsidR="00A9798D">
        <w:t>En</w:t>
      </w:r>
      <w:r w:rsidR="00963099">
        <w:t xml:space="preserve">crypted Media Extensions (DRM), and </w:t>
      </w:r>
      <w:r w:rsidR="00A9798D">
        <w:t xml:space="preserve">Media Sources Function. </w:t>
      </w:r>
    </w:p>
    <w:p w14:paraId="685606FC" w14:textId="58DA2DC7" w:rsidR="00A9798D" w:rsidRDefault="00963099" w:rsidP="00963099">
      <w:r>
        <w:t xml:space="preserve">[25/06/2013 Bryan AT&amp;T] </w:t>
      </w:r>
      <w:r w:rsidR="00A9798D">
        <w:t>Encrypted Media Extensions is very important deliverable of the group. Internet storage for offline use cases also.</w:t>
      </w:r>
    </w:p>
    <w:p w14:paraId="6EFC9550" w14:textId="38B9588F" w:rsidR="00A9798D" w:rsidRDefault="00963099" w:rsidP="00963099">
      <w:r>
        <w:t>[25/06/2013 Joachim Telecom Austria] A</w:t>
      </w:r>
      <w:r w:rsidR="00A9798D">
        <w:t>re there multi-device goals?</w:t>
      </w:r>
    </w:p>
    <w:p w14:paraId="6AF923BB" w14:textId="3653ECBF" w:rsidR="00A9798D" w:rsidRDefault="00963099" w:rsidP="00963099">
      <w:r>
        <w:t>[25/06/2013 Mohammed Orange] Y</w:t>
      </w:r>
      <w:r w:rsidR="00A9798D">
        <w:t>es we will look at this, and WebRTC has been included</w:t>
      </w:r>
      <w:r>
        <w:t>.</w:t>
      </w:r>
    </w:p>
    <w:p w14:paraId="3E5DD70A" w14:textId="13A511EF" w:rsidR="008523C4" w:rsidRDefault="00963099" w:rsidP="00963099">
      <w:r>
        <w:t>[25/06/2013 Bryan AT&amp;T]</w:t>
      </w:r>
      <w:r w:rsidR="008523C4">
        <w:t xml:space="preserve"> Use case wiki (</w:t>
      </w:r>
      <w:hyperlink r:id="rId63" w:history="1">
        <w:r w:rsidR="008523C4" w:rsidRPr="008D1E3C">
          <w:rPr>
            <w:rStyle w:val="Hyperlink"/>
            <w:lang w:val="en-US"/>
          </w:rPr>
          <w:t>http://www.w3.org/2011/webtv/wiki/Main_Page</w:t>
        </w:r>
      </w:hyperlink>
      <w:r w:rsidR="008523C4">
        <w:t xml:space="preserve">) </w:t>
      </w:r>
    </w:p>
    <w:p w14:paraId="71EF1C4C" w14:textId="4058FD53" w:rsidR="007E62B4" w:rsidRDefault="0030274B" w:rsidP="00963099">
      <w:r>
        <w:t xml:space="preserve">[12/07/13 </w:t>
      </w:r>
      <w:r w:rsidR="007E62B4">
        <w:t xml:space="preserve">Bin </w:t>
      </w:r>
      <w:r>
        <w:t>AT&amp;T]</w:t>
      </w:r>
      <w:r w:rsidR="007E62B4">
        <w:t xml:space="preserve"> </w:t>
      </w:r>
      <w:r>
        <w:t xml:space="preserve">I can give </w:t>
      </w:r>
      <w:r w:rsidR="007E62B4">
        <w:t xml:space="preserve">an update; </w:t>
      </w:r>
      <w:r>
        <w:t xml:space="preserve">we </w:t>
      </w:r>
      <w:r w:rsidR="007E62B4">
        <w:t>had a conf</w:t>
      </w:r>
      <w:r>
        <w:t>erence</w:t>
      </w:r>
      <w:r w:rsidR="007E62B4">
        <w:t xml:space="preserve"> call on Wednesday</w:t>
      </w:r>
      <w:r>
        <w:t>. There are</w:t>
      </w:r>
      <w:r w:rsidR="007E62B4">
        <w:t xml:space="preserve"> 7 use cases, </w:t>
      </w:r>
      <w:r>
        <w:t xml:space="preserve">and we are now </w:t>
      </w:r>
      <w:r w:rsidR="00A4284A">
        <w:t xml:space="preserve">putting requirements together, I’m doing this, should be done by next week. </w:t>
      </w:r>
      <w:r>
        <w:t>Suggestions for further u</w:t>
      </w:r>
      <w:r w:rsidR="00A4284A">
        <w:t>se cases are welcome! Use cases (</w:t>
      </w:r>
      <w:hyperlink r:id="rId64" w:history="1">
        <w:r w:rsidR="00A4284A" w:rsidRPr="00FE66FA">
          <w:rPr>
            <w:rStyle w:val="Hyperlink"/>
          </w:rPr>
          <w:t>http://www.w3.org/2011/webtv/wiki/Media_APIs/Use_Cases</w:t>
        </w:r>
      </w:hyperlink>
      <w:r w:rsidR="00A4284A">
        <w:t>), it would be good to add to these</w:t>
      </w:r>
      <w:r>
        <w:t>.</w:t>
      </w:r>
    </w:p>
    <w:p w14:paraId="1829E69E" w14:textId="4C39298D" w:rsidR="0029008E" w:rsidRDefault="00863290" w:rsidP="00963099">
      <w:r>
        <w:t xml:space="preserve">[25/07/2013 Natasha GSMA] The news this week has been all around Google </w:t>
      </w:r>
      <w:proofErr w:type="spellStart"/>
      <w:r>
        <w:t>Chromecast</w:t>
      </w:r>
      <w:proofErr w:type="spellEnd"/>
      <w:r>
        <w:t>.</w:t>
      </w:r>
    </w:p>
    <w:p w14:paraId="01BCD9D9" w14:textId="78540832" w:rsidR="0029008E" w:rsidRDefault="00863290" w:rsidP="00963099">
      <w:r>
        <w:t>[25/07/2013 Bin AT&amp;T]</w:t>
      </w:r>
      <w:r w:rsidR="0029008E">
        <w:t xml:space="preserve"> we have gone through the use cases, requirements have been updated, we are looking for new contributions, we will be talking about this at our TPAC meeting, especially use cases for business within operators</w:t>
      </w:r>
    </w:p>
    <w:p w14:paraId="27FC81EA" w14:textId="1D10A682" w:rsidR="00234236" w:rsidRPr="00A4284A" w:rsidRDefault="00234236" w:rsidP="00963099">
      <w:r>
        <w:t xml:space="preserve">[Bin] task force has released their first draft. Please comment. </w:t>
      </w:r>
    </w:p>
    <w:p w14:paraId="59C624B3" w14:textId="77777777" w:rsidR="00283E05" w:rsidRDefault="00283E05" w:rsidP="00283E05">
      <w:pPr>
        <w:pStyle w:val="Heading3"/>
      </w:pPr>
      <w:bookmarkStart w:id="36" w:name="_Toc232865124"/>
      <w:r>
        <w:t>Actions</w:t>
      </w:r>
      <w:bookmarkEnd w:id="36"/>
    </w:p>
    <w:tbl>
      <w:tblPr>
        <w:tblW w:w="8505"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85"/>
        <w:gridCol w:w="5245"/>
        <w:gridCol w:w="1275"/>
      </w:tblGrid>
      <w:tr w:rsidR="00283E05" w:rsidRPr="00F121DD" w14:paraId="1557D3AF" w14:textId="77777777" w:rsidTr="00600CE6">
        <w:trPr>
          <w:trHeight w:val="79"/>
        </w:trPr>
        <w:tc>
          <w:tcPr>
            <w:tcW w:w="1985" w:type="dxa"/>
            <w:shd w:val="clear" w:color="auto" w:fill="76923C" w:themeFill="accent3" w:themeFillShade="BF"/>
            <w:vAlign w:val="center"/>
          </w:tcPr>
          <w:p w14:paraId="217ADFD0" w14:textId="77777777" w:rsidR="00283E05" w:rsidRPr="00F121DD" w:rsidRDefault="00283E05" w:rsidP="00600CE6">
            <w:pPr>
              <w:pStyle w:val="tablecontents"/>
              <w:jc w:val="center"/>
              <w:rPr>
                <w:rFonts w:asciiTheme="majorHAnsi" w:hAnsiTheme="majorHAnsi"/>
                <w:b/>
                <w:color w:val="FFFFFF" w:themeColor="background1"/>
                <w:sz w:val="20"/>
                <w:szCs w:val="20"/>
                <w:lang w:val="en-US"/>
              </w:rPr>
            </w:pPr>
            <w:r>
              <w:rPr>
                <w:rFonts w:asciiTheme="majorHAnsi" w:eastAsia="MS PGothic" w:hAnsiTheme="majorHAnsi" w:cs="Times New Roman"/>
                <w:b/>
                <w:color w:val="FFFFFF" w:themeColor="background1"/>
                <w:sz w:val="20"/>
                <w:szCs w:val="20"/>
              </w:rPr>
              <w:t>Individual</w:t>
            </w:r>
          </w:p>
        </w:tc>
        <w:tc>
          <w:tcPr>
            <w:tcW w:w="5245" w:type="dxa"/>
            <w:shd w:val="clear" w:color="auto" w:fill="76923C" w:themeFill="accent3" w:themeFillShade="BF"/>
            <w:vAlign w:val="center"/>
          </w:tcPr>
          <w:p w14:paraId="01E900EA" w14:textId="77777777" w:rsidR="00283E05" w:rsidRPr="00E723B7" w:rsidRDefault="00283E05" w:rsidP="00600CE6">
            <w:pPr>
              <w:pStyle w:val="tablecontents"/>
              <w:jc w:val="center"/>
              <w:rPr>
                <w:rFonts w:asciiTheme="majorHAnsi" w:eastAsia="MS PGothic" w:hAnsiTheme="majorHAnsi" w:cs="Times New Roman"/>
                <w:b/>
                <w:color w:val="FFFFFF" w:themeColor="background1"/>
                <w:sz w:val="20"/>
                <w:szCs w:val="20"/>
              </w:rPr>
            </w:pPr>
            <w:r>
              <w:rPr>
                <w:rFonts w:asciiTheme="majorHAnsi" w:eastAsia="MS PGothic" w:hAnsiTheme="majorHAnsi" w:cs="Times New Roman"/>
                <w:b/>
                <w:color w:val="FFFFFF" w:themeColor="background1"/>
                <w:sz w:val="20"/>
                <w:szCs w:val="20"/>
              </w:rPr>
              <w:t>Action</w:t>
            </w:r>
          </w:p>
        </w:tc>
        <w:tc>
          <w:tcPr>
            <w:tcW w:w="1275" w:type="dxa"/>
            <w:shd w:val="clear" w:color="auto" w:fill="76923C" w:themeFill="accent3" w:themeFillShade="BF"/>
          </w:tcPr>
          <w:p w14:paraId="62D4B605" w14:textId="77777777" w:rsidR="00283E05" w:rsidRDefault="00283E05" w:rsidP="00600CE6">
            <w:pPr>
              <w:pStyle w:val="tablecontents"/>
              <w:jc w:val="center"/>
              <w:rPr>
                <w:rFonts w:asciiTheme="majorHAnsi" w:eastAsia="MS PGothic" w:hAnsiTheme="majorHAnsi" w:cs="Times New Roman"/>
                <w:b/>
                <w:color w:val="FFFFFF" w:themeColor="background1"/>
                <w:sz w:val="20"/>
                <w:szCs w:val="20"/>
              </w:rPr>
            </w:pPr>
            <w:r>
              <w:rPr>
                <w:rFonts w:asciiTheme="majorHAnsi" w:eastAsia="MS PGothic" w:hAnsiTheme="majorHAnsi" w:cs="Times New Roman"/>
                <w:b/>
                <w:color w:val="FFFFFF" w:themeColor="background1"/>
                <w:sz w:val="20"/>
                <w:szCs w:val="20"/>
              </w:rPr>
              <w:t>Done</w:t>
            </w:r>
          </w:p>
        </w:tc>
      </w:tr>
      <w:tr w:rsidR="00283E05" w:rsidRPr="00F121DD" w14:paraId="0454A91D" w14:textId="77777777" w:rsidTr="00600CE6">
        <w:trPr>
          <w:trHeight w:val="79"/>
        </w:trPr>
        <w:tc>
          <w:tcPr>
            <w:tcW w:w="1985" w:type="dxa"/>
            <w:shd w:val="clear" w:color="auto" w:fill="auto"/>
            <w:vAlign w:val="center"/>
          </w:tcPr>
          <w:p w14:paraId="6560A056" w14:textId="2AED3A58" w:rsidR="00283E05" w:rsidRPr="00E723B7" w:rsidRDefault="00DF18CA" w:rsidP="00600CE6">
            <w:pPr>
              <w:pStyle w:val="tablecontents"/>
              <w:jc w:val="both"/>
              <w:rPr>
                <w:rFonts w:asciiTheme="majorHAnsi" w:eastAsia="MS PGothic" w:hAnsiTheme="majorHAnsi" w:cs="Times New Roman"/>
                <w:sz w:val="20"/>
                <w:szCs w:val="20"/>
              </w:rPr>
            </w:pPr>
            <w:r>
              <w:rPr>
                <w:rFonts w:asciiTheme="majorHAnsi" w:eastAsia="MS PGothic" w:hAnsiTheme="majorHAnsi" w:cs="Times New Roman"/>
                <w:sz w:val="20"/>
                <w:szCs w:val="20"/>
              </w:rPr>
              <w:t>Mohammed</w:t>
            </w:r>
          </w:p>
        </w:tc>
        <w:tc>
          <w:tcPr>
            <w:tcW w:w="5245" w:type="dxa"/>
            <w:vAlign w:val="center"/>
          </w:tcPr>
          <w:p w14:paraId="46F3F32F" w14:textId="69E41B95" w:rsidR="00283E05" w:rsidRDefault="00DF18CA" w:rsidP="00600CE6">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Provide update on next call</w:t>
            </w:r>
          </w:p>
        </w:tc>
        <w:tc>
          <w:tcPr>
            <w:tcW w:w="1275" w:type="dxa"/>
          </w:tcPr>
          <w:p w14:paraId="17C53A27" w14:textId="7178080F" w:rsidR="00283E05" w:rsidRDefault="00BD2DB7" w:rsidP="00600CE6">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28/06/13</w:t>
            </w:r>
          </w:p>
        </w:tc>
      </w:tr>
      <w:tr w:rsidR="00283E05" w:rsidRPr="00F121DD" w14:paraId="2A171CF0" w14:textId="77777777" w:rsidTr="00600CE6">
        <w:trPr>
          <w:trHeight w:val="79"/>
        </w:trPr>
        <w:tc>
          <w:tcPr>
            <w:tcW w:w="1985" w:type="dxa"/>
            <w:shd w:val="clear" w:color="auto" w:fill="auto"/>
            <w:vAlign w:val="center"/>
          </w:tcPr>
          <w:p w14:paraId="3EE860D4" w14:textId="777837A9" w:rsidR="00283E05" w:rsidRPr="00E723B7" w:rsidRDefault="00A9798D" w:rsidP="00600CE6">
            <w:pPr>
              <w:pStyle w:val="tablecontents"/>
              <w:jc w:val="both"/>
              <w:rPr>
                <w:rFonts w:asciiTheme="majorHAnsi" w:eastAsia="MS PGothic" w:hAnsiTheme="majorHAnsi" w:cs="Times New Roman"/>
                <w:sz w:val="20"/>
                <w:szCs w:val="20"/>
              </w:rPr>
            </w:pPr>
            <w:r>
              <w:rPr>
                <w:rFonts w:asciiTheme="majorHAnsi" w:eastAsia="MS PGothic" w:hAnsiTheme="majorHAnsi" w:cs="Times New Roman"/>
                <w:sz w:val="20"/>
                <w:szCs w:val="20"/>
              </w:rPr>
              <w:t>Joachim</w:t>
            </w:r>
          </w:p>
        </w:tc>
        <w:tc>
          <w:tcPr>
            <w:tcW w:w="5245" w:type="dxa"/>
            <w:vAlign w:val="center"/>
          </w:tcPr>
          <w:p w14:paraId="73D76DB1" w14:textId="14FE116C" w:rsidR="00283E05" w:rsidRDefault="00A9798D" w:rsidP="00600CE6">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We have some use cases</w:t>
            </w:r>
            <w:r w:rsidR="007E62B4">
              <w:rPr>
                <w:rFonts w:asciiTheme="majorHAnsi" w:eastAsia="MS PGothic" w:hAnsiTheme="majorHAnsi" w:cs="Times New Roman"/>
                <w:color w:val="000000"/>
                <w:sz w:val="20"/>
                <w:szCs w:val="20"/>
              </w:rPr>
              <w:t xml:space="preserve"> (end of July)</w:t>
            </w:r>
          </w:p>
        </w:tc>
        <w:tc>
          <w:tcPr>
            <w:tcW w:w="1275" w:type="dxa"/>
          </w:tcPr>
          <w:p w14:paraId="2A9826D9" w14:textId="77777777" w:rsidR="00283E05" w:rsidRDefault="00283E05" w:rsidP="00600CE6">
            <w:pPr>
              <w:pStyle w:val="tablecontents"/>
              <w:rPr>
                <w:rFonts w:asciiTheme="majorHAnsi" w:eastAsia="MS PGothic" w:hAnsiTheme="majorHAnsi" w:cs="Times New Roman"/>
                <w:color w:val="000000"/>
                <w:sz w:val="20"/>
                <w:szCs w:val="20"/>
              </w:rPr>
            </w:pPr>
          </w:p>
        </w:tc>
      </w:tr>
      <w:tr w:rsidR="00283E05" w:rsidRPr="00F121DD" w14:paraId="6BC84FA1" w14:textId="77777777" w:rsidTr="00600CE6">
        <w:trPr>
          <w:trHeight w:val="79"/>
        </w:trPr>
        <w:tc>
          <w:tcPr>
            <w:tcW w:w="1985" w:type="dxa"/>
            <w:shd w:val="clear" w:color="auto" w:fill="auto"/>
            <w:vAlign w:val="center"/>
          </w:tcPr>
          <w:p w14:paraId="53BDEF50" w14:textId="07A72F5E" w:rsidR="00283E05" w:rsidRPr="00E723B7" w:rsidRDefault="008523C4" w:rsidP="00600CE6">
            <w:pPr>
              <w:pStyle w:val="tablecontents"/>
              <w:jc w:val="both"/>
              <w:rPr>
                <w:rFonts w:asciiTheme="majorHAnsi" w:eastAsia="MS PGothic" w:hAnsiTheme="majorHAnsi" w:cs="Times New Roman"/>
                <w:sz w:val="20"/>
                <w:szCs w:val="20"/>
              </w:rPr>
            </w:pPr>
            <w:r>
              <w:rPr>
                <w:rFonts w:asciiTheme="majorHAnsi" w:eastAsia="MS PGothic" w:hAnsiTheme="majorHAnsi" w:cs="Times New Roman"/>
                <w:sz w:val="20"/>
                <w:szCs w:val="20"/>
              </w:rPr>
              <w:t>All</w:t>
            </w:r>
          </w:p>
        </w:tc>
        <w:tc>
          <w:tcPr>
            <w:tcW w:w="5245" w:type="dxa"/>
            <w:vAlign w:val="center"/>
          </w:tcPr>
          <w:p w14:paraId="3892BEE2" w14:textId="39D7507A" w:rsidR="00283E05" w:rsidRDefault="008523C4" w:rsidP="00600CE6">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Check use cases in link Bryan sent</w:t>
            </w:r>
          </w:p>
        </w:tc>
        <w:tc>
          <w:tcPr>
            <w:tcW w:w="1275" w:type="dxa"/>
          </w:tcPr>
          <w:p w14:paraId="70B1B060" w14:textId="77777777" w:rsidR="00283E05" w:rsidRDefault="00283E05" w:rsidP="00600CE6">
            <w:pPr>
              <w:pStyle w:val="tablecontents"/>
              <w:rPr>
                <w:rFonts w:asciiTheme="majorHAnsi" w:eastAsia="MS PGothic" w:hAnsiTheme="majorHAnsi" w:cs="Times New Roman"/>
                <w:color w:val="000000"/>
                <w:sz w:val="20"/>
                <w:szCs w:val="20"/>
              </w:rPr>
            </w:pPr>
          </w:p>
        </w:tc>
      </w:tr>
      <w:tr w:rsidR="00A4284A" w:rsidRPr="00F121DD" w14:paraId="7E2EFE21" w14:textId="77777777" w:rsidTr="00600CE6">
        <w:trPr>
          <w:trHeight w:val="79"/>
        </w:trPr>
        <w:tc>
          <w:tcPr>
            <w:tcW w:w="1985" w:type="dxa"/>
            <w:shd w:val="clear" w:color="auto" w:fill="auto"/>
            <w:vAlign w:val="center"/>
          </w:tcPr>
          <w:p w14:paraId="53C2011C" w14:textId="6BD831BF" w:rsidR="00A4284A" w:rsidRDefault="00A4284A" w:rsidP="00600CE6">
            <w:pPr>
              <w:pStyle w:val="tablecontents"/>
              <w:jc w:val="both"/>
              <w:rPr>
                <w:rFonts w:asciiTheme="majorHAnsi" w:eastAsia="MS PGothic" w:hAnsiTheme="majorHAnsi" w:cs="Times New Roman"/>
                <w:sz w:val="20"/>
                <w:szCs w:val="20"/>
              </w:rPr>
            </w:pPr>
            <w:r>
              <w:rPr>
                <w:rFonts w:asciiTheme="majorHAnsi" w:eastAsia="MS PGothic" w:hAnsiTheme="majorHAnsi" w:cs="Times New Roman"/>
                <w:sz w:val="20"/>
                <w:szCs w:val="20"/>
              </w:rPr>
              <w:t>All</w:t>
            </w:r>
          </w:p>
        </w:tc>
        <w:tc>
          <w:tcPr>
            <w:tcW w:w="5245" w:type="dxa"/>
            <w:vAlign w:val="center"/>
          </w:tcPr>
          <w:p w14:paraId="54B18110" w14:textId="18A04610" w:rsidR="00A4284A" w:rsidRDefault="00A4284A" w:rsidP="00600CE6">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Take a look at use cases and add</w:t>
            </w:r>
          </w:p>
        </w:tc>
        <w:tc>
          <w:tcPr>
            <w:tcW w:w="1275" w:type="dxa"/>
          </w:tcPr>
          <w:p w14:paraId="38B12040" w14:textId="77777777" w:rsidR="00A4284A" w:rsidRDefault="00A4284A" w:rsidP="00600CE6">
            <w:pPr>
              <w:pStyle w:val="tablecontents"/>
              <w:rPr>
                <w:rFonts w:asciiTheme="majorHAnsi" w:eastAsia="MS PGothic" w:hAnsiTheme="majorHAnsi" w:cs="Times New Roman"/>
                <w:color w:val="000000"/>
                <w:sz w:val="20"/>
                <w:szCs w:val="20"/>
              </w:rPr>
            </w:pPr>
          </w:p>
        </w:tc>
      </w:tr>
      <w:tr w:rsidR="00A4284A" w:rsidRPr="00F121DD" w14:paraId="4F15D9A1" w14:textId="77777777" w:rsidTr="00600CE6">
        <w:trPr>
          <w:trHeight w:val="79"/>
        </w:trPr>
        <w:tc>
          <w:tcPr>
            <w:tcW w:w="1985" w:type="dxa"/>
            <w:shd w:val="clear" w:color="auto" w:fill="auto"/>
            <w:vAlign w:val="center"/>
          </w:tcPr>
          <w:p w14:paraId="3F67ADB5" w14:textId="144AD207" w:rsidR="00A4284A" w:rsidRDefault="00A4284A" w:rsidP="00600CE6">
            <w:pPr>
              <w:pStyle w:val="tablecontents"/>
              <w:jc w:val="both"/>
              <w:rPr>
                <w:rFonts w:asciiTheme="majorHAnsi" w:eastAsia="MS PGothic" w:hAnsiTheme="majorHAnsi" w:cs="Times New Roman"/>
                <w:sz w:val="20"/>
                <w:szCs w:val="20"/>
              </w:rPr>
            </w:pPr>
            <w:r>
              <w:rPr>
                <w:rFonts w:asciiTheme="majorHAnsi" w:eastAsia="MS PGothic" w:hAnsiTheme="majorHAnsi" w:cs="Times New Roman"/>
                <w:sz w:val="20"/>
                <w:szCs w:val="20"/>
              </w:rPr>
              <w:t>Natasha</w:t>
            </w:r>
          </w:p>
        </w:tc>
        <w:tc>
          <w:tcPr>
            <w:tcW w:w="5245" w:type="dxa"/>
            <w:vAlign w:val="center"/>
          </w:tcPr>
          <w:p w14:paraId="077FBE71" w14:textId="795E0191" w:rsidR="00A4284A" w:rsidRDefault="00A4284A" w:rsidP="00600CE6">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Check use cases are being added or that we are happy with situation – next call go through use cases so people know situation</w:t>
            </w:r>
          </w:p>
        </w:tc>
        <w:tc>
          <w:tcPr>
            <w:tcW w:w="1275" w:type="dxa"/>
          </w:tcPr>
          <w:p w14:paraId="4AB9A5AE" w14:textId="77777777" w:rsidR="00A4284A" w:rsidRDefault="00A4284A" w:rsidP="00600CE6">
            <w:pPr>
              <w:pStyle w:val="tablecontents"/>
              <w:rPr>
                <w:rFonts w:asciiTheme="majorHAnsi" w:eastAsia="MS PGothic" w:hAnsiTheme="majorHAnsi" w:cs="Times New Roman"/>
                <w:color w:val="000000"/>
                <w:sz w:val="20"/>
                <w:szCs w:val="20"/>
              </w:rPr>
            </w:pPr>
          </w:p>
        </w:tc>
      </w:tr>
    </w:tbl>
    <w:p w14:paraId="7EA3BDF5" w14:textId="77777777" w:rsidR="00283E05" w:rsidRDefault="00283E05" w:rsidP="00283E05"/>
    <w:p w14:paraId="59079ABF" w14:textId="06505D59" w:rsidR="00B60E7C" w:rsidRDefault="00B60E7C" w:rsidP="00B60E7C">
      <w:pPr>
        <w:pStyle w:val="Heading2"/>
      </w:pPr>
      <w:bookmarkStart w:id="37" w:name="_Toc232865125"/>
      <w:r w:rsidRPr="00F46E89">
        <w:t xml:space="preserve">Web </w:t>
      </w:r>
      <w:r>
        <w:t>Notifications</w:t>
      </w:r>
      <w:bookmarkEnd w:id="37"/>
    </w:p>
    <w:tbl>
      <w:tblPr>
        <w:tblW w:w="72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85"/>
        <w:gridCol w:w="5245"/>
      </w:tblGrid>
      <w:tr w:rsidR="00B60E7C" w:rsidRPr="00F121DD" w14:paraId="50407DF5" w14:textId="77777777" w:rsidTr="00C264F6">
        <w:trPr>
          <w:trHeight w:val="79"/>
        </w:trPr>
        <w:tc>
          <w:tcPr>
            <w:tcW w:w="1985" w:type="dxa"/>
            <w:shd w:val="clear" w:color="auto" w:fill="76923C" w:themeFill="accent3" w:themeFillShade="BF"/>
            <w:vAlign w:val="center"/>
          </w:tcPr>
          <w:p w14:paraId="13C86ADB" w14:textId="77777777" w:rsidR="00B60E7C" w:rsidRPr="00F121DD" w:rsidRDefault="00B60E7C" w:rsidP="00B60E7C">
            <w:pPr>
              <w:pStyle w:val="tablecontents"/>
              <w:jc w:val="both"/>
              <w:rPr>
                <w:rFonts w:asciiTheme="majorHAnsi" w:hAnsiTheme="majorHAnsi"/>
                <w:b/>
                <w:color w:val="FFFFFF" w:themeColor="background1"/>
                <w:sz w:val="20"/>
                <w:szCs w:val="20"/>
                <w:lang w:val="en-US"/>
              </w:rPr>
            </w:pPr>
            <w:r>
              <w:rPr>
                <w:rFonts w:asciiTheme="majorHAnsi" w:eastAsia="MS PGothic" w:hAnsiTheme="majorHAnsi" w:cs="Times New Roman"/>
                <w:b/>
                <w:color w:val="FFFFFF" w:themeColor="background1"/>
                <w:sz w:val="20"/>
                <w:szCs w:val="20"/>
              </w:rPr>
              <w:t>Suggested Leader</w:t>
            </w:r>
          </w:p>
        </w:tc>
        <w:tc>
          <w:tcPr>
            <w:tcW w:w="5245" w:type="dxa"/>
            <w:vAlign w:val="center"/>
          </w:tcPr>
          <w:p w14:paraId="0AB80264" w14:textId="3291A7C4" w:rsidR="00B60E7C" w:rsidRPr="00F121DD" w:rsidRDefault="00B60E7C" w:rsidP="00B60E7C">
            <w:pPr>
              <w:pStyle w:val="tablecontents"/>
              <w:rPr>
                <w:rFonts w:asciiTheme="majorHAnsi" w:eastAsia="MS PGothic" w:hAnsiTheme="majorHAnsi" w:cs="Times New Roman"/>
                <w:color w:val="000000"/>
                <w:sz w:val="20"/>
                <w:szCs w:val="20"/>
              </w:rPr>
            </w:pPr>
          </w:p>
        </w:tc>
      </w:tr>
      <w:tr w:rsidR="00F14AF1" w:rsidRPr="00F121DD" w14:paraId="251BB93A" w14:textId="77777777" w:rsidTr="00C264F6">
        <w:trPr>
          <w:trHeight w:val="79"/>
        </w:trPr>
        <w:tc>
          <w:tcPr>
            <w:tcW w:w="1985" w:type="dxa"/>
            <w:shd w:val="clear" w:color="auto" w:fill="76923C" w:themeFill="accent3" w:themeFillShade="BF"/>
            <w:vAlign w:val="center"/>
          </w:tcPr>
          <w:p w14:paraId="66564201" w14:textId="77777777" w:rsidR="00F14AF1" w:rsidRDefault="00F14AF1" w:rsidP="00F14AF1">
            <w:pPr>
              <w:pStyle w:val="tablecontents"/>
              <w:jc w:val="both"/>
              <w:rPr>
                <w:rFonts w:asciiTheme="majorHAnsi" w:eastAsia="MS PGothic" w:hAnsiTheme="majorHAnsi" w:cs="Times New Roman"/>
                <w:b/>
                <w:color w:val="FFFFFF" w:themeColor="background1"/>
                <w:sz w:val="20"/>
                <w:szCs w:val="20"/>
              </w:rPr>
            </w:pPr>
            <w:r>
              <w:rPr>
                <w:rFonts w:asciiTheme="majorHAnsi" w:eastAsia="MS PGothic" w:hAnsiTheme="majorHAnsi" w:cs="Times New Roman"/>
                <w:b/>
                <w:color w:val="FFFFFF" w:themeColor="background1"/>
                <w:sz w:val="20"/>
                <w:szCs w:val="20"/>
              </w:rPr>
              <w:t>URL</w:t>
            </w:r>
          </w:p>
        </w:tc>
        <w:tc>
          <w:tcPr>
            <w:tcW w:w="5245" w:type="dxa"/>
            <w:vAlign w:val="center"/>
          </w:tcPr>
          <w:p w14:paraId="162F0691" w14:textId="63E7409E" w:rsidR="00F14AF1" w:rsidRDefault="00A70847" w:rsidP="00F14AF1">
            <w:pPr>
              <w:pStyle w:val="tablecontents"/>
              <w:rPr>
                <w:rFonts w:asciiTheme="majorHAnsi" w:eastAsia="MS PGothic" w:hAnsiTheme="majorHAnsi" w:cs="Times New Roman"/>
                <w:color w:val="000000"/>
                <w:sz w:val="20"/>
                <w:szCs w:val="20"/>
              </w:rPr>
            </w:pPr>
            <w:hyperlink r:id="rId65" w:history="1">
              <w:r w:rsidR="00C264F6" w:rsidRPr="00C264F6">
                <w:rPr>
                  <w:rStyle w:val="Hyperlink"/>
                  <w:rFonts w:asciiTheme="majorHAnsi" w:eastAsia="MS PGothic" w:hAnsiTheme="majorHAnsi" w:cs="Times New Roman"/>
                  <w:sz w:val="20"/>
                  <w:szCs w:val="20"/>
                </w:rPr>
                <w:t>W3C Working Draft</w:t>
              </w:r>
            </w:hyperlink>
            <w:r w:rsidR="00C264F6">
              <w:rPr>
                <w:rFonts w:asciiTheme="majorHAnsi" w:eastAsia="MS PGothic" w:hAnsiTheme="majorHAnsi" w:cs="Times New Roman"/>
                <w:color w:val="000000"/>
                <w:sz w:val="20"/>
                <w:szCs w:val="20"/>
              </w:rPr>
              <w:t xml:space="preserve"> and </w:t>
            </w:r>
            <w:hyperlink r:id="rId66" w:anchor="feat=notifications" w:history="1">
              <w:r w:rsidR="00C264F6" w:rsidRPr="00C264F6">
                <w:rPr>
                  <w:rStyle w:val="Hyperlink"/>
                  <w:rFonts w:asciiTheme="majorHAnsi" w:eastAsia="MS PGothic" w:hAnsiTheme="majorHAnsi" w:cs="Times New Roman"/>
                  <w:sz w:val="20"/>
                  <w:szCs w:val="20"/>
                </w:rPr>
                <w:t>CanIUse.com</w:t>
              </w:r>
            </w:hyperlink>
          </w:p>
        </w:tc>
      </w:tr>
      <w:tr w:rsidR="00F14AF1" w:rsidRPr="00F121DD" w14:paraId="29844F09" w14:textId="77777777" w:rsidTr="00C264F6">
        <w:trPr>
          <w:trHeight w:val="79"/>
        </w:trPr>
        <w:tc>
          <w:tcPr>
            <w:tcW w:w="1985" w:type="dxa"/>
            <w:shd w:val="clear" w:color="auto" w:fill="76923C" w:themeFill="accent3" w:themeFillShade="BF"/>
            <w:vAlign w:val="center"/>
          </w:tcPr>
          <w:p w14:paraId="339DA3AA" w14:textId="77777777" w:rsidR="00F14AF1" w:rsidRDefault="00F14AF1" w:rsidP="00F14AF1">
            <w:pPr>
              <w:pStyle w:val="tablecontents"/>
              <w:jc w:val="both"/>
              <w:rPr>
                <w:rFonts w:asciiTheme="majorHAnsi" w:eastAsia="MS PGothic" w:hAnsiTheme="majorHAnsi" w:cs="Times New Roman"/>
                <w:b/>
                <w:color w:val="FFFFFF" w:themeColor="background1"/>
                <w:sz w:val="20"/>
                <w:szCs w:val="20"/>
              </w:rPr>
            </w:pPr>
            <w:r>
              <w:rPr>
                <w:rFonts w:asciiTheme="majorHAnsi" w:eastAsia="MS PGothic" w:hAnsiTheme="majorHAnsi" w:cs="Times New Roman"/>
                <w:b/>
                <w:color w:val="FFFFFF" w:themeColor="background1"/>
                <w:sz w:val="20"/>
                <w:szCs w:val="20"/>
              </w:rPr>
              <w:t>Document Location</w:t>
            </w:r>
          </w:p>
        </w:tc>
        <w:tc>
          <w:tcPr>
            <w:tcW w:w="5245" w:type="dxa"/>
            <w:vAlign w:val="center"/>
          </w:tcPr>
          <w:p w14:paraId="419C7013" w14:textId="39A6D83F" w:rsidR="00F14AF1" w:rsidRDefault="00C264F6" w:rsidP="00F14AF1">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None</w:t>
            </w:r>
          </w:p>
        </w:tc>
      </w:tr>
      <w:tr w:rsidR="00F14AF1" w:rsidRPr="00F121DD" w14:paraId="7A1B33FB" w14:textId="77777777" w:rsidTr="00C264F6">
        <w:trPr>
          <w:trHeight w:val="79"/>
        </w:trPr>
        <w:tc>
          <w:tcPr>
            <w:tcW w:w="1985" w:type="dxa"/>
            <w:shd w:val="clear" w:color="auto" w:fill="76923C" w:themeFill="accent3" w:themeFillShade="BF"/>
            <w:vAlign w:val="center"/>
          </w:tcPr>
          <w:p w14:paraId="53D8E6B5" w14:textId="77777777" w:rsidR="00F14AF1" w:rsidRDefault="00F14AF1" w:rsidP="00F14AF1">
            <w:pPr>
              <w:pStyle w:val="tablecontents"/>
              <w:jc w:val="both"/>
              <w:rPr>
                <w:rFonts w:asciiTheme="majorHAnsi" w:eastAsia="MS PGothic" w:hAnsiTheme="majorHAnsi" w:cs="Times New Roman"/>
                <w:b/>
                <w:color w:val="FFFFFF" w:themeColor="background1"/>
                <w:sz w:val="20"/>
                <w:szCs w:val="20"/>
              </w:rPr>
            </w:pPr>
            <w:r>
              <w:rPr>
                <w:rFonts w:asciiTheme="majorHAnsi" w:eastAsia="MS PGothic" w:hAnsiTheme="majorHAnsi" w:cs="Times New Roman"/>
                <w:b/>
                <w:color w:val="FFFFFF" w:themeColor="background1"/>
                <w:sz w:val="20"/>
                <w:szCs w:val="20"/>
              </w:rPr>
              <w:t>Related Discussion</w:t>
            </w:r>
          </w:p>
        </w:tc>
        <w:tc>
          <w:tcPr>
            <w:tcW w:w="5245" w:type="dxa"/>
            <w:vAlign w:val="center"/>
          </w:tcPr>
          <w:p w14:paraId="431790CF" w14:textId="50C2C379" w:rsidR="00F14AF1" w:rsidRDefault="00C264F6" w:rsidP="00F14AF1">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None</w:t>
            </w:r>
          </w:p>
        </w:tc>
      </w:tr>
    </w:tbl>
    <w:p w14:paraId="552D12B8" w14:textId="77777777" w:rsidR="00B60E7C" w:rsidRDefault="00B60E7C" w:rsidP="00B60E7C">
      <w:pPr>
        <w:pStyle w:val="NoSpacing"/>
      </w:pPr>
    </w:p>
    <w:p w14:paraId="3D33FA34" w14:textId="77777777" w:rsidR="00B60E7C" w:rsidRPr="00123CE8" w:rsidRDefault="00B60E7C" w:rsidP="00B60E7C">
      <w:pPr>
        <w:pStyle w:val="Heading3"/>
      </w:pPr>
      <w:bookmarkStart w:id="38" w:name="_Toc232865126"/>
      <w:r>
        <w:t>Background</w:t>
      </w:r>
      <w:bookmarkEnd w:id="38"/>
    </w:p>
    <w:p w14:paraId="0E12832C" w14:textId="34F88D26" w:rsidR="00B60E7C" w:rsidRDefault="00B60E7C" w:rsidP="00B60E7C">
      <w:r w:rsidRPr="00B60E7C">
        <w:t>There is a need for native-like, status bar-like notifications. At the moment only these are only available on Desktop browsers (</w:t>
      </w:r>
      <w:hyperlink r:id="rId67" w:anchor="feat=notifications" w:history="1">
        <w:r w:rsidRPr="00B60E7C">
          <w:rPr>
            <w:rStyle w:val="Hyperlink"/>
          </w:rPr>
          <w:t>http://caniuse.com/#feat=notifications</w:t>
        </w:r>
      </w:hyperlink>
      <w:r>
        <w:t>).</w:t>
      </w:r>
      <w:r w:rsidRPr="00FC2135">
        <w:t> </w:t>
      </w:r>
    </w:p>
    <w:p w14:paraId="773EE022" w14:textId="77777777" w:rsidR="00B60E7C" w:rsidRDefault="00B60E7C" w:rsidP="00B60E7C">
      <w:pPr>
        <w:pStyle w:val="Heading3"/>
      </w:pPr>
      <w:bookmarkStart w:id="39" w:name="_Toc232865127"/>
      <w:r>
        <w:t>Discussion</w:t>
      </w:r>
      <w:bookmarkEnd w:id="39"/>
      <w:r>
        <w:t xml:space="preserve"> </w:t>
      </w:r>
    </w:p>
    <w:p w14:paraId="42297E8C" w14:textId="77777777" w:rsidR="00B60E7C" w:rsidRDefault="00B60E7C" w:rsidP="00B60E7C">
      <w:pPr>
        <w:pStyle w:val="Heading3"/>
      </w:pPr>
      <w:bookmarkStart w:id="40" w:name="_Toc232865128"/>
      <w:r>
        <w:t>Actions</w:t>
      </w:r>
      <w:bookmarkEnd w:id="40"/>
    </w:p>
    <w:tbl>
      <w:tblPr>
        <w:tblW w:w="8505"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85"/>
        <w:gridCol w:w="5245"/>
        <w:gridCol w:w="1275"/>
      </w:tblGrid>
      <w:tr w:rsidR="00B60E7C" w:rsidRPr="00F121DD" w14:paraId="12007A5A" w14:textId="77777777" w:rsidTr="00B60E7C">
        <w:trPr>
          <w:trHeight w:val="79"/>
        </w:trPr>
        <w:tc>
          <w:tcPr>
            <w:tcW w:w="1985" w:type="dxa"/>
            <w:shd w:val="clear" w:color="auto" w:fill="76923C" w:themeFill="accent3" w:themeFillShade="BF"/>
            <w:vAlign w:val="center"/>
          </w:tcPr>
          <w:p w14:paraId="4CE8A6FC" w14:textId="77777777" w:rsidR="00B60E7C" w:rsidRPr="00F121DD" w:rsidRDefault="00B60E7C" w:rsidP="00B60E7C">
            <w:pPr>
              <w:pStyle w:val="tablecontents"/>
              <w:jc w:val="center"/>
              <w:rPr>
                <w:rFonts w:asciiTheme="majorHAnsi" w:hAnsiTheme="majorHAnsi"/>
                <w:b/>
                <w:color w:val="FFFFFF" w:themeColor="background1"/>
                <w:sz w:val="20"/>
                <w:szCs w:val="20"/>
                <w:lang w:val="en-US"/>
              </w:rPr>
            </w:pPr>
            <w:r>
              <w:rPr>
                <w:rFonts w:asciiTheme="majorHAnsi" w:eastAsia="MS PGothic" w:hAnsiTheme="majorHAnsi" w:cs="Times New Roman"/>
                <w:b/>
                <w:color w:val="FFFFFF" w:themeColor="background1"/>
                <w:sz w:val="20"/>
                <w:szCs w:val="20"/>
              </w:rPr>
              <w:t>Individual</w:t>
            </w:r>
          </w:p>
        </w:tc>
        <w:tc>
          <w:tcPr>
            <w:tcW w:w="5245" w:type="dxa"/>
            <w:shd w:val="clear" w:color="auto" w:fill="76923C" w:themeFill="accent3" w:themeFillShade="BF"/>
            <w:vAlign w:val="center"/>
          </w:tcPr>
          <w:p w14:paraId="145B017E" w14:textId="77777777" w:rsidR="00B60E7C" w:rsidRPr="00E723B7" w:rsidRDefault="00B60E7C" w:rsidP="00B60E7C">
            <w:pPr>
              <w:pStyle w:val="tablecontents"/>
              <w:jc w:val="center"/>
              <w:rPr>
                <w:rFonts w:asciiTheme="majorHAnsi" w:eastAsia="MS PGothic" w:hAnsiTheme="majorHAnsi" w:cs="Times New Roman"/>
                <w:b/>
                <w:color w:val="FFFFFF" w:themeColor="background1"/>
                <w:sz w:val="20"/>
                <w:szCs w:val="20"/>
              </w:rPr>
            </w:pPr>
            <w:r>
              <w:rPr>
                <w:rFonts w:asciiTheme="majorHAnsi" w:eastAsia="MS PGothic" w:hAnsiTheme="majorHAnsi" w:cs="Times New Roman"/>
                <w:b/>
                <w:color w:val="FFFFFF" w:themeColor="background1"/>
                <w:sz w:val="20"/>
                <w:szCs w:val="20"/>
              </w:rPr>
              <w:t>Action</w:t>
            </w:r>
          </w:p>
        </w:tc>
        <w:tc>
          <w:tcPr>
            <w:tcW w:w="1275" w:type="dxa"/>
            <w:shd w:val="clear" w:color="auto" w:fill="76923C" w:themeFill="accent3" w:themeFillShade="BF"/>
          </w:tcPr>
          <w:p w14:paraId="0255007D" w14:textId="77777777" w:rsidR="00B60E7C" w:rsidRDefault="00B60E7C" w:rsidP="00B60E7C">
            <w:pPr>
              <w:pStyle w:val="tablecontents"/>
              <w:jc w:val="center"/>
              <w:rPr>
                <w:rFonts w:asciiTheme="majorHAnsi" w:eastAsia="MS PGothic" w:hAnsiTheme="majorHAnsi" w:cs="Times New Roman"/>
                <w:b/>
                <w:color w:val="FFFFFF" w:themeColor="background1"/>
                <w:sz w:val="20"/>
                <w:szCs w:val="20"/>
              </w:rPr>
            </w:pPr>
            <w:r>
              <w:rPr>
                <w:rFonts w:asciiTheme="majorHAnsi" w:eastAsia="MS PGothic" w:hAnsiTheme="majorHAnsi" w:cs="Times New Roman"/>
                <w:b/>
                <w:color w:val="FFFFFF" w:themeColor="background1"/>
                <w:sz w:val="20"/>
                <w:szCs w:val="20"/>
              </w:rPr>
              <w:t>Done</w:t>
            </w:r>
          </w:p>
        </w:tc>
      </w:tr>
      <w:tr w:rsidR="00B60E7C" w:rsidRPr="00F121DD" w14:paraId="49BDDEE9" w14:textId="77777777" w:rsidTr="00B60E7C">
        <w:trPr>
          <w:trHeight w:val="79"/>
        </w:trPr>
        <w:tc>
          <w:tcPr>
            <w:tcW w:w="1985" w:type="dxa"/>
            <w:shd w:val="clear" w:color="auto" w:fill="auto"/>
            <w:vAlign w:val="center"/>
          </w:tcPr>
          <w:p w14:paraId="3762985A" w14:textId="266F0A21" w:rsidR="00B60E7C" w:rsidRPr="00E723B7" w:rsidRDefault="00A4284A" w:rsidP="00B60E7C">
            <w:pPr>
              <w:pStyle w:val="tablecontents"/>
              <w:jc w:val="both"/>
              <w:rPr>
                <w:rFonts w:asciiTheme="majorHAnsi" w:eastAsia="MS PGothic" w:hAnsiTheme="majorHAnsi" w:cs="Times New Roman"/>
                <w:sz w:val="20"/>
                <w:szCs w:val="20"/>
              </w:rPr>
            </w:pPr>
            <w:r>
              <w:rPr>
                <w:rFonts w:asciiTheme="majorHAnsi" w:eastAsia="MS PGothic" w:hAnsiTheme="majorHAnsi" w:cs="Times New Roman"/>
                <w:sz w:val="20"/>
                <w:szCs w:val="20"/>
              </w:rPr>
              <w:t>Natasha</w:t>
            </w:r>
          </w:p>
        </w:tc>
        <w:tc>
          <w:tcPr>
            <w:tcW w:w="5245" w:type="dxa"/>
            <w:vAlign w:val="center"/>
          </w:tcPr>
          <w:p w14:paraId="5C7B9461" w14:textId="0CE46C2F" w:rsidR="00B60E7C" w:rsidRDefault="00A4284A" w:rsidP="00B60E7C">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Invite an expert to come along to speak about this issue (Diana)</w:t>
            </w:r>
          </w:p>
        </w:tc>
        <w:tc>
          <w:tcPr>
            <w:tcW w:w="1275" w:type="dxa"/>
          </w:tcPr>
          <w:p w14:paraId="0BF8255C" w14:textId="77777777" w:rsidR="00B60E7C" w:rsidRDefault="00B60E7C" w:rsidP="00B60E7C">
            <w:pPr>
              <w:pStyle w:val="tablecontents"/>
              <w:rPr>
                <w:rFonts w:asciiTheme="majorHAnsi" w:eastAsia="MS PGothic" w:hAnsiTheme="majorHAnsi" w:cs="Times New Roman"/>
                <w:color w:val="000000"/>
                <w:sz w:val="20"/>
                <w:szCs w:val="20"/>
              </w:rPr>
            </w:pPr>
          </w:p>
        </w:tc>
      </w:tr>
      <w:tr w:rsidR="00B60E7C" w:rsidRPr="00F121DD" w14:paraId="5132CFAC" w14:textId="77777777" w:rsidTr="00B60E7C">
        <w:trPr>
          <w:trHeight w:val="79"/>
        </w:trPr>
        <w:tc>
          <w:tcPr>
            <w:tcW w:w="1985" w:type="dxa"/>
            <w:shd w:val="clear" w:color="auto" w:fill="auto"/>
            <w:vAlign w:val="center"/>
          </w:tcPr>
          <w:p w14:paraId="141D7C18" w14:textId="77777777" w:rsidR="00B60E7C" w:rsidRPr="00E723B7" w:rsidRDefault="00B60E7C" w:rsidP="00B60E7C">
            <w:pPr>
              <w:pStyle w:val="tablecontents"/>
              <w:jc w:val="both"/>
              <w:rPr>
                <w:rFonts w:asciiTheme="majorHAnsi" w:eastAsia="MS PGothic" w:hAnsiTheme="majorHAnsi" w:cs="Times New Roman"/>
                <w:sz w:val="20"/>
                <w:szCs w:val="20"/>
              </w:rPr>
            </w:pPr>
          </w:p>
        </w:tc>
        <w:tc>
          <w:tcPr>
            <w:tcW w:w="5245" w:type="dxa"/>
            <w:vAlign w:val="center"/>
          </w:tcPr>
          <w:p w14:paraId="4A2E6A54" w14:textId="77777777" w:rsidR="00B60E7C" w:rsidRDefault="00B60E7C" w:rsidP="00B60E7C">
            <w:pPr>
              <w:pStyle w:val="tablecontents"/>
              <w:rPr>
                <w:rFonts w:asciiTheme="majorHAnsi" w:eastAsia="MS PGothic" w:hAnsiTheme="majorHAnsi" w:cs="Times New Roman"/>
                <w:color w:val="000000"/>
                <w:sz w:val="20"/>
                <w:szCs w:val="20"/>
              </w:rPr>
            </w:pPr>
          </w:p>
        </w:tc>
        <w:tc>
          <w:tcPr>
            <w:tcW w:w="1275" w:type="dxa"/>
          </w:tcPr>
          <w:p w14:paraId="71B1E889" w14:textId="77777777" w:rsidR="00B60E7C" w:rsidRDefault="00B60E7C" w:rsidP="00B60E7C">
            <w:pPr>
              <w:pStyle w:val="tablecontents"/>
              <w:rPr>
                <w:rFonts w:asciiTheme="majorHAnsi" w:eastAsia="MS PGothic" w:hAnsiTheme="majorHAnsi" w:cs="Times New Roman"/>
                <w:color w:val="000000"/>
                <w:sz w:val="20"/>
                <w:szCs w:val="20"/>
              </w:rPr>
            </w:pPr>
          </w:p>
        </w:tc>
      </w:tr>
      <w:tr w:rsidR="00B60E7C" w:rsidRPr="00F121DD" w14:paraId="18E63AB6" w14:textId="77777777" w:rsidTr="00B60E7C">
        <w:trPr>
          <w:trHeight w:val="79"/>
        </w:trPr>
        <w:tc>
          <w:tcPr>
            <w:tcW w:w="1985" w:type="dxa"/>
            <w:shd w:val="clear" w:color="auto" w:fill="auto"/>
            <w:vAlign w:val="center"/>
          </w:tcPr>
          <w:p w14:paraId="2555D5B9" w14:textId="77777777" w:rsidR="00B60E7C" w:rsidRPr="00E723B7" w:rsidRDefault="00B60E7C" w:rsidP="00B60E7C">
            <w:pPr>
              <w:pStyle w:val="tablecontents"/>
              <w:jc w:val="both"/>
              <w:rPr>
                <w:rFonts w:asciiTheme="majorHAnsi" w:eastAsia="MS PGothic" w:hAnsiTheme="majorHAnsi" w:cs="Times New Roman"/>
                <w:sz w:val="20"/>
                <w:szCs w:val="20"/>
              </w:rPr>
            </w:pPr>
          </w:p>
        </w:tc>
        <w:tc>
          <w:tcPr>
            <w:tcW w:w="5245" w:type="dxa"/>
            <w:vAlign w:val="center"/>
          </w:tcPr>
          <w:p w14:paraId="68F4E4AF" w14:textId="77777777" w:rsidR="00B60E7C" w:rsidRDefault="00B60E7C" w:rsidP="00B60E7C">
            <w:pPr>
              <w:pStyle w:val="tablecontents"/>
              <w:rPr>
                <w:rFonts w:asciiTheme="majorHAnsi" w:eastAsia="MS PGothic" w:hAnsiTheme="majorHAnsi" w:cs="Times New Roman"/>
                <w:color w:val="000000"/>
                <w:sz w:val="20"/>
                <w:szCs w:val="20"/>
              </w:rPr>
            </w:pPr>
          </w:p>
        </w:tc>
        <w:tc>
          <w:tcPr>
            <w:tcW w:w="1275" w:type="dxa"/>
          </w:tcPr>
          <w:p w14:paraId="15F5FC8C" w14:textId="77777777" w:rsidR="00B60E7C" w:rsidRDefault="00B60E7C" w:rsidP="00B60E7C">
            <w:pPr>
              <w:pStyle w:val="tablecontents"/>
              <w:rPr>
                <w:rFonts w:asciiTheme="majorHAnsi" w:eastAsia="MS PGothic" w:hAnsiTheme="majorHAnsi" w:cs="Times New Roman"/>
                <w:color w:val="000000"/>
                <w:sz w:val="20"/>
                <w:szCs w:val="20"/>
              </w:rPr>
            </w:pPr>
          </w:p>
        </w:tc>
      </w:tr>
    </w:tbl>
    <w:p w14:paraId="53672644" w14:textId="77777777" w:rsidR="00B60E7C" w:rsidRDefault="00B60E7C" w:rsidP="00B60E7C"/>
    <w:p w14:paraId="0CA8B435" w14:textId="77777777" w:rsidR="00CA3D91" w:rsidRDefault="00CA3D91" w:rsidP="00BD4AE0">
      <w:pPr>
        <w:pStyle w:val="Heading1"/>
      </w:pPr>
      <w:bookmarkStart w:id="41" w:name="_Toc232865129"/>
      <w:r>
        <w:t>Tracking Topics</w:t>
      </w:r>
      <w:bookmarkEnd w:id="41"/>
    </w:p>
    <w:p w14:paraId="4948D767" w14:textId="62D616D6" w:rsidR="00CA3D91" w:rsidRDefault="00CA3D91" w:rsidP="00CA3D91">
      <w:r>
        <w:t>Some topics do not require on-going actions but need to be tracked to make sure everyone is aware of the current situation of W3C groups/specs and whether we need to engage more.  The “Leader” for each group should provide update when necessary</w:t>
      </w:r>
      <w:r w:rsidR="00CF4241">
        <w:t xml:space="preserve"> (ideally every call but more likely once a month)</w:t>
      </w:r>
      <w:r>
        <w:t xml:space="preserve">. </w:t>
      </w:r>
    </w:p>
    <w:p w14:paraId="18E4C804" w14:textId="77777777" w:rsidR="00CF4241" w:rsidRDefault="00CF4241" w:rsidP="00CF4241">
      <w:pPr>
        <w:pStyle w:val="Heading2"/>
      </w:pPr>
      <w:bookmarkStart w:id="42" w:name="_Toc232865130"/>
      <w:r w:rsidRPr="004418FC">
        <w:t>Sys Apps</w:t>
      </w:r>
      <w:bookmarkEnd w:id="42"/>
    </w:p>
    <w:tbl>
      <w:tblPr>
        <w:tblW w:w="72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85"/>
        <w:gridCol w:w="5245"/>
      </w:tblGrid>
      <w:tr w:rsidR="00CF4241" w:rsidRPr="00F121DD" w14:paraId="26392D99" w14:textId="77777777" w:rsidTr="00B95116">
        <w:trPr>
          <w:trHeight w:val="79"/>
        </w:trPr>
        <w:tc>
          <w:tcPr>
            <w:tcW w:w="1985" w:type="dxa"/>
            <w:shd w:val="clear" w:color="auto" w:fill="76923C" w:themeFill="accent3" w:themeFillShade="BF"/>
            <w:vAlign w:val="center"/>
          </w:tcPr>
          <w:p w14:paraId="1BDA0AF6" w14:textId="0EA290E2" w:rsidR="00CF4241" w:rsidRPr="00F121DD" w:rsidRDefault="00CF4241" w:rsidP="008C0D25">
            <w:pPr>
              <w:pStyle w:val="tablecontents"/>
              <w:jc w:val="both"/>
              <w:rPr>
                <w:rFonts w:asciiTheme="majorHAnsi" w:hAnsiTheme="majorHAnsi"/>
                <w:b/>
                <w:color w:val="FFFFFF" w:themeColor="background1"/>
                <w:sz w:val="20"/>
                <w:szCs w:val="20"/>
                <w:lang w:val="en-US"/>
              </w:rPr>
            </w:pPr>
            <w:r>
              <w:rPr>
                <w:rFonts w:asciiTheme="majorHAnsi" w:eastAsia="MS PGothic" w:hAnsiTheme="majorHAnsi" w:cs="Times New Roman"/>
                <w:b/>
                <w:color w:val="FFFFFF" w:themeColor="background1"/>
                <w:sz w:val="20"/>
                <w:szCs w:val="20"/>
              </w:rPr>
              <w:t>Leader</w:t>
            </w:r>
          </w:p>
        </w:tc>
        <w:tc>
          <w:tcPr>
            <w:tcW w:w="5245" w:type="dxa"/>
            <w:vAlign w:val="center"/>
          </w:tcPr>
          <w:p w14:paraId="16E33A1D" w14:textId="0D9CD777" w:rsidR="00CF4241" w:rsidRPr="00F121DD" w:rsidRDefault="00CF4241" w:rsidP="008C0D25">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 xml:space="preserve">Dan </w:t>
            </w:r>
            <w:proofErr w:type="spellStart"/>
            <w:r>
              <w:rPr>
                <w:rFonts w:asciiTheme="majorHAnsi" w:eastAsia="MS PGothic" w:hAnsiTheme="majorHAnsi" w:cs="Times New Roman"/>
                <w:color w:val="000000"/>
                <w:sz w:val="20"/>
                <w:szCs w:val="20"/>
              </w:rPr>
              <w:t>Appelquist</w:t>
            </w:r>
            <w:proofErr w:type="spellEnd"/>
          </w:p>
        </w:tc>
      </w:tr>
      <w:tr w:rsidR="00F14AF1" w:rsidRPr="00F121DD" w14:paraId="20BE16BB" w14:textId="77777777" w:rsidTr="00B95116">
        <w:trPr>
          <w:trHeight w:val="79"/>
        </w:trPr>
        <w:tc>
          <w:tcPr>
            <w:tcW w:w="1985" w:type="dxa"/>
            <w:shd w:val="clear" w:color="auto" w:fill="76923C" w:themeFill="accent3" w:themeFillShade="BF"/>
            <w:vAlign w:val="center"/>
          </w:tcPr>
          <w:p w14:paraId="25E15923" w14:textId="77777777" w:rsidR="00F14AF1" w:rsidRDefault="00F14AF1" w:rsidP="00F14AF1">
            <w:pPr>
              <w:pStyle w:val="tablecontents"/>
              <w:jc w:val="both"/>
              <w:rPr>
                <w:rFonts w:asciiTheme="majorHAnsi" w:eastAsia="MS PGothic" w:hAnsiTheme="majorHAnsi" w:cs="Times New Roman"/>
                <w:b/>
                <w:color w:val="FFFFFF" w:themeColor="background1"/>
                <w:sz w:val="20"/>
                <w:szCs w:val="20"/>
              </w:rPr>
            </w:pPr>
            <w:r>
              <w:rPr>
                <w:rFonts w:asciiTheme="majorHAnsi" w:eastAsia="MS PGothic" w:hAnsiTheme="majorHAnsi" w:cs="Times New Roman"/>
                <w:b/>
                <w:color w:val="FFFFFF" w:themeColor="background1"/>
                <w:sz w:val="20"/>
                <w:szCs w:val="20"/>
              </w:rPr>
              <w:t>URL</w:t>
            </w:r>
          </w:p>
        </w:tc>
        <w:tc>
          <w:tcPr>
            <w:tcW w:w="5245" w:type="dxa"/>
            <w:vAlign w:val="center"/>
          </w:tcPr>
          <w:p w14:paraId="5125586C" w14:textId="59863733" w:rsidR="00F14AF1" w:rsidRDefault="00A70847" w:rsidP="00F14AF1">
            <w:pPr>
              <w:pStyle w:val="tablecontents"/>
              <w:rPr>
                <w:rFonts w:asciiTheme="majorHAnsi" w:eastAsia="MS PGothic" w:hAnsiTheme="majorHAnsi" w:cs="Times New Roman"/>
                <w:color w:val="000000"/>
                <w:sz w:val="20"/>
                <w:szCs w:val="20"/>
              </w:rPr>
            </w:pPr>
            <w:hyperlink r:id="rId68" w:history="1">
              <w:r w:rsidR="00B95116" w:rsidRPr="00B95116">
                <w:rPr>
                  <w:rStyle w:val="Hyperlink"/>
                  <w:rFonts w:asciiTheme="majorHAnsi" w:eastAsia="MS PGothic" w:hAnsiTheme="majorHAnsi" w:cs="Times New Roman"/>
                  <w:sz w:val="20"/>
                  <w:szCs w:val="20"/>
                </w:rPr>
                <w:t>W3C Sys Apps Group</w:t>
              </w:r>
            </w:hyperlink>
          </w:p>
        </w:tc>
      </w:tr>
      <w:tr w:rsidR="00F14AF1" w:rsidRPr="00F121DD" w14:paraId="6A89A392" w14:textId="77777777" w:rsidTr="00B95116">
        <w:trPr>
          <w:trHeight w:val="79"/>
        </w:trPr>
        <w:tc>
          <w:tcPr>
            <w:tcW w:w="1985" w:type="dxa"/>
            <w:shd w:val="clear" w:color="auto" w:fill="76923C" w:themeFill="accent3" w:themeFillShade="BF"/>
            <w:vAlign w:val="center"/>
          </w:tcPr>
          <w:p w14:paraId="377AC233" w14:textId="77777777" w:rsidR="00F14AF1" w:rsidRDefault="00F14AF1" w:rsidP="00F14AF1">
            <w:pPr>
              <w:pStyle w:val="tablecontents"/>
              <w:jc w:val="both"/>
              <w:rPr>
                <w:rFonts w:asciiTheme="majorHAnsi" w:eastAsia="MS PGothic" w:hAnsiTheme="majorHAnsi" w:cs="Times New Roman"/>
                <w:b/>
                <w:color w:val="FFFFFF" w:themeColor="background1"/>
                <w:sz w:val="20"/>
                <w:szCs w:val="20"/>
              </w:rPr>
            </w:pPr>
            <w:r>
              <w:rPr>
                <w:rFonts w:asciiTheme="majorHAnsi" w:eastAsia="MS PGothic" w:hAnsiTheme="majorHAnsi" w:cs="Times New Roman"/>
                <w:b/>
                <w:color w:val="FFFFFF" w:themeColor="background1"/>
                <w:sz w:val="20"/>
                <w:szCs w:val="20"/>
              </w:rPr>
              <w:t>Document Location</w:t>
            </w:r>
          </w:p>
        </w:tc>
        <w:tc>
          <w:tcPr>
            <w:tcW w:w="5245" w:type="dxa"/>
            <w:vAlign w:val="center"/>
          </w:tcPr>
          <w:p w14:paraId="7B78F631" w14:textId="0D008AE7" w:rsidR="00F14AF1" w:rsidRDefault="00B95116" w:rsidP="00F14AF1">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None</w:t>
            </w:r>
          </w:p>
        </w:tc>
      </w:tr>
      <w:tr w:rsidR="00F14AF1" w:rsidRPr="00F121DD" w14:paraId="52D2E9A1" w14:textId="77777777" w:rsidTr="00B95116">
        <w:trPr>
          <w:trHeight w:val="79"/>
        </w:trPr>
        <w:tc>
          <w:tcPr>
            <w:tcW w:w="1985" w:type="dxa"/>
            <w:shd w:val="clear" w:color="auto" w:fill="76923C" w:themeFill="accent3" w:themeFillShade="BF"/>
            <w:vAlign w:val="center"/>
          </w:tcPr>
          <w:p w14:paraId="3D54F5ED" w14:textId="77777777" w:rsidR="00F14AF1" w:rsidRDefault="00F14AF1" w:rsidP="00F14AF1">
            <w:pPr>
              <w:pStyle w:val="tablecontents"/>
              <w:jc w:val="both"/>
              <w:rPr>
                <w:rFonts w:asciiTheme="majorHAnsi" w:eastAsia="MS PGothic" w:hAnsiTheme="majorHAnsi" w:cs="Times New Roman"/>
                <w:b/>
                <w:color w:val="FFFFFF" w:themeColor="background1"/>
                <w:sz w:val="20"/>
                <w:szCs w:val="20"/>
              </w:rPr>
            </w:pPr>
            <w:r>
              <w:rPr>
                <w:rFonts w:asciiTheme="majorHAnsi" w:eastAsia="MS PGothic" w:hAnsiTheme="majorHAnsi" w:cs="Times New Roman"/>
                <w:b/>
                <w:color w:val="FFFFFF" w:themeColor="background1"/>
                <w:sz w:val="20"/>
                <w:szCs w:val="20"/>
              </w:rPr>
              <w:t>Related Discussion</w:t>
            </w:r>
          </w:p>
        </w:tc>
        <w:tc>
          <w:tcPr>
            <w:tcW w:w="5245" w:type="dxa"/>
            <w:vAlign w:val="center"/>
          </w:tcPr>
          <w:p w14:paraId="7F6B4F6C" w14:textId="68DD7E8E" w:rsidR="00F14AF1" w:rsidRDefault="00B95116" w:rsidP="00F14AF1">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None</w:t>
            </w:r>
          </w:p>
        </w:tc>
      </w:tr>
    </w:tbl>
    <w:p w14:paraId="7A970FDC" w14:textId="77777777" w:rsidR="00CF4241" w:rsidRDefault="00CF4241" w:rsidP="00CF4241">
      <w:pPr>
        <w:pStyle w:val="NoSpacing"/>
      </w:pPr>
    </w:p>
    <w:p w14:paraId="10485D7E" w14:textId="77777777" w:rsidR="00CF4241" w:rsidRPr="00123CE8" w:rsidRDefault="00CF4241" w:rsidP="00CF4241">
      <w:pPr>
        <w:pStyle w:val="Heading3"/>
      </w:pPr>
      <w:bookmarkStart w:id="43" w:name="_Toc232865131"/>
      <w:r>
        <w:t>Background</w:t>
      </w:r>
      <w:bookmarkEnd w:id="43"/>
    </w:p>
    <w:p w14:paraId="433753E9" w14:textId="77777777" w:rsidR="00CF4241" w:rsidRDefault="00CF4241" w:rsidP="00CF4241">
      <w:r>
        <w:t>T</w:t>
      </w:r>
      <w:r w:rsidRPr="00FC2135">
        <w:t>he System Apps group within the W3C is one which almost all operators have expressed interest. </w:t>
      </w:r>
      <w:r>
        <w:t xml:space="preserve">“Phase 2” APIs are very important to some operators and they welcome discussion on how to get started. Operators also want convergence in the Tizen / Firefox OS platforms. The work is being defined but support is needed from operators and OEMs. </w:t>
      </w:r>
    </w:p>
    <w:p w14:paraId="3C9AE0C5" w14:textId="77777777" w:rsidR="00CF4241" w:rsidRPr="00CB0C76" w:rsidRDefault="00CF4241" w:rsidP="00CF4241">
      <w:r>
        <w:t xml:space="preserve">Furthermore </w:t>
      </w:r>
      <w:r>
        <w:rPr>
          <w:b/>
          <w:bCs/>
        </w:rPr>
        <w:t>a</w:t>
      </w:r>
      <w:r w:rsidRPr="00CB0C76">
        <w:rPr>
          <w:b/>
          <w:bCs/>
        </w:rPr>
        <w:t xml:space="preserve">pplication packaging is </w:t>
      </w:r>
      <w:proofErr w:type="gramStart"/>
      <w:r w:rsidRPr="00CB0C76">
        <w:rPr>
          <w:b/>
          <w:bCs/>
        </w:rPr>
        <w:t>fragmented</w:t>
      </w:r>
      <w:r w:rsidRPr="00CB0C76">
        <w:rPr>
          <w:bCs/>
        </w:rPr>
        <w:t>,</w:t>
      </w:r>
      <w:proofErr w:type="gramEnd"/>
      <w:r w:rsidRPr="00CB0C76">
        <w:rPr>
          <w:bCs/>
        </w:rPr>
        <w:t xml:space="preserve"> there is </w:t>
      </w:r>
      <w:r w:rsidRPr="00CB0C76">
        <w:t>low adoption of W3C Widgets, Chrome and Mozilla with proprietary formats</w:t>
      </w:r>
      <w:r>
        <w:t>. This is being managed within the Sys Apps group.</w:t>
      </w:r>
    </w:p>
    <w:p w14:paraId="1CADB837" w14:textId="77777777" w:rsidR="00CF4241" w:rsidRDefault="00CF4241" w:rsidP="00CF4241">
      <w:pPr>
        <w:pStyle w:val="Heading3"/>
      </w:pPr>
      <w:bookmarkStart w:id="44" w:name="_Toc232865132"/>
      <w:r>
        <w:t>Discussion</w:t>
      </w:r>
      <w:bookmarkEnd w:id="44"/>
      <w:r>
        <w:t xml:space="preserve"> </w:t>
      </w:r>
    </w:p>
    <w:p w14:paraId="4F80D6DE" w14:textId="77777777" w:rsidR="00CF4241" w:rsidRPr="007C6B59" w:rsidRDefault="00CF4241" w:rsidP="00CF4241">
      <w:r>
        <w:t>[14/05/13 AT&amp;T]</w:t>
      </w:r>
    </w:p>
    <w:p w14:paraId="1CBFE807" w14:textId="77777777" w:rsidR="00CF4241" w:rsidRPr="007C6B59" w:rsidRDefault="00A70847" w:rsidP="00E27CD2">
      <w:pPr>
        <w:pStyle w:val="ListParagraph"/>
        <w:numPr>
          <w:ilvl w:val="0"/>
          <w:numId w:val="8"/>
        </w:numPr>
      </w:pPr>
      <w:hyperlink r:id="rId69" w:history="1">
        <w:r w:rsidR="00CF4241" w:rsidRPr="007C6B59">
          <w:rPr>
            <w:rStyle w:val="Hyperlink"/>
            <w:lang w:val="en-US"/>
          </w:rPr>
          <w:t>SysApps</w:t>
        </w:r>
      </w:hyperlink>
      <w:r w:rsidR="00CF4241" w:rsidRPr="007C6B59">
        <w:rPr>
          <w:lang w:val="en-US"/>
        </w:rPr>
        <w:t xml:space="preserve"> is continuing development of robust device APIs</w:t>
      </w:r>
    </w:p>
    <w:p w14:paraId="0935252B" w14:textId="77777777" w:rsidR="00CF4241" w:rsidRPr="007C6B59" w:rsidRDefault="00CF4241" w:rsidP="00E27CD2">
      <w:pPr>
        <w:pStyle w:val="ListParagraph"/>
        <w:numPr>
          <w:ilvl w:val="1"/>
          <w:numId w:val="8"/>
        </w:numPr>
      </w:pPr>
      <w:r w:rsidRPr="007C6B59">
        <w:rPr>
          <w:lang w:val="en-US"/>
        </w:rPr>
        <w:t>Reflects the real success of the BONDI/WAC initiative, which helped spawn Tizen and Firefox OS as well as K-Apps</w:t>
      </w:r>
    </w:p>
    <w:p w14:paraId="56DFA72E" w14:textId="77777777" w:rsidR="00CF4241" w:rsidRPr="007C6B59" w:rsidRDefault="00CF4241" w:rsidP="00E27CD2">
      <w:pPr>
        <w:pStyle w:val="ListParagraph"/>
        <w:numPr>
          <w:ilvl w:val="1"/>
          <w:numId w:val="8"/>
        </w:numPr>
      </w:pPr>
      <w:r w:rsidRPr="007C6B59">
        <w:rPr>
          <w:lang w:val="en-US"/>
        </w:rPr>
        <w:t>Provides an opportunity to resolve the failure of the W3C (and DAP WG in particular) to support the BONDI/WAC vision</w:t>
      </w:r>
    </w:p>
    <w:p w14:paraId="5D1D7144" w14:textId="77777777" w:rsidR="00CF4241" w:rsidRPr="007C6B59" w:rsidRDefault="00CF4241" w:rsidP="00E27CD2">
      <w:pPr>
        <w:pStyle w:val="ListParagraph"/>
        <w:numPr>
          <w:ilvl w:val="0"/>
          <w:numId w:val="8"/>
        </w:numPr>
      </w:pPr>
      <w:r w:rsidRPr="007C6B59">
        <w:rPr>
          <w:lang w:val="en-US"/>
        </w:rPr>
        <w:t>Following are comments on some of the proposed APIs</w:t>
      </w:r>
    </w:p>
    <w:p w14:paraId="4D8F2A93" w14:textId="77777777" w:rsidR="00CF4241" w:rsidRPr="007C6B59" w:rsidRDefault="00CF4241" w:rsidP="00E27CD2">
      <w:pPr>
        <w:pStyle w:val="ListParagraph"/>
        <w:numPr>
          <w:ilvl w:val="0"/>
          <w:numId w:val="8"/>
        </w:numPr>
      </w:pPr>
      <w:r w:rsidRPr="007C6B59">
        <w:rPr>
          <w:lang w:val="en-US"/>
        </w:rPr>
        <w:t>Phase 1: Application manifest</w:t>
      </w:r>
    </w:p>
    <w:p w14:paraId="08612053" w14:textId="77777777" w:rsidR="00CF4241" w:rsidRPr="007C6B59" w:rsidRDefault="00CF4241" w:rsidP="00E27CD2">
      <w:pPr>
        <w:pStyle w:val="ListParagraph"/>
        <w:numPr>
          <w:ilvl w:val="1"/>
          <w:numId w:val="8"/>
        </w:numPr>
      </w:pPr>
      <w:proofErr w:type="spellStart"/>
      <w:r w:rsidRPr="007C6B59">
        <w:rPr>
          <w:lang w:val="en-US"/>
        </w:rPr>
        <w:t>WebApps</w:t>
      </w:r>
      <w:proofErr w:type="spellEnd"/>
      <w:r w:rsidRPr="007C6B59">
        <w:rPr>
          <w:lang w:val="en-US"/>
        </w:rPr>
        <w:t xml:space="preserve"> will develop the manifest spec, as a successor to the Widgets Packaging spec</w:t>
      </w:r>
    </w:p>
    <w:p w14:paraId="1121B83E" w14:textId="77777777" w:rsidR="00CF4241" w:rsidRPr="007C6B59" w:rsidRDefault="00CF4241" w:rsidP="00E27CD2">
      <w:pPr>
        <w:pStyle w:val="ListParagraph"/>
        <w:numPr>
          <w:ilvl w:val="1"/>
          <w:numId w:val="8"/>
        </w:numPr>
      </w:pPr>
      <w:proofErr w:type="spellStart"/>
      <w:r w:rsidRPr="007C6B59">
        <w:rPr>
          <w:lang w:val="en-US"/>
        </w:rPr>
        <w:t>SysApps</w:t>
      </w:r>
      <w:proofErr w:type="spellEnd"/>
      <w:r w:rsidRPr="007C6B59">
        <w:rPr>
          <w:lang w:val="en-US"/>
        </w:rPr>
        <w:t xml:space="preserve"> will develop extensions as needed for specific uses, e.g. </w:t>
      </w:r>
      <w:hyperlink r:id="rId70" w:history="1">
        <w:r w:rsidRPr="007C6B59">
          <w:rPr>
            <w:rStyle w:val="Hyperlink"/>
            <w:lang w:val="en-US"/>
          </w:rPr>
          <w:t>as proposed by ETRI</w:t>
        </w:r>
      </w:hyperlink>
    </w:p>
    <w:p w14:paraId="55A5DCD1" w14:textId="77777777" w:rsidR="00CF4241" w:rsidRPr="007C6B59" w:rsidRDefault="00CF4241" w:rsidP="00E27CD2">
      <w:pPr>
        <w:pStyle w:val="ListParagraph"/>
        <w:numPr>
          <w:ilvl w:val="1"/>
          <w:numId w:val="8"/>
        </w:numPr>
      </w:pPr>
      <w:r w:rsidRPr="007C6B59">
        <w:rPr>
          <w:lang w:val="en-US"/>
        </w:rPr>
        <w:t>GSMA should identify gaps, e.g. per WAC 2.0 Widget Security and Privacy, Widget Lifecycle and Widget Runtime specs</w:t>
      </w:r>
    </w:p>
    <w:p w14:paraId="571523E7" w14:textId="77777777" w:rsidR="00CF4241" w:rsidRPr="007C6B59" w:rsidRDefault="00CF4241" w:rsidP="00E27CD2">
      <w:pPr>
        <w:pStyle w:val="ListParagraph"/>
        <w:numPr>
          <w:ilvl w:val="1"/>
          <w:numId w:val="8"/>
        </w:numPr>
      </w:pPr>
      <w:r w:rsidRPr="007C6B59">
        <w:rPr>
          <w:lang w:val="en-US"/>
        </w:rPr>
        <w:t>GSMA should promote W3C support for key manifest needs, or extend the W3C spec as needed to address gaps unaddressed by W3C</w:t>
      </w:r>
    </w:p>
    <w:p w14:paraId="610F36EC" w14:textId="77777777" w:rsidR="00CF4241" w:rsidRPr="007C6B59" w:rsidRDefault="00CF4241" w:rsidP="00CF4241">
      <w:pPr>
        <w:rPr>
          <w:b/>
        </w:rPr>
      </w:pPr>
      <w:r w:rsidRPr="007C6B59">
        <w:rPr>
          <w:b/>
        </w:rPr>
        <w:t>Phase 2</w:t>
      </w:r>
    </w:p>
    <w:p w14:paraId="1FBAEC0E" w14:textId="77777777" w:rsidR="00CF4241" w:rsidRPr="007C6B59" w:rsidRDefault="00A70847" w:rsidP="00E27CD2">
      <w:pPr>
        <w:pStyle w:val="ListParagraph"/>
        <w:numPr>
          <w:ilvl w:val="0"/>
          <w:numId w:val="9"/>
        </w:numPr>
      </w:pPr>
      <w:hyperlink r:id="rId71" w:history="1">
        <w:r w:rsidR="00CF4241" w:rsidRPr="007C6B59">
          <w:rPr>
            <w:rStyle w:val="Hyperlink"/>
            <w:lang w:val="en-US"/>
          </w:rPr>
          <w:t>Phase 2</w:t>
        </w:r>
      </w:hyperlink>
      <w:r w:rsidR="00CF4241" w:rsidRPr="007C6B59">
        <w:rPr>
          <w:lang w:val="en-US"/>
        </w:rPr>
        <w:t xml:space="preserve"> contains many APIs of key interest to AT&amp;T, the following ones in particular</w:t>
      </w:r>
    </w:p>
    <w:p w14:paraId="60FE9346" w14:textId="77777777" w:rsidR="00CF4241" w:rsidRPr="007C6B59" w:rsidRDefault="00CF4241" w:rsidP="00E27CD2">
      <w:pPr>
        <w:pStyle w:val="ListParagraph"/>
        <w:numPr>
          <w:ilvl w:val="0"/>
          <w:numId w:val="9"/>
        </w:numPr>
      </w:pPr>
      <w:r w:rsidRPr="007C6B59">
        <w:rPr>
          <w:lang w:val="en-US"/>
        </w:rPr>
        <w:t>Network Interface API</w:t>
      </w:r>
    </w:p>
    <w:p w14:paraId="2164DB7E" w14:textId="77777777" w:rsidR="00CF4241" w:rsidRPr="007C6B59" w:rsidRDefault="00CF4241" w:rsidP="00E27CD2">
      <w:pPr>
        <w:pStyle w:val="ListParagraph"/>
        <w:numPr>
          <w:ilvl w:val="1"/>
          <w:numId w:val="9"/>
        </w:numPr>
      </w:pPr>
      <w:r w:rsidRPr="007C6B59">
        <w:rPr>
          <w:lang w:val="en-US"/>
        </w:rPr>
        <w:t>Can help address app network efficiency needs largely unappreciated by W3C</w:t>
      </w:r>
    </w:p>
    <w:p w14:paraId="35453C4D" w14:textId="77777777" w:rsidR="00CF4241" w:rsidRPr="007C6B59" w:rsidRDefault="00CF4241" w:rsidP="00E27CD2">
      <w:pPr>
        <w:pStyle w:val="ListParagraph"/>
        <w:numPr>
          <w:ilvl w:val="0"/>
          <w:numId w:val="9"/>
        </w:numPr>
      </w:pPr>
      <w:r w:rsidRPr="007C6B59">
        <w:rPr>
          <w:lang w:val="en-US"/>
        </w:rPr>
        <w:t>System Settings API</w:t>
      </w:r>
    </w:p>
    <w:p w14:paraId="3C273369" w14:textId="77777777" w:rsidR="00CF4241" w:rsidRPr="007C6B59" w:rsidRDefault="00CF4241" w:rsidP="00E27CD2">
      <w:pPr>
        <w:pStyle w:val="ListParagraph"/>
        <w:numPr>
          <w:ilvl w:val="1"/>
          <w:numId w:val="9"/>
        </w:numPr>
      </w:pPr>
      <w:r w:rsidRPr="007C6B59">
        <w:rPr>
          <w:lang w:val="en-US"/>
        </w:rPr>
        <w:t>Can address global concerns such as identity and privacy, ensuring a reasonable UX, while addressing personal preferences and business model needs for applications and marketing</w:t>
      </w:r>
    </w:p>
    <w:p w14:paraId="46EC0A07" w14:textId="77777777" w:rsidR="00CF4241" w:rsidRPr="007C6B59" w:rsidRDefault="00CF4241" w:rsidP="00E27CD2">
      <w:pPr>
        <w:pStyle w:val="ListParagraph"/>
        <w:numPr>
          <w:ilvl w:val="0"/>
          <w:numId w:val="9"/>
        </w:numPr>
      </w:pPr>
      <w:r w:rsidRPr="007C6B59">
        <w:rPr>
          <w:lang w:val="en-US"/>
        </w:rPr>
        <w:t>Media Storage API</w:t>
      </w:r>
    </w:p>
    <w:p w14:paraId="684981F0" w14:textId="77777777" w:rsidR="00CF4241" w:rsidRPr="007C6B59" w:rsidRDefault="00CF4241" w:rsidP="00E27CD2">
      <w:pPr>
        <w:pStyle w:val="ListParagraph"/>
        <w:numPr>
          <w:ilvl w:val="1"/>
          <w:numId w:val="9"/>
        </w:numPr>
      </w:pPr>
      <w:r w:rsidRPr="007C6B59">
        <w:rPr>
          <w:lang w:val="en-US"/>
        </w:rPr>
        <w:t>Can address a key gap in the web framework, i.e. ability to effectively manage large amounts of locally stored data</w:t>
      </w:r>
    </w:p>
    <w:p w14:paraId="670AB465" w14:textId="77777777" w:rsidR="00CF4241" w:rsidRPr="007C6B59" w:rsidRDefault="00CF4241" w:rsidP="00E27CD2">
      <w:pPr>
        <w:pStyle w:val="ListParagraph"/>
        <w:numPr>
          <w:ilvl w:val="0"/>
          <w:numId w:val="9"/>
        </w:numPr>
      </w:pPr>
      <w:r w:rsidRPr="007C6B59">
        <w:rPr>
          <w:lang w:val="en-US"/>
        </w:rPr>
        <w:t>GSMA should help motivate W3C to support development of these APIs prior to the completion of Phase 1, and promote collaborative development of reference implementations</w:t>
      </w:r>
    </w:p>
    <w:p w14:paraId="20B76939" w14:textId="77777777" w:rsidR="00CF4241" w:rsidRDefault="00CF4241" w:rsidP="00CF4241">
      <w:r>
        <w:t xml:space="preserve">[14/05/2013 Bryan Sullivan AT&amp;T] Sys apps work going well, learned from Firefox and Tizen, we would like to see how we can make progress on Phase 2. </w:t>
      </w:r>
    </w:p>
    <w:p w14:paraId="3216F289" w14:textId="2DF3F974" w:rsidR="00A4284A" w:rsidRDefault="0030274B" w:rsidP="00CF4241">
      <w:r>
        <w:t xml:space="preserve">[12/07/13 </w:t>
      </w:r>
      <w:r w:rsidR="00A4284A">
        <w:t xml:space="preserve">Eduardo </w:t>
      </w:r>
      <w:r>
        <w:t>Telefonica]</w:t>
      </w:r>
      <w:r w:rsidR="00A4284A">
        <w:t xml:space="preserve"> please see more info </w:t>
      </w:r>
      <w:hyperlink r:id="rId72" w:history="1">
        <w:r w:rsidR="00A4284A" w:rsidRPr="00FE66FA">
          <w:rPr>
            <w:rStyle w:val="Hyperlink"/>
          </w:rPr>
          <w:t>http://www.w3.org/2012/sysapps/</w:t>
        </w:r>
      </w:hyperlink>
      <w:r w:rsidR="00A4284A">
        <w:t xml:space="preserve"> </w:t>
      </w:r>
    </w:p>
    <w:p w14:paraId="6953FCAF" w14:textId="3735689A" w:rsidR="0029008E" w:rsidRPr="007C6B59" w:rsidRDefault="0029008E" w:rsidP="00CF4241">
      <w:r>
        <w:t xml:space="preserve">Bin – looking at contacts, </w:t>
      </w:r>
      <w:proofErr w:type="spellStart"/>
      <w:proofErr w:type="gramStart"/>
      <w:r>
        <w:t>dom</w:t>
      </w:r>
      <w:proofErr w:type="spellEnd"/>
      <w:proofErr w:type="gramEnd"/>
      <w:r>
        <w:t xml:space="preserve"> requests will be deprecated, and moving to another model, testing is another big topic, helping the test initiative. </w:t>
      </w:r>
    </w:p>
    <w:p w14:paraId="4A36F81E" w14:textId="315FFAD9" w:rsidR="00CF4241" w:rsidRDefault="00CF4241" w:rsidP="00CA3D91">
      <w:pPr>
        <w:pStyle w:val="Heading2"/>
      </w:pPr>
      <w:bookmarkStart w:id="45" w:name="_Toc232865133"/>
      <w:r>
        <w:t>TAG (Technical Architecture Group)</w:t>
      </w:r>
      <w:bookmarkEnd w:id="45"/>
    </w:p>
    <w:tbl>
      <w:tblPr>
        <w:tblW w:w="751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85"/>
        <w:gridCol w:w="5528"/>
      </w:tblGrid>
      <w:tr w:rsidR="00CF4241" w:rsidRPr="00F121DD" w14:paraId="54683D7A" w14:textId="77777777" w:rsidTr="00B95116">
        <w:trPr>
          <w:trHeight w:val="79"/>
        </w:trPr>
        <w:tc>
          <w:tcPr>
            <w:tcW w:w="1985" w:type="dxa"/>
            <w:shd w:val="clear" w:color="auto" w:fill="76923C" w:themeFill="accent3" w:themeFillShade="BF"/>
            <w:vAlign w:val="center"/>
          </w:tcPr>
          <w:p w14:paraId="543106FE" w14:textId="77777777" w:rsidR="00CF4241" w:rsidRPr="00F121DD" w:rsidRDefault="00CF4241" w:rsidP="008C0D25">
            <w:pPr>
              <w:pStyle w:val="tablecontents"/>
              <w:jc w:val="both"/>
              <w:rPr>
                <w:rFonts w:asciiTheme="majorHAnsi" w:hAnsiTheme="majorHAnsi"/>
                <w:b/>
                <w:color w:val="FFFFFF" w:themeColor="background1"/>
                <w:sz w:val="20"/>
                <w:szCs w:val="20"/>
                <w:lang w:val="en-US"/>
              </w:rPr>
            </w:pPr>
            <w:r>
              <w:rPr>
                <w:rFonts w:asciiTheme="majorHAnsi" w:eastAsia="MS PGothic" w:hAnsiTheme="majorHAnsi" w:cs="Times New Roman"/>
                <w:b/>
                <w:color w:val="FFFFFF" w:themeColor="background1"/>
                <w:sz w:val="20"/>
                <w:szCs w:val="20"/>
              </w:rPr>
              <w:t>Leader</w:t>
            </w:r>
          </w:p>
        </w:tc>
        <w:tc>
          <w:tcPr>
            <w:tcW w:w="5528" w:type="dxa"/>
            <w:vAlign w:val="center"/>
          </w:tcPr>
          <w:p w14:paraId="77E62D64" w14:textId="6FD66DAF" w:rsidR="00CF4241" w:rsidRPr="00F121DD" w:rsidRDefault="00CF4241" w:rsidP="008C0D25">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 xml:space="preserve">Dan </w:t>
            </w:r>
            <w:proofErr w:type="spellStart"/>
            <w:r>
              <w:rPr>
                <w:rFonts w:asciiTheme="majorHAnsi" w:eastAsia="MS PGothic" w:hAnsiTheme="majorHAnsi" w:cs="Times New Roman"/>
                <w:color w:val="000000"/>
                <w:sz w:val="20"/>
                <w:szCs w:val="20"/>
              </w:rPr>
              <w:t>Appelquist</w:t>
            </w:r>
            <w:proofErr w:type="spellEnd"/>
          </w:p>
        </w:tc>
      </w:tr>
      <w:tr w:rsidR="00F14AF1" w:rsidRPr="00F121DD" w14:paraId="6D75EDC7" w14:textId="77777777" w:rsidTr="00B95116">
        <w:trPr>
          <w:trHeight w:val="79"/>
        </w:trPr>
        <w:tc>
          <w:tcPr>
            <w:tcW w:w="1985" w:type="dxa"/>
            <w:shd w:val="clear" w:color="auto" w:fill="76923C" w:themeFill="accent3" w:themeFillShade="BF"/>
            <w:vAlign w:val="center"/>
          </w:tcPr>
          <w:p w14:paraId="63C8E972" w14:textId="77777777" w:rsidR="00F14AF1" w:rsidRDefault="00F14AF1" w:rsidP="00F14AF1">
            <w:pPr>
              <w:pStyle w:val="tablecontents"/>
              <w:jc w:val="both"/>
              <w:rPr>
                <w:rFonts w:asciiTheme="majorHAnsi" w:eastAsia="MS PGothic" w:hAnsiTheme="majorHAnsi" w:cs="Times New Roman"/>
                <w:b/>
                <w:color w:val="FFFFFF" w:themeColor="background1"/>
                <w:sz w:val="20"/>
                <w:szCs w:val="20"/>
              </w:rPr>
            </w:pPr>
            <w:r>
              <w:rPr>
                <w:rFonts w:asciiTheme="majorHAnsi" w:eastAsia="MS PGothic" w:hAnsiTheme="majorHAnsi" w:cs="Times New Roman"/>
                <w:b/>
                <w:color w:val="FFFFFF" w:themeColor="background1"/>
                <w:sz w:val="20"/>
                <w:szCs w:val="20"/>
              </w:rPr>
              <w:t>URL</w:t>
            </w:r>
          </w:p>
        </w:tc>
        <w:tc>
          <w:tcPr>
            <w:tcW w:w="5528" w:type="dxa"/>
            <w:vAlign w:val="center"/>
          </w:tcPr>
          <w:p w14:paraId="2DB0A9FC" w14:textId="47064439" w:rsidR="00F14AF1" w:rsidRDefault="00A70847" w:rsidP="00F14AF1">
            <w:pPr>
              <w:pStyle w:val="tablecontents"/>
              <w:rPr>
                <w:rFonts w:asciiTheme="majorHAnsi" w:eastAsia="MS PGothic" w:hAnsiTheme="majorHAnsi" w:cs="Times New Roman"/>
                <w:color w:val="000000"/>
                <w:sz w:val="20"/>
                <w:szCs w:val="20"/>
              </w:rPr>
            </w:pPr>
            <w:hyperlink r:id="rId73" w:history="1">
              <w:r w:rsidR="00B95116">
                <w:rPr>
                  <w:rStyle w:val="Hyperlink"/>
                  <w:rFonts w:asciiTheme="majorHAnsi" w:eastAsia="MS PGothic" w:hAnsiTheme="majorHAnsi" w:cs="Times New Roman"/>
                  <w:sz w:val="20"/>
                  <w:szCs w:val="20"/>
                </w:rPr>
                <w:t>W3C T</w:t>
              </w:r>
              <w:r w:rsidR="00B95116" w:rsidRPr="00B95116">
                <w:rPr>
                  <w:rStyle w:val="Hyperlink"/>
                  <w:rFonts w:asciiTheme="majorHAnsi" w:eastAsia="MS PGothic" w:hAnsiTheme="majorHAnsi" w:cs="Times New Roman"/>
                  <w:sz w:val="20"/>
                  <w:szCs w:val="20"/>
                </w:rPr>
                <w:t xml:space="preserve">AG </w:t>
              </w:r>
            </w:hyperlink>
          </w:p>
        </w:tc>
      </w:tr>
      <w:tr w:rsidR="00F14AF1" w:rsidRPr="00F121DD" w14:paraId="3BFA57A5" w14:textId="77777777" w:rsidTr="00B95116">
        <w:trPr>
          <w:trHeight w:val="79"/>
        </w:trPr>
        <w:tc>
          <w:tcPr>
            <w:tcW w:w="1985" w:type="dxa"/>
            <w:shd w:val="clear" w:color="auto" w:fill="76923C" w:themeFill="accent3" w:themeFillShade="BF"/>
            <w:vAlign w:val="center"/>
          </w:tcPr>
          <w:p w14:paraId="602FE533" w14:textId="77777777" w:rsidR="00F14AF1" w:rsidRDefault="00F14AF1" w:rsidP="00F14AF1">
            <w:pPr>
              <w:pStyle w:val="tablecontents"/>
              <w:jc w:val="both"/>
              <w:rPr>
                <w:rFonts w:asciiTheme="majorHAnsi" w:eastAsia="MS PGothic" w:hAnsiTheme="majorHAnsi" w:cs="Times New Roman"/>
                <w:b/>
                <w:color w:val="FFFFFF" w:themeColor="background1"/>
                <w:sz w:val="20"/>
                <w:szCs w:val="20"/>
              </w:rPr>
            </w:pPr>
            <w:r>
              <w:rPr>
                <w:rFonts w:asciiTheme="majorHAnsi" w:eastAsia="MS PGothic" w:hAnsiTheme="majorHAnsi" w:cs="Times New Roman"/>
                <w:b/>
                <w:color w:val="FFFFFF" w:themeColor="background1"/>
                <w:sz w:val="20"/>
                <w:szCs w:val="20"/>
              </w:rPr>
              <w:t>Document Location</w:t>
            </w:r>
          </w:p>
        </w:tc>
        <w:tc>
          <w:tcPr>
            <w:tcW w:w="5528" w:type="dxa"/>
            <w:vAlign w:val="center"/>
          </w:tcPr>
          <w:p w14:paraId="2878C3C0" w14:textId="56740B6F" w:rsidR="00F14AF1" w:rsidRDefault="00B95116" w:rsidP="00F14AF1">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None</w:t>
            </w:r>
          </w:p>
        </w:tc>
      </w:tr>
      <w:tr w:rsidR="00F14AF1" w:rsidRPr="00F121DD" w14:paraId="2F0F20CF" w14:textId="77777777" w:rsidTr="00B95116">
        <w:trPr>
          <w:trHeight w:val="79"/>
        </w:trPr>
        <w:tc>
          <w:tcPr>
            <w:tcW w:w="1985" w:type="dxa"/>
            <w:shd w:val="clear" w:color="auto" w:fill="76923C" w:themeFill="accent3" w:themeFillShade="BF"/>
            <w:vAlign w:val="center"/>
          </w:tcPr>
          <w:p w14:paraId="0E0125F1" w14:textId="77777777" w:rsidR="00F14AF1" w:rsidRDefault="00F14AF1" w:rsidP="00F14AF1">
            <w:pPr>
              <w:pStyle w:val="tablecontents"/>
              <w:jc w:val="both"/>
              <w:rPr>
                <w:rFonts w:asciiTheme="majorHAnsi" w:eastAsia="MS PGothic" w:hAnsiTheme="majorHAnsi" w:cs="Times New Roman"/>
                <w:b/>
                <w:color w:val="FFFFFF" w:themeColor="background1"/>
                <w:sz w:val="20"/>
                <w:szCs w:val="20"/>
              </w:rPr>
            </w:pPr>
            <w:r>
              <w:rPr>
                <w:rFonts w:asciiTheme="majorHAnsi" w:eastAsia="MS PGothic" w:hAnsiTheme="majorHAnsi" w:cs="Times New Roman"/>
                <w:b/>
                <w:color w:val="FFFFFF" w:themeColor="background1"/>
                <w:sz w:val="20"/>
                <w:szCs w:val="20"/>
              </w:rPr>
              <w:t>Related Discussion</w:t>
            </w:r>
          </w:p>
        </w:tc>
        <w:tc>
          <w:tcPr>
            <w:tcW w:w="5528" w:type="dxa"/>
            <w:vAlign w:val="center"/>
          </w:tcPr>
          <w:p w14:paraId="5D194F96" w14:textId="3CE77B2A" w:rsidR="00F14AF1" w:rsidRDefault="00B95116" w:rsidP="00F14AF1">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None</w:t>
            </w:r>
          </w:p>
        </w:tc>
      </w:tr>
    </w:tbl>
    <w:p w14:paraId="3C0D42D0" w14:textId="77777777" w:rsidR="00F14AF1" w:rsidRDefault="00F14AF1" w:rsidP="00F14AF1"/>
    <w:p w14:paraId="4A2729ED" w14:textId="651B85C2" w:rsidR="00CF4241" w:rsidRDefault="00CF4241" w:rsidP="00CF4241">
      <w:pPr>
        <w:pStyle w:val="Heading3"/>
      </w:pPr>
      <w:bookmarkStart w:id="46" w:name="_Toc232865134"/>
      <w:r>
        <w:t>Background</w:t>
      </w:r>
      <w:bookmarkEnd w:id="46"/>
    </w:p>
    <w:p w14:paraId="103ACDAF" w14:textId="5393DC4A" w:rsidR="00CF4241" w:rsidRPr="00355D2C" w:rsidRDefault="00355D2C" w:rsidP="00355D2C">
      <w:r w:rsidRPr="00355D2C">
        <w:t xml:space="preserve">W3C has created the </w:t>
      </w:r>
      <w:hyperlink r:id="rId74" w:history="1">
        <w:r w:rsidRPr="00355D2C">
          <w:rPr>
            <w:rStyle w:val="Hyperlink"/>
          </w:rPr>
          <w:t xml:space="preserve">TAG </w:t>
        </w:r>
      </w:hyperlink>
      <w:r w:rsidRPr="00355D2C">
        <w:t>to document and build consensus around principles of Web architecture and to interpret and clarify these principles when necessary, to resolve issues involving general Web architecture brought to the TAG, and to help coordinate cross-technology architecture developments inside and outside W3C.</w:t>
      </w:r>
    </w:p>
    <w:p w14:paraId="5B8053CB" w14:textId="6BE75CB5" w:rsidR="00CF4241" w:rsidRDefault="00CF4241" w:rsidP="00CF4241">
      <w:pPr>
        <w:pStyle w:val="Heading3"/>
      </w:pPr>
      <w:bookmarkStart w:id="47" w:name="_Toc232865135"/>
      <w:r>
        <w:t>Discussion</w:t>
      </w:r>
      <w:bookmarkEnd w:id="47"/>
    </w:p>
    <w:p w14:paraId="4BE4A7AC" w14:textId="10BDBD1F" w:rsidR="00355D2C" w:rsidRDefault="00F5721B" w:rsidP="00355D2C">
      <w:r>
        <w:t>Dan – tag election</w:t>
      </w:r>
    </w:p>
    <w:p w14:paraId="3C079FCB" w14:textId="42D23DD0" w:rsidR="00F5721B" w:rsidRDefault="00A70847" w:rsidP="00355D2C">
      <w:hyperlink r:id="rId75" w:history="1">
        <w:r w:rsidR="00F5721B" w:rsidRPr="00FE66FA">
          <w:rPr>
            <w:rStyle w:val="Hyperlink"/>
          </w:rPr>
          <w:t>http://www.w3.org/blog/TAG/</w:t>
        </w:r>
      </w:hyperlink>
      <w:r w:rsidR="00F5721B">
        <w:t xml:space="preserve"> </w:t>
      </w:r>
    </w:p>
    <w:p w14:paraId="354010BA" w14:textId="7E745618" w:rsidR="00F5721B" w:rsidRPr="00F5721B" w:rsidRDefault="00A70847" w:rsidP="00F5721B">
      <w:pPr>
        <w:rPr>
          <w:lang w:val="en-US"/>
        </w:rPr>
      </w:pPr>
      <w:hyperlink r:id="rId76" w:history="1">
        <w:r w:rsidR="00F5721B" w:rsidRPr="00F5721B">
          <w:rPr>
            <w:rStyle w:val="Hyperlink"/>
            <w:lang w:val="en-US"/>
          </w:rPr>
          <w:t>https://www.w3.org/2013/06/17-tag-nominations.html</w:t>
        </w:r>
      </w:hyperlink>
    </w:p>
    <w:p w14:paraId="38BB9E89" w14:textId="75CE8A01" w:rsidR="00F5721B" w:rsidRDefault="00A70847" w:rsidP="00F5721B">
      <w:pPr>
        <w:rPr>
          <w:rStyle w:val="Hyperlink"/>
          <w:lang w:val="en-US"/>
        </w:rPr>
      </w:pPr>
      <w:hyperlink r:id="rId77" w:history="1">
        <w:r w:rsidR="00F5721B" w:rsidRPr="00F5721B">
          <w:rPr>
            <w:rStyle w:val="Hyperlink"/>
            <w:lang w:val="en-US"/>
          </w:rPr>
          <w:t>https://www.w3.org/2002/09/wbs/33280/tagelect201306/</w:t>
        </w:r>
      </w:hyperlink>
    </w:p>
    <w:p w14:paraId="16FAB723" w14:textId="2F15BB70" w:rsidR="0029008E" w:rsidRPr="00355D2C" w:rsidRDefault="0029008E" w:rsidP="00F5721B">
      <w:r>
        <w:rPr>
          <w:rStyle w:val="Hyperlink"/>
          <w:lang w:val="en-US"/>
        </w:rPr>
        <w:t>Natasha – web components</w:t>
      </w:r>
    </w:p>
    <w:p w14:paraId="2CBDEAAA" w14:textId="39D971B6" w:rsidR="00CA3D91" w:rsidRDefault="00CA3D91" w:rsidP="00CA3D91">
      <w:pPr>
        <w:pStyle w:val="Heading2"/>
      </w:pPr>
      <w:bookmarkStart w:id="48" w:name="_Toc232865136"/>
      <w:r>
        <w:t>Web Payments</w:t>
      </w:r>
      <w:bookmarkEnd w:id="48"/>
    </w:p>
    <w:tbl>
      <w:tblPr>
        <w:tblW w:w="751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85"/>
        <w:gridCol w:w="5528"/>
      </w:tblGrid>
      <w:tr w:rsidR="00CA3D91" w:rsidRPr="00F121DD" w14:paraId="1B07075B" w14:textId="77777777" w:rsidTr="00B95116">
        <w:trPr>
          <w:trHeight w:val="79"/>
        </w:trPr>
        <w:tc>
          <w:tcPr>
            <w:tcW w:w="1985" w:type="dxa"/>
            <w:shd w:val="clear" w:color="auto" w:fill="76923C" w:themeFill="accent3" w:themeFillShade="BF"/>
            <w:vAlign w:val="center"/>
          </w:tcPr>
          <w:p w14:paraId="0CE0438B" w14:textId="09C025CD" w:rsidR="00CA3D91" w:rsidRPr="00F121DD" w:rsidRDefault="00CA3D91" w:rsidP="00CA3D91">
            <w:pPr>
              <w:pStyle w:val="tablecontents"/>
              <w:jc w:val="both"/>
              <w:rPr>
                <w:rFonts w:asciiTheme="majorHAnsi" w:hAnsiTheme="majorHAnsi"/>
                <w:b/>
                <w:color w:val="FFFFFF" w:themeColor="background1"/>
                <w:sz w:val="20"/>
                <w:szCs w:val="20"/>
                <w:lang w:val="en-US"/>
              </w:rPr>
            </w:pPr>
            <w:r>
              <w:rPr>
                <w:rFonts w:asciiTheme="majorHAnsi" w:eastAsia="MS PGothic" w:hAnsiTheme="majorHAnsi" w:cs="Times New Roman"/>
                <w:b/>
                <w:color w:val="FFFFFF" w:themeColor="background1"/>
                <w:sz w:val="20"/>
                <w:szCs w:val="20"/>
              </w:rPr>
              <w:t>Leader</w:t>
            </w:r>
          </w:p>
        </w:tc>
        <w:tc>
          <w:tcPr>
            <w:tcW w:w="5528" w:type="dxa"/>
            <w:vAlign w:val="center"/>
          </w:tcPr>
          <w:p w14:paraId="128BDF6D" w14:textId="3FED32BC" w:rsidR="00CA3D91" w:rsidRPr="00F121DD" w:rsidRDefault="00CA3D91" w:rsidP="00CA3D91">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Natasha Rooney</w:t>
            </w:r>
          </w:p>
        </w:tc>
      </w:tr>
      <w:tr w:rsidR="00F14AF1" w:rsidRPr="00F121DD" w14:paraId="724D677E" w14:textId="77777777" w:rsidTr="00B95116">
        <w:trPr>
          <w:trHeight w:val="79"/>
        </w:trPr>
        <w:tc>
          <w:tcPr>
            <w:tcW w:w="1985" w:type="dxa"/>
            <w:shd w:val="clear" w:color="auto" w:fill="76923C" w:themeFill="accent3" w:themeFillShade="BF"/>
            <w:vAlign w:val="center"/>
          </w:tcPr>
          <w:p w14:paraId="77FAB26F" w14:textId="77777777" w:rsidR="00F14AF1" w:rsidRDefault="00F14AF1" w:rsidP="00F14AF1">
            <w:pPr>
              <w:pStyle w:val="tablecontents"/>
              <w:jc w:val="both"/>
              <w:rPr>
                <w:rFonts w:asciiTheme="majorHAnsi" w:eastAsia="MS PGothic" w:hAnsiTheme="majorHAnsi" w:cs="Times New Roman"/>
                <w:b/>
                <w:color w:val="FFFFFF" w:themeColor="background1"/>
                <w:sz w:val="20"/>
                <w:szCs w:val="20"/>
              </w:rPr>
            </w:pPr>
            <w:r>
              <w:rPr>
                <w:rFonts w:asciiTheme="majorHAnsi" w:eastAsia="MS PGothic" w:hAnsiTheme="majorHAnsi" w:cs="Times New Roman"/>
                <w:b/>
                <w:color w:val="FFFFFF" w:themeColor="background1"/>
                <w:sz w:val="20"/>
                <w:szCs w:val="20"/>
              </w:rPr>
              <w:t>URL</w:t>
            </w:r>
          </w:p>
        </w:tc>
        <w:tc>
          <w:tcPr>
            <w:tcW w:w="5528" w:type="dxa"/>
            <w:vAlign w:val="center"/>
          </w:tcPr>
          <w:p w14:paraId="679C4D46" w14:textId="6094682F" w:rsidR="00F14AF1" w:rsidRDefault="00A70847" w:rsidP="00F14AF1">
            <w:pPr>
              <w:pStyle w:val="tablecontents"/>
              <w:rPr>
                <w:rFonts w:asciiTheme="majorHAnsi" w:eastAsia="MS PGothic" w:hAnsiTheme="majorHAnsi" w:cs="Times New Roman"/>
                <w:color w:val="000000"/>
                <w:sz w:val="20"/>
                <w:szCs w:val="20"/>
              </w:rPr>
            </w:pPr>
            <w:hyperlink r:id="rId78" w:history="1">
              <w:r w:rsidR="00B95116" w:rsidRPr="00B95116">
                <w:rPr>
                  <w:rStyle w:val="Hyperlink"/>
                  <w:rFonts w:asciiTheme="majorHAnsi" w:eastAsia="MS PGothic" w:hAnsiTheme="majorHAnsi" w:cs="Times New Roman"/>
                  <w:sz w:val="20"/>
                  <w:szCs w:val="20"/>
                </w:rPr>
                <w:t>Web Payments Community Group</w:t>
              </w:r>
            </w:hyperlink>
          </w:p>
        </w:tc>
      </w:tr>
      <w:tr w:rsidR="00F14AF1" w:rsidRPr="00F121DD" w14:paraId="5BADD3CE" w14:textId="77777777" w:rsidTr="00B95116">
        <w:trPr>
          <w:trHeight w:val="79"/>
        </w:trPr>
        <w:tc>
          <w:tcPr>
            <w:tcW w:w="1985" w:type="dxa"/>
            <w:shd w:val="clear" w:color="auto" w:fill="76923C" w:themeFill="accent3" w:themeFillShade="BF"/>
            <w:vAlign w:val="center"/>
          </w:tcPr>
          <w:p w14:paraId="1E8850A6" w14:textId="77777777" w:rsidR="00F14AF1" w:rsidRDefault="00F14AF1" w:rsidP="00F14AF1">
            <w:pPr>
              <w:pStyle w:val="tablecontents"/>
              <w:jc w:val="both"/>
              <w:rPr>
                <w:rFonts w:asciiTheme="majorHAnsi" w:eastAsia="MS PGothic" w:hAnsiTheme="majorHAnsi" w:cs="Times New Roman"/>
                <w:b/>
                <w:color w:val="FFFFFF" w:themeColor="background1"/>
                <w:sz w:val="20"/>
                <w:szCs w:val="20"/>
              </w:rPr>
            </w:pPr>
            <w:r>
              <w:rPr>
                <w:rFonts w:asciiTheme="majorHAnsi" w:eastAsia="MS PGothic" w:hAnsiTheme="majorHAnsi" w:cs="Times New Roman"/>
                <w:b/>
                <w:color w:val="FFFFFF" w:themeColor="background1"/>
                <w:sz w:val="20"/>
                <w:szCs w:val="20"/>
              </w:rPr>
              <w:t>Document Location</w:t>
            </w:r>
          </w:p>
        </w:tc>
        <w:tc>
          <w:tcPr>
            <w:tcW w:w="5528" w:type="dxa"/>
            <w:vAlign w:val="center"/>
          </w:tcPr>
          <w:p w14:paraId="6E8ABE27" w14:textId="386DAD37" w:rsidR="00F14AF1" w:rsidRDefault="00B95116" w:rsidP="00F14AF1">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None</w:t>
            </w:r>
          </w:p>
        </w:tc>
      </w:tr>
      <w:tr w:rsidR="00F14AF1" w:rsidRPr="00F121DD" w14:paraId="3E1E72A6" w14:textId="77777777" w:rsidTr="00B95116">
        <w:trPr>
          <w:trHeight w:val="79"/>
        </w:trPr>
        <w:tc>
          <w:tcPr>
            <w:tcW w:w="1985" w:type="dxa"/>
            <w:shd w:val="clear" w:color="auto" w:fill="76923C" w:themeFill="accent3" w:themeFillShade="BF"/>
            <w:vAlign w:val="center"/>
          </w:tcPr>
          <w:p w14:paraId="36A36692" w14:textId="77777777" w:rsidR="00F14AF1" w:rsidRDefault="00F14AF1" w:rsidP="00F14AF1">
            <w:pPr>
              <w:pStyle w:val="tablecontents"/>
              <w:jc w:val="both"/>
              <w:rPr>
                <w:rFonts w:asciiTheme="majorHAnsi" w:eastAsia="MS PGothic" w:hAnsiTheme="majorHAnsi" w:cs="Times New Roman"/>
                <w:b/>
                <w:color w:val="FFFFFF" w:themeColor="background1"/>
                <w:sz w:val="20"/>
                <w:szCs w:val="20"/>
              </w:rPr>
            </w:pPr>
            <w:r>
              <w:rPr>
                <w:rFonts w:asciiTheme="majorHAnsi" w:eastAsia="MS PGothic" w:hAnsiTheme="majorHAnsi" w:cs="Times New Roman"/>
                <w:b/>
                <w:color w:val="FFFFFF" w:themeColor="background1"/>
                <w:sz w:val="20"/>
                <w:szCs w:val="20"/>
              </w:rPr>
              <w:t>Related Discussion</w:t>
            </w:r>
          </w:p>
        </w:tc>
        <w:tc>
          <w:tcPr>
            <w:tcW w:w="5528" w:type="dxa"/>
            <w:vAlign w:val="center"/>
          </w:tcPr>
          <w:p w14:paraId="35A2B59F" w14:textId="629ADE29" w:rsidR="00F14AF1" w:rsidRDefault="00B95116" w:rsidP="00F14AF1">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None</w:t>
            </w:r>
          </w:p>
        </w:tc>
      </w:tr>
    </w:tbl>
    <w:p w14:paraId="77B1EEB8" w14:textId="77777777" w:rsidR="00CA3D91" w:rsidRDefault="00CA3D91" w:rsidP="00CA3D91">
      <w:pPr>
        <w:pStyle w:val="NoSpacing"/>
      </w:pPr>
    </w:p>
    <w:p w14:paraId="001FFFAF" w14:textId="77777777" w:rsidR="00CA3D91" w:rsidRDefault="00CA3D91" w:rsidP="00CA3D91">
      <w:pPr>
        <w:pStyle w:val="Heading3"/>
      </w:pPr>
      <w:bookmarkStart w:id="49" w:name="_Toc232865137"/>
      <w:r>
        <w:t>Background</w:t>
      </w:r>
      <w:bookmarkEnd w:id="49"/>
    </w:p>
    <w:p w14:paraId="66A09358" w14:textId="77777777" w:rsidR="00CA3D91" w:rsidRPr="004B7798" w:rsidRDefault="00CA3D91" w:rsidP="00CA3D91">
      <w:r>
        <w:t>Web Payments Community Group has begun and is working on standardisation for payment on the web. This is an interesting topic for Operators due to pay-by-bill</w:t>
      </w:r>
    </w:p>
    <w:p w14:paraId="39418EB5" w14:textId="77777777" w:rsidR="00CA3D91" w:rsidRDefault="00CA3D91" w:rsidP="00CA3D91">
      <w:pPr>
        <w:pStyle w:val="Heading3"/>
      </w:pPr>
      <w:bookmarkStart w:id="50" w:name="_Toc232865138"/>
      <w:r>
        <w:t>Discussion</w:t>
      </w:r>
      <w:bookmarkEnd w:id="50"/>
      <w:r>
        <w:t xml:space="preserve"> </w:t>
      </w:r>
    </w:p>
    <w:p w14:paraId="524EB616" w14:textId="0A244941" w:rsidR="00CA3D91" w:rsidRDefault="00CA3D91" w:rsidP="00CA3D91">
      <w:r>
        <w:t>[14/05/13 Natasha GSMA] The group’s second call will be held on 14</w:t>
      </w:r>
      <w:r w:rsidRPr="004B7798">
        <w:rPr>
          <w:vertAlign w:val="superscript"/>
        </w:rPr>
        <w:t>th</w:t>
      </w:r>
      <w:r>
        <w:t xml:space="preserve"> May 2013. Mozilla should be present. Natasha will continue to provide updates but recommends others to join the calls if possible.</w:t>
      </w:r>
    </w:p>
    <w:p w14:paraId="0C1BAD96" w14:textId="0C83F41A" w:rsidR="005F7FE7" w:rsidRPr="00CA3D91" w:rsidRDefault="005F7FE7" w:rsidP="00CA3D91">
      <w:r>
        <w:t xml:space="preserve">[12/06/13 Natasha GSMA] The group will continue to look into payment methods including the </w:t>
      </w:r>
      <w:proofErr w:type="spellStart"/>
      <w:r>
        <w:t>MozPay</w:t>
      </w:r>
      <w:proofErr w:type="spellEnd"/>
      <w:r>
        <w:t xml:space="preserve"> method. There was a lot of work and discussion on this topic at the W3C AC meeting showing a commitment by the W3C to pick this up. I still think it is an important topic.</w:t>
      </w:r>
    </w:p>
    <w:p w14:paraId="3EB79B32" w14:textId="72A8E53C" w:rsidR="00BD4AE0" w:rsidRDefault="00BD4AE0" w:rsidP="00BD4AE0">
      <w:pPr>
        <w:pStyle w:val="Heading1"/>
      </w:pPr>
      <w:bookmarkStart w:id="51" w:name="_Toc232865139"/>
      <w:r>
        <w:t>Any Other Business</w:t>
      </w:r>
      <w:bookmarkEnd w:id="51"/>
    </w:p>
    <w:p w14:paraId="24C99001" w14:textId="45EA1296" w:rsidR="00BD4AE0" w:rsidRDefault="00BD4AE0" w:rsidP="00BD4AE0">
      <w:r>
        <w:t>Many topics we</w:t>
      </w:r>
      <w:r w:rsidR="00404C7F">
        <w:t>re</w:t>
      </w:r>
      <w:r>
        <w:t xml:space="preserve"> raised for discussion within</w:t>
      </w:r>
      <w:r w:rsidR="00404C7F">
        <w:t xml:space="preserve"> one-to-one talks with operators and OEMs. Here is the list of extra topics.</w:t>
      </w:r>
    </w:p>
    <w:p w14:paraId="22D08971" w14:textId="10A5AB69" w:rsidR="00234236" w:rsidRDefault="00234236" w:rsidP="00E27CD2">
      <w:pPr>
        <w:pStyle w:val="ListParagraph"/>
        <w:numPr>
          <w:ilvl w:val="0"/>
          <w:numId w:val="6"/>
        </w:numPr>
        <w:rPr>
          <w:b/>
          <w:bCs/>
        </w:rPr>
      </w:pPr>
      <w:r>
        <w:rPr>
          <w:b/>
          <w:bCs/>
        </w:rPr>
        <w:t>New Topics – please let Natasha know if you have new topics!</w:t>
      </w:r>
    </w:p>
    <w:p w14:paraId="28043E72" w14:textId="1D963A6C" w:rsidR="00845D8B" w:rsidRDefault="00845D8B" w:rsidP="00E27CD2">
      <w:pPr>
        <w:pStyle w:val="ListParagraph"/>
        <w:numPr>
          <w:ilvl w:val="0"/>
          <w:numId w:val="6"/>
        </w:numPr>
        <w:rPr>
          <w:b/>
          <w:bCs/>
        </w:rPr>
      </w:pPr>
      <w:r>
        <w:rPr>
          <w:b/>
          <w:bCs/>
        </w:rPr>
        <w:t>New members</w:t>
      </w:r>
      <w:r w:rsidR="00C362E3">
        <w:rPr>
          <w:b/>
          <w:bCs/>
        </w:rPr>
        <w:t xml:space="preserve"> </w:t>
      </w:r>
    </w:p>
    <w:p w14:paraId="169A335A" w14:textId="34B0AE8E" w:rsidR="00F5721B" w:rsidRDefault="00F5721B" w:rsidP="00E27CD2">
      <w:pPr>
        <w:pStyle w:val="ListParagraph"/>
        <w:numPr>
          <w:ilvl w:val="0"/>
          <w:numId w:val="6"/>
        </w:numPr>
        <w:rPr>
          <w:b/>
          <w:bCs/>
        </w:rPr>
      </w:pPr>
      <w:r>
        <w:rPr>
          <w:b/>
          <w:bCs/>
        </w:rPr>
        <w:t xml:space="preserve">Update on </w:t>
      </w:r>
      <w:proofErr w:type="spellStart"/>
      <w:r>
        <w:rPr>
          <w:b/>
          <w:bCs/>
        </w:rPr>
        <w:t>Collab</w:t>
      </w:r>
      <w:proofErr w:type="spellEnd"/>
      <w:r>
        <w:rPr>
          <w:b/>
          <w:bCs/>
        </w:rPr>
        <w:t xml:space="preserve"> agreement</w:t>
      </w:r>
    </w:p>
    <w:p w14:paraId="4B1655E2" w14:textId="66C84BFD" w:rsidR="00404C7F" w:rsidRPr="00017AB6" w:rsidRDefault="00404C7F" w:rsidP="00E27CD2">
      <w:pPr>
        <w:pStyle w:val="ListParagraph"/>
        <w:numPr>
          <w:ilvl w:val="0"/>
          <w:numId w:val="6"/>
        </w:numPr>
        <w:rPr>
          <w:b/>
          <w:bCs/>
        </w:rPr>
      </w:pPr>
      <w:r w:rsidRPr="00404C7F">
        <w:rPr>
          <w:b/>
          <w:bCs/>
        </w:rPr>
        <w:t>WebRTC</w:t>
      </w:r>
      <w:r>
        <w:rPr>
          <w:b/>
          <w:bCs/>
        </w:rPr>
        <w:t xml:space="preserve">: </w:t>
      </w:r>
      <w:r w:rsidRPr="00404C7F">
        <w:rPr>
          <w:bCs/>
        </w:rPr>
        <w:t>WebRTC is a hot topic within the Operator space due to offering a new communication method and transport mechanism. WebRTC could be seen as a threat but can be a business opportunity</w:t>
      </w:r>
      <w:r>
        <w:rPr>
          <w:bCs/>
        </w:rPr>
        <w:t>.</w:t>
      </w:r>
    </w:p>
    <w:p w14:paraId="5F918DED" w14:textId="08B99C88" w:rsidR="00017AB6" w:rsidRDefault="00017AB6" w:rsidP="00017AB6">
      <w:pPr>
        <w:pStyle w:val="ListParagraph"/>
        <w:numPr>
          <w:ilvl w:val="1"/>
          <w:numId w:val="6"/>
        </w:numPr>
        <w:rPr>
          <w:b/>
          <w:bCs/>
        </w:rPr>
      </w:pPr>
      <w:r>
        <w:rPr>
          <w:b/>
          <w:bCs/>
        </w:rPr>
        <w:t>IETF and W3C</w:t>
      </w:r>
    </w:p>
    <w:p w14:paraId="5C10B9ED" w14:textId="53B6C24E" w:rsidR="00017AB6" w:rsidRDefault="00017AB6" w:rsidP="00017AB6">
      <w:pPr>
        <w:pStyle w:val="ListParagraph"/>
        <w:numPr>
          <w:ilvl w:val="1"/>
          <w:numId w:val="6"/>
        </w:numPr>
        <w:rPr>
          <w:b/>
          <w:bCs/>
        </w:rPr>
      </w:pPr>
      <w:r>
        <w:rPr>
          <w:b/>
          <w:bCs/>
        </w:rPr>
        <w:t>Quality of Service</w:t>
      </w:r>
    </w:p>
    <w:p w14:paraId="2362303F" w14:textId="08E196B0" w:rsidR="00017AB6" w:rsidRPr="00404C7F" w:rsidRDefault="00017AB6" w:rsidP="00017AB6">
      <w:pPr>
        <w:pStyle w:val="ListParagraph"/>
        <w:numPr>
          <w:ilvl w:val="2"/>
          <w:numId w:val="6"/>
        </w:numPr>
        <w:rPr>
          <w:b/>
          <w:bCs/>
        </w:rPr>
      </w:pPr>
      <w:r>
        <w:rPr>
          <w:b/>
          <w:bCs/>
        </w:rPr>
        <w:t xml:space="preserve">Milan giving update: </w:t>
      </w:r>
      <w:proofErr w:type="spellStart"/>
      <w:r>
        <w:rPr>
          <w:b/>
          <w:bCs/>
        </w:rPr>
        <w:t>qos</w:t>
      </w:r>
      <w:proofErr w:type="spellEnd"/>
      <w:r>
        <w:rPr>
          <w:b/>
          <w:bCs/>
        </w:rPr>
        <w:t xml:space="preserve"> is an issue, 3gpp looking at this</w:t>
      </w:r>
    </w:p>
    <w:p w14:paraId="64E144CA" w14:textId="77777777" w:rsidR="00E60BB4" w:rsidRDefault="00E60BB4" w:rsidP="00E60BB4">
      <w:pPr>
        <w:pStyle w:val="Heading2"/>
      </w:pPr>
      <w:bookmarkStart w:id="52" w:name="_Toc232865141"/>
      <w:r>
        <w:t>Actions</w:t>
      </w:r>
      <w:bookmarkEnd w:id="52"/>
    </w:p>
    <w:tbl>
      <w:tblPr>
        <w:tblW w:w="8505"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85"/>
        <w:gridCol w:w="5245"/>
        <w:gridCol w:w="1275"/>
      </w:tblGrid>
      <w:tr w:rsidR="00E60BB4" w:rsidRPr="00F121DD" w14:paraId="3C6C579B" w14:textId="77777777" w:rsidTr="00CA03DB">
        <w:trPr>
          <w:trHeight w:val="79"/>
        </w:trPr>
        <w:tc>
          <w:tcPr>
            <w:tcW w:w="1985" w:type="dxa"/>
            <w:shd w:val="clear" w:color="auto" w:fill="76923C" w:themeFill="accent3" w:themeFillShade="BF"/>
            <w:vAlign w:val="center"/>
          </w:tcPr>
          <w:p w14:paraId="3118E07C" w14:textId="77777777" w:rsidR="00E60BB4" w:rsidRPr="00F121DD" w:rsidRDefault="00E60BB4" w:rsidP="00CA03DB">
            <w:pPr>
              <w:pStyle w:val="tablecontents"/>
              <w:jc w:val="center"/>
              <w:rPr>
                <w:rFonts w:asciiTheme="majorHAnsi" w:hAnsiTheme="majorHAnsi"/>
                <w:b/>
                <w:color w:val="FFFFFF" w:themeColor="background1"/>
                <w:sz w:val="20"/>
                <w:szCs w:val="20"/>
                <w:lang w:val="en-US"/>
              </w:rPr>
            </w:pPr>
            <w:r>
              <w:rPr>
                <w:rFonts w:asciiTheme="majorHAnsi" w:eastAsia="MS PGothic" w:hAnsiTheme="majorHAnsi" w:cs="Times New Roman"/>
                <w:b/>
                <w:color w:val="FFFFFF" w:themeColor="background1"/>
                <w:sz w:val="20"/>
                <w:szCs w:val="20"/>
              </w:rPr>
              <w:t>Individual</w:t>
            </w:r>
          </w:p>
        </w:tc>
        <w:tc>
          <w:tcPr>
            <w:tcW w:w="5245" w:type="dxa"/>
            <w:shd w:val="clear" w:color="auto" w:fill="76923C" w:themeFill="accent3" w:themeFillShade="BF"/>
            <w:vAlign w:val="center"/>
          </w:tcPr>
          <w:p w14:paraId="2268CC7E" w14:textId="77777777" w:rsidR="00E60BB4" w:rsidRPr="00E723B7" w:rsidRDefault="00E60BB4" w:rsidP="00CA03DB">
            <w:pPr>
              <w:pStyle w:val="tablecontents"/>
              <w:jc w:val="center"/>
              <w:rPr>
                <w:rFonts w:asciiTheme="majorHAnsi" w:eastAsia="MS PGothic" w:hAnsiTheme="majorHAnsi" w:cs="Times New Roman"/>
                <w:b/>
                <w:color w:val="FFFFFF" w:themeColor="background1"/>
                <w:sz w:val="20"/>
                <w:szCs w:val="20"/>
              </w:rPr>
            </w:pPr>
            <w:r>
              <w:rPr>
                <w:rFonts w:asciiTheme="majorHAnsi" w:eastAsia="MS PGothic" w:hAnsiTheme="majorHAnsi" w:cs="Times New Roman"/>
                <w:b/>
                <w:color w:val="FFFFFF" w:themeColor="background1"/>
                <w:sz w:val="20"/>
                <w:szCs w:val="20"/>
              </w:rPr>
              <w:t>Action</w:t>
            </w:r>
          </w:p>
        </w:tc>
        <w:tc>
          <w:tcPr>
            <w:tcW w:w="1275" w:type="dxa"/>
            <w:shd w:val="clear" w:color="auto" w:fill="76923C" w:themeFill="accent3" w:themeFillShade="BF"/>
          </w:tcPr>
          <w:p w14:paraId="2979B047" w14:textId="77777777" w:rsidR="00E60BB4" w:rsidRDefault="00E60BB4" w:rsidP="00CA03DB">
            <w:pPr>
              <w:pStyle w:val="tablecontents"/>
              <w:jc w:val="center"/>
              <w:rPr>
                <w:rFonts w:asciiTheme="majorHAnsi" w:eastAsia="MS PGothic" w:hAnsiTheme="majorHAnsi" w:cs="Times New Roman"/>
                <w:b/>
                <w:color w:val="FFFFFF" w:themeColor="background1"/>
                <w:sz w:val="20"/>
                <w:szCs w:val="20"/>
              </w:rPr>
            </w:pPr>
            <w:r>
              <w:rPr>
                <w:rFonts w:asciiTheme="majorHAnsi" w:eastAsia="MS PGothic" w:hAnsiTheme="majorHAnsi" w:cs="Times New Roman"/>
                <w:b/>
                <w:color w:val="FFFFFF" w:themeColor="background1"/>
                <w:sz w:val="20"/>
                <w:szCs w:val="20"/>
              </w:rPr>
              <w:t>Done</w:t>
            </w:r>
          </w:p>
        </w:tc>
      </w:tr>
      <w:tr w:rsidR="00E60BB4" w:rsidRPr="00F121DD" w14:paraId="2D7EA779" w14:textId="77777777" w:rsidTr="00CA03DB">
        <w:trPr>
          <w:trHeight w:val="79"/>
        </w:trPr>
        <w:tc>
          <w:tcPr>
            <w:tcW w:w="1985" w:type="dxa"/>
            <w:shd w:val="clear" w:color="auto" w:fill="auto"/>
            <w:vAlign w:val="center"/>
          </w:tcPr>
          <w:p w14:paraId="2369978C" w14:textId="2AB41A79" w:rsidR="00E60BB4" w:rsidRPr="00E723B7" w:rsidRDefault="00CA0695" w:rsidP="00CA03DB">
            <w:pPr>
              <w:pStyle w:val="tablecontents"/>
              <w:jc w:val="both"/>
              <w:rPr>
                <w:rFonts w:asciiTheme="majorHAnsi" w:eastAsia="MS PGothic" w:hAnsiTheme="majorHAnsi" w:cs="Times New Roman"/>
                <w:sz w:val="20"/>
                <w:szCs w:val="20"/>
              </w:rPr>
            </w:pPr>
            <w:r>
              <w:rPr>
                <w:rFonts w:asciiTheme="majorHAnsi" w:eastAsia="MS PGothic" w:hAnsiTheme="majorHAnsi" w:cs="Times New Roman"/>
                <w:sz w:val="20"/>
                <w:szCs w:val="20"/>
              </w:rPr>
              <w:t>All</w:t>
            </w:r>
          </w:p>
        </w:tc>
        <w:tc>
          <w:tcPr>
            <w:tcW w:w="5245" w:type="dxa"/>
            <w:vAlign w:val="center"/>
          </w:tcPr>
          <w:p w14:paraId="24E79F37" w14:textId="5B212AB6" w:rsidR="00E60BB4" w:rsidRDefault="00CA0695" w:rsidP="00CA03DB">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Please read Bryan’s document on testing initiative</w:t>
            </w:r>
          </w:p>
        </w:tc>
        <w:tc>
          <w:tcPr>
            <w:tcW w:w="1275" w:type="dxa"/>
          </w:tcPr>
          <w:p w14:paraId="64D3D426" w14:textId="66353E73" w:rsidR="00E60BB4" w:rsidRDefault="008C0D25" w:rsidP="00CA03DB">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03/06/2013</w:t>
            </w:r>
          </w:p>
        </w:tc>
      </w:tr>
      <w:tr w:rsidR="00E60BB4" w:rsidRPr="00F121DD" w14:paraId="2B615E9E" w14:textId="77777777" w:rsidTr="00CA03DB">
        <w:trPr>
          <w:trHeight w:val="79"/>
        </w:trPr>
        <w:tc>
          <w:tcPr>
            <w:tcW w:w="1985" w:type="dxa"/>
            <w:shd w:val="clear" w:color="auto" w:fill="auto"/>
            <w:vAlign w:val="center"/>
          </w:tcPr>
          <w:p w14:paraId="6EEB957C" w14:textId="2A81D1A5" w:rsidR="00E60BB4" w:rsidRPr="00E723B7" w:rsidRDefault="005A7CD1" w:rsidP="00CA03DB">
            <w:pPr>
              <w:pStyle w:val="tablecontents"/>
              <w:jc w:val="both"/>
              <w:rPr>
                <w:rFonts w:asciiTheme="majorHAnsi" w:eastAsia="MS PGothic" w:hAnsiTheme="majorHAnsi" w:cs="Times New Roman"/>
                <w:sz w:val="20"/>
                <w:szCs w:val="20"/>
              </w:rPr>
            </w:pPr>
            <w:r>
              <w:rPr>
                <w:rFonts w:asciiTheme="majorHAnsi" w:eastAsia="MS PGothic" w:hAnsiTheme="majorHAnsi" w:cs="Times New Roman"/>
                <w:sz w:val="20"/>
                <w:szCs w:val="20"/>
              </w:rPr>
              <w:t>Natasha</w:t>
            </w:r>
          </w:p>
        </w:tc>
        <w:tc>
          <w:tcPr>
            <w:tcW w:w="5245" w:type="dxa"/>
            <w:vAlign w:val="center"/>
          </w:tcPr>
          <w:p w14:paraId="5ED2AFA7" w14:textId="4F9BE252" w:rsidR="00E60BB4" w:rsidRDefault="005A7CD1" w:rsidP="008C0D25">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 xml:space="preserve">Move testing into own </w:t>
            </w:r>
            <w:r w:rsidR="008C0D25">
              <w:rPr>
                <w:rFonts w:asciiTheme="majorHAnsi" w:eastAsia="MS PGothic" w:hAnsiTheme="majorHAnsi" w:cs="Times New Roman"/>
                <w:color w:val="000000"/>
                <w:sz w:val="20"/>
                <w:szCs w:val="20"/>
              </w:rPr>
              <w:t>topic</w:t>
            </w:r>
          </w:p>
        </w:tc>
        <w:tc>
          <w:tcPr>
            <w:tcW w:w="1275" w:type="dxa"/>
          </w:tcPr>
          <w:p w14:paraId="53A99260" w14:textId="2A464E44" w:rsidR="00E60BB4" w:rsidRDefault="008C0D25" w:rsidP="00CA03DB">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04/06/2013</w:t>
            </w:r>
          </w:p>
        </w:tc>
      </w:tr>
      <w:tr w:rsidR="00E60BB4" w:rsidRPr="00F121DD" w14:paraId="4AFF09E2" w14:textId="77777777" w:rsidTr="00CA03DB">
        <w:trPr>
          <w:trHeight w:val="79"/>
        </w:trPr>
        <w:tc>
          <w:tcPr>
            <w:tcW w:w="1985" w:type="dxa"/>
            <w:shd w:val="clear" w:color="auto" w:fill="auto"/>
            <w:vAlign w:val="center"/>
          </w:tcPr>
          <w:p w14:paraId="5177A2E6" w14:textId="2722109E" w:rsidR="00E60BB4" w:rsidRPr="00E723B7" w:rsidRDefault="00D40F03" w:rsidP="00CA03DB">
            <w:pPr>
              <w:pStyle w:val="tablecontents"/>
              <w:jc w:val="both"/>
              <w:rPr>
                <w:rFonts w:asciiTheme="majorHAnsi" w:eastAsia="MS PGothic" w:hAnsiTheme="majorHAnsi" w:cs="Times New Roman"/>
                <w:sz w:val="20"/>
                <w:szCs w:val="20"/>
              </w:rPr>
            </w:pPr>
            <w:r>
              <w:rPr>
                <w:rFonts w:asciiTheme="majorHAnsi" w:eastAsia="MS PGothic" w:hAnsiTheme="majorHAnsi" w:cs="Times New Roman"/>
                <w:sz w:val="20"/>
                <w:szCs w:val="20"/>
              </w:rPr>
              <w:t>Natasha</w:t>
            </w:r>
          </w:p>
        </w:tc>
        <w:tc>
          <w:tcPr>
            <w:tcW w:w="5245" w:type="dxa"/>
            <w:vAlign w:val="center"/>
          </w:tcPr>
          <w:p w14:paraId="75B120AD" w14:textId="168CD475" w:rsidR="00E60BB4" w:rsidRDefault="00D40F03" w:rsidP="00CA03DB">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Look into IETF</w:t>
            </w:r>
          </w:p>
        </w:tc>
        <w:tc>
          <w:tcPr>
            <w:tcW w:w="1275" w:type="dxa"/>
          </w:tcPr>
          <w:p w14:paraId="273F85DC" w14:textId="14852329" w:rsidR="00E60BB4" w:rsidRDefault="00E60BB4" w:rsidP="00CA03DB">
            <w:pPr>
              <w:pStyle w:val="tablecontents"/>
              <w:rPr>
                <w:rFonts w:asciiTheme="majorHAnsi" w:eastAsia="MS PGothic" w:hAnsiTheme="majorHAnsi" w:cs="Times New Roman"/>
                <w:color w:val="000000"/>
                <w:sz w:val="20"/>
                <w:szCs w:val="20"/>
              </w:rPr>
            </w:pPr>
          </w:p>
        </w:tc>
      </w:tr>
      <w:tr w:rsidR="005A7CD1" w:rsidRPr="00F121DD" w14:paraId="52862409" w14:textId="77777777" w:rsidTr="00CA03DB">
        <w:trPr>
          <w:trHeight w:val="79"/>
        </w:trPr>
        <w:tc>
          <w:tcPr>
            <w:tcW w:w="1985" w:type="dxa"/>
            <w:shd w:val="clear" w:color="auto" w:fill="auto"/>
            <w:vAlign w:val="center"/>
          </w:tcPr>
          <w:p w14:paraId="443C8980" w14:textId="76C7B496" w:rsidR="005A7CD1" w:rsidRDefault="007078E3" w:rsidP="00CA03DB">
            <w:pPr>
              <w:pStyle w:val="tablecontents"/>
              <w:jc w:val="both"/>
              <w:rPr>
                <w:rFonts w:asciiTheme="majorHAnsi" w:eastAsia="MS PGothic" w:hAnsiTheme="majorHAnsi" w:cs="Times New Roman"/>
                <w:sz w:val="20"/>
                <w:szCs w:val="20"/>
              </w:rPr>
            </w:pPr>
            <w:r>
              <w:rPr>
                <w:rFonts w:asciiTheme="majorHAnsi" w:eastAsia="MS PGothic" w:hAnsiTheme="majorHAnsi" w:cs="Times New Roman"/>
                <w:sz w:val="20"/>
                <w:szCs w:val="20"/>
              </w:rPr>
              <w:t>Natasha</w:t>
            </w:r>
          </w:p>
        </w:tc>
        <w:tc>
          <w:tcPr>
            <w:tcW w:w="5245" w:type="dxa"/>
            <w:vAlign w:val="center"/>
          </w:tcPr>
          <w:p w14:paraId="6173DE92" w14:textId="6667C5E4" w:rsidR="005A7CD1" w:rsidRDefault="007078E3" w:rsidP="00CA03DB">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Add web and TV to main topics</w:t>
            </w:r>
          </w:p>
        </w:tc>
        <w:tc>
          <w:tcPr>
            <w:tcW w:w="1275" w:type="dxa"/>
          </w:tcPr>
          <w:p w14:paraId="352E7689" w14:textId="01BDEBA3" w:rsidR="005A7CD1" w:rsidRDefault="00CD01A3" w:rsidP="00CA03DB">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14/06/2013</w:t>
            </w:r>
          </w:p>
        </w:tc>
      </w:tr>
      <w:tr w:rsidR="00017AB6" w:rsidRPr="00F121DD" w14:paraId="55E9E3C3" w14:textId="77777777" w:rsidTr="00CA03DB">
        <w:trPr>
          <w:trHeight w:val="79"/>
        </w:trPr>
        <w:tc>
          <w:tcPr>
            <w:tcW w:w="1985" w:type="dxa"/>
            <w:shd w:val="clear" w:color="auto" w:fill="auto"/>
            <w:vAlign w:val="center"/>
          </w:tcPr>
          <w:p w14:paraId="3B52B14B" w14:textId="08D387F6" w:rsidR="00017AB6" w:rsidRDefault="00017AB6" w:rsidP="00CA03DB">
            <w:pPr>
              <w:pStyle w:val="tablecontents"/>
              <w:jc w:val="both"/>
              <w:rPr>
                <w:rFonts w:asciiTheme="majorHAnsi" w:eastAsia="MS PGothic" w:hAnsiTheme="majorHAnsi" w:cs="Times New Roman"/>
                <w:sz w:val="20"/>
                <w:szCs w:val="20"/>
              </w:rPr>
            </w:pPr>
            <w:r>
              <w:rPr>
                <w:rFonts w:asciiTheme="majorHAnsi" w:eastAsia="MS PGothic" w:hAnsiTheme="majorHAnsi" w:cs="Times New Roman"/>
                <w:sz w:val="20"/>
                <w:szCs w:val="20"/>
              </w:rPr>
              <w:t>Natasha</w:t>
            </w:r>
          </w:p>
        </w:tc>
        <w:tc>
          <w:tcPr>
            <w:tcW w:w="5245" w:type="dxa"/>
            <w:vAlign w:val="center"/>
          </w:tcPr>
          <w:p w14:paraId="6E685552" w14:textId="35B95E44" w:rsidR="00017AB6" w:rsidRDefault="00017AB6" w:rsidP="00CA03DB">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 xml:space="preserve">Pull technology topics for </w:t>
            </w:r>
            <w:proofErr w:type="spellStart"/>
            <w:r>
              <w:rPr>
                <w:rFonts w:asciiTheme="majorHAnsi" w:eastAsia="MS PGothic" w:hAnsiTheme="majorHAnsi" w:cs="Times New Roman"/>
                <w:color w:val="000000"/>
                <w:sz w:val="20"/>
                <w:szCs w:val="20"/>
              </w:rPr>
              <w:t>webrtc</w:t>
            </w:r>
            <w:proofErr w:type="spellEnd"/>
            <w:r>
              <w:rPr>
                <w:rFonts w:asciiTheme="majorHAnsi" w:eastAsia="MS PGothic" w:hAnsiTheme="majorHAnsi" w:cs="Times New Roman"/>
                <w:color w:val="000000"/>
                <w:sz w:val="20"/>
                <w:szCs w:val="20"/>
              </w:rPr>
              <w:t xml:space="preserve"> into main topic area</w:t>
            </w:r>
          </w:p>
        </w:tc>
        <w:tc>
          <w:tcPr>
            <w:tcW w:w="1275" w:type="dxa"/>
          </w:tcPr>
          <w:p w14:paraId="339E2B24" w14:textId="1C7315CD" w:rsidR="00017AB6" w:rsidRDefault="00813F14" w:rsidP="00CA03DB">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25/07/2013</w:t>
            </w:r>
          </w:p>
        </w:tc>
      </w:tr>
    </w:tbl>
    <w:p w14:paraId="05919AEE" w14:textId="2DE83C8F" w:rsidR="000508CD" w:rsidRDefault="000508CD" w:rsidP="00577F3A"/>
    <w:p w14:paraId="51DD2E87" w14:textId="79F6F383" w:rsidR="00F35B46" w:rsidRDefault="00F35B46" w:rsidP="00F35B46">
      <w:pPr>
        <w:pStyle w:val="Title"/>
      </w:pPr>
      <w:bookmarkStart w:id="53" w:name="_Toc232865142"/>
      <w:r>
        <w:t>Appendix</w:t>
      </w:r>
      <w:bookmarkEnd w:id="53"/>
    </w:p>
    <w:p w14:paraId="1C3A0C4F" w14:textId="45687EE2" w:rsidR="00F35B46" w:rsidRDefault="00F35B46" w:rsidP="00F35B46">
      <w:pPr>
        <w:pStyle w:val="Heading1"/>
      </w:pPr>
      <w:bookmarkStart w:id="54" w:name="_Toc232865143"/>
      <w:r>
        <w:t>Appendix 1: Closed Topi</w:t>
      </w:r>
      <w:r w:rsidR="008F6CA2">
        <w:t>c</w:t>
      </w:r>
      <w:r>
        <w:t>s</w:t>
      </w:r>
      <w:bookmarkEnd w:id="54"/>
    </w:p>
    <w:p w14:paraId="11E8D281" w14:textId="226437F5" w:rsidR="00F35B46" w:rsidRDefault="00F35B46" w:rsidP="00F35B46">
      <w:r>
        <w:t>Here we will add closed topics; those we feel have been addressed, actions have been completed and have reached conclusion.</w:t>
      </w:r>
    </w:p>
    <w:p w14:paraId="6DC29A4A" w14:textId="77777777" w:rsidR="00F35B46" w:rsidRDefault="00F35B46" w:rsidP="00F35B46">
      <w:pPr>
        <w:pStyle w:val="Heading2"/>
      </w:pPr>
      <w:bookmarkStart w:id="55" w:name="_Toc232865144"/>
      <w:r>
        <w:t>GSMA Operators in W3C</w:t>
      </w:r>
      <w:bookmarkEnd w:id="55"/>
    </w:p>
    <w:tbl>
      <w:tblPr>
        <w:tblW w:w="72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85"/>
        <w:gridCol w:w="5245"/>
      </w:tblGrid>
      <w:tr w:rsidR="00F35B46" w:rsidRPr="00F121DD" w14:paraId="25E95D62" w14:textId="77777777" w:rsidTr="00600CE6">
        <w:trPr>
          <w:trHeight w:val="79"/>
        </w:trPr>
        <w:tc>
          <w:tcPr>
            <w:tcW w:w="1985" w:type="dxa"/>
            <w:shd w:val="clear" w:color="auto" w:fill="76923C" w:themeFill="accent3" w:themeFillShade="BF"/>
            <w:vAlign w:val="center"/>
          </w:tcPr>
          <w:p w14:paraId="5DA5F2E8" w14:textId="77777777" w:rsidR="00F35B46" w:rsidRPr="00F121DD" w:rsidRDefault="00F35B46" w:rsidP="00600CE6">
            <w:pPr>
              <w:pStyle w:val="tablecontents"/>
              <w:jc w:val="both"/>
              <w:rPr>
                <w:rFonts w:asciiTheme="majorHAnsi" w:hAnsiTheme="majorHAnsi"/>
                <w:b/>
                <w:color w:val="FFFFFF" w:themeColor="background1"/>
                <w:sz w:val="20"/>
                <w:szCs w:val="20"/>
                <w:lang w:val="en-US"/>
              </w:rPr>
            </w:pPr>
            <w:r>
              <w:rPr>
                <w:rFonts w:asciiTheme="majorHAnsi" w:eastAsia="MS PGothic" w:hAnsiTheme="majorHAnsi" w:cs="Times New Roman"/>
                <w:b/>
                <w:color w:val="FFFFFF" w:themeColor="background1"/>
                <w:sz w:val="20"/>
                <w:szCs w:val="20"/>
              </w:rPr>
              <w:t>Suggested Leader</w:t>
            </w:r>
          </w:p>
        </w:tc>
        <w:tc>
          <w:tcPr>
            <w:tcW w:w="5245" w:type="dxa"/>
            <w:vAlign w:val="center"/>
          </w:tcPr>
          <w:p w14:paraId="42648905" w14:textId="77777777" w:rsidR="00F35B46" w:rsidRPr="00F121DD" w:rsidRDefault="00F35B46" w:rsidP="00600CE6">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Natasha Rooney, GSMA</w:t>
            </w:r>
          </w:p>
        </w:tc>
      </w:tr>
      <w:tr w:rsidR="00F35B46" w:rsidRPr="00F121DD" w14:paraId="12160170" w14:textId="77777777" w:rsidTr="00600CE6">
        <w:trPr>
          <w:trHeight w:val="79"/>
        </w:trPr>
        <w:tc>
          <w:tcPr>
            <w:tcW w:w="1985" w:type="dxa"/>
            <w:shd w:val="clear" w:color="auto" w:fill="76923C" w:themeFill="accent3" w:themeFillShade="BF"/>
            <w:vAlign w:val="center"/>
          </w:tcPr>
          <w:p w14:paraId="04B046E8" w14:textId="77777777" w:rsidR="00F35B46" w:rsidRDefault="00F35B46" w:rsidP="00600CE6">
            <w:pPr>
              <w:pStyle w:val="tablecontents"/>
              <w:jc w:val="both"/>
              <w:rPr>
                <w:rFonts w:asciiTheme="majorHAnsi" w:eastAsia="MS PGothic" w:hAnsiTheme="majorHAnsi" w:cs="Times New Roman"/>
                <w:b/>
                <w:color w:val="FFFFFF" w:themeColor="background1"/>
                <w:sz w:val="20"/>
                <w:szCs w:val="20"/>
              </w:rPr>
            </w:pPr>
            <w:r>
              <w:rPr>
                <w:rFonts w:asciiTheme="majorHAnsi" w:eastAsia="MS PGothic" w:hAnsiTheme="majorHAnsi" w:cs="Times New Roman"/>
                <w:b/>
                <w:color w:val="FFFFFF" w:themeColor="background1"/>
                <w:sz w:val="20"/>
                <w:szCs w:val="20"/>
              </w:rPr>
              <w:t>URL</w:t>
            </w:r>
          </w:p>
        </w:tc>
        <w:tc>
          <w:tcPr>
            <w:tcW w:w="5245" w:type="dxa"/>
            <w:vAlign w:val="center"/>
          </w:tcPr>
          <w:p w14:paraId="799CDEA3" w14:textId="77777777" w:rsidR="00F35B46" w:rsidRDefault="00F35B46" w:rsidP="00600CE6">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None</w:t>
            </w:r>
          </w:p>
        </w:tc>
      </w:tr>
      <w:tr w:rsidR="00F35B46" w:rsidRPr="00F121DD" w14:paraId="4BB36E11" w14:textId="77777777" w:rsidTr="00600CE6">
        <w:trPr>
          <w:trHeight w:val="79"/>
        </w:trPr>
        <w:tc>
          <w:tcPr>
            <w:tcW w:w="1985" w:type="dxa"/>
            <w:shd w:val="clear" w:color="auto" w:fill="76923C" w:themeFill="accent3" w:themeFillShade="BF"/>
            <w:vAlign w:val="center"/>
          </w:tcPr>
          <w:p w14:paraId="7141E0A7" w14:textId="77777777" w:rsidR="00F35B46" w:rsidRDefault="00F35B46" w:rsidP="00600CE6">
            <w:pPr>
              <w:pStyle w:val="tablecontents"/>
              <w:jc w:val="both"/>
              <w:rPr>
                <w:rFonts w:asciiTheme="majorHAnsi" w:eastAsia="MS PGothic" w:hAnsiTheme="majorHAnsi" w:cs="Times New Roman"/>
                <w:b/>
                <w:color w:val="FFFFFF" w:themeColor="background1"/>
                <w:sz w:val="20"/>
                <w:szCs w:val="20"/>
              </w:rPr>
            </w:pPr>
            <w:r>
              <w:rPr>
                <w:rFonts w:asciiTheme="majorHAnsi" w:eastAsia="MS PGothic" w:hAnsiTheme="majorHAnsi" w:cs="Times New Roman"/>
                <w:b/>
                <w:color w:val="FFFFFF" w:themeColor="background1"/>
                <w:sz w:val="20"/>
                <w:szCs w:val="20"/>
              </w:rPr>
              <w:t>Document Location</w:t>
            </w:r>
          </w:p>
        </w:tc>
        <w:tc>
          <w:tcPr>
            <w:tcW w:w="5245" w:type="dxa"/>
            <w:vAlign w:val="center"/>
          </w:tcPr>
          <w:p w14:paraId="07546500" w14:textId="77777777" w:rsidR="00F35B46" w:rsidRDefault="00F35B46" w:rsidP="00600CE6">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None</w:t>
            </w:r>
          </w:p>
        </w:tc>
      </w:tr>
      <w:tr w:rsidR="00F35B46" w:rsidRPr="00F121DD" w14:paraId="25E39BF0" w14:textId="77777777" w:rsidTr="00600CE6">
        <w:trPr>
          <w:trHeight w:val="79"/>
        </w:trPr>
        <w:tc>
          <w:tcPr>
            <w:tcW w:w="1985" w:type="dxa"/>
            <w:shd w:val="clear" w:color="auto" w:fill="76923C" w:themeFill="accent3" w:themeFillShade="BF"/>
            <w:vAlign w:val="center"/>
          </w:tcPr>
          <w:p w14:paraId="3D925D70" w14:textId="77777777" w:rsidR="00F35B46" w:rsidRDefault="00F35B46" w:rsidP="00600CE6">
            <w:pPr>
              <w:pStyle w:val="tablecontents"/>
              <w:jc w:val="both"/>
              <w:rPr>
                <w:rFonts w:asciiTheme="majorHAnsi" w:eastAsia="MS PGothic" w:hAnsiTheme="majorHAnsi" w:cs="Times New Roman"/>
                <w:b/>
                <w:color w:val="FFFFFF" w:themeColor="background1"/>
                <w:sz w:val="20"/>
                <w:szCs w:val="20"/>
              </w:rPr>
            </w:pPr>
            <w:r>
              <w:rPr>
                <w:rFonts w:asciiTheme="majorHAnsi" w:eastAsia="MS PGothic" w:hAnsiTheme="majorHAnsi" w:cs="Times New Roman"/>
                <w:b/>
                <w:color w:val="FFFFFF" w:themeColor="background1"/>
                <w:sz w:val="20"/>
                <w:szCs w:val="20"/>
              </w:rPr>
              <w:t>Related Discussion</w:t>
            </w:r>
          </w:p>
        </w:tc>
        <w:tc>
          <w:tcPr>
            <w:tcW w:w="5245" w:type="dxa"/>
            <w:vAlign w:val="center"/>
          </w:tcPr>
          <w:p w14:paraId="331774AB" w14:textId="77777777" w:rsidR="00F35B46" w:rsidRDefault="00A70847" w:rsidP="00600CE6">
            <w:pPr>
              <w:pStyle w:val="tablecontents"/>
              <w:rPr>
                <w:rFonts w:asciiTheme="majorHAnsi" w:eastAsia="MS PGothic" w:hAnsiTheme="majorHAnsi" w:cs="Times New Roman"/>
                <w:color w:val="000000"/>
                <w:sz w:val="20"/>
                <w:szCs w:val="20"/>
              </w:rPr>
            </w:pPr>
            <w:hyperlink r:id="rId79" w:history="1">
              <w:r w:rsidR="00F35B46" w:rsidRPr="00C264F6">
                <w:rPr>
                  <w:rStyle w:val="Hyperlink"/>
                  <w:rFonts w:asciiTheme="majorHAnsi" w:eastAsia="MS PGothic" w:hAnsiTheme="majorHAnsi" w:cs="Times New Roman"/>
                  <w:sz w:val="20"/>
                  <w:szCs w:val="20"/>
                </w:rPr>
                <w:t>Discussion on Infocentre</w:t>
              </w:r>
            </w:hyperlink>
          </w:p>
        </w:tc>
      </w:tr>
    </w:tbl>
    <w:p w14:paraId="27E21B88" w14:textId="77777777" w:rsidR="00F35B46" w:rsidRDefault="00F35B46" w:rsidP="00F35B46">
      <w:pPr>
        <w:pStyle w:val="NoSpacing"/>
      </w:pPr>
    </w:p>
    <w:p w14:paraId="284705FA" w14:textId="77777777" w:rsidR="00F35B46" w:rsidRPr="00123CE8" w:rsidRDefault="00F35B46" w:rsidP="00F35B46">
      <w:pPr>
        <w:pStyle w:val="Heading3"/>
      </w:pPr>
      <w:bookmarkStart w:id="56" w:name="_Toc232865145"/>
      <w:r>
        <w:t>Background</w:t>
      </w:r>
      <w:bookmarkEnd w:id="56"/>
    </w:p>
    <w:p w14:paraId="47BD0BEE" w14:textId="77777777" w:rsidR="00F35B46" w:rsidRPr="00A66BE8" w:rsidRDefault="00F35B46" w:rsidP="00F35B46">
      <w:pPr>
        <w:rPr>
          <w:lang w:val="en-US"/>
        </w:rPr>
      </w:pPr>
      <w:r w:rsidRPr="00A66BE8">
        <w:rPr>
          <w:lang w:val="en-US"/>
        </w:rPr>
        <w:t>GSMA are extremely interested in working more closely with the W3C in getting Operators more engaged with the technologies and business processes of the Mobile Web. We are currently investigating possible new areas of collaboration between the GSMA and W3C, and one of these possibilities is starting a new Community Group within the W3C. A Community Group is defined as:</w:t>
      </w:r>
    </w:p>
    <w:p w14:paraId="3A7F8792" w14:textId="77777777" w:rsidR="00F35B46" w:rsidRPr="00A66BE8" w:rsidRDefault="00F35B46" w:rsidP="00F35B46">
      <w:pPr>
        <w:pStyle w:val="Quote"/>
        <w:rPr>
          <w:lang w:val="en-US"/>
        </w:rPr>
      </w:pPr>
      <w:r w:rsidRPr="00A66BE8">
        <w:rPr>
          <w:lang w:val="en-US"/>
        </w:rPr>
        <w:t>"A W3C Community Group is an open forum, without fees, where Web developers and other stakeholders develop specifications, hold discussions, develop test suites, and connect with W3C's international community of Web experts."</w:t>
      </w:r>
      <w:r>
        <w:rPr>
          <w:rStyle w:val="FootnoteReference"/>
          <w:lang w:val="en-US"/>
        </w:rPr>
        <w:footnoteReference w:id="1"/>
      </w:r>
    </w:p>
    <w:p w14:paraId="4980CB46" w14:textId="77777777" w:rsidR="00F35B46" w:rsidRPr="00080FB9" w:rsidRDefault="00F35B46" w:rsidP="00F35B46">
      <w:pPr>
        <w:rPr>
          <w:lang w:val="en-US"/>
        </w:rPr>
      </w:pPr>
      <w:r w:rsidRPr="00A66BE8">
        <w:rPr>
          <w:lang w:val="en-US"/>
        </w:rPr>
        <w:t>We had a number of ideas for the group. Our top choices are outlined below.</w:t>
      </w:r>
    </w:p>
    <w:p w14:paraId="6D031119" w14:textId="77777777" w:rsidR="00F35B46" w:rsidRPr="00A66BE8" w:rsidRDefault="00F35B46" w:rsidP="00F35B46">
      <w:pPr>
        <w:rPr>
          <w:b/>
          <w:bCs/>
          <w:lang w:val="en-US"/>
        </w:rPr>
      </w:pPr>
      <w:r w:rsidRPr="00FC2135">
        <w:t> </w:t>
      </w:r>
    </w:p>
    <w:tbl>
      <w:tblPr>
        <w:tblW w:w="99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43"/>
        <w:gridCol w:w="8080"/>
      </w:tblGrid>
      <w:tr w:rsidR="00F35B46" w14:paraId="13F2D4D5" w14:textId="77777777" w:rsidTr="00600CE6">
        <w:trPr>
          <w:trHeight w:val="79"/>
        </w:trPr>
        <w:tc>
          <w:tcPr>
            <w:tcW w:w="1843" w:type="dxa"/>
            <w:shd w:val="clear" w:color="auto" w:fill="76923C" w:themeFill="accent3" w:themeFillShade="BF"/>
            <w:vAlign w:val="center"/>
          </w:tcPr>
          <w:p w14:paraId="29B3CFAA" w14:textId="77777777" w:rsidR="00F35B46" w:rsidRPr="00F121DD" w:rsidRDefault="00F35B46" w:rsidP="00600CE6">
            <w:pPr>
              <w:pStyle w:val="tablecontents"/>
              <w:jc w:val="center"/>
              <w:rPr>
                <w:rFonts w:asciiTheme="majorHAnsi" w:hAnsiTheme="majorHAnsi"/>
                <w:b/>
                <w:color w:val="FFFFFF" w:themeColor="background1"/>
                <w:sz w:val="20"/>
                <w:szCs w:val="20"/>
                <w:lang w:val="en-US"/>
              </w:rPr>
            </w:pPr>
            <w:r>
              <w:rPr>
                <w:rFonts w:asciiTheme="majorHAnsi" w:eastAsia="MS PGothic" w:hAnsiTheme="majorHAnsi" w:cs="Times New Roman"/>
                <w:b/>
                <w:color w:val="FFFFFF" w:themeColor="background1"/>
                <w:sz w:val="20"/>
                <w:szCs w:val="20"/>
              </w:rPr>
              <w:t>Name</w:t>
            </w:r>
          </w:p>
        </w:tc>
        <w:tc>
          <w:tcPr>
            <w:tcW w:w="8080" w:type="dxa"/>
            <w:shd w:val="clear" w:color="auto" w:fill="76923C" w:themeFill="accent3" w:themeFillShade="BF"/>
            <w:vAlign w:val="center"/>
          </w:tcPr>
          <w:p w14:paraId="72326FAB" w14:textId="77777777" w:rsidR="00F35B46" w:rsidRPr="00E723B7" w:rsidRDefault="00F35B46" w:rsidP="00600CE6">
            <w:pPr>
              <w:pStyle w:val="tablecontents"/>
              <w:jc w:val="center"/>
              <w:rPr>
                <w:rFonts w:asciiTheme="majorHAnsi" w:eastAsia="MS PGothic" w:hAnsiTheme="majorHAnsi" w:cs="Times New Roman"/>
                <w:b/>
                <w:color w:val="FFFFFF" w:themeColor="background1"/>
                <w:sz w:val="20"/>
                <w:szCs w:val="20"/>
              </w:rPr>
            </w:pPr>
            <w:r>
              <w:rPr>
                <w:rFonts w:asciiTheme="majorHAnsi" w:eastAsia="MS PGothic" w:hAnsiTheme="majorHAnsi" w:cs="Times New Roman"/>
                <w:b/>
                <w:color w:val="FFFFFF" w:themeColor="background1"/>
                <w:sz w:val="20"/>
                <w:szCs w:val="20"/>
              </w:rPr>
              <w:t>Description</w:t>
            </w:r>
          </w:p>
        </w:tc>
      </w:tr>
      <w:tr w:rsidR="00F35B46" w14:paraId="6461BC8F" w14:textId="77777777" w:rsidTr="00600CE6">
        <w:trPr>
          <w:trHeight w:val="79"/>
        </w:trPr>
        <w:tc>
          <w:tcPr>
            <w:tcW w:w="1843" w:type="dxa"/>
            <w:shd w:val="clear" w:color="auto" w:fill="auto"/>
          </w:tcPr>
          <w:p w14:paraId="65DB9D75" w14:textId="77777777" w:rsidR="00F35B46" w:rsidRPr="00E723B7" w:rsidRDefault="00F35B46" w:rsidP="00600CE6">
            <w:pPr>
              <w:pStyle w:val="tablecontents"/>
              <w:rPr>
                <w:rFonts w:asciiTheme="majorHAnsi" w:eastAsia="MS PGothic" w:hAnsiTheme="majorHAnsi" w:cs="Times New Roman"/>
                <w:sz w:val="20"/>
                <w:szCs w:val="20"/>
                <w:lang w:val="en-US"/>
              </w:rPr>
            </w:pPr>
            <w:r w:rsidRPr="00E723B7">
              <w:rPr>
                <w:rFonts w:asciiTheme="majorHAnsi" w:eastAsia="MS PGothic" w:hAnsiTheme="majorHAnsi" w:cs="Times New Roman"/>
                <w:sz w:val="20"/>
                <w:szCs w:val="20"/>
                <w:lang w:val="en-US"/>
              </w:rPr>
              <w:t>Mobile Web Intents Task Force</w:t>
            </w:r>
          </w:p>
        </w:tc>
        <w:tc>
          <w:tcPr>
            <w:tcW w:w="8080" w:type="dxa"/>
          </w:tcPr>
          <w:p w14:paraId="3534868B" w14:textId="77777777" w:rsidR="00F35B46" w:rsidRDefault="00F35B46" w:rsidP="00600CE6">
            <w:pPr>
              <w:pStyle w:val="tablecontents"/>
              <w:rPr>
                <w:rFonts w:asciiTheme="majorHAnsi" w:eastAsia="MS PGothic" w:hAnsiTheme="majorHAnsi" w:cs="Times New Roman"/>
                <w:color w:val="000000"/>
                <w:sz w:val="20"/>
                <w:szCs w:val="20"/>
                <w:lang w:val="en-US"/>
              </w:rPr>
            </w:pPr>
            <w:r>
              <w:rPr>
                <w:rFonts w:asciiTheme="majorHAnsi" w:eastAsia="MS PGothic" w:hAnsiTheme="majorHAnsi" w:cs="Times New Roman"/>
                <w:color w:val="000000"/>
                <w:sz w:val="20"/>
                <w:szCs w:val="20"/>
                <w:lang w:val="en-US"/>
              </w:rPr>
              <w:t xml:space="preserve">The </w:t>
            </w:r>
            <w:proofErr w:type="spellStart"/>
            <w:r w:rsidRPr="00E723B7">
              <w:rPr>
                <w:rFonts w:asciiTheme="majorHAnsi" w:eastAsia="MS PGothic" w:hAnsiTheme="majorHAnsi" w:cs="Times New Roman"/>
                <w:color w:val="000000"/>
                <w:sz w:val="20"/>
                <w:szCs w:val="20"/>
                <w:lang w:val="en-US"/>
              </w:rPr>
              <w:t>Coremob</w:t>
            </w:r>
            <w:proofErr w:type="spellEnd"/>
            <w:r w:rsidRPr="00E723B7">
              <w:rPr>
                <w:rFonts w:asciiTheme="majorHAnsi" w:eastAsia="MS PGothic" w:hAnsiTheme="majorHAnsi" w:cs="Times New Roman"/>
                <w:color w:val="000000"/>
                <w:sz w:val="20"/>
                <w:szCs w:val="20"/>
                <w:lang w:val="en-US"/>
              </w:rPr>
              <w:t xml:space="preserve"> </w:t>
            </w:r>
            <w:r>
              <w:rPr>
                <w:rFonts w:asciiTheme="majorHAnsi" w:eastAsia="MS PGothic" w:hAnsiTheme="majorHAnsi" w:cs="Times New Roman"/>
                <w:color w:val="000000"/>
                <w:sz w:val="20"/>
                <w:szCs w:val="20"/>
                <w:lang w:val="en-US"/>
              </w:rPr>
              <w:t>Interest Group</w:t>
            </w:r>
            <w:r w:rsidRPr="00E723B7">
              <w:rPr>
                <w:rFonts w:asciiTheme="majorHAnsi" w:eastAsia="MS PGothic" w:hAnsiTheme="majorHAnsi" w:cs="Times New Roman"/>
                <w:color w:val="000000"/>
                <w:sz w:val="20"/>
                <w:szCs w:val="20"/>
                <w:lang w:val="en-US"/>
              </w:rPr>
              <w:t xml:space="preserve"> </w:t>
            </w:r>
            <w:r>
              <w:rPr>
                <w:rFonts w:asciiTheme="majorHAnsi" w:eastAsia="MS PGothic" w:hAnsiTheme="majorHAnsi" w:cs="Times New Roman"/>
                <w:color w:val="000000"/>
                <w:sz w:val="20"/>
                <w:szCs w:val="20"/>
                <w:lang w:val="en-US"/>
              </w:rPr>
              <w:t>will</w:t>
            </w:r>
            <w:r w:rsidRPr="00E723B7">
              <w:rPr>
                <w:rFonts w:asciiTheme="majorHAnsi" w:eastAsia="MS PGothic" w:hAnsiTheme="majorHAnsi" w:cs="Times New Roman"/>
                <w:color w:val="000000"/>
                <w:sz w:val="20"/>
                <w:szCs w:val="20"/>
                <w:lang w:val="en-US"/>
              </w:rPr>
              <w:t xml:space="preserve"> continue monitoring the gaps between native and web </w:t>
            </w:r>
            <w:r>
              <w:rPr>
                <w:rFonts w:asciiTheme="majorHAnsi" w:eastAsia="MS PGothic" w:hAnsiTheme="majorHAnsi" w:cs="Times New Roman"/>
                <w:color w:val="000000"/>
                <w:sz w:val="20"/>
                <w:szCs w:val="20"/>
                <w:lang w:val="en-US"/>
              </w:rPr>
              <w:t>and investigate</w:t>
            </w:r>
            <w:r w:rsidRPr="00E723B7">
              <w:rPr>
                <w:rFonts w:asciiTheme="majorHAnsi" w:eastAsia="MS PGothic" w:hAnsiTheme="majorHAnsi" w:cs="Times New Roman"/>
                <w:color w:val="000000"/>
                <w:sz w:val="20"/>
                <w:szCs w:val="20"/>
                <w:lang w:val="en-US"/>
              </w:rPr>
              <w:t xml:space="preserve"> business opportunities around Mobile web. </w:t>
            </w:r>
            <w:r>
              <w:rPr>
                <w:rFonts w:asciiTheme="majorHAnsi" w:eastAsia="MS PGothic" w:hAnsiTheme="majorHAnsi" w:cs="Times New Roman"/>
                <w:color w:val="000000"/>
                <w:sz w:val="20"/>
                <w:szCs w:val="20"/>
                <w:lang w:val="en-US"/>
              </w:rPr>
              <w:t>W</w:t>
            </w:r>
            <w:r w:rsidRPr="00E723B7">
              <w:rPr>
                <w:rFonts w:asciiTheme="majorHAnsi" w:eastAsia="MS PGothic" w:hAnsiTheme="majorHAnsi" w:cs="Times New Roman"/>
                <w:color w:val="000000"/>
                <w:sz w:val="20"/>
                <w:szCs w:val="20"/>
                <w:lang w:val="en-US"/>
              </w:rPr>
              <w:t xml:space="preserve">hat </w:t>
            </w:r>
            <w:r>
              <w:rPr>
                <w:rFonts w:asciiTheme="majorHAnsi" w:eastAsia="MS PGothic" w:hAnsiTheme="majorHAnsi" w:cs="Times New Roman"/>
                <w:color w:val="000000"/>
                <w:sz w:val="20"/>
                <w:szCs w:val="20"/>
                <w:lang w:val="en-US"/>
              </w:rPr>
              <w:t>they need is a group to</w:t>
            </w:r>
            <w:r w:rsidRPr="00E723B7">
              <w:rPr>
                <w:rFonts w:asciiTheme="majorHAnsi" w:eastAsia="MS PGothic" w:hAnsiTheme="majorHAnsi" w:cs="Times New Roman"/>
                <w:color w:val="000000"/>
                <w:sz w:val="20"/>
                <w:szCs w:val="20"/>
                <w:lang w:val="en-US"/>
              </w:rPr>
              <w:t xml:space="preserve"> take the</w:t>
            </w:r>
            <w:r>
              <w:rPr>
                <w:rFonts w:asciiTheme="majorHAnsi" w:eastAsia="MS PGothic" w:hAnsiTheme="majorHAnsi" w:cs="Times New Roman"/>
                <w:color w:val="000000"/>
                <w:sz w:val="20"/>
                <w:szCs w:val="20"/>
                <w:lang w:val="en-US"/>
              </w:rPr>
              <w:t>ir</w:t>
            </w:r>
            <w:r w:rsidRPr="00E723B7">
              <w:rPr>
                <w:rFonts w:asciiTheme="majorHAnsi" w:eastAsia="MS PGothic" w:hAnsiTheme="majorHAnsi" w:cs="Times New Roman"/>
                <w:color w:val="000000"/>
                <w:sz w:val="20"/>
                <w:szCs w:val="20"/>
                <w:lang w:val="en-US"/>
              </w:rPr>
              <w:t xml:space="preserve"> recommendations, flesh these ideas out into proper requirements and then make them happen throughout</w:t>
            </w:r>
            <w:r>
              <w:rPr>
                <w:rFonts w:asciiTheme="majorHAnsi" w:eastAsia="MS PGothic" w:hAnsiTheme="majorHAnsi" w:cs="Times New Roman"/>
                <w:color w:val="000000"/>
                <w:sz w:val="20"/>
                <w:szCs w:val="20"/>
                <w:lang w:val="en-US"/>
              </w:rPr>
              <w:t xml:space="preserve"> the various groups within W3C. </w:t>
            </w:r>
          </w:p>
          <w:p w14:paraId="3B1A51B2" w14:textId="77777777" w:rsidR="00F35B46" w:rsidRPr="00E723B7" w:rsidRDefault="00F35B46" w:rsidP="00600CE6">
            <w:pPr>
              <w:pStyle w:val="tablecontents"/>
              <w:rPr>
                <w:rFonts w:asciiTheme="majorHAnsi" w:eastAsia="MS PGothic" w:hAnsiTheme="majorHAnsi" w:cs="Times New Roman"/>
                <w:color w:val="000000"/>
                <w:sz w:val="20"/>
                <w:szCs w:val="20"/>
                <w:lang w:val="en-US"/>
              </w:rPr>
            </w:pPr>
          </w:p>
          <w:p w14:paraId="7BBCF346" w14:textId="77777777" w:rsidR="00F35B46" w:rsidRDefault="00F35B46" w:rsidP="00600CE6">
            <w:pPr>
              <w:pStyle w:val="tablecontents"/>
              <w:rPr>
                <w:rFonts w:asciiTheme="majorHAnsi" w:eastAsia="MS PGothic" w:hAnsiTheme="majorHAnsi" w:cs="Times New Roman"/>
                <w:color w:val="000000"/>
                <w:sz w:val="20"/>
                <w:szCs w:val="20"/>
                <w:lang w:val="en-US"/>
              </w:rPr>
            </w:pPr>
            <w:r w:rsidRPr="00B405AF">
              <w:rPr>
                <w:rFonts w:asciiTheme="majorHAnsi" w:eastAsia="MS PGothic" w:hAnsiTheme="majorHAnsi" w:cs="Times New Roman"/>
                <w:b/>
                <w:color w:val="000000"/>
                <w:sz w:val="20"/>
                <w:szCs w:val="20"/>
                <w:lang w:val="en-US"/>
              </w:rPr>
              <w:t xml:space="preserve">Why is it a good idea? </w:t>
            </w:r>
            <w:r>
              <w:rPr>
                <w:rFonts w:asciiTheme="majorHAnsi" w:eastAsia="MS PGothic" w:hAnsiTheme="majorHAnsi" w:cs="Times New Roman"/>
                <w:color w:val="000000"/>
                <w:sz w:val="20"/>
                <w:szCs w:val="20"/>
                <w:lang w:val="en-US"/>
              </w:rPr>
              <w:t>This</w:t>
            </w:r>
            <w:r w:rsidRPr="00E723B7">
              <w:rPr>
                <w:rFonts w:asciiTheme="majorHAnsi" w:eastAsia="MS PGothic" w:hAnsiTheme="majorHAnsi" w:cs="Times New Roman"/>
                <w:color w:val="000000"/>
                <w:sz w:val="20"/>
                <w:szCs w:val="20"/>
                <w:lang w:val="en-US"/>
              </w:rPr>
              <w:t xml:space="preserve"> covers a wide range of possibilities and will allow Operators to have </w:t>
            </w:r>
            <w:r>
              <w:rPr>
                <w:rFonts w:asciiTheme="majorHAnsi" w:eastAsia="MS PGothic" w:hAnsiTheme="majorHAnsi" w:cs="Times New Roman"/>
                <w:color w:val="000000"/>
                <w:sz w:val="20"/>
                <w:szCs w:val="20"/>
                <w:lang w:val="en-US"/>
              </w:rPr>
              <w:t xml:space="preserve">a large </w:t>
            </w:r>
            <w:r w:rsidRPr="00E723B7">
              <w:rPr>
                <w:rFonts w:asciiTheme="majorHAnsi" w:eastAsia="MS PGothic" w:hAnsiTheme="majorHAnsi" w:cs="Times New Roman"/>
                <w:color w:val="000000"/>
                <w:sz w:val="20"/>
                <w:szCs w:val="20"/>
                <w:lang w:val="en-US"/>
              </w:rPr>
              <w:t xml:space="preserve">reach across the W3C. </w:t>
            </w:r>
            <w:r>
              <w:rPr>
                <w:rFonts w:asciiTheme="majorHAnsi" w:eastAsia="MS PGothic" w:hAnsiTheme="majorHAnsi" w:cs="Times New Roman"/>
                <w:color w:val="000000"/>
                <w:sz w:val="20"/>
                <w:szCs w:val="20"/>
                <w:lang w:val="en-US"/>
              </w:rPr>
              <w:t>Topics could include WebRTC, Push N</w:t>
            </w:r>
            <w:r w:rsidRPr="00E723B7">
              <w:rPr>
                <w:rFonts w:asciiTheme="majorHAnsi" w:eastAsia="MS PGothic" w:hAnsiTheme="majorHAnsi" w:cs="Times New Roman"/>
                <w:color w:val="000000"/>
                <w:sz w:val="20"/>
                <w:szCs w:val="20"/>
                <w:lang w:val="en-US"/>
              </w:rPr>
              <w:t>otifications etc</w:t>
            </w:r>
            <w:r>
              <w:rPr>
                <w:rFonts w:asciiTheme="majorHAnsi" w:eastAsia="MS PGothic" w:hAnsiTheme="majorHAnsi" w:cs="Times New Roman"/>
                <w:color w:val="000000"/>
                <w:sz w:val="20"/>
                <w:szCs w:val="20"/>
                <w:lang w:val="en-US"/>
              </w:rPr>
              <w:t>.</w:t>
            </w:r>
            <w:r w:rsidRPr="00E723B7">
              <w:rPr>
                <w:rFonts w:asciiTheme="majorHAnsi" w:eastAsia="MS PGothic" w:hAnsiTheme="majorHAnsi" w:cs="Times New Roman"/>
                <w:color w:val="000000"/>
                <w:sz w:val="20"/>
                <w:szCs w:val="20"/>
                <w:lang w:val="en-US"/>
              </w:rPr>
              <w:t>)</w:t>
            </w:r>
            <w:r>
              <w:rPr>
                <w:rFonts w:asciiTheme="majorHAnsi" w:eastAsia="MS PGothic" w:hAnsiTheme="majorHAnsi" w:cs="Times New Roman"/>
                <w:color w:val="000000"/>
                <w:sz w:val="20"/>
                <w:szCs w:val="20"/>
                <w:lang w:val="en-US"/>
              </w:rPr>
              <w:t>.</w:t>
            </w:r>
          </w:p>
          <w:p w14:paraId="1ACDCDED" w14:textId="77777777" w:rsidR="00F35B46" w:rsidRPr="00E723B7" w:rsidRDefault="00F35B46" w:rsidP="00600CE6">
            <w:pPr>
              <w:pStyle w:val="tablecontents"/>
              <w:rPr>
                <w:rFonts w:asciiTheme="majorHAnsi" w:eastAsia="MS PGothic" w:hAnsiTheme="majorHAnsi" w:cs="Times New Roman"/>
                <w:color w:val="000000"/>
                <w:sz w:val="20"/>
                <w:szCs w:val="20"/>
                <w:lang w:val="en-US"/>
              </w:rPr>
            </w:pPr>
          </w:p>
        </w:tc>
      </w:tr>
      <w:tr w:rsidR="00F35B46" w14:paraId="262BCF51" w14:textId="77777777" w:rsidTr="00600CE6">
        <w:trPr>
          <w:trHeight w:val="79"/>
        </w:trPr>
        <w:tc>
          <w:tcPr>
            <w:tcW w:w="1843" w:type="dxa"/>
            <w:shd w:val="clear" w:color="auto" w:fill="auto"/>
          </w:tcPr>
          <w:p w14:paraId="148BB463" w14:textId="77777777" w:rsidR="00F35B46" w:rsidRPr="00E723B7" w:rsidRDefault="00F35B46" w:rsidP="00600CE6">
            <w:pPr>
              <w:pStyle w:val="tablecontents"/>
              <w:rPr>
                <w:rFonts w:asciiTheme="majorHAnsi" w:eastAsia="MS PGothic" w:hAnsiTheme="majorHAnsi" w:cs="Times New Roman"/>
                <w:sz w:val="20"/>
                <w:szCs w:val="20"/>
                <w:lang w:val="en-US"/>
              </w:rPr>
            </w:pPr>
            <w:r w:rsidRPr="00E723B7">
              <w:rPr>
                <w:rFonts w:asciiTheme="majorHAnsi" w:eastAsia="MS PGothic" w:hAnsiTheme="majorHAnsi" w:cs="Times New Roman"/>
                <w:sz w:val="20"/>
                <w:szCs w:val="20"/>
                <w:lang w:val="en-US"/>
              </w:rPr>
              <w:t xml:space="preserve">Mobile Performance </w:t>
            </w:r>
          </w:p>
        </w:tc>
        <w:tc>
          <w:tcPr>
            <w:tcW w:w="8080" w:type="dxa"/>
          </w:tcPr>
          <w:p w14:paraId="4E93E5CC" w14:textId="77777777" w:rsidR="00F35B46" w:rsidRPr="00E723B7" w:rsidRDefault="00F35B46" w:rsidP="00600CE6">
            <w:pPr>
              <w:pStyle w:val="tablecontents"/>
              <w:rPr>
                <w:rFonts w:asciiTheme="majorHAnsi" w:eastAsia="MS PGothic" w:hAnsiTheme="majorHAnsi" w:cs="Times New Roman"/>
                <w:color w:val="000000"/>
                <w:sz w:val="20"/>
                <w:szCs w:val="20"/>
                <w:lang w:val="en-US"/>
              </w:rPr>
            </w:pPr>
            <w:r>
              <w:rPr>
                <w:rFonts w:asciiTheme="majorHAnsi" w:eastAsia="MS PGothic" w:hAnsiTheme="majorHAnsi" w:cs="Times New Roman"/>
                <w:color w:val="000000"/>
                <w:sz w:val="20"/>
                <w:szCs w:val="20"/>
                <w:lang w:val="en-US"/>
              </w:rPr>
              <w:t xml:space="preserve">Help develop the </w:t>
            </w:r>
            <w:r w:rsidRPr="00E723B7">
              <w:rPr>
                <w:rFonts w:asciiTheme="majorHAnsi" w:eastAsia="MS PGothic" w:hAnsiTheme="majorHAnsi" w:cs="Times New Roman"/>
                <w:color w:val="000000"/>
                <w:sz w:val="20"/>
                <w:szCs w:val="20"/>
                <w:lang w:val="en-US"/>
              </w:rPr>
              <w:t>Network Efficiency Comm</w:t>
            </w:r>
            <w:r>
              <w:rPr>
                <w:rFonts w:asciiTheme="majorHAnsi" w:eastAsia="MS PGothic" w:hAnsiTheme="majorHAnsi" w:cs="Times New Roman"/>
                <w:color w:val="000000"/>
                <w:sz w:val="20"/>
                <w:szCs w:val="20"/>
                <w:lang w:val="en-US"/>
              </w:rPr>
              <w:t>unity Group lead by Bryan Sulliv</w:t>
            </w:r>
            <w:r w:rsidRPr="00E723B7">
              <w:rPr>
                <w:rFonts w:asciiTheme="majorHAnsi" w:eastAsia="MS PGothic" w:hAnsiTheme="majorHAnsi" w:cs="Times New Roman"/>
                <w:color w:val="000000"/>
                <w:sz w:val="20"/>
                <w:szCs w:val="20"/>
                <w:lang w:val="en-US"/>
              </w:rPr>
              <w:t xml:space="preserve">an </w:t>
            </w:r>
            <w:r>
              <w:rPr>
                <w:rFonts w:asciiTheme="majorHAnsi" w:eastAsia="MS PGothic" w:hAnsiTheme="majorHAnsi" w:cs="Times New Roman"/>
                <w:color w:val="000000"/>
                <w:sz w:val="20"/>
                <w:szCs w:val="20"/>
                <w:lang w:val="en-US"/>
              </w:rPr>
              <w:t xml:space="preserve">with a </w:t>
            </w:r>
            <w:r w:rsidRPr="00E723B7">
              <w:rPr>
                <w:rFonts w:asciiTheme="majorHAnsi" w:eastAsia="MS PGothic" w:hAnsiTheme="majorHAnsi" w:cs="Times New Roman"/>
                <w:color w:val="000000"/>
                <w:sz w:val="20"/>
                <w:szCs w:val="20"/>
                <w:lang w:val="en-US"/>
              </w:rPr>
              <w:t xml:space="preserve">focus on Network Connectivity, Offline </w:t>
            </w:r>
            <w:proofErr w:type="spellStart"/>
            <w:r w:rsidRPr="00E723B7">
              <w:rPr>
                <w:rFonts w:asciiTheme="majorHAnsi" w:eastAsia="MS PGothic" w:hAnsiTheme="majorHAnsi" w:cs="Times New Roman"/>
                <w:color w:val="000000"/>
                <w:sz w:val="20"/>
                <w:szCs w:val="20"/>
                <w:lang w:val="en-US"/>
              </w:rPr>
              <w:t>Behaviour</w:t>
            </w:r>
            <w:proofErr w:type="spellEnd"/>
            <w:r w:rsidRPr="00E723B7">
              <w:rPr>
                <w:rFonts w:asciiTheme="majorHAnsi" w:eastAsia="MS PGothic" w:hAnsiTheme="majorHAnsi" w:cs="Times New Roman"/>
                <w:color w:val="000000"/>
                <w:sz w:val="20"/>
                <w:szCs w:val="20"/>
                <w:lang w:val="en-US"/>
              </w:rPr>
              <w:t xml:space="preserve"> and Content Caching. The group </w:t>
            </w:r>
            <w:r>
              <w:rPr>
                <w:rFonts w:asciiTheme="majorHAnsi" w:eastAsia="MS PGothic" w:hAnsiTheme="majorHAnsi" w:cs="Times New Roman"/>
                <w:color w:val="000000"/>
                <w:sz w:val="20"/>
                <w:szCs w:val="20"/>
                <w:lang w:val="en-US"/>
              </w:rPr>
              <w:t>could</w:t>
            </w:r>
            <w:r w:rsidRPr="00E723B7">
              <w:rPr>
                <w:rFonts w:asciiTheme="majorHAnsi" w:eastAsia="MS PGothic" w:hAnsiTheme="majorHAnsi" w:cs="Times New Roman"/>
                <w:color w:val="000000"/>
                <w:sz w:val="20"/>
                <w:szCs w:val="20"/>
                <w:lang w:val="en-US"/>
              </w:rPr>
              <w:t xml:space="preserve"> develop guidelines and/or APIs that allow websites and applications to work more harmoniously with Operator Network and to give users a smooth UI when moving in and out of connectivity. </w:t>
            </w:r>
          </w:p>
          <w:p w14:paraId="1AE3A6EB" w14:textId="77777777" w:rsidR="00F35B46" w:rsidRPr="00E723B7" w:rsidRDefault="00F35B46" w:rsidP="00600CE6">
            <w:pPr>
              <w:pStyle w:val="tablecontents"/>
              <w:rPr>
                <w:rFonts w:asciiTheme="majorHAnsi" w:eastAsia="MS PGothic" w:hAnsiTheme="majorHAnsi" w:cs="Times New Roman"/>
                <w:color w:val="000000"/>
                <w:sz w:val="20"/>
                <w:szCs w:val="20"/>
                <w:lang w:val="en-US"/>
              </w:rPr>
            </w:pPr>
          </w:p>
          <w:p w14:paraId="2A8736C0" w14:textId="77777777" w:rsidR="00F35B46" w:rsidRDefault="00F35B46" w:rsidP="00600CE6">
            <w:pPr>
              <w:pStyle w:val="tablecontents"/>
              <w:rPr>
                <w:rFonts w:asciiTheme="majorHAnsi" w:eastAsia="MS PGothic" w:hAnsiTheme="majorHAnsi" w:cs="Times New Roman"/>
                <w:color w:val="000000"/>
                <w:sz w:val="20"/>
                <w:szCs w:val="20"/>
                <w:lang w:val="en-US"/>
              </w:rPr>
            </w:pPr>
            <w:r w:rsidRPr="00B405AF">
              <w:rPr>
                <w:rFonts w:asciiTheme="majorHAnsi" w:eastAsia="MS PGothic" w:hAnsiTheme="majorHAnsi" w:cs="Times New Roman"/>
                <w:b/>
                <w:color w:val="000000"/>
                <w:sz w:val="20"/>
                <w:szCs w:val="20"/>
                <w:lang w:val="en-US"/>
              </w:rPr>
              <w:t xml:space="preserve">Why is it a good idea? </w:t>
            </w:r>
            <w:r w:rsidRPr="00E723B7">
              <w:rPr>
                <w:rFonts w:asciiTheme="majorHAnsi" w:eastAsia="MS PGothic" w:hAnsiTheme="majorHAnsi" w:cs="Times New Roman"/>
                <w:color w:val="000000"/>
                <w:sz w:val="20"/>
                <w:szCs w:val="20"/>
                <w:lang w:val="en-US"/>
              </w:rPr>
              <w:t xml:space="preserve">Operators would have a stage for making real contribution in this area. Guidelines and APIs will contribute to smarter apps to allow less traffic on the network, and well-run offline </w:t>
            </w:r>
            <w:proofErr w:type="spellStart"/>
            <w:r w:rsidRPr="00E723B7">
              <w:rPr>
                <w:rFonts w:asciiTheme="majorHAnsi" w:eastAsia="MS PGothic" w:hAnsiTheme="majorHAnsi" w:cs="Times New Roman"/>
                <w:color w:val="000000"/>
                <w:sz w:val="20"/>
                <w:szCs w:val="20"/>
                <w:lang w:val="en-US"/>
              </w:rPr>
              <w:t>behaviour</w:t>
            </w:r>
            <w:proofErr w:type="spellEnd"/>
            <w:r w:rsidRPr="00E723B7">
              <w:rPr>
                <w:rFonts w:asciiTheme="majorHAnsi" w:eastAsia="MS PGothic" w:hAnsiTheme="majorHAnsi" w:cs="Times New Roman"/>
                <w:color w:val="000000"/>
                <w:sz w:val="20"/>
                <w:szCs w:val="20"/>
                <w:lang w:val="en-US"/>
              </w:rPr>
              <w:t xml:space="preserve"> will encourage developers to create web applications.</w:t>
            </w:r>
          </w:p>
          <w:p w14:paraId="204C3221" w14:textId="77777777" w:rsidR="00F35B46" w:rsidRPr="00E723B7" w:rsidRDefault="00F35B46" w:rsidP="00600CE6">
            <w:pPr>
              <w:pStyle w:val="tablecontents"/>
              <w:rPr>
                <w:rFonts w:asciiTheme="majorHAnsi" w:eastAsia="MS PGothic" w:hAnsiTheme="majorHAnsi" w:cs="Times New Roman"/>
                <w:color w:val="000000"/>
                <w:sz w:val="20"/>
                <w:szCs w:val="20"/>
                <w:lang w:val="en-US"/>
              </w:rPr>
            </w:pPr>
          </w:p>
        </w:tc>
      </w:tr>
      <w:tr w:rsidR="00F35B46" w14:paraId="77A24E3F" w14:textId="77777777" w:rsidTr="00600CE6">
        <w:trPr>
          <w:trHeight w:val="79"/>
        </w:trPr>
        <w:tc>
          <w:tcPr>
            <w:tcW w:w="1843" w:type="dxa"/>
            <w:shd w:val="clear" w:color="auto" w:fill="auto"/>
          </w:tcPr>
          <w:p w14:paraId="79BD1A28" w14:textId="77777777" w:rsidR="00F35B46" w:rsidRPr="00B405AF" w:rsidRDefault="00F35B46" w:rsidP="00600CE6">
            <w:pPr>
              <w:pStyle w:val="tablecontents"/>
              <w:rPr>
                <w:rFonts w:asciiTheme="majorHAnsi" w:eastAsia="MS PGothic" w:hAnsiTheme="majorHAnsi" w:cs="Times New Roman"/>
                <w:sz w:val="20"/>
                <w:szCs w:val="20"/>
              </w:rPr>
            </w:pPr>
            <w:r w:rsidRPr="00B405AF">
              <w:rPr>
                <w:rFonts w:asciiTheme="majorHAnsi" w:eastAsia="MS PGothic" w:hAnsiTheme="majorHAnsi" w:cs="Times New Roman"/>
                <w:sz w:val="20"/>
                <w:szCs w:val="20"/>
                <w:lang w:val="en-US"/>
              </w:rPr>
              <w:t>Mobile Web Payments</w:t>
            </w:r>
          </w:p>
        </w:tc>
        <w:tc>
          <w:tcPr>
            <w:tcW w:w="8080" w:type="dxa"/>
          </w:tcPr>
          <w:p w14:paraId="66A17886" w14:textId="77777777" w:rsidR="00F35B46" w:rsidRPr="00B405AF" w:rsidRDefault="00F35B46" w:rsidP="00600CE6">
            <w:pPr>
              <w:pStyle w:val="tablecontents"/>
              <w:rPr>
                <w:rFonts w:asciiTheme="majorHAnsi" w:eastAsia="MS PGothic" w:hAnsiTheme="majorHAnsi" w:cs="Times New Roman"/>
                <w:color w:val="000000"/>
                <w:sz w:val="20"/>
                <w:szCs w:val="20"/>
                <w:lang w:val="en-US"/>
              </w:rPr>
            </w:pPr>
            <w:r w:rsidRPr="00B405AF">
              <w:rPr>
                <w:rFonts w:asciiTheme="majorHAnsi" w:eastAsia="MS PGothic" w:hAnsiTheme="majorHAnsi" w:cs="Times New Roman"/>
                <w:color w:val="000000"/>
                <w:sz w:val="20"/>
                <w:szCs w:val="20"/>
                <w:lang w:val="en-US"/>
              </w:rPr>
              <w:t xml:space="preserve">The Web Payments group </w:t>
            </w:r>
            <w:proofErr w:type="gramStart"/>
            <w:r>
              <w:rPr>
                <w:rFonts w:asciiTheme="majorHAnsi" w:eastAsia="MS PGothic" w:hAnsiTheme="majorHAnsi" w:cs="Times New Roman"/>
                <w:color w:val="000000"/>
                <w:sz w:val="20"/>
                <w:szCs w:val="20"/>
                <w:lang w:val="en-US"/>
              </w:rPr>
              <w:t>are</w:t>
            </w:r>
            <w:proofErr w:type="gramEnd"/>
            <w:r>
              <w:rPr>
                <w:rFonts w:asciiTheme="majorHAnsi" w:eastAsia="MS PGothic" w:hAnsiTheme="majorHAnsi" w:cs="Times New Roman"/>
                <w:color w:val="000000"/>
                <w:sz w:val="20"/>
                <w:szCs w:val="20"/>
                <w:lang w:val="en-US"/>
              </w:rPr>
              <w:t xml:space="preserve"> trying to</w:t>
            </w:r>
            <w:r w:rsidRPr="00B405AF">
              <w:rPr>
                <w:rFonts w:asciiTheme="majorHAnsi" w:eastAsia="MS PGothic" w:hAnsiTheme="majorHAnsi" w:cs="Times New Roman"/>
                <w:color w:val="000000"/>
                <w:sz w:val="20"/>
                <w:szCs w:val="20"/>
                <w:lang w:val="en-US"/>
              </w:rPr>
              <w:t xml:space="preserve"> create a universal solution for payment over the web, and there is a large case for</w:t>
            </w:r>
            <w:r>
              <w:rPr>
                <w:rFonts w:asciiTheme="majorHAnsi" w:eastAsia="MS PGothic" w:hAnsiTheme="majorHAnsi" w:cs="Times New Roman"/>
                <w:color w:val="000000"/>
                <w:sz w:val="20"/>
                <w:szCs w:val="20"/>
                <w:lang w:val="en-US"/>
              </w:rPr>
              <w:t xml:space="preserve"> Operator payment to </w:t>
            </w:r>
            <w:r w:rsidRPr="00B405AF">
              <w:rPr>
                <w:rFonts w:asciiTheme="majorHAnsi" w:eastAsia="MS PGothic" w:hAnsiTheme="majorHAnsi" w:cs="Times New Roman"/>
                <w:color w:val="000000"/>
                <w:sz w:val="20"/>
                <w:szCs w:val="20"/>
                <w:lang w:val="en-US"/>
              </w:rPr>
              <w:t>be involved. For example, the proposals from "</w:t>
            </w:r>
            <w:proofErr w:type="spellStart"/>
            <w:r w:rsidRPr="00B405AF">
              <w:rPr>
                <w:rFonts w:asciiTheme="majorHAnsi" w:eastAsia="MS PGothic" w:hAnsiTheme="majorHAnsi" w:cs="Times New Roman"/>
                <w:color w:val="000000"/>
                <w:sz w:val="20"/>
                <w:szCs w:val="20"/>
                <w:lang w:val="en-US"/>
              </w:rPr>
              <w:t>Payswarm</w:t>
            </w:r>
            <w:proofErr w:type="spellEnd"/>
            <w:r w:rsidRPr="00B405AF">
              <w:rPr>
                <w:rFonts w:asciiTheme="majorHAnsi" w:eastAsia="MS PGothic" w:hAnsiTheme="majorHAnsi" w:cs="Times New Roman"/>
                <w:color w:val="000000"/>
                <w:sz w:val="20"/>
                <w:szCs w:val="20"/>
                <w:lang w:val="en-US"/>
              </w:rPr>
              <w:t>" to create an easy method to pay for content over the web can easily integrate with a pay-to-bill scenario allowing profits to the Operators. </w:t>
            </w:r>
          </w:p>
          <w:p w14:paraId="5B99A098" w14:textId="77777777" w:rsidR="00F35B46" w:rsidRPr="00B405AF" w:rsidRDefault="00F35B46" w:rsidP="00600CE6">
            <w:pPr>
              <w:pStyle w:val="tablecontents"/>
              <w:rPr>
                <w:rFonts w:asciiTheme="majorHAnsi" w:eastAsia="MS PGothic" w:hAnsiTheme="majorHAnsi" w:cs="Times New Roman"/>
                <w:color w:val="000000"/>
                <w:sz w:val="20"/>
                <w:szCs w:val="20"/>
                <w:lang w:val="en-US"/>
              </w:rPr>
            </w:pPr>
          </w:p>
          <w:p w14:paraId="2FB2C0FC" w14:textId="77777777" w:rsidR="00F35B46" w:rsidRPr="00E723B7" w:rsidRDefault="00F35B46" w:rsidP="00600CE6">
            <w:pPr>
              <w:pStyle w:val="tablecontents"/>
              <w:rPr>
                <w:rFonts w:asciiTheme="majorHAnsi" w:eastAsia="MS PGothic" w:hAnsiTheme="majorHAnsi" w:cs="Times New Roman"/>
                <w:color w:val="000000"/>
                <w:sz w:val="20"/>
                <w:szCs w:val="20"/>
              </w:rPr>
            </w:pPr>
            <w:r w:rsidRPr="00DC3CB8">
              <w:rPr>
                <w:rFonts w:asciiTheme="majorHAnsi" w:eastAsia="MS PGothic" w:hAnsiTheme="majorHAnsi" w:cs="Times New Roman"/>
                <w:b/>
                <w:color w:val="000000"/>
                <w:sz w:val="20"/>
                <w:szCs w:val="20"/>
                <w:lang w:val="en-US"/>
              </w:rPr>
              <w:t>Why is it a good idea?</w:t>
            </w:r>
            <w:r w:rsidRPr="00B405AF">
              <w:rPr>
                <w:rFonts w:asciiTheme="majorHAnsi" w:eastAsia="MS PGothic" w:hAnsiTheme="majorHAnsi" w:cs="Times New Roman"/>
                <w:color w:val="000000"/>
                <w:sz w:val="20"/>
                <w:szCs w:val="20"/>
                <w:lang w:val="en-US"/>
              </w:rPr>
              <w:t xml:space="preserve"> There is an easy </w:t>
            </w:r>
            <w:proofErr w:type="spellStart"/>
            <w:r w:rsidRPr="00B405AF">
              <w:rPr>
                <w:rFonts w:asciiTheme="majorHAnsi" w:eastAsia="MS PGothic" w:hAnsiTheme="majorHAnsi" w:cs="Times New Roman"/>
                <w:color w:val="000000"/>
                <w:sz w:val="20"/>
                <w:szCs w:val="20"/>
                <w:lang w:val="en-US"/>
              </w:rPr>
              <w:t>recognisable</w:t>
            </w:r>
            <w:proofErr w:type="spellEnd"/>
            <w:r w:rsidRPr="00B405AF">
              <w:rPr>
                <w:rFonts w:asciiTheme="majorHAnsi" w:eastAsia="MS PGothic" w:hAnsiTheme="majorHAnsi" w:cs="Times New Roman"/>
                <w:color w:val="000000"/>
                <w:sz w:val="20"/>
                <w:szCs w:val="20"/>
                <w:lang w:val="en-US"/>
              </w:rPr>
              <w:t xml:space="preserve"> profit although working in this realm will of course attract a number of players outside of the Operator space.</w:t>
            </w:r>
          </w:p>
        </w:tc>
      </w:tr>
    </w:tbl>
    <w:p w14:paraId="28A0CAC3" w14:textId="77777777" w:rsidR="00F35B46" w:rsidRDefault="00F35B46" w:rsidP="00F35B46"/>
    <w:p w14:paraId="3B8F68B1" w14:textId="77777777" w:rsidR="00F35B46" w:rsidRDefault="00F35B46" w:rsidP="00F35B46">
      <w:pPr>
        <w:pStyle w:val="Heading3"/>
      </w:pPr>
      <w:bookmarkStart w:id="57" w:name="_Toc232865146"/>
      <w:r>
        <w:t>Discussion</w:t>
      </w:r>
      <w:bookmarkEnd w:id="57"/>
      <w:r>
        <w:t xml:space="preserve"> </w:t>
      </w:r>
    </w:p>
    <w:p w14:paraId="07B01D94" w14:textId="77777777" w:rsidR="00F35B46" w:rsidRDefault="00F35B46" w:rsidP="00F35B46">
      <w:pPr>
        <w:rPr>
          <w:lang w:val="en-US"/>
        </w:rPr>
      </w:pPr>
      <w:r>
        <w:rPr>
          <w:lang w:val="en-US"/>
        </w:rPr>
        <w:t>T</w:t>
      </w:r>
      <w:r w:rsidRPr="00A66BE8">
        <w:rPr>
          <w:lang w:val="en-US"/>
        </w:rPr>
        <w:t>he GSMA's main goal is to make sure Operators want this group and would want to take part. Can you please take a look at some of the proposals below and let me know two things:</w:t>
      </w:r>
    </w:p>
    <w:p w14:paraId="0A6B70FD" w14:textId="77777777" w:rsidR="00F35B46" w:rsidRDefault="00F35B46" w:rsidP="00E27CD2">
      <w:pPr>
        <w:pStyle w:val="ListParagraph"/>
        <w:numPr>
          <w:ilvl w:val="0"/>
          <w:numId w:val="4"/>
        </w:numPr>
        <w:rPr>
          <w:lang w:val="en-US"/>
        </w:rPr>
      </w:pPr>
      <w:r w:rsidRPr="00A66BE8">
        <w:rPr>
          <w:lang w:val="en-US"/>
        </w:rPr>
        <w:t>Do you agree with one of these ideas for a W3C Community Group?</w:t>
      </w:r>
    </w:p>
    <w:p w14:paraId="56DA528E" w14:textId="77777777" w:rsidR="00F35B46" w:rsidRDefault="00F35B46" w:rsidP="00E27CD2">
      <w:pPr>
        <w:pStyle w:val="ListParagraph"/>
        <w:numPr>
          <w:ilvl w:val="0"/>
          <w:numId w:val="4"/>
        </w:numPr>
        <w:rPr>
          <w:lang w:val="en-US"/>
        </w:rPr>
      </w:pPr>
      <w:r w:rsidRPr="00A66BE8">
        <w:rPr>
          <w:lang w:val="en-US"/>
        </w:rPr>
        <w:t>Would your company attend the group meetings?</w:t>
      </w:r>
    </w:p>
    <w:p w14:paraId="109DF7B7" w14:textId="77777777" w:rsidR="00F35B46" w:rsidRDefault="00F35B46" w:rsidP="00F35B46">
      <w:pPr>
        <w:rPr>
          <w:lang w:val="en-US"/>
        </w:rPr>
      </w:pPr>
      <w:r>
        <w:rPr>
          <w:lang w:val="en-US"/>
        </w:rPr>
        <w:t>[</w:t>
      </w:r>
      <w:r>
        <w:t xml:space="preserve">28/05/13 Mohammed </w:t>
      </w:r>
      <w:proofErr w:type="spellStart"/>
      <w:r>
        <w:t>Dadas</w:t>
      </w:r>
      <w:proofErr w:type="spellEnd"/>
      <w:r>
        <w:t xml:space="preserve"> Orange</w:t>
      </w:r>
      <w:r>
        <w:rPr>
          <w:lang w:val="en-US"/>
        </w:rPr>
        <w:t xml:space="preserve">] </w:t>
      </w:r>
      <w:proofErr w:type="gramStart"/>
      <w:r>
        <w:rPr>
          <w:lang w:val="en-US"/>
        </w:rPr>
        <w:t>We would support</w:t>
      </w:r>
      <w:proofErr w:type="gramEnd"/>
      <w:r>
        <w:rPr>
          <w:lang w:val="en-US"/>
        </w:rPr>
        <w:t xml:space="preserve">, </w:t>
      </w:r>
      <w:proofErr w:type="gramStart"/>
      <w:r>
        <w:rPr>
          <w:lang w:val="en-US"/>
        </w:rPr>
        <w:t>all three topics are interesting</w:t>
      </w:r>
      <w:proofErr w:type="gramEnd"/>
      <w:r>
        <w:rPr>
          <w:lang w:val="en-US"/>
        </w:rPr>
        <w:t xml:space="preserve">. Next AC meeting will have a brainstorming re community groups. I suggest we defer to after AC meeting. CGs </w:t>
      </w:r>
      <w:proofErr w:type="gramStart"/>
      <w:r>
        <w:rPr>
          <w:lang w:val="en-US"/>
        </w:rPr>
        <w:t>are</w:t>
      </w:r>
      <w:proofErr w:type="gramEnd"/>
      <w:r>
        <w:rPr>
          <w:lang w:val="en-US"/>
        </w:rPr>
        <w:t xml:space="preserve"> open to all, but CGs cannot create documentation, must find a WG or IG to develop the spec. </w:t>
      </w:r>
    </w:p>
    <w:p w14:paraId="1734F110" w14:textId="77777777" w:rsidR="00F35B46" w:rsidRPr="0041465C" w:rsidRDefault="00F35B46" w:rsidP="00F35B46">
      <w:pPr>
        <w:rPr>
          <w:lang w:val="en-US"/>
        </w:rPr>
      </w:pPr>
      <w:r>
        <w:rPr>
          <w:lang w:val="en-US"/>
        </w:rPr>
        <w:t>[</w:t>
      </w:r>
      <w:r>
        <w:t xml:space="preserve">28/05/13 Dan </w:t>
      </w:r>
      <w:proofErr w:type="spellStart"/>
      <w:r>
        <w:t>Appelquist</w:t>
      </w:r>
      <w:proofErr w:type="spellEnd"/>
      <w:r>
        <w:t xml:space="preserve"> Telefonica</w:t>
      </w:r>
      <w:r>
        <w:rPr>
          <w:lang w:val="en-US"/>
        </w:rPr>
        <w:t xml:space="preserve">] </w:t>
      </w:r>
      <w:proofErr w:type="spellStart"/>
      <w:proofErr w:type="gramStart"/>
      <w:r>
        <w:rPr>
          <w:lang w:val="en-US"/>
        </w:rPr>
        <w:t>Webpayments</w:t>
      </w:r>
      <w:proofErr w:type="spellEnd"/>
      <w:r>
        <w:rPr>
          <w:lang w:val="en-US"/>
        </w:rPr>
        <w:t xml:space="preserve"> driven by “</w:t>
      </w:r>
      <w:proofErr w:type="spellStart"/>
      <w:r>
        <w:rPr>
          <w:lang w:val="en-US"/>
        </w:rPr>
        <w:t>PaySwarm</w:t>
      </w:r>
      <w:proofErr w:type="spellEnd"/>
      <w:r>
        <w:rPr>
          <w:lang w:val="en-US"/>
        </w:rPr>
        <w:t>” (potentially too heavily).</w:t>
      </w:r>
      <w:proofErr w:type="gramEnd"/>
      <w:r>
        <w:rPr>
          <w:lang w:val="en-US"/>
        </w:rPr>
        <w:t xml:space="preserve"> Not sure whether best course of action to jump into a web payments group as we’re talking about different things. </w:t>
      </w:r>
    </w:p>
    <w:p w14:paraId="6510B486" w14:textId="77777777" w:rsidR="00F35B46" w:rsidRPr="00FC2135" w:rsidRDefault="00F35B46" w:rsidP="00F35B46">
      <w:pPr>
        <w:pStyle w:val="Heading3"/>
      </w:pPr>
      <w:bookmarkStart w:id="58" w:name="_Toc232865147"/>
      <w:r>
        <w:t>Actions</w:t>
      </w:r>
      <w:bookmarkEnd w:id="58"/>
    </w:p>
    <w:tbl>
      <w:tblPr>
        <w:tblW w:w="8505"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85"/>
        <w:gridCol w:w="5245"/>
        <w:gridCol w:w="1275"/>
      </w:tblGrid>
      <w:tr w:rsidR="00F35B46" w14:paraId="1F73AF39" w14:textId="77777777" w:rsidTr="00600CE6">
        <w:trPr>
          <w:trHeight w:val="79"/>
        </w:trPr>
        <w:tc>
          <w:tcPr>
            <w:tcW w:w="1985" w:type="dxa"/>
            <w:shd w:val="clear" w:color="auto" w:fill="76923C" w:themeFill="accent3" w:themeFillShade="BF"/>
            <w:vAlign w:val="center"/>
          </w:tcPr>
          <w:p w14:paraId="4CEA5DFB" w14:textId="77777777" w:rsidR="00F35B46" w:rsidRPr="00F121DD" w:rsidRDefault="00F35B46" w:rsidP="00600CE6">
            <w:pPr>
              <w:pStyle w:val="tablecontents"/>
              <w:jc w:val="center"/>
              <w:rPr>
                <w:rFonts w:asciiTheme="majorHAnsi" w:hAnsiTheme="majorHAnsi"/>
                <w:b/>
                <w:color w:val="FFFFFF" w:themeColor="background1"/>
                <w:sz w:val="20"/>
                <w:szCs w:val="20"/>
                <w:lang w:val="en-US"/>
              </w:rPr>
            </w:pPr>
            <w:r>
              <w:rPr>
                <w:rFonts w:asciiTheme="majorHAnsi" w:eastAsia="MS PGothic" w:hAnsiTheme="majorHAnsi" w:cs="Times New Roman"/>
                <w:b/>
                <w:color w:val="FFFFFF" w:themeColor="background1"/>
                <w:sz w:val="20"/>
                <w:szCs w:val="20"/>
              </w:rPr>
              <w:t>Individual</w:t>
            </w:r>
          </w:p>
        </w:tc>
        <w:tc>
          <w:tcPr>
            <w:tcW w:w="5245" w:type="dxa"/>
            <w:shd w:val="clear" w:color="auto" w:fill="76923C" w:themeFill="accent3" w:themeFillShade="BF"/>
            <w:vAlign w:val="center"/>
          </w:tcPr>
          <w:p w14:paraId="56245633" w14:textId="77777777" w:rsidR="00F35B46" w:rsidRPr="00E723B7" w:rsidRDefault="00F35B46" w:rsidP="00600CE6">
            <w:pPr>
              <w:pStyle w:val="tablecontents"/>
              <w:jc w:val="center"/>
              <w:rPr>
                <w:rFonts w:asciiTheme="majorHAnsi" w:eastAsia="MS PGothic" w:hAnsiTheme="majorHAnsi" w:cs="Times New Roman"/>
                <w:b/>
                <w:color w:val="FFFFFF" w:themeColor="background1"/>
                <w:sz w:val="20"/>
                <w:szCs w:val="20"/>
              </w:rPr>
            </w:pPr>
            <w:r>
              <w:rPr>
                <w:rFonts w:asciiTheme="majorHAnsi" w:eastAsia="MS PGothic" w:hAnsiTheme="majorHAnsi" w:cs="Times New Roman"/>
                <w:b/>
                <w:color w:val="FFFFFF" w:themeColor="background1"/>
                <w:sz w:val="20"/>
                <w:szCs w:val="20"/>
              </w:rPr>
              <w:t>Action</w:t>
            </w:r>
          </w:p>
        </w:tc>
        <w:tc>
          <w:tcPr>
            <w:tcW w:w="1275" w:type="dxa"/>
            <w:shd w:val="clear" w:color="auto" w:fill="76923C" w:themeFill="accent3" w:themeFillShade="BF"/>
          </w:tcPr>
          <w:p w14:paraId="4B0BD192" w14:textId="77777777" w:rsidR="00F35B46" w:rsidRDefault="00F35B46" w:rsidP="00600CE6">
            <w:pPr>
              <w:pStyle w:val="tablecontents"/>
              <w:jc w:val="center"/>
              <w:rPr>
                <w:rFonts w:asciiTheme="majorHAnsi" w:eastAsia="MS PGothic" w:hAnsiTheme="majorHAnsi" w:cs="Times New Roman"/>
                <w:b/>
                <w:color w:val="FFFFFF" w:themeColor="background1"/>
                <w:sz w:val="20"/>
                <w:szCs w:val="20"/>
              </w:rPr>
            </w:pPr>
            <w:r>
              <w:rPr>
                <w:rFonts w:asciiTheme="majorHAnsi" w:eastAsia="MS PGothic" w:hAnsiTheme="majorHAnsi" w:cs="Times New Roman"/>
                <w:b/>
                <w:color w:val="FFFFFF" w:themeColor="background1"/>
                <w:sz w:val="20"/>
                <w:szCs w:val="20"/>
              </w:rPr>
              <w:t>Done</w:t>
            </w:r>
          </w:p>
        </w:tc>
      </w:tr>
      <w:tr w:rsidR="00F35B46" w14:paraId="647E568D" w14:textId="77777777" w:rsidTr="00600CE6">
        <w:trPr>
          <w:trHeight w:val="79"/>
        </w:trPr>
        <w:tc>
          <w:tcPr>
            <w:tcW w:w="1985" w:type="dxa"/>
            <w:shd w:val="clear" w:color="auto" w:fill="auto"/>
            <w:vAlign w:val="center"/>
          </w:tcPr>
          <w:p w14:paraId="3415E7BD" w14:textId="77777777" w:rsidR="00F35B46" w:rsidRPr="00E723B7" w:rsidRDefault="00F35B46" w:rsidP="00600CE6">
            <w:pPr>
              <w:pStyle w:val="tablecontents"/>
              <w:jc w:val="both"/>
              <w:rPr>
                <w:rFonts w:asciiTheme="majorHAnsi" w:eastAsia="MS PGothic" w:hAnsiTheme="majorHAnsi" w:cs="Times New Roman"/>
                <w:sz w:val="20"/>
                <w:szCs w:val="20"/>
              </w:rPr>
            </w:pPr>
            <w:r>
              <w:rPr>
                <w:rFonts w:asciiTheme="majorHAnsi" w:eastAsia="MS PGothic" w:hAnsiTheme="majorHAnsi" w:cs="Times New Roman"/>
                <w:sz w:val="20"/>
                <w:szCs w:val="20"/>
              </w:rPr>
              <w:t>All</w:t>
            </w:r>
          </w:p>
        </w:tc>
        <w:tc>
          <w:tcPr>
            <w:tcW w:w="5245" w:type="dxa"/>
            <w:vAlign w:val="center"/>
          </w:tcPr>
          <w:p w14:paraId="476802D2" w14:textId="77777777" w:rsidR="00F35B46" w:rsidRDefault="00F35B46" w:rsidP="00600CE6">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Look at the list of suggested groups and make comments. Feel free to suggest new ideas also.</w:t>
            </w:r>
          </w:p>
        </w:tc>
        <w:tc>
          <w:tcPr>
            <w:tcW w:w="1275" w:type="dxa"/>
          </w:tcPr>
          <w:p w14:paraId="7C40FEDD" w14:textId="77777777" w:rsidR="00F35B46" w:rsidRDefault="00F35B46" w:rsidP="00600CE6">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12/06/13</w:t>
            </w:r>
          </w:p>
        </w:tc>
      </w:tr>
      <w:tr w:rsidR="00F35B46" w14:paraId="3E827952" w14:textId="77777777" w:rsidTr="00600CE6">
        <w:trPr>
          <w:trHeight w:val="79"/>
        </w:trPr>
        <w:tc>
          <w:tcPr>
            <w:tcW w:w="1985" w:type="dxa"/>
            <w:shd w:val="clear" w:color="auto" w:fill="auto"/>
            <w:vAlign w:val="center"/>
          </w:tcPr>
          <w:p w14:paraId="5DCB3936" w14:textId="77777777" w:rsidR="00F35B46" w:rsidRPr="00E723B7" w:rsidRDefault="00F35B46" w:rsidP="00600CE6">
            <w:pPr>
              <w:pStyle w:val="tablecontents"/>
              <w:jc w:val="both"/>
              <w:rPr>
                <w:rFonts w:asciiTheme="majorHAnsi" w:eastAsia="MS PGothic" w:hAnsiTheme="majorHAnsi" w:cs="Times New Roman"/>
                <w:sz w:val="20"/>
                <w:szCs w:val="20"/>
              </w:rPr>
            </w:pPr>
            <w:r>
              <w:rPr>
                <w:rFonts w:asciiTheme="majorHAnsi" w:eastAsia="MS PGothic" w:hAnsiTheme="majorHAnsi" w:cs="Times New Roman"/>
                <w:sz w:val="20"/>
                <w:szCs w:val="20"/>
              </w:rPr>
              <w:t>Natasha</w:t>
            </w:r>
          </w:p>
        </w:tc>
        <w:tc>
          <w:tcPr>
            <w:tcW w:w="5245" w:type="dxa"/>
            <w:vAlign w:val="center"/>
          </w:tcPr>
          <w:p w14:paraId="585EAC39" w14:textId="77777777" w:rsidR="00F35B46" w:rsidRDefault="00F35B46" w:rsidP="00600CE6">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 xml:space="preserve">Sort out a GSMA/W3C members meeting to discuss this, make sure we have dial in details. </w:t>
            </w:r>
          </w:p>
        </w:tc>
        <w:tc>
          <w:tcPr>
            <w:tcW w:w="1275" w:type="dxa"/>
          </w:tcPr>
          <w:p w14:paraId="4301FE38" w14:textId="77777777" w:rsidR="00F35B46" w:rsidRDefault="00F35B46" w:rsidP="00600CE6">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12/06/13</w:t>
            </w:r>
          </w:p>
        </w:tc>
      </w:tr>
      <w:tr w:rsidR="00F35B46" w14:paraId="70572590" w14:textId="77777777" w:rsidTr="00600CE6">
        <w:trPr>
          <w:trHeight w:val="79"/>
        </w:trPr>
        <w:tc>
          <w:tcPr>
            <w:tcW w:w="1985" w:type="dxa"/>
            <w:shd w:val="clear" w:color="auto" w:fill="auto"/>
            <w:vAlign w:val="center"/>
          </w:tcPr>
          <w:p w14:paraId="2E750380" w14:textId="77777777" w:rsidR="00F35B46" w:rsidRPr="00E723B7" w:rsidRDefault="00F35B46" w:rsidP="00600CE6">
            <w:pPr>
              <w:pStyle w:val="tablecontents"/>
              <w:jc w:val="both"/>
              <w:rPr>
                <w:rFonts w:asciiTheme="majorHAnsi" w:eastAsia="MS PGothic" w:hAnsiTheme="majorHAnsi" w:cs="Times New Roman"/>
                <w:sz w:val="20"/>
                <w:szCs w:val="20"/>
              </w:rPr>
            </w:pPr>
            <w:r>
              <w:rPr>
                <w:rFonts w:asciiTheme="majorHAnsi" w:eastAsia="MS PGothic" w:hAnsiTheme="majorHAnsi" w:cs="Times New Roman"/>
                <w:sz w:val="20"/>
                <w:szCs w:val="20"/>
              </w:rPr>
              <w:t>Natasha</w:t>
            </w:r>
          </w:p>
        </w:tc>
        <w:tc>
          <w:tcPr>
            <w:tcW w:w="5245" w:type="dxa"/>
            <w:vAlign w:val="center"/>
          </w:tcPr>
          <w:p w14:paraId="5A140EA1" w14:textId="77777777" w:rsidR="00F35B46" w:rsidRDefault="00F35B46" w:rsidP="00600CE6">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Start a discussion on this topic</w:t>
            </w:r>
          </w:p>
        </w:tc>
        <w:tc>
          <w:tcPr>
            <w:tcW w:w="1275" w:type="dxa"/>
          </w:tcPr>
          <w:p w14:paraId="4E821B1E" w14:textId="77777777" w:rsidR="00F35B46" w:rsidRDefault="00F35B46" w:rsidP="00600CE6">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12/06/13</w:t>
            </w:r>
          </w:p>
        </w:tc>
      </w:tr>
      <w:tr w:rsidR="00F35B46" w14:paraId="24A6CF31" w14:textId="77777777" w:rsidTr="00600CE6">
        <w:trPr>
          <w:trHeight w:val="79"/>
        </w:trPr>
        <w:tc>
          <w:tcPr>
            <w:tcW w:w="1985" w:type="dxa"/>
            <w:shd w:val="clear" w:color="auto" w:fill="auto"/>
            <w:vAlign w:val="center"/>
          </w:tcPr>
          <w:p w14:paraId="5A48F315" w14:textId="77777777" w:rsidR="00F35B46" w:rsidRDefault="00F35B46" w:rsidP="00600CE6">
            <w:pPr>
              <w:pStyle w:val="tablecontents"/>
              <w:jc w:val="both"/>
              <w:rPr>
                <w:rFonts w:asciiTheme="majorHAnsi" w:eastAsia="MS PGothic" w:hAnsiTheme="majorHAnsi" w:cs="Times New Roman"/>
                <w:sz w:val="20"/>
                <w:szCs w:val="20"/>
              </w:rPr>
            </w:pPr>
            <w:r>
              <w:rPr>
                <w:rFonts w:asciiTheme="majorHAnsi" w:eastAsia="MS PGothic" w:hAnsiTheme="majorHAnsi" w:cs="Times New Roman"/>
                <w:sz w:val="20"/>
                <w:szCs w:val="20"/>
              </w:rPr>
              <w:t>Natasha</w:t>
            </w:r>
          </w:p>
        </w:tc>
        <w:tc>
          <w:tcPr>
            <w:tcW w:w="5245" w:type="dxa"/>
            <w:vAlign w:val="center"/>
          </w:tcPr>
          <w:p w14:paraId="3BA24A84" w14:textId="77777777" w:rsidR="00F35B46" w:rsidRDefault="00F35B46" w:rsidP="00600CE6">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Decision was to support Web and Mobile interest group, send email to check with all members</w:t>
            </w:r>
          </w:p>
        </w:tc>
        <w:tc>
          <w:tcPr>
            <w:tcW w:w="1275" w:type="dxa"/>
          </w:tcPr>
          <w:p w14:paraId="5C117448" w14:textId="77777777" w:rsidR="00F35B46" w:rsidRDefault="00F35B46" w:rsidP="00600CE6">
            <w:pPr>
              <w:pStyle w:val="tablecontents"/>
              <w:rPr>
                <w:rFonts w:asciiTheme="majorHAnsi" w:eastAsia="MS PGothic" w:hAnsiTheme="majorHAnsi" w:cs="Times New Roman"/>
                <w:color w:val="000000"/>
                <w:sz w:val="20"/>
                <w:szCs w:val="20"/>
              </w:rPr>
            </w:pPr>
          </w:p>
        </w:tc>
      </w:tr>
      <w:tr w:rsidR="00F35B46" w14:paraId="05DECEFB" w14:textId="77777777" w:rsidTr="00600CE6">
        <w:trPr>
          <w:trHeight w:val="79"/>
        </w:trPr>
        <w:tc>
          <w:tcPr>
            <w:tcW w:w="1985" w:type="dxa"/>
            <w:shd w:val="clear" w:color="auto" w:fill="auto"/>
            <w:vAlign w:val="center"/>
          </w:tcPr>
          <w:p w14:paraId="2E6746E5" w14:textId="77777777" w:rsidR="00F35B46" w:rsidRDefault="00F35B46" w:rsidP="00600CE6">
            <w:pPr>
              <w:pStyle w:val="tablecontents"/>
              <w:jc w:val="both"/>
              <w:rPr>
                <w:rFonts w:asciiTheme="majorHAnsi" w:eastAsia="MS PGothic" w:hAnsiTheme="majorHAnsi" w:cs="Times New Roman"/>
                <w:sz w:val="20"/>
                <w:szCs w:val="20"/>
              </w:rPr>
            </w:pPr>
            <w:r>
              <w:rPr>
                <w:rFonts w:asciiTheme="majorHAnsi" w:eastAsia="MS PGothic" w:hAnsiTheme="majorHAnsi" w:cs="Times New Roman"/>
                <w:sz w:val="20"/>
                <w:szCs w:val="20"/>
              </w:rPr>
              <w:t>Natasha</w:t>
            </w:r>
          </w:p>
        </w:tc>
        <w:tc>
          <w:tcPr>
            <w:tcW w:w="5245" w:type="dxa"/>
            <w:vAlign w:val="center"/>
          </w:tcPr>
          <w:p w14:paraId="4B178C98" w14:textId="77777777" w:rsidR="00F35B46" w:rsidRDefault="00F35B46" w:rsidP="00600CE6">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Send link to all members on the questionnaire for Web and Mobile Interest Group</w:t>
            </w:r>
          </w:p>
          <w:p w14:paraId="61796F0B" w14:textId="77777777" w:rsidR="00F35B46" w:rsidRDefault="00A70847" w:rsidP="00600CE6">
            <w:pPr>
              <w:pStyle w:val="tablecontents"/>
              <w:rPr>
                <w:rFonts w:asciiTheme="majorHAnsi" w:eastAsia="MS PGothic" w:hAnsiTheme="majorHAnsi" w:cs="Times New Roman"/>
                <w:color w:val="000000"/>
                <w:sz w:val="20"/>
                <w:szCs w:val="20"/>
              </w:rPr>
            </w:pPr>
            <w:hyperlink r:id="rId80" w:history="1">
              <w:r w:rsidR="00F35B46" w:rsidRPr="00BE4D19">
                <w:rPr>
                  <w:rStyle w:val="Hyperlink"/>
                  <w:rFonts w:asciiTheme="majorHAnsi" w:eastAsia="MS PGothic" w:hAnsiTheme="majorHAnsi" w:cs="Times New Roman"/>
                  <w:sz w:val="20"/>
                  <w:szCs w:val="20"/>
                  <w:lang w:val="en-US"/>
                </w:rPr>
                <w:t>https://www.w3.org/2002/09/wbs/33280/webmobile-ig/</w:t>
              </w:r>
            </w:hyperlink>
          </w:p>
          <w:p w14:paraId="0AA5F24F" w14:textId="77777777" w:rsidR="00F35B46" w:rsidRDefault="00A70847" w:rsidP="00600CE6">
            <w:pPr>
              <w:pStyle w:val="tablecontents"/>
              <w:rPr>
                <w:rFonts w:asciiTheme="majorHAnsi" w:eastAsia="MS PGothic" w:hAnsiTheme="majorHAnsi" w:cs="Times New Roman"/>
                <w:color w:val="000000"/>
                <w:sz w:val="20"/>
                <w:szCs w:val="20"/>
              </w:rPr>
            </w:pPr>
            <w:hyperlink r:id="rId81" w:history="1">
              <w:r w:rsidR="00F35B46" w:rsidRPr="00BE4D19">
                <w:rPr>
                  <w:rStyle w:val="Hyperlink"/>
                  <w:rFonts w:asciiTheme="majorHAnsi" w:eastAsia="MS PGothic" w:hAnsiTheme="majorHAnsi" w:cs="Times New Roman"/>
                  <w:sz w:val="20"/>
                  <w:szCs w:val="20"/>
                  <w:lang w:val="en-US"/>
                </w:rPr>
                <w:t>http://www.w3.org/2013/04/webmobile-ig-charter.html</w:t>
              </w:r>
            </w:hyperlink>
          </w:p>
        </w:tc>
        <w:tc>
          <w:tcPr>
            <w:tcW w:w="1275" w:type="dxa"/>
          </w:tcPr>
          <w:p w14:paraId="1B4D771A" w14:textId="77777777" w:rsidR="00F35B46" w:rsidRDefault="00F35B46" w:rsidP="00600CE6">
            <w:pPr>
              <w:pStyle w:val="tablecontents"/>
              <w:rPr>
                <w:rFonts w:asciiTheme="majorHAnsi" w:eastAsia="MS PGothic" w:hAnsiTheme="majorHAnsi" w:cs="Times New Roman"/>
                <w:color w:val="000000"/>
                <w:sz w:val="20"/>
                <w:szCs w:val="20"/>
              </w:rPr>
            </w:pPr>
          </w:p>
        </w:tc>
      </w:tr>
      <w:tr w:rsidR="00F35B46" w14:paraId="708BC003" w14:textId="77777777" w:rsidTr="00600CE6">
        <w:trPr>
          <w:trHeight w:val="79"/>
        </w:trPr>
        <w:tc>
          <w:tcPr>
            <w:tcW w:w="1985" w:type="dxa"/>
            <w:shd w:val="clear" w:color="auto" w:fill="auto"/>
            <w:vAlign w:val="center"/>
          </w:tcPr>
          <w:p w14:paraId="4FB71EF1" w14:textId="77777777" w:rsidR="00F35B46" w:rsidRDefault="00F35B46" w:rsidP="00600CE6">
            <w:pPr>
              <w:pStyle w:val="tablecontents"/>
              <w:jc w:val="both"/>
              <w:rPr>
                <w:rFonts w:asciiTheme="majorHAnsi" w:eastAsia="MS PGothic" w:hAnsiTheme="majorHAnsi" w:cs="Times New Roman"/>
                <w:sz w:val="20"/>
                <w:szCs w:val="20"/>
              </w:rPr>
            </w:pPr>
            <w:r>
              <w:rPr>
                <w:rFonts w:asciiTheme="majorHAnsi" w:eastAsia="MS PGothic" w:hAnsiTheme="majorHAnsi" w:cs="Times New Roman"/>
                <w:sz w:val="20"/>
                <w:szCs w:val="20"/>
              </w:rPr>
              <w:t>All</w:t>
            </w:r>
          </w:p>
        </w:tc>
        <w:tc>
          <w:tcPr>
            <w:tcW w:w="5245" w:type="dxa"/>
            <w:vAlign w:val="center"/>
          </w:tcPr>
          <w:p w14:paraId="3F2AE063" w14:textId="77777777" w:rsidR="00F35B46" w:rsidRDefault="00F35B46" w:rsidP="00600CE6">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Read charter and make comments in next call</w:t>
            </w:r>
          </w:p>
        </w:tc>
        <w:tc>
          <w:tcPr>
            <w:tcW w:w="1275" w:type="dxa"/>
          </w:tcPr>
          <w:p w14:paraId="6AEF11D3" w14:textId="77777777" w:rsidR="00F35B46" w:rsidRDefault="00F35B46" w:rsidP="00600CE6">
            <w:pPr>
              <w:pStyle w:val="tablecontents"/>
              <w:rPr>
                <w:rFonts w:asciiTheme="majorHAnsi" w:eastAsia="MS PGothic" w:hAnsiTheme="majorHAnsi" w:cs="Times New Roman"/>
                <w:color w:val="000000"/>
                <w:sz w:val="20"/>
                <w:szCs w:val="20"/>
              </w:rPr>
            </w:pPr>
          </w:p>
        </w:tc>
      </w:tr>
      <w:tr w:rsidR="00F35B46" w14:paraId="0CA8A749" w14:textId="77777777" w:rsidTr="00600CE6">
        <w:trPr>
          <w:trHeight w:val="79"/>
        </w:trPr>
        <w:tc>
          <w:tcPr>
            <w:tcW w:w="1985" w:type="dxa"/>
            <w:shd w:val="clear" w:color="auto" w:fill="auto"/>
            <w:vAlign w:val="center"/>
          </w:tcPr>
          <w:p w14:paraId="3C5236BD" w14:textId="77777777" w:rsidR="00F35B46" w:rsidRDefault="00F35B46" w:rsidP="00600CE6">
            <w:pPr>
              <w:pStyle w:val="tablecontents"/>
              <w:jc w:val="both"/>
              <w:rPr>
                <w:rFonts w:asciiTheme="majorHAnsi" w:eastAsia="MS PGothic" w:hAnsiTheme="majorHAnsi" w:cs="Times New Roman"/>
                <w:sz w:val="20"/>
                <w:szCs w:val="20"/>
              </w:rPr>
            </w:pPr>
            <w:r>
              <w:rPr>
                <w:rFonts w:asciiTheme="majorHAnsi" w:eastAsia="MS PGothic" w:hAnsiTheme="majorHAnsi" w:cs="Times New Roman"/>
                <w:sz w:val="20"/>
                <w:szCs w:val="20"/>
              </w:rPr>
              <w:t>Natasha</w:t>
            </w:r>
          </w:p>
        </w:tc>
        <w:tc>
          <w:tcPr>
            <w:tcW w:w="5245" w:type="dxa"/>
            <w:vAlign w:val="center"/>
          </w:tcPr>
          <w:p w14:paraId="390AD00B" w14:textId="77777777" w:rsidR="00F35B46" w:rsidRDefault="00F35B46" w:rsidP="00600CE6">
            <w:pPr>
              <w:pStyle w:val="tablecontents"/>
              <w:rPr>
                <w:rFonts w:asciiTheme="majorHAnsi" w:eastAsia="MS PGothic" w:hAnsiTheme="majorHAnsi" w:cs="Times New Roman"/>
                <w:color w:val="000000"/>
                <w:sz w:val="20"/>
                <w:szCs w:val="20"/>
              </w:rPr>
            </w:pPr>
            <w:r>
              <w:rPr>
                <w:rFonts w:asciiTheme="majorHAnsi" w:eastAsia="MS PGothic" w:hAnsiTheme="majorHAnsi" w:cs="Times New Roman"/>
                <w:color w:val="000000"/>
                <w:sz w:val="20"/>
                <w:szCs w:val="20"/>
              </w:rPr>
              <w:t>Make suggestion on charter for performance</w:t>
            </w:r>
          </w:p>
        </w:tc>
        <w:tc>
          <w:tcPr>
            <w:tcW w:w="1275" w:type="dxa"/>
          </w:tcPr>
          <w:p w14:paraId="6EDC1899" w14:textId="77777777" w:rsidR="00F35B46" w:rsidRDefault="00F35B46" w:rsidP="00600CE6">
            <w:pPr>
              <w:pStyle w:val="tablecontents"/>
              <w:rPr>
                <w:rFonts w:asciiTheme="majorHAnsi" w:eastAsia="MS PGothic" w:hAnsiTheme="majorHAnsi" w:cs="Times New Roman"/>
                <w:color w:val="000000"/>
                <w:sz w:val="20"/>
                <w:szCs w:val="20"/>
              </w:rPr>
            </w:pPr>
          </w:p>
        </w:tc>
      </w:tr>
    </w:tbl>
    <w:p w14:paraId="3D265F2E" w14:textId="77777777" w:rsidR="00F35B46" w:rsidRDefault="00F35B46" w:rsidP="00F35B46"/>
    <w:p w14:paraId="54D88462" w14:textId="115B8D1B" w:rsidR="008F6CA2" w:rsidRDefault="008F6CA2" w:rsidP="008F6CA2">
      <w:pPr>
        <w:pStyle w:val="Heading3"/>
      </w:pPr>
      <w:bookmarkStart w:id="59" w:name="_Toc232865148"/>
      <w:r>
        <w:t>Decisions and Conclusions</w:t>
      </w:r>
      <w:bookmarkEnd w:id="59"/>
    </w:p>
    <w:p w14:paraId="1C236392" w14:textId="450AF4E8" w:rsidR="008F6CA2" w:rsidRPr="008F6CA2" w:rsidRDefault="008F6CA2" w:rsidP="008F6CA2">
      <w:pPr>
        <w:rPr>
          <w:lang w:val="en-US"/>
        </w:rPr>
      </w:pPr>
      <w:r>
        <w:rPr>
          <w:lang w:val="en-US"/>
        </w:rPr>
        <w:t xml:space="preserve">The group was </w:t>
      </w:r>
      <w:r w:rsidRPr="008F6CA2">
        <w:rPr>
          <w:lang w:val="en-US"/>
        </w:rPr>
        <w:t>not keen on the idea of a new group. This was because of a few reasons:</w:t>
      </w:r>
    </w:p>
    <w:p w14:paraId="14AFAA8A" w14:textId="3632107B" w:rsidR="008F6CA2" w:rsidRPr="008F6CA2" w:rsidRDefault="008F6CA2" w:rsidP="00E27CD2">
      <w:pPr>
        <w:pStyle w:val="ListParagraph"/>
        <w:numPr>
          <w:ilvl w:val="0"/>
          <w:numId w:val="17"/>
        </w:numPr>
        <w:rPr>
          <w:lang w:val="en-US"/>
        </w:rPr>
      </w:pPr>
      <w:r w:rsidRPr="008F6CA2">
        <w:rPr>
          <w:lang w:val="en-US"/>
        </w:rPr>
        <w:t xml:space="preserve">With both the "W3C Interest Group", the "Mobile Web Interest Group" and the groups that the members sit on </w:t>
      </w:r>
      <w:r w:rsidRPr="008F6CA2">
        <w:rPr>
          <w:i/>
          <w:iCs/>
          <w:lang w:val="en-US"/>
        </w:rPr>
        <w:t>within</w:t>
      </w:r>
      <w:r w:rsidRPr="008F6CA2">
        <w:rPr>
          <w:lang w:val="en-US"/>
        </w:rPr>
        <w:t xml:space="preserve"> the W3C the </w:t>
      </w:r>
      <w:r>
        <w:rPr>
          <w:lang w:val="en-US"/>
        </w:rPr>
        <w:t>members</w:t>
      </w:r>
      <w:r w:rsidRPr="008F6CA2">
        <w:rPr>
          <w:lang w:val="en-US"/>
        </w:rPr>
        <w:t xml:space="preserve"> were not happy with committing to another group</w:t>
      </w:r>
    </w:p>
    <w:p w14:paraId="322E2316" w14:textId="77777777" w:rsidR="008F6CA2" w:rsidRPr="008F6CA2" w:rsidRDefault="008F6CA2" w:rsidP="00E27CD2">
      <w:pPr>
        <w:pStyle w:val="ListParagraph"/>
        <w:numPr>
          <w:ilvl w:val="0"/>
          <w:numId w:val="17"/>
        </w:numPr>
        <w:rPr>
          <w:lang w:val="en-US"/>
        </w:rPr>
      </w:pPr>
      <w:r w:rsidRPr="008F6CA2">
        <w:rPr>
          <w:lang w:val="en-US"/>
        </w:rPr>
        <w:t xml:space="preserve">The AC meeting confirmed the evolution of </w:t>
      </w:r>
      <w:proofErr w:type="spellStart"/>
      <w:r w:rsidRPr="008F6CA2">
        <w:rPr>
          <w:lang w:val="en-US"/>
        </w:rPr>
        <w:t>Coremob</w:t>
      </w:r>
      <w:proofErr w:type="spellEnd"/>
      <w:r w:rsidRPr="008F6CA2">
        <w:rPr>
          <w:lang w:val="en-US"/>
        </w:rPr>
        <w:t xml:space="preserve"> to the "Mobile and Web Interest Group" and are encouraging operator involvement in this space</w:t>
      </w:r>
    </w:p>
    <w:p w14:paraId="2F04CA40" w14:textId="77777777" w:rsidR="008F6CA2" w:rsidRPr="008F6CA2" w:rsidRDefault="008F6CA2" w:rsidP="00E27CD2">
      <w:pPr>
        <w:pStyle w:val="ListParagraph"/>
        <w:numPr>
          <w:ilvl w:val="0"/>
          <w:numId w:val="17"/>
        </w:numPr>
        <w:rPr>
          <w:lang w:val="en-US"/>
        </w:rPr>
      </w:pPr>
      <w:r w:rsidRPr="008F6CA2">
        <w:rPr>
          <w:lang w:val="en-US"/>
        </w:rPr>
        <w:t>Despite the Web Performance topic being popular the members felt this could be covered by the "Mobile and Web Interest Group" within the W3C.</w:t>
      </w:r>
    </w:p>
    <w:p w14:paraId="0040EEB3" w14:textId="32650A31" w:rsidR="008F6CA2" w:rsidRPr="008F6CA2" w:rsidRDefault="008F6CA2" w:rsidP="008F6CA2">
      <w:r>
        <w:rPr>
          <w:lang w:val="en-US"/>
        </w:rPr>
        <w:t>T</w:t>
      </w:r>
      <w:r w:rsidRPr="008F6CA2">
        <w:rPr>
          <w:lang w:val="en-US"/>
        </w:rPr>
        <w:t xml:space="preserve">he overall decision was, instead of creating a new </w:t>
      </w:r>
      <w:proofErr w:type="gramStart"/>
      <w:r w:rsidRPr="008F6CA2">
        <w:rPr>
          <w:lang w:val="en-US"/>
        </w:rPr>
        <w:t>group,</w:t>
      </w:r>
      <w:proofErr w:type="gramEnd"/>
      <w:r w:rsidRPr="008F6CA2">
        <w:rPr>
          <w:lang w:val="en-US"/>
        </w:rPr>
        <w:t xml:space="preserve"> we should focus our efforts on this "Mobile and Web Interest Group". All the </w:t>
      </w:r>
      <w:r>
        <w:rPr>
          <w:lang w:val="en-US"/>
        </w:rPr>
        <w:t>members</w:t>
      </w:r>
      <w:r w:rsidRPr="008F6CA2">
        <w:rPr>
          <w:lang w:val="en-US"/>
        </w:rPr>
        <w:t xml:space="preserve"> agreed to this (</w:t>
      </w:r>
      <w:r>
        <w:rPr>
          <w:lang w:val="en-US"/>
        </w:rPr>
        <w:t>with a few absent exceptions of which I am checking). We</w:t>
      </w:r>
      <w:r w:rsidRPr="008F6CA2">
        <w:rPr>
          <w:lang w:val="en-US"/>
        </w:rPr>
        <w:t xml:space="preserve"> think this is the best move forward because this </w:t>
      </w:r>
      <w:r>
        <w:rPr>
          <w:lang w:val="en-US"/>
        </w:rPr>
        <w:t>new group</w:t>
      </w:r>
      <w:r w:rsidRPr="008F6CA2">
        <w:rPr>
          <w:lang w:val="en-US"/>
        </w:rPr>
        <w:t xml:space="preserve"> commands great respect within the W3C and would attract the best interest; in turn it has the best hope of surviving</w:t>
      </w:r>
      <w:r>
        <w:rPr>
          <w:lang w:val="en-US"/>
        </w:rPr>
        <w:t xml:space="preserve"> and has direct impact to Operators and members of GSMA</w:t>
      </w:r>
      <w:r w:rsidRPr="008F6CA2">
        <w:rPr>
          <w:lang w:val="en-US"/>
        </w:rPr>
        <w:t>.</w:t>
      </w:r>
    </w:p>
    <w:p w14:paraId="79C38792" w14:textId="77777777" w:rsidR="00F35B46" w:rsidRPr="00F35B46" w:rsidRDefault="00F35B46" w:rsidP="00F35B46">
      <w:pPr>
        <w:pStyle w:val="Heading3"/>
        <w:numPr>
          <w:ilvl w:val="0"/>
          <w:numId w:val="0"/>
        </w:numPr>
        <w:ind w:left="709" w:hanging="709"/>
      </w:pPr>
    </w:p>
    <w:sectPr w:rsidR="00F35B46" w:rsidRPr="00F35B46" w:rsidSect="008F4C92">
      <w:headerReference w:type="even" r:id="rId82"/>
      <w:headerReference w:type="default" r:id="rId83"/>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44AF9D" w14:textId="77777777" w:rsidR="00404D99" w:rsidRDefault="00404D99" w:rsidP="001223B8">
      <w:pPr>
        <w:spacing w:after="0" w:line="240" w:lineRule="auto"/>
      </w:pPr>
      <w:r>
        <w:separator/>
      </w:r>
    </w:p>
  </w:endnote>
  <w:endnote w:type="continuationSeparator" w:id="0">
    <w:p w14:paraId="169B0E85" w14:textId="77777777" w:rsidR="00404D99" w:rsidRDefault="00404D99" w:rsidP="001223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MS PGothic">
    <w:charset w:val="80"/>
    <w:family w:val="swiss"/>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B975E9" w14:textId="77777777" w:rsidR="00404D99" w:rsidRDefault="00404D99" w:rsidP="001223B8">
      <w:pPr>
        <w:spacing w:after="0" w:line="240" w:lineRule="auto"/>
      </w:pPr>
      <w:r>
        <w:separator/>
      </w:r>
    </w:p>
  </w:footnote>
  <w:footnote w:type="continuationSeparator" w:id="0">
    <w:p w14:paraId="07D579AE" w14:textId="77777777" w:rsidR="00404D99" w:rsidRDefault="00404D99" w:rsidP="001223B8">
      <w:pPr>
        <w:spacing w:after="0" w:line="240" w:lineRule="auto"/>
      </w:pPr>
      <w:r>
        <w:continuationSeparator/>
      </w:r>
    </w:p>
  </w:footnote>
  <w:footnote w:id="1">
    <w:p w14:paraId="1BD27F21" w14:textId="77777777" w:rsidR="00404D99" w:rsidRPr="00A66BE8" w:rsidRDefault="00404D99" w:rsidP="00F35B46">
      <w:pPr>
        <w:rPr>
          <w:lang w:val="en-US"/>
        </w:rPr>
      </w:pPr>
      <w:r>
        <w:rPr>
          <w:rStyle w:val="FootnoteReference"/>
        </w:rPr>
        <w:footnoteRef/>
      </w:r>
      <w:r>
        <w:t xml:space="preserve"> </w:t>
      </w:r>
      <w:hyperlink r:id="rId1" w:history="1">
        <w:r w:rsidRPr="00A66BE8">
          <w:rPr>
            <w:rStyle w:val="Hyperlink"/>
            <w:lang w:val="en-US"/>
          </w:rPr>
          <w:t>http://www.w3.org/community/</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9DA5CB" w14:textId="77777777" w:rsidR="00404D99" w:rsidRDefault="00404D99">
    <w:pPr>
      <w:pStyle w:val="Header"/>
    </w:pPr>
    <w:sdt>
      <w:sdtPr>
        <w:id w:val="171999623"/>
        <w:placeholder>
          <w:docPart w:val="F58A4A8CC54C014099175129948A7731"/>
        </w:placeholder>
        <w:temporary/>
        <w:showingPlcHdr/>
      </w:sdtPr>
      <w:sdtContent>
        <w:r>
          <w:t>[Type text]</w:t>
        </w:r>
      </w:sdtContent>
    </w:sdt>
    <w:r>
      <w:ptab w:relativeTo="margin" w:alignment="center" w:leader="none"/>
    </w:r>
    <w:sdt>
      <w:sdtPr>
        <w:id w:val="171999624"/>
        <w:placeholder>
          <w:docPart w:val="F3BA0829AFBD3B41B6E281BEDCA4C8A4"/>
        </w:placeholder>
        <w:temporary/>
        <w:showingPlcHdr/>
      </w:sdtPr>
      <w:sdtContent>
        <w:r>
          <w:t>[Type text]</w:t>
        </w:r>
      </w:sdtContent>
    </w:sdt>
    <w:r>
      <w:ptab w:relativeTo="margin" w:alignment="right" w:leader="none"/>
    </w:r>
    <w:sdt>
      <w:sdtPr>
        <w:id w:val="171999625"/>
        <w:placeholder>
          <w:docPart w:val="6B451ADC733EFC4CB9ABEBBFA3AD39B9"/>
        </w:placeholder>
        <w:temporary/>
        <w:showingPlcHdr/>
      </w:sdtPr>
      <w:sdtContent>
        <w:r>
          <w:t>[Type text]</w:t>
        </w:r>
      </w:sdtContent>
    </w:sdt>
  </w:p>
  <w:p w14:paraId="0CEE4A85" w14:textId="77777777" w:rsidR="00404D99" w:rsidRDefault="00404D9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10D70" w14:textId="77777777" w:rsidR="00404D99" w:rsidRDefault="00404D99">
    <w:pPr>
      <w:pStyle w:val="Header"/>
    </w:pPr>
    <w:r>
      <w:ptab w:relativeTo="margin" w:alignment="center" w:leader="none"/>
    </w:r>
    <w:r>
      <w:ptab w:relativeTo="margin" w:alignment="right" w:leader="none"/>
    </w:r>
    <w:r>
      <w:t>W3C_02 W3C Interest Group</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4F54D15"/>
    <w:multiLevelType w:val="hybridMultilevel"/>
    <w:tmpl w:val="B0F09CC8"/>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
    <w:nsid w:val="0B573B67"/>
    <w:multiLevelType w:val="hybridMultilevel"/>
    <w:tmpl w:val="1FAC5EBA"/>
    <w:lvl w:ilvl="0" w:tplc="A4C83268">
      <w:start w:val="1"/>
      <w:numFmt w:val="bullet"/>
      <w:lvlText w:val="–"/>
      <w:lvlJc w:val="left"/>
      <w:pPr>
        <w:ind w:left="480" w:hanging="480"/>
      </w:pPr>
      <w:rPr>
        <w:rFonts w:ascii="Times New Roman" w:hAnsi="Times New Roman" w:cs="Times New Roman" w:hint="default"/>
      </w:rPr>
    </w:lvl>
    <w:lvl w:ilvl="1" w:tplc="0409000B">
      <w:start w:val="1"/>
      <w:numFmt w:val="bullet"/>
      <w:lvlText w:val=""/>
      <w:lvlJc w:val="left"/>
      <w:pPr>
        <w:ind w:left="960" w:hanging="480"/>
      </w:pPr>
      <w:rPr>
        <w:rFonts w:ascii="Wingdings" w:hAnsi="Wingdings" w:hint="default"/>
      </w:rPr>
    </w:lvl>
    <w:lvl w:ilvl="2" w:tplc="0409000D">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4">
    <w:nsid w:val="0B8F0C16"/>
    <w:multiLevelType w:val="hybridMultilevel"/>
    <w:tmpl w:val="B3925D50"/>
    <w:lvl w:ilvl="0" w:tplc="A4C83268">
      <w:start w:val="1"/>
      <w:numFmt w:val="bullet"/>
      <w:lvlText w:val="–"/>
      <w:lvlJc w:val="left"/>
      <w:pPr>
        <w:ind w:left="480" w:hanging="480"/>
      </w:pPr>
      <w:rPr>
        <w:rFonts w:ascii="Times New Roman" w:hAnsi="Times New Roman" w:cs="Times New Roman"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5">
    <w:nsid w:val="0EEC363B"/>
    <w:multiLevelType w:val="hybridMultilevel"/>
    <w:tmpl w:val="444C7B28"/>
    <w:lvl w:ilvl="0" w:tplc="A4C83268">
      <w:start w:val="1"/>
      <w:numFmt w:val="bullet"/>
      <w:lvlText w:val="–"/>
      <w:lvlJc w:val="left"/>
      <w:pPr>
        <w:ind w:left="480" w:hanging="480"/>
      </w:pPr>
      <w:rPr>
        <w:rFonts w:ascii="Times New Roman" w:hAnsi="Times New Roman" w:cs="Times New Roman"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6">
    <w:nsid w:val="10542B2F"/>
    <w:multiLevelType w:val="hybridMultilevel"/>
    <w:tmpl w:val="D27A13E8"/>
    <w:lvl w:ilvl="0" w:tplc="A4C83268">
      <w:start w:val="1"/>
      <w:numFmt w:val="bullet"/>
      <w:lvlText w:val="–"/>
      <w:lvlJc w:val="left"/>
      <w:pPr>
        <w:ind w:left="480" w:hanging="480"/>
      </w:pPr>
      <w:rPr>
        <w:rFonts w:ascii="Times New Roman" w:hAnsi="Times New Roman" w:cs="Times New Roman" w:hint="default"/>
      </w:rPr>
    </w:lvl>
    <w:lvl w:ilvl="1" w:tplc="0409000B">
      <w:start w:val="1"/>
      <w:numFmt w:val="bullet"/>
      <w:lvlText w:val=""/>
      <w:lvlJc w:val="left"/>
      <w:pPr>
        <w:ind w:left="960" w:hanging="480"/>
      </w:pPr>
      <w:rPr>
        <w:rFonts w:ascii="Wingdings" w:hAnsi="Wingdings" w:hint="default"/>
      </w:rPr>
    </w:lvl>
    <w:lvl w:ilvl="2" w:tplc="0409000D">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7">
    <w:nsid w:val="1A2C2EE8"/>
    <w:multiLevelType w:val="hybridMultilevel"/>
    <w:tmpl w:val="5DE0B67E"/>
    <w:lvl w:ilvl="0" w:tplc="A4C83268">
      <w:start w:val="1"/>
      <w:numFmt w:val="bullet"/>
      <w:lvlText w:val="–"/>
      <w:lvlJc w:val="left"/>
      <w:pPr>
        <w:ind w:left="480" w:hanging="480"/>
      </w:pPr>
      <w:rPr>
        <w:rFonts w:ascii="Times New Roman" w:hAnsi="Times New Roman" w:cs="Times New Roman" w:hint="default"/>
      </w:rPr>
    </w:lvl>
    <w:lvl w:ilvl="1" w:tplc="0409000B">
      <w:start w:val="1"/>
      <w:numFmt w:val="bullet"/>
      <w:lvlText w:val=""/>
      <w:lvlJc w:val="left"/>
      <w:pPr>
        <w:ind w:left="960" w:hanging="480"/>
      </w:pPr>
      <w:rPr>
        <w:rFonts w:ascii="Wingdings" w:hAnsi="Wingdings" w:hint="default"/>
      </w:rPr>
    </w:lvl>
    <w:lvl w:ilvl="2" w:tplc="0409000D">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nsid w:val="1C617921"/>
    <w:multiLevelType w:val="hybridMultilevel"/>
    <w:tmpl w:val="620270BC"/>
    <w:lvl w:ilvl="0" w:tplc="BC76A5E4">
      <w:start w:val="1"/>
      <w:numFmt w:val="bullet"/>
      <w:lvlText w:val="–"/>
      <w:lvlJc w:val="left"/>
      <w:pPr>
        <w:ind w:left="480" w:hanging="480"/>
      </w:pPr>
      <w:rPr>
        <w:rFonts w:ascii="Arial" w:hAnsi="Arial" w:hint="default"/>
      </w:rPr>
    </w:lvl>
    <w:lvl w:ilvl="1" w:tplc="0409000B">
      <w:start w:val="1"/>
      <w:numFmt w:val="bullet"/>
      <w:lvlText w:val=""/>
      <w:lvlJc w:val="left"/>
      <w:pPr>
        <w:ind w:left="960" w:hanging="480"/>
      </w:pPr>
      <w:rPr>
        <w:rFonts w:ascii="Wingdings" w:hAnsi="Wingdings" w:hint="default"/>
      </w:rPr>
    </w:lvl>
    <w:lvl w:ilvl="2" w:tplc="0409000D">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nsid w:val="252417D0"/>
    <w:multiLevelType w:val="hybridMultilevel"/>
    <w:tmpl w:val="96A24DCC"/>
    <w:lvl w:ilvl="0" w:tplc="04090001">
      <w:start w:val="1"/>
      <w:numFmt w:val="bullet"/>
      <w:lvlText w:val=""/>
      <w:lvlJc w:val="left"/>
      <w:pPr>
        <w:ind w:left="480" w:hanging="480"/>
      </w:pPr>
      <w:rPr>
        <w:rFonts w:ascii="Wingdings" w:hAnsi="Wingdings" w:hint="default"/>
      </w:rPr>
    </w:lvl>
    <w:lvl w:ilvl="1" w:tplc="0409000B">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0">
    <w:nsid w:val="26072106"/>
    <w:multiLevelType w:val="multilevel"/>
    <w:tmpl w:val="85D6082C"/>
    <w:lvl w:ilvl="0">
      <w:start w:val="1"/>
      <w:numFmt w:val="decimal"/>
      <w:pStyle w:val="Heading1"/>
      <w:lvlText w:val="%1."/>
      <w:lvlJc w:val="left"/>
      <w:pPr>
        <w:ind w:left="425" w:hanging="425"/>
      </w:pPr>
    </w:lvl>
    <w:lvl w:ilvl="1">
      <w:start w:val="1"/>
      <w:numFmt w:val="decimal"/>
      <w:pStyle w:val="Heading2"/>
      <w:lvlText w:val="%1.%2."/>
      <w:lvlJc w:val="left"/>
      <w:pPr>
        <w:ind w:left="567" w:hanging="567"/>
      </w:pPr>
    </w:lvl>
    <w:lvl w:ilvl="2">
      <w:start w:val="1"/>
      <w:numFmt w:val="decimal"/>
      <w:pStyle w:val="Heading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2657010D"/>
    <w:multiLevelType w:val="hybridMultilevel"/>
    <w:tmpl w:val="1F1E3E32"/>
    <w:lvl w:ilvl="0" w:tplc="A4C83268">
      <w:start w:val="1"/>
      <w:numFmt w:val="bullet"/>
      <w:lvlText w:val="–"/>
      <w:lvlJc w:val="left"/>
      <w:pPr>
        <w:ind w:left="480" w:hanging="480"/>
      </w:pPr>
      <w:rPr>
        <w:rFonts w:ascii="Times New Roman" w:hAnsi="Times New Roman" w:cs="Times New Roman"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2">
    <w:nsid w:val="30D62DB3"/>
    <w:multiLevelType w:val="hybridMultilevel"/>
    <w:tmpl w:val="C66E124E"/>
    <w:lvl w:ilvl="0" w:tplc="AE1CEA08">
      <w:start w:val="1"/>
      <w:numFmt w:val="decimal"/>
      <w:lvlText w:val="%1."/>
      <w:lvlJc w:val="left"/>
      <w:pPr>
        <w:ind w:left="480" w:hanging="480"/>
      </w:pPr>
      <w:rPr>
        <w:rFonts w:hint="default"/>
        <w:b w:val="0"/>
        <w:bCs w:val="0"/>
        <w:i w:val="0"/>
        <w:iCs w:val="0"/>
      </w:rPr>
    </w:lvl>
    <w:lvl w:ilvl="1" w:tplc="04090017" w:tentative="1">
      <w:start w:val="1"/>
      <w:numFmt w:val="aiueoFullWidth"/>
      <w:lvlText w:val="(%2)"/>
      <w:lvlJc w:val="left"/>
      <w:pPr>
        <w:ind w:left="600" w:hanging="480"/>
      </w:pPr>
    </w:lvl>
    <w:lvl w:ilvl="2" w:tplc="04090011" w:tentative="1">
      <w:start w:val="1"/>
      <w:numFmt w:val="decimalEnclosedCircle"/>
      <w:lvlText w:val="%3"/>
      <w:lvlJc w:val="left"/>
      <w:pPr>
        <w:ind w:left="1080" w:hanging="480"/>
      </w:pPr>
    </w:lvl>
    <w:lvl w:ilvl="3" w:tplc="0409000F" w:tentative="1">
      <w:start w:val="1"/>
      <w:numFmt w:val="decimal"/>
      <w:lvlText w:val="%4."/>
      <w:lvlJc w:val="left"/>
      <w:pPr>
        <w:ind w:left="1560" w:hanging="480"/>
      </w:pPr>
    </w:lvl>
    <w:lvl w:ilvl="4" w:tplc="04090017" w:tentative="1">
      <w:start w:val="1"/>
      <w:numFmt w:val="aiueoFullWidth"/>
      <w:lvlText w:val="(%5)"/>
      <w:lvlJc w:val="left"/>
      <w:pPr>
        <w:ind w:left="2040" w:hanging="480"/>
      </w:pPr>
    </w:lvl>
    <w:lvl w:ilvl="5" w:tplc="04090011" w:tentative="1">
      <w:start w:val="1"/>
      <w:numFmt w:val="decimalEnclosedCircle"/>
      <w:lvlText w:val="%6"/>
      <w:lvlJc w:val="left"/>
      <w:pPr>
        <w:ind w:left="2520" w:hanging="480"/>
      </w:pPr>
    </w:lvl>
    <w:lvl w:ilvl="6" w:tplc="0409000F" w:tentative="1">
      <w:start w:val="1"/>
      <w:numFmt w:val="decimal"/>
      <w:lvlText w:val="%7."/>
      <w:lvlJc w:val="left"/>
      <w:pPr>
        <w:ind w:left="3000" w:hanging="480"/>
      </w:pPr>
    </w:lvl>
    <w:lvl w:ilvl="7" w:tplc="04090017" w:tentative="1">
      <w:start w:val="1"/>
      <w:numFmt w:val="aiueoFullWidth"/>
      <w:lvlText w:val="(%8)"/>
      <w:lvlJc w:val="left"/>
      <w:pPr>
        <w:ind w:left="3480" w:hanging="480"/>
      </w:pPr>
    </w:lvl>
    <w:lvl w:ilvl="8" w:tplc="04090011" w:tentative="1">
      <w:start w:val="1"/>
      <w:numFmt w:val="decimalEnclosedCircle"/>
      <w:lvlText w:val="%9"/>
      <w:lvlJc w:val="left"/>
      <w:pPr>
        <w:ind w:left="3960" w:hanging="480"/>
      </w:pPr>
    </w:lvl>
  </w:abstractNum>
  <w:abstractNum w:abstractNumId="13">
    <w:nsid w:val="380A08CA"/>
    <w:multiLevelType w:val="hybridMultilevel"/>
    <w:tmpl w:val="B562E0EA"/>
    <w:lvl w:ilvl="0" w:tplc="BC76A5E4">
      <w:start w:val="1"/>
      <w:numFmt w:val="bullet"/>
      <w:lvlText w:val="–"/>
      <w:lvlJc w:val="left"/>
      <w:pPr>
        <w:ind w:left="480" w:hanging="480"/>
      </w:pPr>
      <w:rPr>
        <w:rFonts w:ascii="Arial" w:hAnsi="Arial" w:hint="default"/>
      </w:rPr>
    </w:lvl>
    <w:lvl w:ilvl="1" w:tplc="0409000B">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4">
    <w:nsid w:val="3B4046EB"/>
    <w:multiLevelType w:val="hybridMultilevel"/>
    <w:tmpl w:val="C90449E0"/>
    <w:lvl w:ilvl="0" w:tplc="BC76A5E4">
      <w:start w:val="1"/>
      <w:numFmt w:val="bullet"/>
      <w:lvlText w:val="–"/>
      <w:lvlJc w:val="left"/>
      <w:pPr>
        <w:ind w:left="480" w:hanging="480"/>
      </w:pPr>
      <w:rPr>
        <w:rFonts w:ascii="Arial" w:hAnsi="Arial"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5">
    <w:nsid w:val="3FD75810"/>
    <w:multiLevelType w:val="hybridMultilevel"/>
    <w:tmpl w:val="68EA4BE4"/>
    <w:lvl w:ilvl="0" w:tplc="BC76A5E4">
      <w:start w:val="1"/>
      <w:numFmt w:val="bullet"/>
      <w:lvlText w:val="–"/>
      <w:lvlJc w:val="left"/>
      <w:pPr>
        <w:ind w:left="480" w:hanging="480"/>
      </w:pPr>
      <w:rPr>
        <w:rFonts w:ascii="Arial" w:hAnsi="Arial" w:hint="default"/>
      </w:rPr>
    </w:lvl>
    <w:lvl w:ilvl="1" w:tplc="0409000B">
      <w:start w:val="1"/>
      <w:numFmt w:val="bullet"/>
      <w:lvlText w:val=""/>
      <w:lvlJc w:val="left"/>
      <w:pPr>
        <w:ind w:left="960" w:hanging="480"/>
      </w:pPr>
      <w:rPr>
        <w:rFonts w:ascii="Wingdings" w:hAnsi="Wingdings" w:hint="default"/>
      </w:rPr>
    </w:lvl>
    <w:lvl w:ilvl="2" w:tplc="0409000D">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6">
    <w:nsid w:val="47067536"/>
    <w:multiLevelType w:val="hybridMultilevel"/>
    <w:tmpl w:val="C0448282"/>
    <w:lvl w:ilvl="0" w:tplc="BC76A5E4">
      <w:start w:val="1"/>
      <w:numFmt w:val="bullet"/>
      <w:lvlText w:val="–"/>
      <w:lvlJc w:val="left"/>
      <w:pPr>
        <w:ind w:left="480" w:hanging="480"/>
      </w:pPr>
      <w:rPr>
        <w:rFonts w:ascii="Arial" w:hAnsi="Arial"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7">
    <w:nsid w:val="50616335"/>
    <w:multiLevelType w:val="hybridMultilevel"/>
    <w:tmpl w:val="79D4270E"/>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8">
    <w:nsid w:val="5BF62AFD"/>
    <w:multiLevelType w:val="hybridMultilevel"/>
    <w:tmpl w:val="C1ECFFD2"/>
    <w:lvl w:ilvl="0" w:tplc="BC76A5E4">
      <w:start w:val="1"/>
      <w:numFmt w:val="bullet"/>
      <w:lvlText w:val="–"/>
      <w:lvlJc w:val="left"/>
      <w:pPr>
        <w:ind w:left="480" w:hanging="480"/>
      </w:pPr>
      <w:rPr>
        <w:rFonts w:ascii="Arial" w:hAnsi="Arial" w:hint="default"/>
      </w:rPr>
    </w:lvl>
    <w:lvl w:ilvl="1" w:tplc="0409000B">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9">
    <w:nsid w:val="61426A3E"/>
    <w:multiLevelType w:val="hybridMultilevel"/>
    <w:tmpl w:val="36C8FF12"/>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0">
    <w:nsid w:val="62E07B01"/>
    <w:multiLevelType w:val="hybridMultilevel"/>
    <w:tmpl w:val="615EB54E"/>
    <w:lvl w:ilvl="0" w:tplc="BC76A5E4">
      <w:start w:val="1"/>
      <w:numFmt w:val="bullet"/>
      <w:lvlText w:val="–"/>
      <w:lvlJc w:val="left"/>
      <w:pPr>
        <w:ind w:left="480" w:hanging="480"/>
      </w:pPr>
      <w:rPr>
        <w:rFonts w:ascii="Arial" w:hAnsi="Arial" w:hint="default"/>
      </w:rPr>
    </w:lvl>
    <w:lvl w:ilvl="1" w:tplc="0409000B">
      <w:start w:val="1"/>
      <w:numFmt w:val="bullet"/>
      <w:lvlText w:val=""/>
      <w:lvlJc w:val="left"/>
      <w:pPr>
        <w:ind w:left="960" w:hanging="480"/>
      </w:pPr>
      <w:rPr>
        <w:rFonts w:ascii="Wingdings" w:hAnsi="Wingdings" w:hint="default"/>
      </w:rPr>
    </w:lvl>
    <w:lvl w:ilvl="2" w:tplc="0409000D">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1">
    <w:nsid w:val="652C07D8"/>
    <w:multiLevelType w:val="hybridMultilevel"/>
    <w:tmpl w:val="49F0050E"/>
    <w:lvl w:ilvl="0" w:tplc="04090001">
      <w:start w:val="1"/>
      <w:numFmt w:val="bullet"/>
      <w:lvlText w:val=""/>
      <w:lvlJc w:val="left"/>
      <w:pPr>
        <w:ind w:left="480" w:hanging="480"/>
      </w:pPr>
      <w:rPr>
        <w:rFonts w:ascii="Wingdings" w:hAnsi="Wingdings" w:hint="default"/>
      </w:rPr>
    </w:lvl>
    <w:lvl w:ilvl="1" w:tplc="0409000B">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2">
    <w:nsid w:val="682470C1"/>
    <w:multiLevelType w:val="hybridMultilevel"/>
    <w:tmpl w:val="B6E0627C"/>
    <w:lvl w:ilvl="0" w:tplc="A4C83268">
      <w:start w:val="1"/>
      <w:numFmt w:val="bullet"/>
      <w:lvlText w:val="–"/>
      <w:lvlJc w:val="left"/>
      <w:pPr>
        <w:ind w:left="480" w:hanging="480"/>
      </w:pPr>
      <w:rPr>
        <w:rFonts w:ascii="Times New Roman" w:hAnsi="Times New Roman" w:cs="Times New Roman" w:hint="default"/>
      </w:rPr>
    </w:lvl>
    <w:lvl w:ilvl="1" w:tplc="0409000B">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3">
    <w:nsid w:val="79753D66"/>
    <w:multiLevelType w:val="hybridMultilevel"/>
    <w:tmpl w:val="729EB9C2"/>
    <w:lvl w:ilvl="0" w:tplc="A4C83268">
      <w:start w:val="1"/>
      <w:numFmt w:val="bullet"/>
      <w:lvlText w:val="–"/>
      <w:lvlJc w:val="left"/>
      <w:pPr>
        <w:ind w:left="480" w:hanging="480"/>
      </w:pPr>
      <w:rPr>
        <w:rFonts w:ascii="Times New Roman" w:hAnsi="Times New Roman" w:cs="Times New Roman"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4">
    <w:nsid w:val="7E706494"/>
    <w:multiLevelType w:val="hybridMultilevel"/>
    <w:tmpl w:val="B7C20F00"/>
    <w:lvl w:ilvl="0" w:tplc="A4C83268">
      <w:start w:val="1"/>
      <w:numFmt w:val="bullet"/>
      <w:lvlText w:val="–"/>
      <w:lvlJc w:val="left"/>
      <w:pPr>
        <w:ind w:left="480" w:hanging="480"/>
      </w:pPr>
      <w:rPr>
        <w:rFonts w:ascii="Times New Roman" w:hAnsi="Times New Roman" w:cs="Times New Roman" w:hint="default"/>
      </w:rPr>
    </w:lvl>
    <w:lvl w:ilvl="1" w:tplc="0409000B">
      <w:start w:val="1"/>
      <w:numFmt w:val="bullet"/>
      <w:lvlText w:val=""/>
      <w:lvlJc w:val="left"/>
      <w:pPr>
        <w:ind w:left="960" w:hanging="480"/>
      </w:pPr>
      <w:rPr>
        <w:rFonts w:ascii="Wingdings" w:hAnsi="Wingdings" w:hint="default"/>
      </w:rPr>
    </w:lvl>
    <w:lvl w:ilvl="2" w:tplc="0409000D">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16"/>
  </w:num>
  <w:num w:numId="2">
    <w:abstractNumId w:val="2"/>
  </w:num>
  <w:num w:numId="3">
    <w:abstractNumId w:val="10"/>
  </w:num>
  <w:num w:numId="4">
    <w:abstractNumId w:val="12"/>
  </w:num>
  <w:num w:numId="5">
    <w:abstractNumId w:val="14"/>
  </w:num>
  <w:num w:numId="6">
    <w:abstractNumId w:val="15"/>
  </w:num>
  <w:num w:numId="7">
    <w:abstractNumId w:val="8"/>
  </w:num>
  <w:num w:numId="8">
    <w:abstractNumId w:val="13"/>
  </w:num>
  <w:num w:numId="9">
    <w:abstractNumId w:val="18"/>
  </w:num>
  <w:num w:numId="10">
    <w:abstractNumId w:val="20"/>
  </w:num>
  <w:num w:numId="11">
    <w:abstractNumId w:val="5"/>
  </w:num>
  <w:num w:numId="12">
    <w:abstractNumId w:val="6"/>
  </w:num>
  <w:num w:numId="13">
    <w:abstractNumId w:val="7"/>
  </w:num>
  <w:num w:numId="14">
    <w:abstractNumId w:val="11"/>
  </w:num>
  <w:num w:numId="15">
    <w:abstractNumId w:val="24"/>
  </w:num>
  <w:num w:numId="16">
    <w:abstractNumId w:val="4"/>
  </w:num>
  <w:num w:numId="17">
    <w:abstractNumId w:val="17"/>
  </w:num>
  <w:num w:numId="18">
    <w:abstractNumId w:val="22"/>
  </w:num>
  <w:num w:numId="19">
    <w:abstractNumId w:val="23"/>
  </w:num>
  <w:num w:numId="20">
    <w:abstractNumId w:val="19"/>
  </w:num>
  <w:num w:numId="21">
    <w:abstractNumId w:val="0"/>
  </w:num>
  <w:num w:numId="22">
    <w:abstractNumId w:val="1"/>
  </w:num>
  <w:num w:numId="23">
    <w:abstractNumId w:val="21"/>
  </w:num>
  <w:num w:numId="24">
    <w:abstractNumId w:val="9"/>
  </w:num>
  <w:num w:numId="25">
    <w:abstractNumId w:val="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18C"/>
    <w:rsid w:val="0000142D"/>
    <w:rsid w:val="00004877"/>
    <w:rsid w:val="00005596"/>
    <w:rsid w:val="00010DDB"/>
    <w:rsid w:val="00015207"/>
    <w:rsid w:val="00017AB6"/>
    <w:rsid w:val="0002154D"/>
    <w:rsid w:val="00022127"/>
    <w:rsid w:val="00025F1A"/>
    <w:rsid w:val="00042927"/>
    <w:rsid w:val="0004436A"/>
    <w:rsid w:val="000508CD"/>
    <w:rsid w:val="000512E7"/>
    <w:rsid w:val="000644C9"/>
    <w:rsid w:val="000650C2"/>
    <w:rsid w:val="000653E4"/>
    <w:rsid w:val="0007140F"/>
    <w:rsid w:val="00080FB9"/>
    <w:rsid w:val="000815D9"/>
    <w:rsid w:val="00091A07"/>
    <w:rsid w:val="00097764"/>
    <w:rsid w:val="00097D4B"/>
    <w:rsid w:val="000A1E01"/>
    <w:rsid w:val="000A4A5B"/>
    <w:rsid w:val="000D11FA"/>
    <w:rsid w:val="000E3AB5"/>
    <w:rsid w:val="000E3DAA"/>
    <w:rsid w:val="000E4FFC"/>
    <w:rsid w:val="00105B83"/>
    <w:rsid w:val="00106734"/>
    <w:rsid w:val="00107B14"/>
    <w:rsid w:val="00111B71"/>
    <w:rsid w:val="00117A67"/>
    <w:rsid w:val="001223B8"/>
    <w:rsid w:val="00123CE8"/>
    <w:rsid w:val="00135041"/>
    <w:rsid w:val="001414B6"/>
    <w:rsid w:val="00145D2C"/>
    <w:rsid w:val="00154668"/>
    <w:rsid w:val="001556BD"/>
    <w:rsid w:val="00175869"/>
    <w:rsid w:val="00190FCB"/>
    <w:rsid w:val="001928A5"/>
    <w:rsid w:val="001A7E22"/>
    <w:rsid w:val="001B2008"/>
    <w:rsid w:val="001B3BC3"/>
    <w:rsid w:val="001C1B0B"/>
    <w:rsid w:val="001C7E5D"/>
    <w:rsid w:val="001E4379"/>
    <w:rsid w:val="001F5D2D"/>
    <w:rsid w:val="001F7AB0"/>
    <w:rsid w:val="00201312"/>
    <w:rsid w:val="00210698"/>
    <w:rsid w:val="00213856"/>
    <w:rsid w:val="0021782B"/>
    <w:rsid w:val="00222E80"/>
    <w:rsid w:val="00234236"/>
    <w:rsid w:val="00234308"/>
    <w:rsid w:val="00235E15"/>
    <w:rsid w:val="00236072"/>
    <w:rsid w:val="00241DFC"/>
    <w:rsid w:val="00245C43"/>
    <w:rsid w:val="002527CD"/>
    <w:rsid w:val="0026702F"/>
    <w:rsid w:val="00280D6B"/>
    <w:rsid w:val="00283E05"/>
    <w:rsid w:val="0029008E"/>
    <w:rsid w:val="00291B74"/>
    <w:rsid w:val="002A08D3"/>
    <w:rsid w:val="002A32F3"/>
    <w:rsid w:val="002A34E3"/>
    <w:rsid w:val="002B75FE"/>
    <w:rsid w:val="002D1A43"/>
    <w:rsid w:val="002E4ED7"/>
    <w:rsid w:val="002F054B"/>
    <w:rsid w:val="002F43A1"/>
    <w:rsid w:val="002F45C9"/>
    <w:rsid w:val="0030274B"/>
    <w:rsid w:val="00302EB3"/>
    <w:rsid w:val="0030407A"/>
    <w:rsid w:val="0031784D"/>
    <w:rsid w:val="00322504"/>
    <w:rsid w:val="003227B6"/>
    <w:rsid w:val="003247E3"/>
    <w:rsid w:val="0033549C"/>
    <w:rsid w:val="00353224"/>
    <w:rsid w:val="00355D2C"/>
    <w:rsid w:val="00355F50"/>
    <w:rsid w:val="00356ED8"/>
    <w:rsid w:val="00360546"/>
    <w:rsid w:val="003608E1"/>
    <w:rsid w:val="00363C67"/>
    <w:rsid w:val="00375D0C"/>
    <w:rsid w:val="0037658A"/>
    <w:rsid w:val="00377911"/>
    <w:rsid w:val="003826F6"/>
    <w:rsid w:val="0039197F"/>
    <w:rsid w:val="0039729F"/>
    <w:rsid w:val="003A07AC"/>
    <w:rsid w:val="003A0D96"/>
    <w:rsid w:val="003A4106"/>
    <w:rsid w:val="003D083C"/>
    <w:rsid w:val="003E5712"/>
    <w:rsid w:val="003E7606"/>
    <w:rsid w:val="003F179B"/>
    <w:rsid w:val="003F1CD1"/>
    <w:rsid w:val="003F20F9"/>
    <w:rsid w:val="003F4D0A"/>
    <w:rsid w:val="00404C7F"/>
    <w:rsid w:val="00404D99"/>
    <w:rsid w:val="004075EB"/>
    <w:rsid w:val="0041028C"/>
    <w:rsid w:val="00410E60"/>
    <w:rsid w:val="00411EE7"/>
    <w:rsid w:val="0041465C"/>
    <w:rsid w:val="00414C40"/>
    <w:rsid w:val="00416EE1"/>
    <w:rsid w:val="00417246"/>
    <w:rsid w:val="0042192D"/>
    <w:rsid w:val="004315C3"/>
    <w:rsid w:val="004324A9"/>
    <w:rsid w:val="004418FC"/>
    <w:rsid w:val="00443932"/>
    <w:rsid w:val="00444F81"/>
    <w:rsid w:val="00445871"/>
    <w:rsid w:val="00453BA8"/>
    <w:rsid w:val="004543AE"/>
    <w:rsid w:val="00467842"/>
    <w:rsid w:val="00471259"/>
    <w:rsid w:val="00473AEE"/>
    <w:rsid w:val="00475C67"/>
    <w:rsid w:val="004846DC"/>
    <w:rsid w:val="004A4245"/>
    <w:rsid w:val="004B7798"/>
    <w:rsid w:val="004D1063"/>
    <w:rsid w:val="004E0236"/>
    <w:rsid w:val="004F397C"/>
    <w:rsid w:val="004F6AB7"/>
    <w:rsid w:val="0053565E"/>
    <w:rsid w:val="00557A76"/>
    <w:rsid w:val="00562E21"/>
    <w:rsid w:val="005641C1"/>
    <w:rsid w:val="0056468B"/>
    <w:rsid w:val="0057435F"/>
    <w:rsid w:val="00577F3A"/>
    <w:rsid w:val="0058061C"/>
    <w:rsid w:val="005838C9"/>
    <w:rsid w:val="005851A4"/>
    <w:rsid w:val="00585CF0"/>
    <w:rsid w:val="00585F2C"/>
    <w:rsid w:val="00591184"/>
    <w:rsid w:val="0059651E"/>
    <w:rsid w:val="005A23CE"/>
    <w:rsid w:val="005A41A5"/>
    <w:rsid w:val="005A57C4"/>
    <w:rsid w:val="005A7CD1"/>
    <w:rsid w:val="005B6053"/>
    <w:rsid w:val="005B74FD"/>
    <w:rsid w:val="005C17BC"/>
    <w:rsid w:val="005C4D29"/>
    <w:rsid w:val="005C5B09"/>
    <w:rsid w:val="005D173C"/>
    <w:rsid w:val="005F3C9A"/>
    <w:rsid w:val="005F616C"/>
    <w:rsid w:val="005F7D75"/>
    <w:rsid w:val="005F7FE7"/>
    <w:rsid w:val="00600CE6"/>
    <w:rsid w:val="006034D4"/>
    <w:rsid w:val="006048A4"/>
    <w:rsid w:val="00604F56"/>
    <w:rsid w:val="006140BC"/>
    <w:rsid w:val="00620938"/>
    <w:rsid w:val="00623A5A"/>
    <w:rsid w:val="00625E80"/>
    <w:rsid w:val="00627BCE"/>
    <w:rsid w:val="0063421B"/>
    <w:rsid w:val="0063718C"/>
    <w:rsid w:val="00640068"/>
    <w:rsid w:val="00644961"/>
    <w:rsid w:val="00646F95"/>
    <w:rsid w:val="00652DAD"/>
    <w:rsid w:val="00654DA2"/>
    <w:rsid w:val="0066277B"/>
    <w:rsid w:val="00664066"/>
    <w:rsid w:val="00674287"/>
    <w:rsid w:val="00682A9D"/>
    <w:rsid w:val="00691F04"/>
    <w:rsid w:val="00695CA4"/>
    <w:rsid w:val="006B3D2F"/>
    <w:rsid w:val="006B4474"/>
    <w:rsid w:val="006B71F3"/>
    <w:rsid w:val="006B776D"/>
    <w:rsid w:val="006C3026"/>
    <w:rsid w:val="006D4DAA"/>
    <w:rsid w:val="006D740A"/>
    <w:rsid w:val="006E652C"/>
    <w:rsid w:val="00701751"/>
    <w:rsid w:val="0070199B"/>
    <w:rsid w:val="00701E54"/>
    <w:rsid w:val="0070365A"/>
    <w:rsid w:val="00707244"/>
    <w:rsid w:val="007078E3"/>
    <w:rsid w:val="00723D90"/>
    <w:rsid w:val="00727E5D"/>
    <w:rsid w:val="0073656B"/>
    <w:rsid w:val="00740A3C"/>
    <w:rsid w:val="00776F33"/>
    <w:rsid w:val="007774DA"/>
    <w:rsid w:val="00785DDA"/>
    <w:rsid w:val="00797375"/>
    <w:rsid w:val="007C0CF2"/>
    <w:rsid w:val="007C6B59"/>
    <w:rsid w:val="007C73E4"/>
    <w:rsid w:val="007E2290"/>
    <w:rsid w:val="007E62B4"/>
    <w:rsid w:val="007E71FF"/>
    <w:rsid w:val="007E7EA3"/>
    <w:rsid w:val="008026D7"/>
    <w:rsid w:val="00807378"/>
    <w:rsid w:val="00810D4D"/>
    <w:rsid w:val="00811684"/>
    <w:rsid w:val="00813F14"/>
    <w:rsid w:val="008178B0"/>
    <w:rsid w:val="00822EA1"/>
    <w:rsid w:val="00826473"/>
    <w:rsid w:val="00827D58"/>
    <w:rsid w:val="008302C6"/>
    <w:rsid w:val="008341AC"/>
    <w:rsid w:val="00837C08"/>
    <w:rsid w:val="00837F24"/>
    <w:rsid w:val="00840D40"/>
    <w:rsid w:val="0084179E"/>
    <w:rsid w:val="0084558E"/>
    <w:rsid w:val="00845D8B"/>
    <w:rsid w:val="008523C4"/>
    <w:rsid w:val="00857AEF"/>
    <w:rsid w:val="00860FF7"/>
    <w:rsid w:val="00863290"/>
    <w:rsid w:val="008649E8"/>
    <w:rsid w:val="008709D5"/>
    <w:rsid w:val="00870D37"/>
    <w:rsid w:val="00872834"/>
    <w:rsid w:val="0088527C"/>
    <w:rsid w:val="0089392F"/>
    <w:rsid w:val="008A0BAA"/>
    <w:rsid w:val="008B1EFF"/>
    <w:rsid w:val="008B560E"/>
    <w:rsid w:val="008B69EC"/>
    <w:rsid w:val="008C0D25"/>
    <w:rsid w:val="008C72E2"/>
    <w:rsid w:val="008C78D5"/>
    <w:rsid w:val="008D1284"/>
    <w:rsid w:val="008D1D39"/>
    <w:rsid w:val="008D5864"/>
    <w:rsid w:val="008D59CF"/>
    <w:rsid w:val="008D5E61"/>
    <w:rsid w:val="008E4078"/>
    <w:rsid w:val="008E59BA"/>
    <w:rsid w:val="008F04C9"/>
    <w:rsid w:val="008F36E4"/>
    <w:rsid w:val="008F4C92"/>
    <w:rsid w:val="008F6CA2"/>
    <w:rsid w:val="008F7AE6"/>
    <w:rsid w:val="009010FE"/>
    <w:rsid w:val="00906029"/>
    <w:rsid w:val="00915B12"/>
    <w:rsid w:val="00946F74"/>
    <w:rsid w:val="00954410"/>
    <w:rsid w:val="0095535E"/>
    <w:rsid w:val="009557C4"/>
    <w:rsid w:val="009565F2"/>
    <w:rsid w:val="00963099"/>
    <w:rsid w:val="00963E16"/>
    <w:rsid w:val="0097008F"/>
    <w:rsid w:val="0097411D"/>
    <w:rsid w:val="009746CC"/>
    <w:rsid w:val="00975744"/>
    <w:rsid w:val="009845B4"/>
    <w:rsid w:val="009A796C"/>
    <w:rsid w:val="009B66C6"/>
    <w:rsid w:val="009C26CA"/>
    <w:rsid w:val="009C2B98"/>
    <w:rsid w:val="009D024B"/>
    <w:rsid w:val="009D2D9F"/>
    <w:rsid w:val="009D3C28"/>
    <w:rsid w:val="009D566F"/>
    <w:rsid w:val="00A14929"/>
    <w:rsid w:val="00A40BD2"/>
    <w:rsid w:val="00A4284A"/>
    <w:rsid w:val="00A60A8B"/>
    <w:rsid w:val="00A66BE8"/>
    <w:rsid w:val="00A70847"/>
    <w:rsid w:val="00A717FC"/>
    <w:rsid w:val="00A756A5"/>
    <w:rsid w:val="00A75A3E"/>
    <w:rsid w:val="00A761A8"/>
    <w:rsid w:val="00A805C2"/>
    <w:rsid w:val="00A869A6"/>
    <w:rsid w:val="00A930DB"/>
    <w:rsid w:val="00A9798D"/>
    <w:rsid w:val="00AA7909"/>
    <w:rsid w:val="00AA7FA6"/>
    <w:rsid w:val="00AB30B6"/>
    <w:rsid w:val="00AB3BC6"/>
    <w:rsid w:val="00AB5BB5"/>
    <w:rsid w:val="00AD3AAF"/>
    <w:rsid w:val="00AE12A2"/>
    <w:rsid w:val="00AE3053"/>
    <w:rsid w:val="00AF3E65"/>
    <w:rsid w:val="00AF606D"/>
    <w:rsid w:val="00B01456"/>
    <w:rsid w:val="00B11708"/>
    <w:rsid w:val="00B1304B"/>
    <w:rsid w:val="00B13F77"/>
    <w:rsid w:val="00B2707F"/>
    <w:rsid w:val="00B370E8"/>
    <w:rsid w:val="00B405AF"/>
    <w:rsid w:val="00B4466C"/>
    <w:rsid w:val="00B47488"/>
    <w:rsid w:val="00B51754"/>
    <w:rsid w:val="00B53FC2"/>
    <w:rsid w:val="00B564DC"/>
    <w:rsid w:val="00B60E7C"/>
    <w:rsid w:val="00B61F11"/>
    <w:rsid w:val="00B72552"/>
    <w:rsid w:val="00B73BBF"/>
    <w:rsid w:val="00B8057E"/>
    <w:rsid w:val="00B82AED"/>
    <w:rsid w:val="00B95116"/>
    <w:rsid w:val="00B95BF0"/>
    <w:rsid w:val="00B96351"/>
    <w:rsid w:val="00BA680F"/>
    <w:rsid w:val="00BB70B2"/>
    <w:rsid w:val="00BC037B"/>
    <w:rsid w:val="00BC05BA"/>
    <w:rsid w:val="00BC71E1"/>
    <w:rsid w:val="00BD2DB7"/>
    <w:rsid w:val="00BD4A4E"/>
    <w:rsid w:val="00BD4AE0"/>
    <w:rsid w:val="00BE0420"/>
    <w:rsid w:val="00BE4669"/>
    <w:rsid w:val="00BE4D19"/>
    <w:rsid w:val="00BE6701"/>
    <w:rsid w:val="00BF1563"/>
    <w:rsid w:val="00C01308"/>
    <w:rsid w:val="00C140D3"/>
    <w:rsid w:val="00C15FE0"/>
    <w:rsid w:val="00C264F6"/>
    <w:rsid w:val="00C27C94"/>
    <w:rsid w:val="00C32477"/>
    <w:rsid w:val="00C325FC"/>
    <w:rsid w:val="00C362E3"/>
    <w:rsid w:val="00C36BC9"/>
    <w:rsid w:val="00C46E5A"/>
    <w:rsid w:val="00C50F10"/>
    <w:rsid w:val="00C54929"/>
    <w:rsid w:val="00C7041F"/>
    <w:rsid w:val="00C863BA"/>
    <w:rsid w:val="00C92ACC"/>
    <w:rsid w:val="00C93B7F"/>
    <w:rsid w:val="00C947FF"/>
    <w:rsid w:val="00CA03DB"/>
    <w:rsid w:val="00CA0695"/>
    <w:rsid w:val="00CA3710"/>
    <w:rsid w:val="00CA3B2A"/>
    <w:rsid w:val="00CA3D91"/>
    <w:rsid w:val="00CA4B3E"/>
    <w:rsid w:val="00CB0C76"/>
    <w:rsid w:val="00CC2937"/>
    <w:rsid w:val="00CC4CE4"/>
    <w:rsid w:val="00CD01A3"/>
    <w:rsid w:val="00CD3F4B"/>
    <w:rsid w:val="00CD77C7"/>
    <w:rsid w:val="00CD7EF6"/>
    <w:rsid w:val="00CF1A7D"/>
    <w:rsid w:val="00CF4241"/>
    <w:rsid w:val="00CF5E4A"/>
    <w:rsid w:val="00CF6EA7"/>
    <w:rsid w:val="00D14208"/>
    <w:rsid w:val="00D177D5"/>
    <w:rsid w:val="00D17FF5"/>
    <w:rsid w:val="00D25304"/>
    <w:rsid w:val="00D2691C"/>
    <w:rsid w:val="00D335CA"/>
    <w:rsid w:val="00D345A3"/>
    <w:rsid w:val="00D40F03"/>
    <w:rsid w:val="00D44F7B"/>
    <w:rsid w:val="00D555CF"/>
    <w:rsid w:val="00D61F13"/>
    <w:rsid w:val="00D63E87"/>
    <w:rsid w:val="00D7046D"/>
    <w:rsid w:val="00D800AA"/>
    <w:rsid w:val="00D83606"/>
    <w:rsid w:val="00D837E5"/>
    <w:rsid w:val="00D92567"/>
    <w:rsid w:val="00D95FB9"/>
    <w:rsid w:val="00D962AC"/>
    <w:rsid w:val="00D97002"/>
    <w:rsid w:val="00DA21DD"/>
    <w:rsid w:val="00DA3CC8"/>
    <w:rsid w:val="00DB7479"/>
    <w:rsid w:val="00DB7F00"/>
    <w:rsid w:val="00DC0D5D"/>
    <w:rsid w:val="00DC3CB8"/>
    <w:rsid w:val="00DC4DD3"/>
    <w:rsid w:val="00DC61F8"/>
    <w:rsid w:val="00DE5145"/>
    <w:rsid w:val="00DF18CA"/>
    <w:rsid w:val="00DF271E"/>
    <w:rsid w:val="00E073EE"/>
    <w:rsid w:val="00E07FE8"/>
    <w:rsid w:val="00E214D7"/>
    <w:rsid w:val="00E22E59"/>
    <w:rsid w:val="00E238C7"/>
    <w:rsid w:val="00E27CD2"/>
    <w:rsid w:val="00E31993"/>
    <w:rsid w:val="00E35379"/>
    <w:rsid w:val="00E43E0B"/>
    <w:rsid w:val="00E451CA"/>
    <w:rsid w:val="00E460AC"/>
    <w:rsid w:val="00E60BB4"/>
    <w:rsid w:val="00E61338"/>
    <w:rsid w:val="00E65087"/>
    <w:rsid w:val="00E67AE7"/>
    <w:rsid w:val="00E71C05"/>
    <w:rsid w:val="00E723B7"/>
    <w:rsid w:val="00E9308F"/>
    <w:rsid w:val="00E9309A"/>
    <w:rsid w:val="00E93D1A"/>
    <w:rsid w:val="00E95444"/>
    <w:rsid w:val="00E95B66"/>
    <w:rsid w:val="00EA0B67"/>
    <w:rsid w:val="00EC79C7"/>
    <w:rsid w:val="00ED07C7"/>
    <w:rsid w:val="00ED07C8"/>
    <w:rsid w:val="00ED4D57"/>
    <w:rsid w:val="00EF1AF2"/>
    <w:rsid w:val="00EF4FFC"/>
    <w:rsid w:val="00EF5389"/>
    <w:rsid w:val="00F010AC"/>
    <w:rsid w:val="00F05F9B"/>
    <w:rsid w:val="00F0707B"/>
    <w:rsid w:val="00F133D5"/>
    <w:rsid w:val="00F14AF1"/>
    <w:rsid w:val="00F23856"/>
    <w:rsid w:val="00F35B46"/>
    <w:rsid w:val="00F40260"/>
    <w:rsid w:val="00F46E89"/>
    <w:rsid w:val="00F5721B"/>
    <w:rsid w:val="00F752F9"/>
    <w:rsid w:val="00F76B14"/>
    <w:rsid w:val="00F81FEB"/>
    <w:rsid w:val="00F91947"/>
    <w:rsid w:val="00F92F29"/>
    <w:rsid w:val="00F93187"/>
    <w:rsid w:val="00FA3C42"/>
    <w:rsid w:val="00FC130E"/>
    <w:rsid w:val="00FC2135"/>
    <w:rsid w:val="00FC3E00"/>
    <w:rsid w:val="00FC40EC"/>
    <w:rsid w:val="00FC734F"/>
    <w:rsid w:val="00FD0E92"/>
    <w:rsid w:val="00FE42EE"/>
    <w:rsid w:val="00FE7A07"/>
    <w:rsid w:val="00FF0DF2"/>
    <w:rsid w:val="00FF78A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v:textbox inset="5.85pt,.7pt,5.85pt,.7pt"/>
    </o:shapedefaults>
    <o:shapelayout v:ext="edit">
      <o:idmap v:ext="edit" data="1"/>
    </o:shapelayout>
  </w:shapeDefaults>
  <w:decimalSymbol w:val="."/>
  <w:listSeparator w:val=","/>
  <w14:docId w14:val="0B5428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C92"/>
    <w:pPr>
      <w:spacing w:after="180" w:line="274" w:lineRule="auto"/>
    </w:pPr>
    <w:rPr>
      <w:sz w:val="22"/>
      <w:szCs w:val="22"/>
    </w:rPr>
  </w:style>
  <w:style w:type="paragraph" w:styleId="Heading1">
    <w:name w:val="heading 1"/>
    <w:basedOn w:val="Normal"/>
    <w:next w:val="Normal"/>
    <w:link w:val="Heading1Char"/>
    <w:uiPriority w:val="9"/>
    <w:qFormat/>
    <w:rsid w:val="009C2B98"/>
    <w:pPr>
      <w:keepNext/>
      <w:keepLines/>
      <w:numPr>
        <w:numId w:val="3"/>
      </w:numPr>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Heading2">
    <w:name w:val="heading 2"/>
    <w:basedOn w:val="Normal"/>
    <w:next w:val="Normal"/>
    <w:link w:val="Heading2Char"/>
    <w:uiPriority w:val="9"/>
    <w:unhideWhenUsed/>
    <w:qFormat/>
    <w:rsid w:val="009C2B98"/>
    <w:pPr>
      <w:keepNext/>
      <w:keepLines/>
      <w:numPr>
        <w:ilvl w:val="1"/>
        <w:numId w:val="3"/>
      </w:numPr>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Heading3">
    <w:name w:val="heading 3"/>
    <w:basedOn w:val="Normal"/>
    <w:next w:val="Normal"/>
    <w:link w:val="Heading3Char"/>
    <w:uiPriority w:val="9"/>
    <w:unhideWhenUsed/>
    <w:qFormat/>
    <w:rsid w:val="00123CE8"/>
    <w:pPr>
      <w:keepNext/>
      <w:keepLines/>
      <w:numPr>
        <w:ilvl w:val="2"/>
        <w:numId w:val="3"/>
      </w:numPr>
      <w:spacing w:before="20" w:after="0" w:line="240" w:lineRule="auto"/>
      <w:outlineLvl w:val="2"/>
    </w:pPr>
    <w:rPr>
      <w:rFonts w:eastAsiaTheme="majorEastAsia" w:cstheme="majorBidi"/>
      <w:b/>
      <w:bCs/>
      <w:color w:val="1F497D" w:themeColor="text2"/>
      <w:sz w:val="24"/>
    </w:rPr>
  </w:style>
  <w:style w:type="paragraph" w:styleId="Heading4">
    <w:name w:val="heading 4"/>
    <w:basedOn w:val="Normal"/>
    <w:next w:val="Normal"/>
    <w:link w:val="Heading4Char"/>
    <w:uiPriority w:val="9"/>
    <w:unhideWhenUsed/>
    <w:qFormat/>
    <w:rsid w:val="009010FE"/>
    <w:pPr>
      <w:keepNext/>
      <w:spacing w:after="0"/>
      <w:outlineLvl w:val="3"/>
    </w:pPr>
    <w:rPr>
      <w:b/>
      <w:bCs/>
    </w:rPr>
  </w:style>
  <w:style w:type="paragraph" w:styleId="Heading5">
    <w:name w:val="heading 5"/>
    <w:basedOn w:val="Normal"/>
    <w:next w:val="Normal"/>
    <w:link w:val="Heading5Char"/>
    <w:uiPriority w:val="9"/>
    <w:semiHidden/>
    <w:unhideWhenUsed/>
    <w:qFormat/>
    <w:rsid w:val="0073656B"/>
    <w:pPr>
      <w:keepNext/>
      <w:ind w:left="1701"/>
      <w:outlineLvl w:val="4"/>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B98"/>
    <w:rPr>
      <w:rFonts w:asciiTheme="majorHAnsi" w:eastAsiaTheme="majorEastAsia" w:hAnsiTheme="majorHAnsi" w:cstheme="majorBidi"/>
      <w:bCs/>
      <w:color w:val="1F497D" w:themeColor="text2"/>
      <w:sz w:val="32"/>
      <w:szCs w:val="28"/>
    </w:rPr>
  </w:style>
  <w:style w:type="character" w:customStyle="1" w:styleId="Heading2Char">
    <w:name w:val="Heading 2 Char"/>
    <w:basedOn w:val="DefaultParagraphFont"/>
    <w:link w:val="Heading2"/>
    <w:uiPriority w:val="9"/>
    <w:rsid w:val="009C2B98"/>
    <w:rPr>
      <w:rFonts w:asciiTheme="majorHAnsi" w:eastAsiaTheme="majorEastAsia" w:hAnsiTheme="majorHAnsi" w:cstheme="majorBidi"/>
      <w:b/>
      <w:bCs/>
      <w:color w:val="9BBB59" w:themeColor="accent3"/>
      <w:sz w:val="28"/>
      <w:szCs w:val="26"/>
    </w:rPr>
  </w:style>
  <w:style w:type="character" w:customStyle="1" w:styleId="Heading3Char">
    <w:name w:val="Heading 3 Char"/>
    <w:basedOn w:val="DefaultParagraphFont"/>
    <w:link w:val="Heading3"/>
    <w:uiPriority w:val="9"/>
    <w:rsid w:val="00123CE8"/>
    <w:rPr>
      <w:rFonts w:eastAsiaTheme="majorEastAsia" w:cstheme="majorBidi"/>
      <w:b/>
      <w:bCs/>
      <w:color w:val="1F497D" w:themeColor="text2"/>
      <w:szCs w:val="22"/>
    </w:rPr>
  </w:style>
  <w:style w:type="paragraph" w:styleId="ListParagraph">
    <w:name w:val="List Paragraph"/>
    <w:basedOn w:val="Normal"/>
    <w:uiPriority w:val="34"/>
    <w:qFormat/>
    <w:rsid w:val="008F4C92"/>
    <w:pPr>
      <w:spacing w:line="240" w:lineRule="auto"/>
      <w:ind w:left="720" w:hanging="288"/>
      <w:contextualSpacing/>
    </w:pPr>
    <w:rPr>
      <w:color w:val="1F497D" w:themeColor="text2"/>
    </w:rPr>
  </w:style>
  <w:style w:type="paragraph" w:styleId="TOC1">
    <w:name w:val="toc 1"/>
    <w:basedOn w:val="Normal"/>
    <w:next w:val="Normal"/>
    <w:autoRedefine/>
    <w:uiPriority w:val="39"/>
    <w:unhideWhenUsed/>
    <w:rsid w:val="008F4C92"/>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8F4C92"/>
    <w:pPr>
      <w:spacing w:after="0"/>
    </w:pPr>
  </w:style>
  <w:style w:type="paragraph" w:styleId="TOC3">
    <w:name w:val="toc 3"/>
    <w:basedOn w:val="Normal"/>
    <w:next w:val="Normal"/>
    <w:autoRedefine/>
    <w:uiPriority w:val="39"/>
    <w:unhideWhenUsed/>
    <w:rsid w:val="008F4C92"/>
    <w:pPr>
      <w:spacing w:after="0"/>
      <w:ind w:left="210"/>
    </w:pPr>
    <w:rPr>
      <w:i/>
    </w:rPr>
  </w:style>
  <w:style w:type="character" w:styleId="Hyperlink">
    <w:name w:val="Hyperlink"/>
    <w:basedOn w:val="DefaultParagraphFont"/>
    <w:uiPriority w:val="99"/>
    <w:unhideWhenUsed/>
    <w:rsid w:val="008F4C92"/>
    <w:rPr>
      <w:color w:val="0000FF" w:themeColor="hyperlink"/>
      <w:u w:val="single"/>
    </w:rPr>
  </w:style>
  <w:style w:type="table" w:styleId="TableGrid">
    <w:name w:val="Table Grid"/>
    <w:basedOn w:val="TableNormal"/>
    <w:uiPriority w:val="59"/>
    <w:rsid w:val="008F4C92"/>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8F4C92"/>
    <w:rPr>
      <w:color w:val="800080" w:themeColor="followedHyperlink"/>
      <w:u w:val="single"/>
    </w:rPr>
  </w:style>
  <w:style w:type="paragraph" w:styleId="BalloonText">
    <w:name w:val="Balloon Text"/>
    <w:basedOn w:val="Normal"/>
    <w:link w:val="BalloonTextChar"/>
    <w:uiPriority w:val="99"/>
    <w:semiHidden/>
    <w:unhideWhenUsed/>
    <w:rsid w:val="008F4C9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4C92"/>
    <w:rPr>
      <w:rFonts w:ascii="Lucida Grande" w:hAnsi="Lucida Grande" w:cs="Lucida Grande"/>
      <w:sz w:val="18"/>
      <w:szCs w:val="18"/>
    </w:rPr>
  </w:style>
  <w:style w:type="paragraph" w:customStyle="1" w:styleId="CoverTitle">
    <w:name w:val="Cover Title"/>
    <w:basedOn w:val="Normal"/>
    <w:rsid w:val="001223B8"/>
    <w:pPr>
      <w:spacing w:before="60" w:after="60" w:line="240" w:lineRule="auto"/>
      <w:jc w:val="right"/>
    </w:pPr>
    <w:rPr>
      <w:rFonts w:ascii="Arial" w:eastAsia="Times New Roman" w:hAnsi="Arial" w:cs="Arial"/>
      <w:b/>
      <w:spacing w:val="30"/>
      <w:sz w:val="28"/>
      <w:szCs w:val="28"/>
      <w:lang w:val="en-IE"/>
    </w:rPr>
  </w:style>
  <w:style w:type="paragraph" w:styleId="Header">
    <w:name w:val="header"/>
    <w:basedOn w:val="Normal"/>
    <w:link w:val="HeaderChar"/>
    <w:uiPriority w:val="99"/>
    <w:unhideWhenUsed/>
    <w:rsid w:val="001223B8"/>
    <w:pPr>
      <w:tabs>
        <w:tab w:val="center" w:pos="4419"/>
        <w:tab w:val="right" w:pos="8838"/>
      </w:tabs>
      <w:snapToGrid w:val="0"/>
    </w:pPr>
  </w:style>
  <w:style w:type="character" w:customStyle="1" w:styleId="HeaderChar">
    <w:name w:val="Header Char"/>
    <w:basedOn w:val="DefaultParagraphFont"/>
    <w:link w:val="Header"/>
    <w:uiPriority w:val="99"/>
    <w:rsid w:val="001223B8"/>
    <w:rPr>
      <w:sz w:val="22"/>
      <w:szCs w:val="22"/>
    </w:rPr>
  </w:style>
  <w:style w:type="paragraph" w:styleId="Footer">
    <w:name w:val="footer"/>
    <w:basedOn w:val="Normal"/>
    <w:link w:val="FooterChar"/>
    <w:uiPriority w:val="99"/>
    <w:unhideWhenUsed/>
    <w:rsid w:val="001223B8"/>
    <w:pPr>
      <w:tabs>
        <w:tab w:val="center" w:pos="4419"/>
        <w:tab w:val="right" w:pos="8838"/>
      </w:tabs>
      <w:snapToGrid w:val="0"/>
    </w:pPr>
  </w:style>
  <w:style w:type="character" w:customStyle="1" w:styleId="FooterChar">
    <w:name w:val="Footer Char"/>
    <w:basedOn w:val="DefaultParagraphFont"/>
    <w:link w:val="Footer"/>
    <w:uiPriority w:val="99"/>
    <w:rsid w:val="001223B8"/>
    <w:rPr>
      <w:sz w:val="22"/>
      <w:szCs w:val="22"/>
    </w:rPr>
  </w:style>
  <w:style w:type="paragraph" w:customStyle="1" w:styleId="TableTitle">
    <w:name w:val="Table Title"/>
    <w:basedOn w:val="Normal"/>
    <w:next w:val="Normal"/>
    <w:rsid w:val="001223B8"/>
    <w:pPr>
      <w:spacing w:after="0" w:line="240" w:lineRule="auto"/>
    </w:pPr>
    <w:rPr>
      <w:rFonts w:ascii="Arial" w:eastAsia="Times New Roman" w:hAnsi="Arial" w:cs="Arial"/>
      <w:b/>
      <w:bCs/>
      <w:lang w:eastAsia="en-GB"/>
    </w:rPr>
  </w:style>
  <w:style w:type="paragraph" w:customStyle="1" w:styleId="tablecontents">
    <w:name w:val="table_contents"/>
    <w:basedOn w:val="Normal"/>
    <w:rsid w:val="001223B8"/>
    <w:pPr>
      <w:spacing w:after="0" w:line="240" w:lineRule="auto"/>
    </w:pPr>
    <w:rPr>
      <w:rFonts w:ascii="Arial" w:eastAsia="Times New Roman" w:hAnsi="Arial" w:cs="Arial"/>
      <w:bCs/>
    </w:rPr>
  </w:style>
  <w:style w:type="character" w:styleId="CommentReference">
    <w:name w:val="annotation reference"/>
    <w:basedOn w:val="DefaultParagraphFont"/>
    <w:uiPriority w:val="99"/>
    <w:semiHidden/>
    <w:unhideWhenUsed/>
    <w:rsid w:val="006D740A"/>
    <w:rPr>
      <w:sz w:val="18"/>
      <w:szCs w:val="18"/>
    </w:rPr>
  </w:style>
  <w:style w:type="paragraph" w:styleId="CommentText">
    <w:name w:val="annotation text"/>
    <w:basedOn w:val="Normal"/>
    <w:link w:val="CommentTextChar"/>
    <w:uiPriority w:val="99"/>
    <w:semiHidden/>
    <w:unhideWhenUsed/>
    <w:rsid w:val="006D740A"/>
  </w:style>
  <w:style w:type="character" w:customStyle="1" w:styleId="CommentTextChar">
    <w:name w:val="Comment Text Char"/>
    <w:basedOn w:val="DefaultParagraphFont"/>
    <w:link w:val="CommentText"/>
    <w:uiPriority w:val="99"/>
    <w:semiHidden/>
    <w:rsid w:val="006D740A"/>
    <w:rPr>
      <w:sz w:val="22"/>
      <w:szCs w:val="22"/>
    </w:rPr>
  </w:style>
  <w:style w:type="paragraph" w:styleId="CommentSubject">
    <w:name w:val="annotation subject"/>
    <w:basedOn w:val="CommentText"/>
    <w:next w:val="CommentText"/>
    <w:link w:val="CommentSubjectChar"/>
    <w:uiPriority w:val="99"/>
    <w:semiHidden/>
    <w:unhideWhenUsed/>
    <w:rsid w:val="006D740A"/>
    <w:rPr>
      <w:b/>
      <w:bCs/>
    </w:rPr>
  </w:style>
  <w:style w:type="character" w:customStyle="1" w:styleId="CommentSubjectChar">
    <w:name w:val="Comment Subject Char"/>
    <w:basedOn w:val="CommentTextChar"/>
    <w:link w:val="CommentSubject"/>
    <w:uiPriority w:val="99"/>
    <w:semiHidden/>
    <w:rsid w:val="006D740A"/>
    <w:rPr>
      <w:b/>
      <w:bCs/>
      <w:sz w:val="22"/>
      <w:szCs w:val="22"/>
    </w:rPr>
  </w:style>
  <w:style w:type="paragraph" w:styleId="FootnoteText">
    <w:name w:val="footnote text"/>
    <w:basedOn w:val="Normal"/>
    <w:link w:val="FootnoteTextChar"/>
    <w:uiPriority w:val="99"/>
    <w:unhideWhenUsed/>
    <w:rsid w:val="00D25304"/>
    <w:pPr>
      <w:snapToGrid w:val="0"/>
    </w:pPr>
  </w:style>
  <w:style w:type="character" w:customStyle="1" w:styleId="FootnoteTextChar">
    <w:name w:val="Footnote Text Char"/>
    <w:basedOn w:val="DefaultParagraphFont"/>
    <w:link w:val="FootnoteText"/>
    <w:uiPriority w:val="99"/>
    <w:rsid w:val="00D25304"/>
    <w:rPr>
      <w:sz w:val="22"/>
      <w:szCs w:val="22"/>
    </w:rPr>
  </w:style>
  <w:style w:type="character" w:styleId="FootnoteReference">
    <w:name w:val="footnote reference"/>
    <w:basedOn w:val="DefaultParagraphFont"/>
    <w:uiPriority w:val="99"/>
    <w:unhideWhenUsed/>
    <w:rsid w:val="00D25304"/>
    <w:rPr>
      <w:vertAlign w:val="superscript"/>
    </w:rPr>
  </w:style>
  <w:style w:type="character" w:customStyle="1" w:styleId="Heading4Char">
    <w:name w:val="Heading 4 Char"/>
    <w:basedOn w:val="DefaultParagraphFont"/>
    <w:link w:val="Heading4"/>
    <w:uiPriority w:val="9"/>
    <w:rsid w:val="009010FE"/>
    <w:rPr>
      <w:b/>
      <w:bCs/>
      <w:sz w:val="22"/>
      <w:szCs w:val="22"/>
    </w:rPr>
  </w:style>
  <w:style w:type="paragraph" w:styleId="NormalWeb">
    <w:name w:val="Normal (Web)"/>
    <w:basedOn w:val="Normal"/>
    <w:uiPriority w:val="99"/>
    <w:semiHidden/>
    <w:unhideWhenUsed/>
    <w:rsid w:val="000A4A5B"/>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C54929"/>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C54929"/>
    <w:rPr>
      <w:rFonts w:ascii="Courier" w:hAnsi="Courier"/>
      <w:sz w:val="20"/>
      <w:szCs w:val="20"/>
    </w:rPr>
  </w:style>
  <w:style w:type="character" w:customStyle="1" w:styleId="Heading5Char">
    <w:name w:val="Heading 5 Char"/>
    <w:basedOn w:val="DefaultParagraphFont"/>
    <w:link w:val="Heading5"/>
    <w:uiPriority w:val="9"/>
    <w:semiHidden/>
    <w:rsid w:val="0073656B"/>
    <w:rPr>
      <w:rFonts w:asciiTheme="majorHAnsi" w:eastAsiaTheme="majorEastAsia" w:hAnsiTheme="majorHAnsi" w:cstheme="majorBidi"/>
      <w:sz w:val="22"/>
      <w:szCs w:val="22"/>
    </w:rPr>
  </w:style>
  <w:style w:type="paragraph" w:styleId="DocumentMap">
    <w:name w:val="Document Map"/>
    <w:basedOn w:val="Normal"/>
    <w:link w:val="DocumentMapChar"/>
    <w:uiPriority w:val="99"/>
    <w:semiHidden/>
    <w:unhideWhenUsed/>
    <w:rsid w:val="0063718C"/>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63718C"/>
    <w:rPr>
      <w:rFonts w:ascii="Lucida Grande" w:hAnsi="Lucida Grande" w:cs="Lucida Grande"/>
    </w:rPr>
  </w:style>
  <w:style w:type="numbering" w:styleId="111111">
    <w:name w:val="Outline List 2"/>
    <w:basedOn w:val="NoList"/>
    <w:uiPriority w:val="99"/>
    <w:semiHidden/>
    <w:unhideWhenUsed/>
    <w:rsid w:val="009C2B98"/>
  </w:style>
  <w:style w:type="paragraph" w:styleId="NoSpacing">
    <w:name w:val="No Spacing"/>
    <w:uiPriority w:val="1"/>
    <w:qFormat/>
    <w:rsid w:val="00FC2135"/>
    <w:rPr>
      <w:sz w:val="22"/>
      <w:szCs w:val="22"/>
    </w:rPr>
  </w:style>
  <w:style w:type="paragraph" w:styleId="Quote">
    <w:name w:val="Quote"/>
    <w:basedOn w:val="Normal"/>
    <w:next w:val="Normal"/>
    <w:link w:val="QuoteChar"/>
    <w:uiPriority w:val="29"/>
    <w:qFormat/>
    <w:rsid w:val="00A66BE8"/>
    <w:rPr>
      <w:i/>
      <w:iCs/>
      <w:color w:val="000000" w:themeColor="text1"/>
    </w:rPr>
  </w:style>
  <w:style w:type="character" w:customStyle="1" w:styleId="QuoteChar">
    <w:name w:val="Quote Char"/>
    <w:basedOn w:val="DefaultParagraphFont"/>
    <w:link w:val="Quote"/>
    <w:uiPriority w:val="29"/>
    <w:rsid w:val="00A66BE8"/>
    <w:rPr>
      <w:i/>
      <w:iCs/>
      <w:color w:val="000000" w:themeColor="text1"/>
      <w:sz w:val="22"/>
      <w:szCs w:val="22"/>
    </w:rPr>
  </w:style>
  <w:style w:type="paragraph" w:styleId="Title">
    <w:name w:val="Title"/>
    <w:basedOn w:val="Normal"/>
    <w:next w:val="Normal"/>
    <w:link w:val="TitleChar"/>
    <w:uiPriority w:val="10"/>
    <w:qFormat/>
    <w:rsid w:val="00F35B46"/>
    <w:pPr>
      <w:spacing w:before="240" w:after="120"/>
      <w:jc w:val="center"/>
      <w:outlineLvl w:val="0"/>
    </w:pPr>
    <w:rPr>
      <w:rFonts w:asciiTheme="majorHAnsi" w:eastAsia="ＭＳ ゴシック" w:hAnsiTheme="majorHAnsi" w:cstheme="majorBidi"/>
      <w:sz w:val="32"/>
      <w:szCs w:val="32"/>
    </w:rPr>
  </w:style>
  <w:style w:type="character" w:customStyle="1" w:styleId="TitleChar">
    <w:name w:val="Title Char"/>
    <w:basedOn w:val="DefaultParagraphFont"/>
    <w:link w:val="Title"/>
    <w:uiPriority w:val="10"/>
    <w:rsid w:val="00F35B46"/>
    <w:rPr>
      <w:rFonts w:asciiTheme="majorHAnsi" w:eastAsia="ＭＳ ゴシック" w:hAnsiTheme="majorHAnsi" w:cstheme="majorBidi"/>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C92"/>
    <w:pPr>
      <w:spacing w:after="180" w:line="274" w:lineRule="auto"/>
    </w:pPr>
    <w:rPr>
      <w:sz w:val="22"/>
      <w:szCs w:val="22"/>
    </w:rPr>
  </w:style>
  <w:style w:type="paragraph" w:styleId="Heading1">
    <w:name w:val="heading 1"/>
    <w:basedOn w:val="Normal"/>
    <w:next w:val="Normal"/>
    <w:link w:val="Heading1Char"/>
    <w:uiPriority w:val="9"/>
    <w:qFormat/>
    <w:rsid w:val="009C2B98"/>
    <w:pPr>
      <w:keepNext/>
      <w:keepLines/>
      <w:numPr>
        <w:numId w:val="3"/>
      </w:numPr>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Heading2">
    <w:name w:val="heading 2"/>
    <w:basedOn w:val="Normal"/>
    <w:next w:val="Normal"/>
    <w:link w:val="Heading2Char"/>
    <w:uiPriority w:val="9"/>
    <w:unhideWhenUsed/>
    <w:qFormat/>
    <w:rsid w:val="009C2B98"/>
    <w:pPr>
      <w:keepNext/>
      <w:keepLines/>
      <w:numPr>
        <w:ilvl w:val="1"/>
        <w:numId w:val="3"/>
      </w:numPr>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Heading3">
    <w:name w:val="heading 3"/>
    <w:basedOn w:val="Normal"/>
    <w:next w:val="Normal"/>
    <w:link w:val="Heading3Char"/>
    <w:uiPriority w:val="9"/>
    <w:unhideWhenUsed/>
    <w:qFormat/>
    <w:rsid w:val="00123CE8"/>
    <w:pPr>
      <w:keepNext/>
      <w:keepLines/>
      <w:numPr>
        <w:ilvl w:val="2"/>
        <w:numId w:val="3"/>
      </w:numPr>
      <w:spacing w:before="20" w:after="0" w:line="240" w:lineRule="auto"/>
      <w:outlineLvl w:val="2"/>
    </w:pPr>
    <w:rPr>
      <w:rFonts w:eastAsiaTheme="majorEastAsia" w:cstheme="majorBidi"/>
      <w:b/>
      <w:bCs/>
      <w:color w:val="1F497D" w:themeColor="text2"/>
      <w:sz w:val="24"/>
    </w:rPr>
  </w:style>
  <w:style w:type="paragraph" w:styleId="Heading4">
    <w:name w:val="heading 4"/>
    <w:basedOn w:val="Normal"/>
    <w:next w:val="Normal"/>
    <w:link w:val="Heading4Char"/>
    <w:uiPriority w:val="9"/>
    <w:unhideWhenUsed/>
    <w:qFormat/>
    <w:rsid w:val="009010FE"/>
    <w:pPr>
      <w:keepNext/>
      <w:spacing w:after="0"/>
      <w:outlineLvl w:val="3"/>
    </w:pPr>
    <w:rPr>
      <w:b/>
      <w:bCs/>
    </w:rPr>
  </w:style>
  <w:style w:type="paragraph" w:styleId="Heading5">
    <w:name w:val="heading 5"/>
    <w:basedOn w:val="Normal"/>
    <w:next w:val="Normal"/>
    <w:link w:val="Heading5Char"/>
    <w:uiPriority w:val="9"/>
    <w:semiHidden/>
    <w:unhideWhenUsed/>
    <w:qFormat/>
    <w:rsid w:val="0073656B"/>
    <w:pPr>
      <w:keepNext/>
      <w:ind w:left="1701"/>
      <w:outlineLvl w:val="4"/>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B98"/>
    <w:rPr>
      <w:rFonts w:asciiTheme="majorHAnsi" w:eastAsiaTheme="majorEastAsia" w:hAnsiTheme="majorHAnsi" w:cstheme="majorBidi"/>
      <w:bCs/>
      <w:color w:val="1F497D" w:themeColor="text2"/>
      <w:sz w:val="32"/>
      <w:szCs w:val="28"/>
    </w:rPr>
  </w:style>
  <w:style w:type="character" w:customStyle="1" w:styleId="Heading2Char">
    <w:name w:val="Heading 2 Char"/>
    <w:basedOn w:val="DefaultParagraphFont"/>
    <w:link w:val="Heading2"/>
    <w:uiPriority w:val="9"/>
    <w:rsid w:val="009C2B98"/>
    <w:rPr>
      <w:rFonts w:asciiTheme="majorHAnsi" w:eastAsiaTheme="majorEastAsia" w:hAnsiTheme="majorHAnsi" w:cstheme="majorBidi"/>
      <w:b/>
      <w:bCs/>
      <w:color w:val="9BBB59" w:themeColor="accent3"/>
      <w:sz w:val="28"/>
      <w:szCs w:val="26"/>
    </w:rPr>
  </w:style>
  <w:style w:type="character" w:customStyle="1" w:styleId="Heading3Char">
    <w:name w:val="Heading 3 Char"/>
    <w:basedOn w:val="DefaultParagraphFont"/>
    <w:link w:val="Heading3"/>
    <w:uiPriority w:val="9"/>
    <w:rsid w:val="00123CE8"/>
    <w:rPr>
      <w:rFonts w:eastAsiaTheme="majorEastAsia" w:cstheme="majorBidi"/>
      <w:b/>
      <w:bCs/>
      <w:color w:val="1F497D" w:themeColor="text2"/>
      <w:szCs w:val="22"/>
    </w:rPr>
  </w:style>
  <w:style w:type="paragraph" w:styleId="ListParagraph">
    <w:name w:val="List Paragraph"/>
    <w:basedOn w:val="Normal"/>
    <w:uiPriority w:val="34"/>
    <w:qFormat/>
    <w:rsid w:val="008F4C92"/>
    <w:pPr>
      <w:spacing w:line="240" w:lineRule="auto"/>
      <w:ind w:left="720" w:hanging="288"/>
      <w:contextualSpacing/>
    </w:pPr>
    <w:rPr>
      <w:color w:val="1F497D" w:themeColor="text2"/>
    </w:rPr>
  </w:style>
  <w:style w:type="paragraph" w:styleId="TOC1">
    <w:name w:val="toc 1"/>
    <w:basedOn w:val="Normal"/>
    <w:next w:val="Normal"/>
    <w:autoRedefine/>
    <w:uiPriority w:val="39"/>
    <w:unhideWhenUsed/>
    <w:rsid w:val="008F4C92"/>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8F4C92"/>
    <w:pPr>
      <w:spacing w:after="0"/>
    </w:pPr>
  </w:style>
  <w:style w:type="paragraph" w:styleId="TOC3">
    <w:name w:val="toc 3"/>
    <w:basedOn w:val="Normal"/>
    <w:next w:val="Normal"/>
    <w:autoRedefine/>
    <w:uiPriority w:val="39"/>
    <w:unhideWhenUsed/>
    <w:rsid w:val="008F4C92"/>
    <w:pPr>
      <w:spacing w:after="0"/>
      <w:ind w:left="210"/>
    </w:pPr>
    <w:rPr>
      <w:i/>
    </w:rPr>
  </w:style>
  <w:style w:type="character" w:styleId="Hyperlink">
    <w:name w:val="Hyperlink"/>
    <w:basedOn w:val="DefaultParagraphFont"/>
    <w:uiPriority w:val="99"/>
    <w:unhideWhenUsed/>
    <w:rsid w:val="008F4C92"/>
    <w:rPr>
      <w:color w:val="0000FF" w:themeColor="hyperlink"/>
      <w:u w:val="single"/>
    </w:rPr>
  </w:style>
  <w:style w:type="table" w:styleId="TableGrid">
    <w:name w:val="Table Grid"/>
    <w:basedOn w:val="TableNormal"/>
    <w:uiPriority w:val="59"/>
    <w:rsid w:val="008F4C92"/>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8F4C92"/>
    <w:rPr>
      <w:color w:val="800080" w:themeColor="followedHyperlink"/>
      <w:u w:val="single"/>
    </w:rPr>
  </w:style>
  <w:style w:type="paragraph" w:styleId="BalloonText">
    <w:name w:val="Balloon Text"/>
    <w:basedOn w:val="Normal"/>
    <w:link w:val="BalloonTextChar"/>
    <w:uiPriority w:val="99"/>
    <w:semiHidden/>
    <w:unhideWhenUsed/>
    <w:rsid w:val="008F4C9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4C92"/>
    <w:rPr>
      <w:rFonts w:ascii="Lucida Grande" w:hAnsi="Lucida Grande" w:cs="Lucida Grande"/>
      <w:sz w:val="18"/>
      <w:szCs w:val="18"/>
    </w:rPr>
  </w:style>
  <w:style w:type="paragraph" w:customStyle="1" w:styleId="CoverTitle">
    <w:name w:val="Cover Title"/>
    <w:basedOn w:val="Normal"/>
    <w:rsid w:val="001223B8"/>
    <w:pPr>
      <w:spacing w:before="60" w:after="60" w:line="240" w:lineRule="auto"/>
      <w:jc w:val="right"/>
    </w:pPr>
    <w:rPr>
      <w:rFonts w:ascii="Arial" w:eastAsia="Times New Roman" w:hAnsi="Arial" w:cs="Arial"/>
      <w:b/>
      <w:spacing w:val="30"/>
      <w:sz w:val="28"/>
      <w:szCs w:val="28"/>
      <w:lang w:val="en-IE"/>
    </w:rPr>
  </w:style>
  <w:style w:type="paragraph" w:styleId="Header">
    <w:name w:val="header"/>
    <w:basedOn w:val="Normal"/>
    <w:link w:val="HeaderChar"/>
    <w:uiPriority w:val="99"/>
    <w:unhideWhenUsed/>
    <w:rsid w:val="001223B8"/>
    <w:pPr>
      <w:tabs>
        <w:tab w:val="center" w:pos="4419"/>
        <w:tab w:val="right" w:pos="8838"/>
      </w:tabs>
      <w:snapToGrid w:val="0"/>
    </w:pPr>
  </w:style>
  <w:style w:type="character" w:customStyle="1" w:styleId="HeaderChar">
    <w:name w:val="Header Char"/>
    <w:basedOn w:val="DefaultParagraphFont"/>
    <w:link w:val="Header"/>
    <w:uiPriority w:val="99"/>
    <w:rsid w:val="001223B8"/>
    <w:rPr>
      <w:sz w:val="22"/>
      <w:szCs w:val="22"/>
    </w:rPr>
  </w:style>
  <w:style w:type="paragraph" w:styleId="Footer">
    <w:name w:val="footer"/>
    <w:basedOn w:val="Normal"/>
    <w:link w:val="FooterChar"/>
    <w:uiPriority w:val="99"/>
    <w:unhideWhenUsed/>
    <w:rsid w:val="001223B8"/>
    <w:pPr>
      <w:tabs>
        <w:tab w:val="center" w:pos="4419"/>
        <w:tab w:val="right" w:pos="8838"/>
      </w:tabs>
      <w:snapToGrid w:val="0"/>
    </w:pPr>
  </w:style>
  <w:style w:type="character" w:customStyle="1" w:styleId="FooterChar">
    <w:name w:val="Footer Char"/>
    <w:basedOn w:val="DefaultParagraphFont"/>
    <w:link w:val="Footer"/>
    <w:uiPriority w:val="99"/>
    <w:rsid w:val="001223B8"/>
    <w:rPr>
      <w:sz w:val="22"/>
      <w:szCs w:val="22"/>
    </w:rPr>
  </w:style>
  <w:style w:type="paragraph" w:customStyle="1" w:styleId="TableTitle">
    <w:name w:val="Table Title"/>
    <w:basedOn w:val="Normal"/>
    <w:next w:val="Normal"/>
    <w:rsid w:val="001223B8"/>
    <w:pPr>
      <w:spacing w:after="0" w:line="240" w:lineRule="auto"/>
    </w:pPr>
    <w:rPr>
      <w:rFonts w:ascii="Arial" w:eastAsia="Times New Roman" w:hAnsi="Arial" w:cs="Arial"/>
      <w:b/>
      <w:bCs/>
      <w:lang w:eastAsia="en-GB"/>
    </w:rPr>
  </w:style>
  <w:style w:type="paragraph" w:customStyle="1" w:styleId="tablecontents">
    <w:name w:val="table_contents"/>
    <w:basedOn w:val="Normal"/>
    <w:rsid w:val="001223B8"/>
    <w:pPr>
      <w:spacing w:after="0" w:line="240" w:lineRule="auto"/>
    </w:pPr>
    <w:rPr>
      <w:rFonts w:ascii="Arial" w:eastAsia="Times New Roman" w:hAnsi="Arial" w:cs="Arial"/>
      <w:bCs/>
    </w:rPr>
  </w:style>
  <w:style w:type="character" w:styleId="CommentReference">
    <w:name w:val="annotation reference"/>
    <w:basedOn w:val="DefaultParagraphFont"/>
    <w:uiPriority w:val="99"/>
    <w:semiHidden/>
    <w:unhideWhenUsed/>
    <w:rsid w:val="006D740A"/>
    <w:rPr>
      <w:sz w:val="18"/>
      <w:szCs w:val="18"/>
    </w:rPr>
  </w:style>
  <w:style w:type="paragraph" w:styleId="CommentText">
    <w:name w:val="annotation text"/>
    <w:basedOn w:val="Normal"/>
    <w:link w:val="CommentTextChar"/>
    <w:uiPriority w:val="99"/>
    <w:semiHidden/>
    <w:unhideWhenUsed/>
    <w:rsid w:val="006D740A"/>
  </w:style>
  <w:style w:type="character" w:customStyle="1" w:styleId="CommentTextChar">
    <w:name w:val="Comment Text Char"/>
    <w:basedOn w:val="DefaultParagraphFont"/>
    <w:link w:val="CommentText"/>
    <w:uiPriority w:val="99"/>
    <w:semiHidden/>
    <w:rsid w:val="006D740A"/>
    <w:rPr>
      <w:sz w:val="22"/>
      <w:szCs w:val="22"/>
    </w:rPr>
  </w:style>
  <w:style w:type="paragraph" w:styleId="CommentSubject">
    <w:name w:val="annotation subject"/>
    <w:basedOn w:val="CommentText"/>
    <w:next w:val="CommentText"/>
    <w:link w:val="CommentSubjectChar"/>
    <w:uiPriority w:val="99"/>
    <w:semiHidden/>
    <w:unhideWhenUsed/>
    <w:rsid w:val="006D740A"/>
    <w:rPr>
      <w:b/>
      <w:bCs/>
    </w:rPr>
  </w:style>
  <w:style w:type="character" w:customStyle="1" w:styleId="CommentSubjectChar">
    <w:name w:val="Comment Subject Char"/>
    <w:basedOn w:val="CommentTextChar"/>
    <w:link w:val="CommentSubject"/>
    <w:uiPriority w:val="99"/>
    <w:semiHidden/>
    <w:rsid w:val="006D740A"/>
    <w:rPr>
      <w:b/>
      <w:bCs/>
      <w:sz w:val="22"/>
      <w:szCs w:val="22"/>
    </w:rPr>
  </w:style>
  <w:style w:type="paragraph" w:styleId="FootnoteText">
    <w:name w:val="footnote text"/>
    <w:basedOn w:val="Normal"/>
    <w:link w:val="FootnoteTextChar"/>
    <w:uiPriority w:val="99"/>
    <w:unhideWhenUsed/>
    <w:rsid w:val="00D25304"/>
    <w:pPr>
      <w:snapToGrid w:val="0"/>
    </w:pPr>
  </w:style>
  <w:style w:type="character" w:customStyle="1" w:styleId="FootnoteTextChar">
    <w:name w:val="Footnote Text Char"/>
    <w:basedOn w:val="DefaultParagraphFont"/>
    <w:link w:val="FootnoteText"/>
    <w:uiPriority w:val="99"/>
    <w:rsid w:val="00D25304"/>
    <w:rPr>
      <w:sz w:val="22"/>
      <w:szCs w:val="22"/>
    </w:rPr>
  </w:style>
  <w:style w:type="character" w:styleId="FootnoteReference">
    <w:name w:val="footnote reference"/>
    <w:basedOn w:val="DefaultParagraphFont"/>
    <w:uiPriority w:val="99"/>
    <w:unhideWhenUsed/>
    <w:rsid w:val="00D25304"/>
    <w:rPr>
      <w:vertAlign w:val="superscript"/>
    </w:rPr>
  </w:style>
  <w:style w:type="character" w:customStyle="1" w:styleId="Heading4Char">
    <w:name w:val="Heading 4 Char"/>
    <w:basedOn w:val="DefaultParagraphFont"/>
    <w:link w:val="Heading4"/>
    <w:uiPriority w:val="9"/>
    <w:rsid w:val="009010FE"/>
    <w:rPr>
      <w:b/>
      <w:bCs/>
      <w:sz w:val="22"/>
      <w:szCs w:val="22"/>
    </w:rPr>
  </w:style>
  <w:style w:type="paragraph" w:styleId="NormalWeb">
    <w:name w:val="Normal (Web)"/>
    <w:basedOn w:val="Normal"/>
    <w:uiPriority w:val="99"/>
    <w:semiHidden/>
    <w:unhideWhenUsed/>
    <w:rsid w:val="000A4A5B"/>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C54929"/>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C54929"/>
    <w:rPr>
      <w:rFonts w:ascii="Courier" w:hAnsi="Courier"/>
      <w:sz w:val="20"/>
      <w:szCs w:val="20"/>
    </w:rPr>
  </w:style>
  <w:style w:type="character" w:customStyle="1" w:styleId="Heading5Char">
    <w:name w:val="Heading 5 Char"/>
    <w:basedOn w:val="DefaultParagraphFont"/>
    <w:link w:val="Heading5"/>
    <w:uiPriority w:val="9"/>
    <w:semiHidden/>
    <w:rsid w:val="0073656B"/>
    <w:rPr>
      <w:rFonts w:asciiTheme="majorHAnsi" w:eastAsiaTheme="majorEastAsia" w:hAnsiTheme="majorHAnsi" w:cstheme="majorBidi"/>
      <w:sz w:val="22"/>
      <w:szCs w:val="22"/>
    </w:rPr>
  </w:style>
  <w:style w:type="paragraph" w:styleId="DocumentMap">
    <w:name w:val="Document Map"/>
    <w:basedOn w:val="Normal"/>
    <w:link w:val="DocumentMapChar"/>
    <w:uiPriority w:val="99"/>
    <w:semiHidden/>
    <w:unhideWhenUsed/>
    <w:rsid w:val="0063718C"/>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63718C"/>
    <w:rPr>
      <w:rFonts w:ascii="Lucida Grande" w:hAnsi="Lucida Grande" w:cs="Lucida Grande"/>
    </w:rPr>
  </w:style>
  <w:style w:type="numbering" w:styleId="111111">
    <w:name w:val="Outline List 2"/>
    <w:basedOn w:val="NoList"/>
    <w:uiPriority w:val="99"/>
    <w:semiHidden/>
    <w:unhideWhenUsed/>
    <w:rsid w:val="009C2B98"/>
  </w:style>
  <w:style w:type="paragraph" w:styleId="NoSpacing">
    <w:name w:val="No Spacing"/>
    <w:uiPriority w:val="1"/>
    <w:qFormat/>
    <w:rsid w:val="00FC2135"/>
    <w:rPr>
      <w:sz w:val="22"/>
      <w:szCs w:val="22"/>
    </w:rPr>
  </w:style>
  <w:style w:type="paragraph" w:styleId="Quote">
    <w:name w:val="Quote"/>
    <w:basedOn w:val="Normal"/>
    <w:next w:val="Normal"/>
    <w:link w:val="QuoteChar"/>
    <w:uiPriority w:val="29"/>
    <w:qFormat/>
    <w:rsid w:val="00A66BE8"/>
    <w:rPr>
      <w:i/>
      <w:iCs/>
      <w:color w:val="000000" w:themeColor="text1"/>
    </w:rPr>
  </w:style>
  <w:style w:type="character" w:customStyle="1" w:styleId="QuoteChar">
    <w:name w:val="Quote Char"/>
    <w:basedOn w:val="DefaultParagraphFont"/>
    <w:link w:val="Quote"/>
    <w:uiPriority w:val="29"/>
    <w:rsid w:val="00A66BE8"/>
    <w:rPr>
      <w:i/>
      <w:iCs/>
      <w:color w:val="000000" w:themeColor="text1"/>
      <w:sz w:val="22"/>
      <w:szCs w:val="22"/>
    </w:rPr>
  </w:style>
  <w:style w:type="paragraph" w:styleId="Title">
    <w:name w:val="Title"/>
    <w:basedOn w:val="Normal"/>
    <w:next w:val="Normal"/>
    <w:link w:val="TitleChar"/>
    <w:uiPriority w:val="10"/>
    <w:qFormat/>
    <w:rsid w:val="00F35B46"/>
    <w:pPr>
      <w:spacing w:before="240" w:after="120"/>
      <w:jc w:val="center"/>
      <w:outlineLvl w:val="0"/>
    </w:pPr>
    <w:rPr>
      <w:rFonts w:asciiTheme="majorHAnsi" w:eastAsia="ＭＳ ゴシック" w:hAnsiTheme="majorHAnsi" w:cstheme="majorBidi"/>
      <w:sz w:val="32"/>
      <w:szCs w:val="32"/>
    </w:rPr>
  </w:style>
  <w:style w:type="character" w:customStyle="1" w:styleId="TitleChar">
    <w:name w:val="Title Char"/>
    <w:basedOn w:val="DefaultParagraphFont"/>
    <w:link w:val="Title"/>
    <w:uiPriority w:val="10"/>
    <w:rsid w:val="00F35B46"/>
    <w:rPr>
      <w:rFonts w:asciiTheme="majorHAnsi" w:eastAsia="ＭＳ ゴシック" w:hAnsiTheme="majorHAnsi" w:cstheme="majorBidi"/>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21149">
      <w:bodyDiv w:val="1"/>
      <w:marLeft w:val="0"/>
      <w:marRight w:val="0"/>
      <w:marTop w:val="0"/>
      <w:marBottom w:val="0"/>
      <w:divBdr>
        <w:top w:val="none" w:sz="0" w:space="0" w:color="auto"/>
        <w:left w:val="none" w:sz="0" w:space="0" w:color="auto"/>
        <w:bottom w:val="none" w:sz="0" w:space="0" w:color="auto"/>
        <w:right w:val="none" w:sz="0" w:space="0" w:color="auto"/>
      </w:divBdr>
    </w:div>
    <w:div w:id="28145957">
      <w:bodyDiv w:val="1"/>
      <w:marLeft w:val="0"/>
      <w:marRight w:val="0"/>
      <w:marTop w:val="0"/>
      <w:marBottom w:val="0"/>
      <w:divBdr>
        <w:top w:val="none" w:sz="0" w:space="0" w:color="auto"/>
        <w:left w:val="none" w:sz="0" w:space="0" w:color="auto"/>
        <w:bottom w:val="none" w:sz="0" w:space="0" w:color="auto"/>
        <w:right w:val="none" w:sz="0" w:space="0" w:color="auto"/>
      </w:divBdr>
    </w:div>
    <w:div w:id="78867798">
      <w:bodyDiv w:val="1"/>
      <w:marLeft w:val="0"/>
      <w:marRight w:val="0"/>
      <w:marTop w:val="0"/>
      <w:marBottom w:val="0"/>
      <w:divBdr>
        <w:top w:val="none" w:sz="0" w:space="0" w:color="auto"/>
        <w:left w:val="none" w:sz="0" w:space="0" w:color="auto"/>
        <w:bottom w:val="none" w:sz="0" w:space="0" w:color="auto"/>
        <w:right w:val="none" w:sz="0" w:space="0" w:color="auto"/>
      </w:divBdr>
    </w:div>
    <w:div w:id="80832315">
      <w:bodyDiv w:val="1"/>
      <w:marLeft w:val="0"/>
      <w:marRight w:val="0"/>
      <w:marTop w:val="0"/>
      <w:marBottom w:val="0"/>
      <w:divBdr>
        <w:top w:val="none" w:sz="0" w:space="0" w:color="auto"/>
        <w:left w:val="none" w:sz="0" w:space="0" w:color="auto"/>
        <w:bottom w:val="none" w:sz="0" w:space="0" w:color="auto"/>
        <w:right w:val="none" w:sz="0" w:space="0" w:color="auto"/>
      </w:divBdr>
    </w:div>
    <w:div w:id="83842221">
      <w:bodyDiv w:val="1"/>
      <w:marLeft w:val="0"/>
      <w:marRight w:val="0"/>
      <w:marTop w:val="0"/>
      <w:marBottom w:val="0"/>
      <w:divBdr>
        <w:top w:val="none" w:sz="0" w:space="0" w:color="auto"/>
        <w:left w:val="none" w:sz="0" w:space="0" w:color="auto"/>
        <w:bottom w:val="none" w:sz="0" w:space="0" w:color="auto"/>
        <w:right w:val="none" w:sz="0" w:space="0" w:color="auto"/>
      </w:divBdr>
    </w:div>
    <w:div w:id="108009078">
      <w:bodyDiv w:val="1"/>
      <w:marLeft w:val="0"/>
      <w:marRight w:val="0"/>
      <w:marTop w:val="0"/>
      <w:marBottom w:val="0"/>
      <w:divBdr>
        <w:top w:val="none" w:sz="0" w:space="0" w:color="auto"/>
        <w:left w:val="none" w:sz="0" w:space="0" w:color="auto"/>
        <w:bottom w:val="none" w:sz="0" w:space="0" w:color="auto"/>
        <w:right w:val="none" w:sz="0" w:space="0" w:color="auto"/>
      </w:divBdr>
    </w:div>
    <w:div w:id="117920123">
      <w:bodyDiv w:val="1"/>
      <w:marLeft w:val="0"/>
      <w:marRight w:val="0"/>
      <w:marTop w:val="0"/>
      <w:marBottom w:val="0"/>
      <w:divBdr>
        <w:top w:val="none" w:sz="0" w:space="0" w:color="auto"/>
        <w:left w:val="none" w:sz="0" w:space="0" w:color="auto"/>
        <w:bottom w:val="none" w:sz="0" w:space="0" w:color="auto"/>
        <w:right w:val="none" w:sz="0" w:space="0" w:color="auto"/>
      </w:divBdr>
    </w:div>
    <w:div w:id="133760349">
      <w:bodyDiv w:val="1"/>
      <w:marLeft w:val="0"/>
      <w:marRight w:val="0"/>
      <w:marTop w:val="0"/>
      <w:marBottom w:val="0"/>
      <w:divBdr>
        <w:top w:val="none" w:sz="0" w:space="0" w:color="auto"/>
        <w:left w:val="none" w:sz="0" w:space="0" w:color="auto"/>
        <w:bottom w:val="none" w:sz="0" w:space="0" w:color="auto"/>
        <w:right w:val="none" w:sz="0" w:space="0" w:color="auto"/>
      </w:divBdr>
    </w:div>
    <w:div w:id="134107700">
      <w:bodyDiv w:val="1"/>
      <w:marLeft w:val="0"/>
      <w:marRight w:val="0"/>
      <w:marTop w:val="0"/>
      <w:marBottom w:val="0"/>
      <w:divBdr>
        <w:top w:val="none" w:sz="0" w:space="0" w:color="auto"/>
        <w:left w:val="none" w:sz="0" w:space="0" w:color="auto"/>
        <w:bottom w:val="none" w:sz="0" w:space="0" w:color="auto"/>
        <w:right w:val="none" w:sz="0" w:space="0" w:color="auto"/>
      </w:divBdr>
    </w:div>
    <w:div w:id="143742112">
      <w:bodyDiv w:val="1"/>
      <w:marLeft w:val="0"/>
      <w:marRight w:val="0"/>
      <w:marTop w:val="0"/>
      <w:marBottom w:val="0"/>
      <w:divBdr>
        <w:top w:val="none" w:sz="0" w:space="0" w:color="auto"/>
        <w:left w:val="none" w:sz="0" w:space="0" w:color="auto"/>
        <w:bottom w:val="none" w:sz="0" w:space="0" w:color="auto"/>
        <w:right w:val="none" w:sz="0" w:space="0" w:color="auto"/>
      </w:divBdr>
    </w:div>
    <w:div w:id="147867087">
      <w:bodyDiv w:val="1"/>
      <w:marLeft w:val="0"/>
      <w:marRight w:val="0"/>
      <w:marTop w:val="0"/>
      <w:marBottom w:val="0"/>
      <w:divBdr>
        <w:top w:val="none" w:sz="0" w:space="0" w:color="auto"/>
        <w:left w:val="none" w:sz="0" w:space="0" w:color="auto"/>
        <w:bottom w:val="none" w:sz="0" w:space="0" w:color="auto"/>
        <w:right w:val="none" w:sz="0" w:space="0" w:color="auto"/>
      </w:divBdr>
    </w:div>
    <w:div w:id="180239738">
      <w:bodyDiv w:val="1"/>
      <w:marLeft w:val="0"/>
      <w:marRight w:val="0"/>
      <w:marTop w:val="0"/>
      <w:marBottom w:val="0"/>
      <w:divBdr>
        <w:top w:val="none" w:sz="0" w:space="0" w:color="auto"/>
        <w:left w:val="none" w:sz="0" w:space="0" w:color="auto"/>
        <w:bottom w:val="none" w:sz="0" w:space="0" w:color="auto"/>
        <w:right w:val="none" w:sz="0" w:space="0" w:color="auto"/>
      </w:divBdr>
    </w:div>
    <w:div w:id="203636623">
      <w:bodyDiv w:val="1"/>
      <w:marLeft w:val="0"/>
      <w:marRight w:val="0"/>
      <w:marTop w:val="0"/>
      <w:marBottom w:val="0"/>
      <w:divBdr>
        <w:top w:val="none" w:sz="0" w:space="0" w:color="auto"/>
        <w:left w:val="none" w:sz="0" w:space="0" w:color="auto"/>
        <w:bottom w:val="none" w:sz="0" w:space="0" w:color="auto"/>
        <w:right w:val="none" w:sz="0" w:space="0" w:color="auto"/>
      </w:divBdr>
    </w:div>
    <w:div w:id="204366643">
      <w:bodyDiv w:val="1"/>
      <w:marLeft w:val="0"/>
      <w:marRight w:val="0"/>
      <w:marTop w:val="0"/>
      <w:marBottom w:val="0"/>
      <w:divBdr>
        <w:top w:val="none" w:sz="0" w:space="0" w:color="auto"/>
        <w:left w:val="none" w:sz="0" w:space="0" w:color="auto"/>
        <w:bottom w:val="none" w:sz="0" w:space="0" w:color="auto"/>
        <w:right w:val="none" w:sz="0" w:space="0" w:color="auto"/>
      </w:divBdr>
    </w:div>
    <w:div w:id="218441583">
      <w:bodyDiv w:val="1"/>
      <w:marLeft w:val="0"/>
      <w:marRight w:val="0"/>
      <w:marTop w:val="0"/>
      <w:marBottom w:val="0"/>
      <w:divBdr>
        <w:top w:val="none" w:sz="0" w:space="0" w:color="auto"/>
        <w:left w:val="none" w:sz="0" w:space="0" w:color="auto"/>
        <w:bottom w:val="none" w:sz="0" w:space="0" w:color="auto"/>
        <w:right w:val="none" w:sz="0" w:space="0" w:color="auto"/>
      </w:divBdr>
    </w:div>
    <w:div w:id="223487616">
      <w:bodyDiv w:val="1"/>
      <w:marLeft w:val="0"/>
      <w:marRight w:val="0"/>
      <w:marTop w:val="0"/>
      <w:marBottom w:val="0"/>
      <w:divBdr>
        <w:top w:val="none" w:sz="0" w:space="0" w:color="auto"/>
        <w:left w:val="none" w:sz="0" w:space="0" w:color="auto"/>
        <w:bottom w:val="none" w:sz="0" w:space="0" w:color="auto"/>
        <w:right w:val="none" w:sz="0" w:space="0" w:color="auto"/>
      </w:divBdr>
    </w:div>
    <w:div w:id="229121924">
      <w:bodyDiv w:val="1"/>
      <w:marLeft w:val="0"/>
      <w:marRight w:val="0"/>
      <w:marTop w:val="0"/>
      <w:marBottom w:val="0"/>
      <w:divBdr>
        <w:top w:val="none" w:sz="0" w:space="0" w:color="auto"/>
        <w:left w:val="none" w:sz="0" w:space="0" w:color="auto"/>
        <w:bottom w:val="none" w:sz="0" w:space="0" w:color="auto"/>
        <w:right w:val="none" w:sz="0" w:space="0" w:color="auto"/>
      </w:divBdr>
    </w:div>
    <w:div w:id="232392836">
      <w:bodyDiv w:val="1"/>
      <w:marLeft w:val="0"/>
      <w:marRight w:val="0"/>
      <w:marTop w:val="0"/>
      <w:marBottom w:val="0"/>
      <w:divBdr>
        <w:top w:val="none" w:sz="0" w:space="0" w:color="auto"/>
        <w:left w:val="none" w:sz="0" w:space="0" w:color="auto"/>
        <w:bottom w:val="none" w:sz="0" w:space="0" w:color="auto"/>
        <w:right w:val="none" w:sz="0" w:space="0" w:color="auto"/>
      </w:divBdr>
    </w:div>
    <w:div w:id="247429536">
      <w:bodyDiv w:val="1"/>
      <w:marLeft w:val="0"/>
      <w:marRight w:val="0"/>
      <w:marTop w:val="0"/>
      <w:marBottom w:val="0"/>
      <w:divBdr>
        <w:top w:val="none" w:sz="0" w:space="0" w:color="auto"/>
        <w:left w:val="none" w:sz="0" w:space="0" w:color="auto"/>
        <w:bottom w:val="none" w:sz="0" w:space="0" w:color="auto"/>
        <w:right w:val="none" w:sz="0" w:space="0" w:color="auto"/>
      </w:divBdr>
    </w:div>
    <w:div w:id="248466970">
      <w:bodyDiv w:val="1"/>
      <w:marLeft w:val="0"/>
      <w:marRight w:val="0"/>
      <w:marTop w:val="0"/>
      <w:marBottom w:val="0"/>
      <w:divBdr>
        <w:top w:val="none" w:sz="0" w:space="0" w:color="auto"/>
        <w:left w:val="none" w:sz="0" w:space="0" w:color="auto"/>
        <w:bottom w:val="none" w:sz="0" w:space="0" w:color="auto"/>
        <w:right w:val="none" w:sz="0" w:space="0" w:color="auto"/>
      </w:divBdr>
    </w:div>
    <w:div w:id="253367475">
      <w:bodyDiv w:val="1"/>
      <w:marLeft w:val="0"/>
      <w:marRight w:val="0"/>
      <w:marTop w:val="0"/>
      <w:marBottom w:val="0"/>
      <w:divBdr>
        <w:top w:val="none" w:sz="0" w:space="0" w:color="auto"/>
        <w:left w:val="none" w:sz="0" w:space="0" w:color="auto"/>
        <w:bottom w:val="none" w:sz="0" w:space="0" w:color="auto"/>
        <w:right w:val="none" w:sz="0" w:space="0" w:color="auto"/>
      </w:divBdr>
    </w:div>
    <w:div w:id="265624525">
      <w:bodyDiv w:val="1"/>
      <w:marLeft w:val="0"/>
      <w:marRight w:val="0"/>
      <w:marTop w:val="0"/>
      <w:marBottom w:val="0"/>
      <w:divBdr>
        <w:top w:val="none" w:sz="0" w:space="0" w:color="auto"/>
        <w:left w:val="none" w:sz="0" w:space="0" w:color="auto"/>
        <w:bottom w:val="none" w:sz="0" w:space="0" w:color="auto"/>
        <w:right w:val="none" w:sz="0" w:space="0" w:color="auto"/>
      </w:divBdr>
    </w:div>
    <w:div w:id="270868324">
      <w:bodyDiv w:val="1"/>
      <w:marLeft w:val="0"/>
      <w:marRight w:val="0"/>
      <w:marTop w:val="0"/>
      <w:marBottom w:val="0"/>
      <w:divBdr>
        <w:top w:val="none" w:sz="0" w:space="0" w:color="auto"/>
        <w:left w:val="none" w:sz="0" w:space="0" w:color="auto"/>
        <w:bottom w:val="none" w:sz="0" w:space="0" w:color="auto"/>
        <w:right w:val="none" w:sz="0" w:space="0" w:color="auto"/>
      </w:divBdr>
    </w:div>
    <w:div w:id="271741812">
      <w:bodyDiv w:val="1"/>
      <w:marLeft w:val="0"/>
      <w:marRight w:val="0"/>
      <w:marTop w:val="0"/>
      <w:marBottom w:val="0"/>
      <w:divBdr>
        <w:top w:val="none" w:sz="0" w:space="0" w:color="auto"/>
        <w:left w:val="none" w:sz="0" w:space="0" w:color="auto"/>
        <w:bottom w:val="none" w:sz="0" w:space="0" w:color="auto"/>
        <w:right w:val="none" w:sz="0" w:space="0" w:color="auto"/>
      </w:divBdr>
    </w:div>
    <w:div w:id="310015473">
      <w:bodyDiv w:val="1"/>
      <w:marLeft w:val="0"/>
      <w:marRight w:val="0"/>
      <w:marTop w:val="0"/>
      <w:marBottom w:val="0"/>
      <w:divBdr>
        <w:top w:val="none" w:sz="0" w:space="0" w:color="auto"/>
        <w:left w:val="none" w:sz="0" w:space="0" w:color="auto"/>
        <w:bottom w:val="none" w:sz="0" w:space="0" w:color="auto"/>
        <w:right w:val="none" w:sz="0" w:space="0" w:color="auto"/>
      </w:divBdr>
    </w:div>
    <w:div w:id="333340898">
      <w:bodyDiv w:val="1"/>
      <w:marLeft w:val="0"/>
      <w:marRight w:val="0"/>
      <w:marTop w:val="0"/>
      <w:marBottom w:val="0"/>
      <w:divBdr>
        <w:top w:val="none" w:sz="0" w:space="0" w:color="auto"/>
        <w:left w:val="none" w:sz="0" w:space="0" w:color="auto"/>
        <w:bottom w:val="none" w:sz="0" w:space="0" w:color="auto"/>
        <w:right w:val="none" w:sz="0" w:space="0" w:color="auto"/>
      </w:divBdr>
    </w:div>
    <w:div w:id="334694631">
      <w:bodyDiv w:val="1"/>
      <w:marLeft w:val="0"/>
      <w:marRight w:val="0"/>
      <w:marTop w:val="0"/>
      <w:marBottom w:val="0"/>
      <w:divBdr>
        <w:top w:val="none" w:sz="0" w:space="0" w:color="auto"/>
        <w:left w:val="none" w:sz="0" w:space="0" w:color="auto"/>
        <w:bottom w:val="none" w:sz="0" w:space="0" w:color="auto"/>
        <w:right w:val="none" w:sz="0" w:space="0" w:color="auto"/>
      </w:divBdr>
    </w:div>
    <w:div w:id="349187319">
      <w:bodyDiv w:val="1"/>
      <w:marLeft w:val="0"/>
      <w:marRight w:val="0"/>
      <w:marTop w:val="0"/>
      <w:marBottom w:val="0"/>
      <w:divBdr>
        <w:top w:val="none" w:sz="0" w:space="0" w:color="auto"/>
        <w:left w:val="none" w:sz="0" w:space="0" w:color="auto"/>
        <w:bottom w:val="none" w:sz="0" w:space="0" w:color="auto"/>
        <w:right w:val="none" w:sz="0" w:space="0" w:color="auto"/>
      </w:divBdr>
      <w:divsChild>
        <w:div w:id="54010784">
          <w:marLeft w:val="461"/>
          <w:marRight w:val="0"/>
          <w:marTop w:val="120"/>
          <w:marBottom w:val="120"/>
          <w:divBdr>
            <w:top w:val="none" w:sz="0" w:space="0" w:color="auto"/>
            <w:left w:val="none" w:sz="0" w:space="0" w:color="auto"/>
            <w:bottom w:val="none" w:sz="0" w:space="0" w:color="auto"/>
            <w:right w:val="none" w:sz="0" w:space="0" w:color="auto"/>
          </w:divBdr>
        </w:div>
        <w:div w:id="489248041">
          <w:marLeft w:val="461"/>
          <w:marRight w:val="0"/>
          <w:marTop w:val="120"/>
          <w:marBottom w:val="120"/>
          <w:divBdr>
            <w:top w:val="none" w:sz="0" w:space="0" w:color="auto"/>
            <w:left w:val="none" w:sz="0" w:space="0" w:color="auto"/>
            <w:bottom w:val="none" w:sz="0" w:space="0" w:color="auto"/>
            <w:right w:val="none" w:sz="0" w:space="0" w:color="auto"/>
          </w:divBdr>
        </w:div>
        <w:div w:id="658003583">
          <w:marLeft w:val="1166"/>
          <w:marRight w:val="0"/>
          <w:marTop w:val="120"/>
          <w:marBottom w:val="120"/>
          <w:divBdr>
            <w:top w:val="none" w:sz="0" w:space="0" w:color="auto"/>
            <w:left w:val="none" w:sz="0" w:space="0" w:color="auto"/>
            <w:bottom w:val="none" w:sz="0" w:space="0" w:color="auto"/>
            <w:right w:val="none" w:sz="0" w:space="0" w:color="auto"/>
          </w:divBdr>
        </w:div>
        <w:div w:id="724108406">
          <w:marLeft w:val="461"/>
          <w:marRight w:val="0"/>
          <w:marTop w:val="120"/>
          <w:marBottom w:val="120"/>
          <w:divBdr>
            <w:top w:val="none" w:sz="0" w:space="0" w:color="auto"/>
            <w:left w:val="none" w:sz="0" w:space="0" w:color="auto"/>
            <w:bottom w:val="none" w:sz="0" w:space="0" w:color="auto"/>
            <w:right w:val="none" w:sz="0" w:space="0" w:color="auto"/>
          </w:divBdr>
        </w:div>
        <w:div w:id="869299284">
          <w:marLeft w:val="1166"/>
          <w:marRight w:val="0"/>
          <w:marTop w:val="120"/>
          <w:marBottom w:val="120"/>
          <w:divBdr>
            <w:top w:val="none" w:sz="0" w:space="0" w:color="auto"/>
            <w:left w:val="none" w:sz="0" w:space="0" w:color="auto"/>
            <w:bottom w:val="none" w:sz="0" w:space="0" w:color="auto"/>
            <w:right w:val="none" w:sz="0" w:space="0" w:color="auto"/>
          </w:divBdr>
        </w:div>
        <w:div w:id="945386214">
          <w:marLeft w:val="1166"/>
          <w:marRight w:val="0"/>
          <w:marTop w:val="120"/>
          <w:marBottom w:val="120"/>
          <w:divBdr>
            <w:top w:val="none" w:sz="0" w:space="0" w:color="auto"/>
            <w:left w:val="none" w:sz="0" w:space="0" w:color="auto"/>
            <w:bottom w:val="none" w:sz="0" w:space="0" w:color="auto"/>
            <w:right w:val="none" w:sz="0" w:space="0" w:color="auto"/>
          </w:divBdr>
        </w:div>
        <w:div w:id="1769276871">
          <w:marLeft w:val="461"/>
          <w:marRight w:val="0"/>
          <w:marTop w:val="120"/>
          <w:marBottom w:val="120"/>
          <w:divBdr>
            <w:top w:val="none" w:sz="0" w:space="0" w:color="auto"/>
            <w:left w:val="none" w:sz="0" w:space="0" w:color="auto"/>
            <w:bottom w:val="none" w:sz="0" w:space="0" w:color="auto"/>
            <w:right w:val="none" w:sz="0" w:space="0" w:color="auto"/>
          </w:divBdr>
        </w:div>
        <w:div w:id="2019649360">
          <w:marLeft w:val="461"/>
          <w:marRight w:val="0"/>
          <w:marTop w:val="120"/>
          <w:marBottom w:val="120"/>
          <w:divBdr>
            <w:top w:val="none" w:sz="0" w:space="0" w:color="auto"/>
            <w:left w:val="none" w:sz="0" w:space="0" w:color="auto"/>
            <w:bottom w:val="none" w:sz="0" w:space="0" w:color="auto"/>
            <w:right w:val="none" w:sz="0" w:space="0" w:color="auto"/>
          </w:divBdr>
        </w:div>
      </w:divsChild>
    </w:div>
    <w:div w:id="377239273">
      <w:bodyDiv w:val="1"/>
      <w:marLeft w:val="0"/>
      <w:marRight w:val="0"/>
      <w:marTop w:val="0"/>
      <w:marBottom w:val="0"/>
      <w:divBdr>
        <w:top w:val="none" w:sz="0" w:space="0" w:color="auto"/>
        <w:left w:val="none" w:sz="0" w:space="0" w:color="auto"/>
        <w:bottom w:val="none" w:sz="0" w:space="0" w:color="auto"/>
        <w:right w:val="none" w:sz="0" w:space="0" w:color="auto"/>
      </w:divBdr>
    </w:div>
    <w:div w:id="414279024">
      <w:bodyDiv w:val="1"/>
      <w:marLeft w:val="0"/>
      <w:marRight w:val="0"/>
      <w:marTop w:val="0"/>
      <w:marBottom w:val="0"/>
      <w:divBdr>
        <w:top w:val="none" w:sz="0" w:space="0" w:color="auto"/>
        <w:left w:val="none" w:sz="0" w:space="0" w:color="auto"/>
        <w:bottom w:val="none" w:sz="0" w:space="0" w:color="auto"/>
        <w:right w:val="none" w:sz="0" w:space="0" w:color="auto"/>
      </w:divBdr>
    </w:div>
    <w:div w:id="428045764">
      <w:bodyDiv w:val="1"/>
      <w:marLeft w:val="0"/>
      <w:marRight w:val="0"/>
      <w:marTop w:val="0"/>
      <w:marBottom w:val="0"/>
      <w:divBdr>
        <w:top w:val="none" w:sz="0" w:space="0" w:color="auto"/>
        <w:left w:val="none" w:sz="0" w:space="0" w:color="auto"/>
        <w:bottom w:val="none" w:sz="0" w:space="0" w:color="auto"/>
        <w:right w:val="none" w:sz="0" w:space="0" w:color="auto"/>
      </w:divBdr>
    </w:div>
    <w:div w:id="434986296">
      <w:bodyDiv w:val="1"/>
      <w:marLeft w:val="0"/>
      <w:marRight w:val="0"/>
      <w:marTop w:val="0"/>
      <w:marBottom w:val="0"/>
      <w:divBdr>
        <w:top w:val="none" w:sz="0" w:space="0" w:color="auto"/>
        <w:left w:val="none" w:sz="0" w:space="0" w:color="auto"/>
        <w:bottom w:val="none" w:sz="0" w:space="0" w:color="auto"/>
        <w:right w:val="none" w:sz="0" w:space="0" w:color="auto"/>
      </w:divBdr>
    </w:div>
    <w:div w:id="442458981">
      <w:bodyDiv w:val="1"/>
      <w:marLeft w:val="0"/>
      <w:marRight w:val="0"/>
      <w:marTop w:val="0"/>
      <w:marBottom w:val="0"/>
      <w:divBdr>
        <w:top w:val="none" w:sz="0" w:space="0" w:color="auto"/>
        <w:left w:val="none" w:sz="0" w:space="0" w:color="auto"/>
        <w:bottom w:val="none" w:sz="0" w:space="0" w:color="auto"/>
        <w:right w:val="none" w:sz="0" w:space="0" w:color="auto"/>
      </w:divBdr>
    </w:div>
    <w:div w:id="444689318">
      <w:bodyDiv w:val="1"/>
      <w:marLeft w:val="0"/>
      <w:marRight w:val="0"/>
      <w:marTop w:val="0"/>
      <w:marBottom w:val="0"/>
      <w:divBdr>
        <w:top w:val="none" w:sz="0" w:space="0" w:color="auto"/>
        <w:left w:val="none" w:sz="0" w:space="0" w:color="auto"/>
        <w:bottom w:val="none" w:sz="0" w:space="0" w:color="auto"/>
        <w:right w:val="none" w:sz="0" w:space="0" w:color="auto"/>
      </w:divBdr>
      <w:divsChild>
        <w:div w:id="85003193">
          <w:marLeft w:val="1166"/>
          <w:marRight w:val="0"/>
          <w:marTop w:val="120"/>
          <w:marBottom w:val="120"/>
          <w:divBdr>
            <w:top w:val="none" w:sz="0" w:space="0" w:color="auto"/>
            <w:left w:val="none" w:sz="0" w:space="0" w:color="auto"/>
            <w:bottom w:val="none" w:sz="0" w:space="0" w:color="auto"/>
            <w:right w:val="none" w:sz="0" w:space="0" w:color="auto"/>
          </w:divBdr>
        </w:div>
        <w:div w:id="171184725">
          <w:marLeft w:val="1166"/>
          <w:marRight w:val="0"/>
          <w:marTop w:val="120"/>
          <w:marBottom w:val="120"/>
          <w:divBdr>
            <w:top w:val="none" w:sz="0" w:space="0" w:color="auto"/>
            <w:left w:val="none" w:sz="0" w:space="0" w:color="auto"/>
            <w:bottom w:val="none" w:sz="0" w:space="0" w:color="auto"/>
            <w:right w:val="none" w:sz="0" w:space="0" w:color="auto"/>
          </w:divBdr>
        </w:div>
        <w:div w:id="268775691">
          <w:marLeft w:val="1166"/>
          <w:marRight w:val="0"/>
          <w:marTop w:val="120"/>
          <w:marBottom w:val="120"/>
          <w:divBdr>
            <w:top w:val="none" w:sz="0" w:space="0" w:color="auto"/>
            <w:left w:val="none" w:sz="0" w:space="0" w:color="auto"/>
            <w:bottom w:val="none" w:sz="0" w:space="0" w:color="auto"/>
            <w:right w:val="none" w:sz="0" w:space="0" w:color="auto"/>
          </w:divBdr>
        </w:div>
        <w:div w:id="535508723">
          <w:marLeft w:val="1166"/>
          <w:marRight w:val="0"/>
          <w:marTop w:val="120"/>
          <w:marBottom w:val="120"/>
          <w:divBdr>
            <w:top w:val="none" w:sz="0" w:space="0" w:color="auto"/>
            <w:left w:val="none" w:sz="0" w:space="0" w:color="auto"/>
            <w:bottom w:val="none" w:sz="0" w:space="0" w:color="auto"/>
            <w:right w:val="none" w:sz="0" w:space="0" w:color="auto"/>
          </w:divBdr>
        </w:div>
        <w:div w:id="799686741">
          <w:marLeft w:val="461"/>
          <w:marRight w:val="0"/>
          <w:marTop w:val="120"/>
          <w:marBottom w:val="120"/>
          <w:divBdr>
            <w:top w:val="none" w:sz="0" w:space="0" w:color="auto"/>
            <w:left w:val="none" w:sz="0" w:space="0" w:color="auto"/>
            <w:bottom w:val="none" w:sz="0" w:space="0" w:color="auto"/>
            <w:right w:val="none" w:sz="0" w:space="0" w:color="auto"/>
          </w:divBdr>
        </w:div>
        <w:div w:id="823013193">
          <w:marLeft w:val="1166"/>
          <w:marRight w:val="0"/>
          <w:marTop w:val="120"/>
          <w:marBottom w:val="120"/>
          <w:divBdr>
            <w:top w:val="none" w:sz="0" w:space="0" w:color="auto"/>
            <w:left w:val="none" w:sz="0" w:space="0" w:color="auto"/>
            <w:bottom w:val="none" w:sz="0" w:space="0" w:color="auto"/>
            <w:right w:val="none" w:sz="0" w:space="0" w:color="auto"/>
          </w:divBdr>
        </w:div>
        <w:div w:id="1246500015">
          <w:marLeft w:val="461"/>
          <w:marRight w:val="0"/>
          <w:marTop w:val="120"/>
          <w:marBottom w:val="120"/>
          <w:divBdr>
            <w:top w:val="none" w:sz="0" w:space="0" w:color="auto"/>
            <w:left w:val="none" w:sz="0" w:space="0" w:color="auto"/>
            <w:bottom w:val="none" w:sz="0" w:space="0" w:color="auto"/>
            <w:right w:val="none" w:sz="0" w:space="0" w:color="auto"/>
          </w:divBdr>
        </w:div>
        <w:div w:id="1490443273">
          <w:marLeft w:val="461"/>
          <w:marRight w:val="0"/>
          <w:marTop w:val="120"/>
          <w:marBottom w:val="120"/>
          <w:divBdr>
            <w:top w:val="none" w:sz="0" w:space="0" w:color="auto"/>
            <w:left w:val="none" w:sz="0" w:space="0" w:color="auto"/>
            <w:bottom w:val="none" w:sz="0" w:space="0" w:color="auto"/>
            <w:right w:val="none" w:sz="0" w:space="0" w:color="auto"/>
          </w:divBdr>
        </w:div>
        <w:div w:id="1510172879">
          <w:marLeft w:val="1166"/>
          <w:marRight w:val="0"/>
          <w:marTop w:val="120"/>
          <w:marBottom w:val="120"/>
          <w:divBdr>
            <w:top w:val="none" w:sz="0" w:space="0" w:color="auto"/>
            <w:left w:val="none" w:sz="0" w:space="0" w:color="auto"/>
            <w:bottom w:val="none" w:sz="0" w:space="0" w:color="auto"/>
            <w:right w:val="none" w:sz="0" w:space="0" w:color="auto"/>
          </w:divBdr>
        </w:div>
        <w:div w:id="1887712475">
          <w:marLeft w:val="461"/>
          <w:marRight w:val="0"/>
          <w:marTop w:val="120"/>
          <w:marBottom w:val="120"/>
          <w:divBdr>
            <w:top w:val="none" w:sz="0" w:space="0" w:color="auto"/>
            <w:left w:val="none" w:sz="0" w:space="0" w:color="auto"/>
            <w:bottom w:val="none" w:sz="0" w:space="0" w:color="auto"/>
            <w:right w:val="none" w:sz="0" w:space="0" w:color="auto"/>
          </w:divBdr>
        </w:div>
      </w:divsChild>
    </w:div>
    <w:div w:id="458183508">
      <w:bodyDiv w:val="1"/>
      <w:marLeft w:val="0"/>
      <w:marRight w:val="0"/>
      <w:marTop w:val="0"/>
      <w:marBottom w:val="0"/>
      <w:divBdr>
        <w:top w:val="none" w:sz="0" w:space="0" w:color="auto"/>
        <w:left w:val="none" w:sz="0" w:space="0" w:color="auto"/>
        <w:bottom w:val="none" w:sz="0" w:space="0" w:color="auto"/>
        <w:right w:val="none" w:sz="0" w:space="0" w:color="auto"/>
      </w:divBdr>
    </w:div>
    <w:div w:id="463548552">
      <w:bodyDiv w:val="1"/>
      <w:marLeft w:val="0"/>
      <w:marRight w:val="0"/>
      <w:marTop w:val="0"/>
      <w:marBottom w:val="0"/>
      <w:divBdr>
        <w:top w:val="none" w:sz="0" w:space="0" w:color="auto"/>
        <w:left w:val="none" w:sz="0" w:space="0" w:color="auto"/>
        <w:bottom w:val="none" w:sz="0" w:space="0" w:color="auto"/>
        <w:right w:val="none" w:sz="0" w:space="0" w:color="auto"/>
      </w:divBdr>
    </w:div>
    <w:div w:id="477502589">
      <w:bodyDiv w:val="1"/>
      <w:marLeft w:val="0"/>
      <w:marRight w:val="0"/>
      <w:marTop w:val="0"/>
      <w:marBottom w:val="0"/>
      <w:divBdr>
        <w:top w:val="none" w:sz="0" w:space="0" w:color="auto"/>
        <w:left w:val="none" w:sz="0" w:space="0" w:color="auto"/>
        <w:bottom w:val="none" w:sz="0" w:space="0" w:color="auto"/>
        <w:right w:val="none" w:sz="0" w:space="0" w:color="auto"/>
      </w:divBdr>
    </w:div>
    <w:div w:id="481044953">
      <w:bodyDiv w:val="1"/>
      <w:marLeft w:val="0"/>
      <w:marRight w:val="0"/>
      <w:marTop w:val="0"/>
      <w:marBottom w:val="0"/>
      <w:divBdr>
        <w:top w:val="none" w:sz="0" w:space="0" w:color="auto"/>
        <w:left w:val="none" w:sz="0" w:space="0" w:color="auto"/>
        <w:bottom w:val="none" w:sz="0" w:space="0" w:color="auto"/>
        <w:right w:val="none" w:sz="0" w:space="0" w:color="auto"/>
      </w:divBdr>
    </w:div>
    <w:div w:id="487749838">
      <w:bodyDiv w:val="1"/>
      <w:marLeft w:val="0"/>
      <w:marRight w:val="0"/>
      <w:marTop w:val="0"/>
      <w:marBottom w:val="0"/>
      <w:divBdr>
        <w:top w:val="none" w:sz="0" w:space="0" w:color="auto"/>
        <w:left w:val="none" w:sz="0" w:space="0" w:color="auto"/>
        <w:bottom w:val="none" w:sz="0" w:space="0" w:color="auto"/>
        <w:right w:val="none" w:sz="0" w:space="0" w:color="auto"/>
      </w:divBdr>
    </w:div>
    <w:div w:id="525603216">
      <w:bodyDiv w:val="1"/>
      <w:marLeft w:val="0"/>
      <w:marRight w:val="0"/>
      <w:marTop w:val="0"/>
      <w:marBottom w:val="0"/>
      <w:divBdr>
        <w:top w:val="none" w:sz="0" w:space="0" w:color="auto"/>
        <w:left w:val="none" w:sz="0" w:space="0" w:color="auto"/>
        <w:bottom w:val="none" w:sz="0" w:space="0" w:color="auto"/>
        <w:right w:val="none" w:sz="0" w:space="0" w:color="auto"/>
      </w:divBdr>
    </w:div>
    <w:div w:id="569772617">
      <w:bodyDiv w:val="1"/>
      <w:marLeft w:val="0"/>
      <w:marRight w:val="0"/>
      <w:marTop w:val="0"/>
      <w:marBottom w:val="0"/>
      <w:divBdr>
        <w:top w:val="none" w:sz="0" w:space="0" w:color="auto"/>
        <w:left w:val="none" w:sz="0" w:space="0" w:color="auto"/>
        <w:bottom w:val="none" w:sz="0" w:space="0" w:color="auto"/>
        <w:right w:val="none" w:sz="0" w:space="0" w:color="auto"/>
      </w:divBdr>
    </w:div>
    <w:div w:id="570846503">
      <w:bodyDiv w:val="1"/>
      <w:marLeft w:val="0"/>
      <w:marRight w:val="0"/>
      <w:marTop w:val="0"/>
      <w:marBottom w:val="0"/>
      <w:divBdr>
        <w:top w:val="none" w:sz="0" w:space="0" w:color="auto"/>
        <w:left w:val="none" w:sz="0" w:space="0" w:color="auto"/>
        <w:bottom w:val="none" w:sz="0" w:space="0" w:color="auto"/>
        <w:right w:val="none" w:sz="0" w:space="0" w:color="auto"/>
      </w:divBdr>
    </w:div>
    <w:div w:id="590968690">
      <w:bodyDiv w:val="1"/>
      <w:marLeft w:val="0"/>
      <w:marRight w:val="0"/>
      <w:marTop w:val="0"/>
      <w:marBottom w:val="0"/>
      <w:divBdr>
        <w:top w:val="none" w:sz="0" w:space="0" w:color="auto"/>
        <w:left w:val="none" w:sz="0" w:space="0" w:color="auto"/>
        <w:bottom w:val="none" w:sz="0" w:space="0" w:color="auto"/>
        <w:right w:val="none" w:sz="0" w:space="0" w:color="auto"/>
      </w:divBdr>
    </w:div>
    <w:div w:id="604461339">
      <w:bodyDiv w:val="1"/>
      <w:marLeft w:val="0"/>
      <w:marRight w:val="0"/>
      <w:marTop w:val="0"/>
      <w:marBottom w:val="0"/>
      <w:divBdr>
        <w:top w:val="none" w:sz="0" w:space="0" w:color="auto"/>
        <w:left w:val="none" w:sz="0" w:space="0" w:color="auto"/>
        <w:bottom w:val="none" w:sz="0" w:space="0" w:color="auto"/>
        <w:right w:val="none" w:sz="0" w:space="0" w:color="auto"/>
      </w:divBdr>
    </w:div>
    <w:div w:id="608128589">
      <w:bodyDiv w:val="1"/>
      <w:marLeft w:val="0"/>
      <w:marRight w:val="0"/>
      <w:marTop w:val="0"/>
      <w:marBottom w:val="0"/>
      <w:divBdr>
        <w:top w:val="none" w:sz="0" w:space="0" w:color="auto"/>
        <w:left w:val="none" w:sz="0" w:space="0" w:color="auto"/>
        <w:bottom w:val="none" w:sz="0" w:space="0" w:color="auto"/>
        <w:right w:val="none" w:sz="0" w:space="0" w:color="auto"/>
      </w:divBdr>
    </w:div>
    <w:div w:id="635842569">
      <w:bodyDiv w:val="1"/>
      <w:marLeft w:val="0"/>
      <w:marRight w:val="0"/>
      <w:marTop w:val="0"/>
      <w:marBottom w:val="0"/>
      <w:divBdr>
        <w:top w:val="none" w:sz="0" w:space="0" w:color="auto"/>
        <w:left w:val="none" w:sz="0" w:space="0" w:color="auto"/>
        <w:bottom w:val="none" w:sz="0" w:space="0" w:color="auto"/>
        <w:right w:val="none" w:sz="0" w:space="0" w:color="auto"/>
      </w:divBdr>
    </w:div>
    <w:div w:id="654575925">
      <w:bodyDiv w:val="1"/>
      <w:marLeft w:val="0"/>
      <w:marRight w:val="0"/>
      <w:marTop w:val="0"/>
      <w:marBottom w:val="0"/>
      <w:divBdr>
        <w:top w:val="none" w:sz="0" w:space="0" w:color="auto"/>
        <w:left w:val="none" w:sz="0" w:space="0" w:color="auto"/>
        <w:bottom w:val="none" w:sz="0" w:space="0" w:color="auto"/>
        <w:right w:val="none" w:sz="0" w:space="0" w:color="auto"/>
      </w:divBdr>
      <w:divsChild>
        <w:div w:id="262341443">
          <w:marLeft w:val="1166"/>
          <w:marRight w:val="0"/>
          <w:marTop w:val="120"/>
          <w:marBottom w:val="120"/>
          <w:divBdr>
            <w:top w:val="none" w:sz="0" w:space="0" w:color="auto"/>
            <w:left w:val="none" w:sz="0" w:space="0" w:color="auto"/>
            <w:bottom w:val="none" w:sz="0" w:space="0" w:color="auto"/>
            <w:right w:val="none" w:sz="0" w:space="0" w:color="auto"/>
          </w:divBdr>
        </w:div>
        <w:div w:id="289631700">
          <w:marLeft w:val="461"/>
          <w:marRight w:val="0"/>
          <w:marTop w:val="120"/>
          <w:marBottom w:val="120"/>
          <w:divBdr>
            <w:top w:val="none" w:sz="0" w:space="0" w:color="auto"/>
            <w:left w:val="none" w:sz="0" w:space="0" w:color="auto"/>
            <w:bottom w:val="none" w:sz="0" w:space="0" w:color="auto"/>
            <w:right w:val="none" w:sz="0" w:space="0" w:color="auto"/>
          </w:divBdr>
        </w:div>
        <w:div w:id="323901415">
          <w:marLeft w:val="1166"/>
          <w:marRight w:val="0"/>
          <w:marTop w:val="120"/>
          <w:marBottom w:val="120"/>
          <w:divBdr>
            <w:top w:val="none" w:sz="0" w:space="0" w:color="auto"/>
            <w:left w:val="none" w:sz="0" w:space="0" w:color="auto"/>
            <w:bottom w:val="none" w:sz="0" w:space="0" w:color="auto"/>
            <w:right w:val="none" w:sz="0" w:space="0" w:color="auto"/>
          </w:divBdr>
        </w:div>
        <w:div w:id="767384719">
          <w:marLeft w:val="1166"/>
          <w:marRight w:val="0"/>
          <w:marTop w:val="120"/>
          <w:marBottom w:val="120"/>
          <w:divBdr>
            <w:top w:val="none" w:sz="0" w:space="0" w:color="auto"/>
            <w:left w:val="none" w:sz="0" w:space="0" w:color="auto"/>
            <w:bottom w:val="none" w:sz="0" w:space="0" w:color="auto"/>
            <w:right w:val="none" w:sz="0" w:space="0" w:color="auto"/>
          </w:divBdr>
        </w:div>
        <w:div w:id="1716463252">
          <w:marLeft w:val="461"/>
          <w:marRight w:val="0"/>
          <w:marTop w:val="120"/>
          <w:marBottom w:val="120"/>
          <w:divBdr>
            <w:top w:val="none" w:sz="0" w:space="0" w:color="auto"/>
            <w:left w:val="none" w:sz="0" w:space="0" w:color="auto"/>
            <w:bottom w:val="none" w:sz="0" w:space="0" w:color="auto"/>
            <w:right w:val="none" w:sz="0" w:space="0" w:color="auto"/>
          </w:divBdr>
        </w:div>
        <w:div w:id="1848397688">
          <w:marLeft w:val="461"/>
          <w:marRight w:val="0"/>
          <w:marTop w:val="120"/>
          <w:marBottom w:val="120"/>
          <w:divBdr>
            <w:top w:val="none" w:sz="0" w:space="0" w:color="auto"/>
            <w:left w:val="none" w:sz="0" w:space="0" w:color="auto"/>
            <w:bottom w:val="none" w:sz="0" w:space="0" w:color="auto"/>
            <w:right w:val="none" w:sz="0" w:space="0" w:color="auto"/>
          </w:divBdr>
        </w:div>
        <w:div w:id="2042198100">
          <w:marLeft w:val="461"/>
          <w:marRight w:val="0"/>
          <w:marTop w:val="120"/>
          <w:marBottom w:val="120"/>
          <w:divBdr>
            <w:top w:val="none" w:sz="0" w:space="0" w:color="auto"/>
            <w:left w:val="none" w:sz="0" w:space="0" w:color="auto"/>
            <w:bottom w:val="none" w:sz="0" w:space="0" w:color="auto"/>
            <w:right w:val="none" w:sz="0" w:space="0" w:color="auto"/>
          </w:divBdr>
        </w:div>
      </w:divsChild>
    </w:div>
    <w:div w:id="669723651">
      <w:bodyDiv w:val="1"/>
      <w:marLeft w:val="0"/>
      <w:marRight w:val="0"/>
      <w:marTop w:val="0"/>
      <w:marBottom w:val="0"/>
      <w:divBdr>
        <w:top w:val="none" w:sz="0" w:space="0" w:color="auto"/>
        <w:left w:val="none" w:sz="0" w:space="0" w:color="auto"/>
        <w:bottom w:val="none" w:sz="0" w:space="0" w:color="auto"/>
        <w:right w:val="none" w:sz="0" w:space="0" w:color="auto"/>
      </w:divBdr>
    </w:div>
    <w:div w:id="670645693">
      <w:bodyDiv w:val="1"/>
      <w:marLeft w:val="0"/>
      <w:marRight w:val="0"/>
      <w:marTop w:val="0"/>
      <w:marBottom w:val="0"/>
      <w:divBdr>
        <w:top w:val="none" w:sz="0" w:space="0" w:color="auto"/>
        <w:left w:val="none" w:sz="0" w:space="0" w:color="auto"/>
        <w:bottom w:val="none" w:sz="0" w:space="0" w:color="auto"/>
        <w:right w:val="none" w:sz="0" w:space="0" w:color="auto"/>
      </w:divBdr>
    </w:div>
    <w:div w:id="681325463">
      <w:bodyDiv w:val="1"/>
      <w:marLeft w:val="0"/>
      <w:marRight w:val="0"/>
      <w:marTop w:val="0"/>
      <w:marBottom w:val="0"/>
      <w:divBdr>
        <w:top w:val="none" w:sz="0" w:space="0" w:color="auto"/>
        <w:left w:val="none" w:sz="0" w:space="0" w:color="auto"/>
        <w:bottom w:val="none" w:sz="0" w:space="0" w:color="auto"/>
        <w:right w:val="none" w:sz="0" w:space="0" w:color="auto"/>
      </w:divBdr>
    </w:div>
    <w:div w:id="695236938">
      <w:bodyDiv w:val="1"/>
      <w:marLeft w:val="0"/>
      <w:marRight w:val="0"/>
      <w:marTop w:val="0"/>
      <w:marBottom w:val="0"/>
      <w:divBdr>
        <w:top w:val="none" w:sz="0" w:space="0" w:color="auto"/>
        <w:left w:val="none" w:sz="0" w:space="0" w:color="auto"/>
        <w:bottom w:val="none" w:sz="0" w:space="0" w:color="auto"/>
        <w:right w:val="none" w:sz="0" w:space="0" w:color="auto"/>
      </w:divBdr>
    </w:div>
    <w:div w:id="746077759">
      <w:bodyDiv w:val="1"/>
      <w:marLeft w:val="0"/>
      <w:marRight w:val="0"/>
      <w:marTop w:val="0"/>
      <w:marBottom w:val="0"/>
      <w:divBdr>
        <w:top w:val="none" w:sz="0" w:space="0" w:color="auto"/>
        <w:left w:val="none" w:sz="0" w:space="0" w:color="auto"/>
        <w:bottom w:val="none" w:sz="0" w:space="0" w:color="auto"/>
        <w:right w:val="none" w:sz="0" w:space="0" w:color="auto"/>
      </w:divBdr>
    </w:div>
    <w:div w:id="748424443">
      <w:bodyDiv w:val="1"/>
      <w:marLeft w:val="0"/>
      <w:marRight w:val="0"/>
      <w:marTop w:val="0"/>
      <w:marBottom w:val="0"/>
      <w:divBdr>
        <w:top w:val="none" w:sz="0" w:space="0" w:color="auto"/>
        <w:left w:val="none" w:sz="0" w:space="0" w:color="auto"/>
        <w:bottom w:val="none" w:sz="0" w:space="0" w:color="auto"/>
        <w:right w:val="none" w:sz="0" w:space="0" w:color="auto"/>
      </w:divBdr>
    </w:div>
    <w:div w:id="751050220">
      <w:bodyDiv w:val="1"/>
      <w:marLeft w:val="0"/>
      <w:marRight w:val="0"/>
      <w:marTop w:val="0"/>
      <w:marBottom w:val="0"/>
      <w:divBdr>
        <w:top w:val="none" w:sz="0" w:space="0" w:color="auto"/>
        <w:left w:val="none" w:sz="0" w:space="0" w:color="auto"/>
        <w:bottom w:val="none" w:sz="0" w:space="0" w:color="auto"/>
        <w:right w:val="none" w:sz="0" w:space="0" w:color="auto"/>
      </w:divBdr>
    </w:div>
    <w:div w:id="755177835">
      <w:bodyDiv w:val="1"/>
      <w:marLeft w:val="0"/>
      <w:marRight w:val="0"/>
      <w:marTop w:val="0"/>
      <w:marBottom w:val="0"/>
      <w:divBdr>
        <w:top w:val="none" w:sz="0" w:space="0" w:color="auto"/>
        <w:left w:val="none" w:sz="0" w:space="0" w:color="auto"/>
        <w:bottom w:val="none" w:sz="0" w:space="0" w:color="auto"/>
        <w:right w:val="none" w:sz="0" w:space="0" w:color="auto"/>
      </w:divBdr>
    </w:div>
    <w:div w:id="757824252">
      <w:bodyDiv w:val="1"/>
      <w:marLeft w:val="0"/>
      <w:marRight w:val="0"/>
      <w:marTop w:val="0"/>
      <w:marBottom w:val="0"/>
      <w:divBdr>
        <w:top w:val="none" w:sz="0" w:space="0" w:color="auto"/>
        <w:left w:val="none" w:sz="0" w:space="0" w:color="auto"/>
        <w:bottom w:val="none" w:sz="0" w:space="0" w:color="auto"/>
        <w:right w:val="none" w:sz="0" w:space="0" w:color="auto"/>
      </w:divBdr>
    </w:div>
    <w:div w:id="766313111">
      <w:bodyDiv w:val="1"/>
      <w:marLeft w:val="0"/>
      <w:marRight w:val="0"/>
      <w:marTop w:val="0"/>
      <w:marBottom w:val="0"/>
      <w:divBdr>
        <w:top w:val="none" w:sz="0" w:space="0" w:color="auto"/>
        <w:left w:val="none" w:sz="0" w:space="0" w:color="auto"/>
        <w:bottom w:val="none" w:sz="0" w:space="0" w:color="auto"/>
        <w:right w:val="none" w:sz="0" w:space="0" w:color="auto"/>
      </w:divBdr>
    </w:div>
    <w:div w:id="790901118">
      <w:bodyDiv w:val="1"/>
      <w:marLeft w:val="0"/>
      <w:marRight w:val="0"/>
      <w:marTop w:val="0"/>
      <w:marBottom w:val="0"/>
      <w:divBdr>
        <w:top w:val="none" w:sz="0" w:space="0" w:color="auto"/>
        <w:left w:val="none" w:sz="0" w:space="0" w:color="auto"/>
        <w:bottom w:val="none" w:sz="0" w:space="0" w:color="auto"/>
        <w:right w:val="none" w:sz="0" w:space="0" w:color="auto"/>
      </w:divBdr>
    </w:div>
    <w:div w:id="800195426">
      <w:bodyDiv w:val="1"/>
      <w:marLeft w:val="0"/>
      <w:marRight w:val="0"/>
      <w:marTop w:val="0"/>
      <w:marBottom w:val="0"/>
      <w:divBdr>
        <w:top w:val="none" w:sz="0" w:space="0" w:color="auto"/>
        <w:left w:val="none" w:sz="0" w:space="0" w:color="auto"/>
        <w:bottom w:val="none" w:sz="0" w:space="0" w:color="auto"/>
        <w:right w:val="none" w:sz="0" w:space="0" w:color="auto"/>
      </w:divBdr>
    </w:div>
    <w:div w:id="823862076">
      <w:bodyDiv w:val="1"/>
      <w:marLeft w:val="0"/>
      <w:marRight w:val="0"/>
      <w:marTop w:val="0"/>
      <w:marBottom w:val="0"/>
      <w:divBdr>
        <w:top w:val="none" w:sz="0" w:space="0" w:color="auto"/>
        <w:left w:val="none" w:sz="0" w:space="0" w:color="auto"/>
        <w:bottom w:val="none" w:sz="0" w:space="0" w:color="auto"/>
        <w:right w:val="none" w:sz="0" w:space="0" w:color="auto"/>
      </w:divBdr>
    </w:div>
    <w:div w:id="829635485">
      <w:bodyDiv w:val="1"/>
      <w:marLeft w:val="0"/>
      <w:marRight w:val="0"/>
      <w:marTop w:val="0"/>
      <w:marBottom w:val="0"/>
      <w:divBdr>
        <w:top w:val="none" w:sz="0" w:space="0" w:color="auto"/>
        <w:left w:val="none" w:sz="0" w:space="0" w:color="auto"/>
        <w:bottom w:val="none" w:sz="0" w:space="0" w:color="auto"/>
        <w:right w:val="none" w:sz="0" w:space="0" w:color="auto"/>
      </w:divBdr>
    </w:div>
    <w:div w:id="845947904">
      <w:bodyDiv w:val="1"/>
      <w:marLeft w:val="0"/>
      <w:marRight w:val="0"/>
      <w:marTop w:val="0"/>
      <w:marBottom w:val="0"/>
      <w:divBdr>
        <w:top w:val="none" w:sz="0" w:space="0" w:color="auto"/>
        <w:left w:val="none" w:sz="0" w:space="0" w:color="auto"/>
        <w:bottom w:val="none" w:sz="0" w:space="0" w:color="auto"/>
        <w:right w:val="none" w:sz="0" w:space="0" w:color="auto"/>
      </w:divBdr>
    </w:div>
    <w:div w:id="859665649">
      <w:bodyDiv w:val="1"/>
      <w:marLeft w:val="0"/>
      <w:marRight w:val="0"/>
      <w:marTop w:val="0"/>
      <w:marBottom w:val="0"/>
      <w:divBdr>
        <w:top w:val="none" w:sz="0" w:space="0" w:color="auto"/>
        <w:left w:val="none" w:sz="0" w:space="0" w:color="auto"/>
        <w:bottom w:val="none" w:sz="0" w:space="0" w:color="auto"/>
        <w:right w:val="none" w:sz="0" w:space="0" w:color="auto"/>
      </w:divBdr>
    </w:div>
    <w:div w:id="877281194">
      <w:bodyDiv w:val="1"/>
      <w:marLeft w:val="0"/>
      <w:marRight w:val="0"/>
      <w:marTop w:val="0"/>
      <w:marBottom w:val="0"/>
      <w:divBdr>
        <w:top w:val="none" w:sz="0" w:space="0" w:color="auto"/>
        <w:left w:val="none" w:sz="0" w:space="0" w:color="auto"/>
        <w:bottom w:val="none" w:sz="0" w:space="0" w:color="auto"/>
        <w:right w:val="none" w:sz="0" w:space="0" w:color="auto"/>
      </w:divBdr>
    </w:div>
    <w:div w:id="880437244">
      <w:bodyDiv w:val="1"/>
      <w:marLeft w:val="0"/>
      <w:marRight w:val="0"/>
      <w:marTop w:val="0"/>
      <w:marBottom w:val="0"/>
      <w:divBdr>
        <w:top w:val="none" w:sz="0" w:space="0" w:color="auto"/>
        <w:left w:val="none" w:sz="0" w:space="0" w:color="auto"/>
        <w:bottom w:val="none" w:sz="0" w:space="0" w:color="auto"/>
        <w:right w:val="none" w:sz="0" w:space="0" w:color="auto"/>
      </w:divBdr>
    </w:div>
    <w:div w:id="885065970">
      <w:bodyDiv w:val="1"/>
      <w:marLeft w:val="0"/>
      <w:marRight w:val="0"/>
      <w:marTop w:val="0"/>
      <w:marBottom w:val="0"/>
      <w:divBdr>
        <w:top w:val="none" w:sz="0" w:space="0" w:color="auto"/>
        <w:left w:val="none" w:sz="0" w:space="0" w:color="auto"/>
        <w:bottom w:val="none" w:sz="0" w:space="0" w:color="auto"/>
        <w:right w:val="none" w:sz="0" w:space="0" w:color="auto"/>
      </w:divBdr>
      <w:divsChild>
        <w:div w:id="687878662">
          <w:marLeft w:val="475"/>
          <w:marRight w:val="0"/>
          <w:marTop w:val="120"/>
          <w:marBottom w:val="0"/>
          <w:divBdr>
            <w:top w:val="none" w:sz="0" w:space="0" w:color="auto"/>
            <w:left w:val="none" w:sz="0" w:space="0" w:color="auto"/>
            <w:bottom w:val="none" w:sz="0" w:space="0" w:color="auto"/>
            <w:right w:val="none" w:sz="0" w:space="0" w:color="auto"/>
          </w:divBdr>
        </w:div>
      </w:divsChild>
    </w:div>
    <w:div w:id="896473348">
      <w:bodyDiv w:val="1"/>
      <w:marLeft w:val="0"/>
      <w:marRight w:val="0"/>
      <w:marTop w:val="0"/>
      <w:marBottom w:val="0"/>
      <w:divBdr>
        <w:top w:val="none" w:sz="0" w:space="0" w:color="auto"/>
        <w:left w:val="none" w:sz="0" w:space="0" w:color="auto"/>
        <w:bottom w:val="none" w:sz="0" w:space="0" w:color="auto"/>
        <w:right w:val="none" w:sz="0" w:space="0" w:color="auto"/>
      </w:divBdr>
    </w:div>
    <w:div w:id="905604896">
      <w:bodyDiv w:val="1"/>
      <w:marLeft w:val="0"/>
      <w:marRight w:val="0"/>
      <w:marTop w:val="0"/>
      <w:marBottom w:val="0"/>
      <w:divBdr>
        <w:top w:val="none" w:sz="0" w:space="0" w:color="auto"/>
        <w:left w:val="none" w:sz="0" w:space="0" w:color="auto"/>
        <w:bottom w:val="none" w:sz="0" w:space="0" w:color="auto"/>
        <w:right w:val="none" w:sz="0" w:space="0" w:color="auto"/>
      </w:divBdr>
    </w:div>
    <w:div w:id="912279628">
      <w:bodyDiv w:val="1"/>
      <w:marLeft w:val="0"/>
      <w:marRight w:val="0"/>
      <w:marTop w:val="0"/>
      <w:marBottom w:val="0"/>
      <w:divBdr>
        <w:top w:val="none" w:sz="0" w:space="0" w:color="auto"/>
        <w:left w:val="none" w:sz="0" w:space="0" w:color="auto"/>
        <w:bottom w:val="none" w:sz="0" w:space="0" w:color="auto"/>
        <w:right w:val="none" w:sz="0" w:space="0" w:color="auto"/>
      </w:divBdr>
    </w:div>
    <w:div w:id="926889497">
      <w:bodyDiv w:val="1"/>
      <w:marLeft w:val="0"/>
      <w:marRight w:val="0"/>
      <w:marTop w:val="0"/>
      <w:marBottom w:val="0"/>
      <w:divBdr>
        <w:top w:val="none" w:sz="0" w:space="0" w:color="auto"/>
        <w:left w:val="none" w:sz="0" w:space="0" w:color="auto"/>
        <w:bottom w:val="none" w:sz="0" w:space="0" w:color="auto"/>
        <w:right w:val="none" w:sz="0" w:space="0" w:color="auto"/>
      </w:divBdr>
    </w:div>
    <w:div w:id="936867362">
      <w:bodyDiv w:val="1"/>
      <w:marLeft w:val="0"/>
      <w:marRight w:val="0"/>
      <w:marTop w:val="0"/>
      <w:marBottom w:val="0"/>
      <w:divBdr>
        <w:top w:val="none" w:sz="0" w:space="0" w:color="auto"/>
        <w:left w:val="none" w:sz="0" w:space="0" w:color="auto"/>
        <w:bottom w:val="none" w:sz="0" w:space="0" w:color="auto"/>
        <w:right w:val="none" w:sz="0" w:space="0" w:color="auto"/>
      </w:divBdr>
      <w:divsChild>
        <w:div w:id="28342489">
          <w:marLeft w:val="461"/>
          <w:marRight w:val="0"/>
          <w:marTop w:val="120"/>
          <w:marBottom w:val="120"/>
          <w:divBdr>
            <w:top w:val="none" w:sz="0" w:space="0" w:color="auto"/>
            <w:left w:val="none" w:sz="0" w:space="0" w:color="auto"/>
            <w:bottom w:val="none" w:sz="0" w:space="0" w:color="auto"/>
            <w:right w:val="none" w:sz="0" w:space="0" w:color="auto"/>
          </w:divBdr>
        </w:div>
        <w:div w:id="250160869">
          <w:marLeft w:val="461"/>
          <w:marRight w:val="0"/>
          <w:marTop w:val="120"/>
          <w:marBottom w:val="120"/>
          <w:divBdr>
            <w:top w:val="none" w:sz="0" w:space="0" w:color="auto"/>
            <w:left w:val="none" w:sz="0" w:space="0" w:color="auto"/>
            <w:bottom w:val="none" w:sz="0" w:space="0" w:color="auto"/>
            <w:right w:val="none" w:sz="0" w:space="0" w:color="auto"/>
          </w:divBdr>
        </w:div>
        <w:div w:id="535703303">
          <w:marLeft w:val="461"/>
          <w:marRight w:val="0"/>
          <w:marTop w:val="120"/>
          <w:marBottom w:val="120"/>
          <w:divBdr>
            <w:top w:val="none" w:sz="0" w:space="0" w:color="auto"/>
            <w:left w:val="none" w:sz="0" w:space="0" w:color="auto"/>
            <w:bottom w:val="none" w:sz="0" w:space="0" w:color="auto"/>
            <w:right w:val="none" w:sz="0" w:space="0" w:color="auto"/>
          </w:divBdr>
        </w:div>
        <w:div w:id="754909538">
          <w:marLeft w:val="1166"/>
          <w:marRight w:val="0"/>
          <w:marTop w:val="120"/>
          <w:marBottom w:val="120"/>
          <w:divBdr>
            <w:top w:val="none" w:sz="0" w:space="0" w:color="auto"/>
            <w:left w:val="none" w:sz="0" w:space="0" w:color="auto"/>
            <w:bottom w:val="none" w:sz="0" w:space="0" w:color="auto"/>
            <w:right w:val="none" w:sz="0" w:space="0" w:color="auto"/>
          </w:divBdr>
        </w:div>
        <w:div w:id="1125738072">
          <w:marLeft w:val="461"/>
          <w:marRight w:val="0"/>
          <w:marTop w:val="120"/>
          <w:marBottom w:val="120"/>
          <w:divBdr>
            <w:top w:val="none" w:sz="0" w:space="0" w:color="auto"/>
            <w:left w:val="none" w:sz="0" w:space="0" w:color="auto"/>
            <w:bottom w:val="none" w:sz="0" w:space="0" w:color="auto"/>
            <w:right w:val="none" w:sz="0" w:space="0" w:color="auto"/>
          </w:divBdr>
        </w:div>
        <w:div w:id="1704137994">
          <w:marLeft w:val="1166"/>
          <w:marRight w:val="0"/>
          <w:marTop w:val="120"/>
          <w:marBottom w:val="120"/>
          <w:divBdr>
            <w:top w:val="none" w:sz="0" w:space="0" w:color="auto"/>
            <w:left w:val="none" w:sz="0" w:space="0" w:color="auto"/>
            <w:bottom w:val="none" w:sz="0" w:space="0" w:color="auto"/>
            <w:right w:val="none" w:sz="0" w:space="0" w:color="auto"/>
          </w:divBdr>
        </w:div>
        <w:div w:id="1839081333">
          <w:marLeft w:val="461"/>
          <w:marRight w:val="0"/>
          <w:marTop w:val="120"/>
          <w:marBottom w:val="120"/>
          <w:divBdr>
            <w:top w:val="none" w:sz="0" w:space="0" w:color="auto"/>
            <w:left w:val="none" w:sz="0" w:space="0" w:color="auto"/>
            <w:bottom w:val="none" w:sz="0" w:space="0" w:color="auto"/>
            <w:right w:val="none" w:sz="0" w:space="0" w:color="auto"/>
          </w:divBdr>
        </w:div>
      </w:divsChild>
    </w:div>
    <w:div w:id="999188406">
      <w:bodyDiv w:val="1"/>
      <w:marLeft w:val="0"/>
      <w:marRight w:val="0"/>
      <w:marTop w:val="0"/>
      <w:marBottom w:val="0"/>
      <w:divBdr>
        <w:top w:val="none" w:sz="0" w:space="0" w:color="auto"/>
        <w:left w:val="none" w:sz="0" w:space="0" w:color="auto"/>
        <w:bottom w:val="none" w:sz="0" w:space="0" w:color="auto"/>
        <w:right w:val="none" w:sz="0" w:space="0" w:color="auto"/>
      </w:divBdr>
    </w:div>
    <w:div w:id="1014307114">
      <w:bodyDiv w:val="1"/>
      <w:marLeft w:val="0"/>
      <w:marRight w:val="0"/>
      <w:marTop w:val="0"/>
      <w:marBottom w:val="0"/>
      <w:divBdr>
        <w:top w:val="none" w:sz="0" w:space="0" w:color="auto"/>
        <w:left w:val="none" w:sz="0" w:space="0" w:color="auto"/>
        <w:bottom w:val="none" w:sz="0" w:space="0" w:color="auto"/>
        <w:right w:val="none" w:sz="0" w:space="0" w:color="auto"/>
      </w:divBdr>
    </w:div>
    <w:div w:id="1029916504">
      <w:bodyDiv w:val="1"/>
      <w:marLeft w:val="0"/>
      <w:marRight w:val="0"/>
      <w:marTop w:val="0"/>
      <w:marBottom w:val="0"/>
      <w:divBdr>
        <w:top w:val="none" w:sz="0" w:space="0" w:color="auto"/>
        <w:left w:val="none" w:sz="0" w:space="0" w:color="auto"/>
        <w:bottom w:val="none" w:sz="0" w:space="0" w:color="auto"/>
        <w:right w:val="none" w:sz="0" w:space="0" w:color="auto"/>
      </w:divBdr>
    </w:div>
    <w:div w:id="1051618047">
      <w:bodyDiv w:val="1"/>
      <w:marLeft w:val="0"/>
      <w:marRight w:val="0"/>
      <w:marTop w:val="0"/>
      <w:marBottom w:val="0"/>
      <w:divBdr>
        <w:top w:val="none" w:sz="0" w:space="0" w:color="auto"/>
        <w:left w:val="none" w:sz="0" w:space="0" w:color="auto"/>
        <w:bottom w:val="none" w:sz="0" w:space="0" w:color="auto"/>
        <w:right w:val="none" w:sz="0" w:space="0" w:color="auto"/>
      </w:divBdr>
    </w:div>
    <w:div w:id="1058742045">
      <w:bodyDiv w:val="1"/>
      <w:marLeft w:val="0"/>
      <w:marRight w:val="0"/>
      <w:marTop w:val="0"/>
      <w:marBottom w:val="0"/>
      <w:divBdr>
        <w:top w:val="none" w:sz="0" w:space="0" w:color="auto"/>
        <w:left w:val="none" w:sz="0" w:space="0" w:color="auto"/>
        <w:bottom w:val="none" w:sz="0" w:space="0" w:color="auto"/>
        <w:right w:val="none" w:sz="0" w:space="0" w:color="auto"/>
      </w:divBdr>
    </w:div>
    <w:div w:id="1134564679">
      <w:bodyDiv w:val="1"/>
      <w:marLeft w:val="0"/>
      <w:marRight w:val="0"/>
      <w:marTop w:val="0"/>
      <w:marBottom w:val="0"/>
      <w:divBdr>
        <w:top w:val="none" w:sz="0" w:space="0" w:color="auto"/>
        <w:left w:val="none" w:sz="0" w:space="0" w:color="auto"/>
        <w:bottom w:val="none" w:sz="0" w:space="0" w:color="auto"/>
        <w:right w:val="none" w:sz="0" w:space="0" w:color="auto"/>
      </w:divBdr>
    </w:div>
    <w:div w:id="1135104600">
      <w:bodyDiv w:val="1"/>
      <w:marLeft w:val="0"/>
      <w:marRight w:val="0"/>
      <w:marTop w:val="0"/>
      <w:marBottom w:val="0"/>
      <w:divBdr>
        <w:top w:val="none" w:sz="0" w:space="0" w:color="auto"/>
        <w:left w:val="none" w:sz="0" w:space="0" w:color="auto"/>
        <w:bottom w:val="none" w:sz="0" w:space="0" w:color="auto"/>
        <w:right w:val="none" w:sz="0" w:space="0" w:color="auto"/>
      </w:divBdr>
    </w:div>
    <w:div w:id="1139226922">
      <w:bodyDiv w:val="1"/>
      <w:marLeft w:val="0"/>
      <w:marRight w:val="0"/>
      <w:marTop w:val="0"/>
      <w:marBottom w:val="0"/>
      <w:divBdr>
        <w:top w:val="none" w:sz="0" w:space="0" w:color="auto"/>
        <w:left w:val="none" w:sz="0" w:space="0" w:color="auto"/>
        <w:bottom w:val="none" w:sz="0" w:space="0" w:color="auto"/>
        <w:right w:val="none" w:sz="0" w:space="0" w:color="auto"/>
      </w:divBdr>
    </w:div>
    <w:div w:id="1152454493">
      <w:bodyDiv w:val="1"/>
      <w:marLeft w:val="0"/>
      <w:marRight w:val="0"/>
      <w:marTop w:val="0"/>
      <w:marBottom w:val="0"/>
      <w:divBdr>
        <w:top w:val="none" w:sz="0" w:space="0" w:color="auto"/>
        <w:left w:val="none" w:sz="0" w:space="0" w:color="auto"/>
        <w:bottom w:val="none" w:sz="0" w:space="0" w:color="auto"/>
        <w:right w:val="none" w:sz="0" w:space="0" w:color="auto"/>
      </w:divBdr>
      <w:divsChild>
        <w:div w:id="1755204585">
          <w:marLeft w:val="475"/>
          <w:marRight w:val="0"/>
          <w:marTop w:val="120"/>
          <w:marBottom w:val="0"/>
          <w:divBdr>
            <w:top w:val="none" w:sz="0" w:space="0" w:color="auto"/>
            <w:left w:val="none" w:sz="0" w:space="0" w:color="auto"/>
            <w:bottom w:val="none" w:sz="0" w:space="0" w:color="auto"/>
            <w:right w:val="none" w:sz="0" w:space="0" w:color="auto"/>
          </w:divBdr>
        </w:div>
      </w:divsChild>
    </w:div>
    <w:div w:id="1154637627">
      <w:bodyDiv w:val="1"/>
      <w:marLeft w:val="0"/>
      <w:marRight w:val="0"/>
      <w:marTop w:val="0"/>
      <w:marBottom w:val="0"/>
      <w:divBdr>
        <w:top w:val="none" w:sz="0" w:space="0" w:color="auto"/>
        <w:left w:val="none" w:sz="0" w:space="0" w:color="auto"/>
        <w:bottom w:val="none" w:sz="0" w:space="0" w:color="auto"/>
        <w:right w:val="none" w:sz="0" w:space="0" w:color="auto"/>
      </w:divBdr>
    </w:div>
    <w:div w:id="1173490905">
      <w:bodyDiv w:val="1"/>
      <w:marLeft w:val="0"/>
      <w:marRight w:val="0"/>
      <w:marTop w:val="0"/>
      <w:marBottom w:val="0"/>
      <w:divBdr>
        <w:top w:val="none" w:sz="0" w:space="0" w:color="auto"/>
        <w:left w:val="none" w:sz="0" w:space="0" w:color="auto"/>
        <w:bottom w:val="none" w:sz="0" w:space="0" w:color="auto"/>
        <w:right w:val="none" w:sz="0" w:space="0" w:color="auto"/>
      </w:divBdr>
      <w:divsChild>
        <w:div w:id="1251235551">
          <w:marLeft w:val="475"/>
          <w:marRight w:val="0"/>
          <w:marTop w:val="120"/>
          <w:marBottom w:val="0"/>
          <w:divBdr>
            <w:top w:val="none" w:sz="0" w:space="0" w:color="auto"/>
            <w:left w:val="none" w:sz="0" w:space="0" w:color="auto"/>
            <w:bottom w:val="none" w:sz="0" w:space="0" w:color="auto"/>
            <w:right w:val="none" w:sz="0" w:space="0" w:color="auto"/>
          </w:divBdr>
        </w:div>
      </w:divsChild>
    </w:div>
    <w:div w:id="1196847970">
      <w:bodyDiv w:val="1"/>
      <w:marLeft w:val="0"/>
      <w:marRight w:val="0"/>
      <w:marTop w:val="0"/>
      <w:marBottom w:val="0"/>
      <w:divBdr>
        <w:top w:val="none" w:sz="0" w:space="0" w:color="auto"/>
        <w:left w:val="none" w:sz="0" w:space="0" w:color="auto"/>
        <w:bottom w:val="none" w:sz="0" w:space="0" w:color="auto"/>
        <w:right w:val="none" w:sz="0" w:space="0" w:color="auto"/>
      </w:divBdr>
    </w:div>
    <w:div w:id="1206912352">
      <w:bodyDiv w:val="1"/>
      <w:marLeft w:val="0"/>
      <w:marRight w:val="0"/>
      <w:marTop w:val="0"/>
      <w:marBottom w:val="0"/>
      <w:divBdr>
        <w:top w:val="none" w:sz="0" w:space="0" w:color="auto"/>
        <w:left w:val="none" w:sz="0" w:space="0" w:color="auto"/>
        <w:bottom w:val="none" w:sz="0" w:space="0" w:color="auto"/>
        <w:right w:val="none" w:sz="0" w:space="0" w:color="auto"/>
      </w:divBdr>
    </w:div>
    <w:div w:id="1225877607">
      <w:bodyDiv w:val="1"/>
      <w:marLeft w:val="0"/>
      <w:marRight w:val="0"/>
      <w:marTop w:val="0"/>
      <w:marBottom w:val="0"/>
      <w:divBdr>
        <w:top w:val="none" w:sz="0" w:space="0" w:color="auto"/>
        <w:left w:val="none" w:sz="0" w:space="0" w:color="auto"/>
        <w:bottom w:val="none" w:sz="0" w:space="0" w:color="auto"/>
        <w:right w:val="none" w:sz="0" w:space="0" w:color="auto"/>
      </w:divBdr>
    </w:div>
    <w:div w:id="1232159884">
      <w:bodyDiv w:val="1"/>
      <w:marLeft w:val="0"/>
      <w:marRight w:val="0"/>
      <w:marTop w:val="0"/>
      <w:marBottom w:val="0"/>
      <w:divBdr>
        <w:top w:val="none" w:sz="0" w:space="0" w:color="auto"/>
        <w:left w:val="none" w:sz="0" w:space="0" w:color="auto"/>
        <w:bottom w:val="none" w:sz="0" w:space="0" w:color="auto"/>
        <w:right w:val="none" w:sz="0" w:space="0" w:color="auto"/>
      </w:divBdr>
    </w:div>
    <w:div w:id="1239905503">
      <w:bodyDiv w:val="1"/>
      <w:marLeft w:val="0"/>
      <w:marRight w:val="0"/>
      <w:marTop w:val="0"/>
      <w:marBottom w:val="0"/>
      <w:divBdr>
        <w:top w:val="none" w:sz="0" w:space="0" w:color="auto"/>
        <w:left w:val="none" w:sz="0" w:space="0" w:color="auto"/>
        <w:bottom w:val="none" w:sz="0" w:space="0" w:color="auto"/>
        <w:right w:val="none" w:sz="0" w:space="0" w:color="auto"/>
      </w:divBdr>
    </w:div>
    <w:div w:id="1240871645">
      <w:bodyDiv w:val="1"/>
      <w:marLeft w:val="0"/>
      <w:marRight w:val="0"/>
      <w:marTop w:val="0"/>
      <w:marBottom w:val="0"/>
      <w:divBdr>
        <w:top w:val="none" w:sz="0" w:space="0" w:color="auto"/>
        <w:left w:val="none" w:sz="0" w:space="0" w:color="auto"/>
        <w:bottom w:val="none" w:sz="0" w:space="0" w:color="auto"/>
        <w:right w:val="none" w:sz="0" w:space="0" w:color="auto"/>
      </w:divBdr>
    </w:div>
    <w:div w:id="1246914204">
      <w:bodyDiv w:val="1"/>
      <w:marLeft w:val="0"/>
      <w:marRight w:val="0"/>
      <w:marTop w:val="0"/>
      <w:marBottom w:val="0"/>
      <w:divBdr>
        <w:top w:val="none" w:sz="0" w:space="0" w:color="auto"/>
        <w:left w:val="none" w:sz="0" w:space="0" w:color="auto"/>
        <w:bottom w:val="none" w:sz="0" w:space="0" w:color="auto"/>
        <w:right w:val="none" w:sz="0" w:space="0" w:color="auto"/>
      </w:divBdr>
    </w:div>
    <w:div w:id="1248688059">
      <w:bodyDiv w:val="1"/>
      <w:marLeft w:val="0"/>
      <w:marRight w:val="0"/>
      <w:marTop w:val="0"/>
      <w:marBottom w:val="0"/>
      <w:divBdr>
        <w:top w:val="none" w:sz="0" w:space="0" w:color="auto"/>
        <w:left w:val="none" w:sz="0" w:space="0" w:color="auto"/>
        <w:bottom w:val="none" w:sz="0" w:space="0" w:color="auto"/>
        <w:right w:val="none" w:sz="0" w:space="0" w:color="auto"/>
      </w:divBdr>
    </w:div>
    <w:div w:id="1250390970">
      <w:bodyDiv w:val="1"/>
      <w:marLeft w:val="0"/>
      <w:marRight w:val="0"/>
      <w:marTop w:val="0"/>
      <w:marBottom w:val="0"/>
      <w:divBdr>
        <w:top w:val="none" w:sz="0" w:space="0" w:color="auto"/>
        <w:left w:val="none" w:sz="0" w:space="0" w:color="auto"/>
        <w:bottom w:val="none" w:sz="0" w:space="0" w:color="auto"/>
        <w:right w:val="none" w:sz="0" w:space="0" w:color="auto"/>
      </w:divBdr>
    </w:div>
    <w:div w:id="1252855819">
      <w:bodyDiv w:val="1"/>
      <w:marLeft w:val="0"/>
      <w:marRight w:val="0"/>
      <w:marTop w:val="0"/>
      <w:marBottom w:val="0"/>
      <w:divBdr>
        <w:top w:val="none" w:sz="0" w:space="0" w:color="auto"/>
        <w:left w:val="none" w:sz="0" w:space="0" w:color="auto"/>
        <w:bottom w:val="none" w:sz="0" w:space="0" w:color="auto"/>
        <w:right w:val="none" w:sz="0" w:space="0" w:color="auto"/>
      </w:divBdr>
    </w:div>
    <w:div w:id="1264806384">
      <w:bodyDiv w:val="1"/>
      <w:marLeft w:val="0"/>
      <w:marRight w:val="0"/>
      <w:marTop w:val="0"/>
      <w:marBottom w:val="0"/>
      <w:divBdr>
        <w:top w:val="none" w:sz="0" w:space="0" w:color="auto"/>
        <w:left w:val="none" w:sz="0" w:space="0" w:color="auto"/>
        <w:bottom w:val="none" w:sz="0" w:space="0" w:color="auto"/>
        <w:right w:val="none" w:sz="0" w:space="0" w:color="auto"/>
      </w:divBdr>
    </w:div>
    <w:div w:id="1278292067">
      <w:bodyDiv w:val="1"/>
      <w:marLeft w:val="0"/>
      <w:marRight w:val="0"/>
      <w:marTop w:val="0"/>
      <w:marBottom w:val="0"/>
      <w:divBdr>
        <w:top w:val="none" w:sz="0" w:space="0" w:color="auto"/>
        <w:left w:val="none" w:sz="0" w:space="0" w:color="auto"/>
        <w:bottom w:val="none" w:sz="0" w:space="0" w:color="auto"/>
        <w:right w:val="none" w:sz="0" w:space="0" w:color="auto"/>
      </w:divBdr>
    </w:div>
    <w:div w:id="1300576092">
      <w:bodyDiv w:val="1"/>
      <w:marLeft w:val="0"/>
      <w:marRight w:val="0"/>
      <w:marTop w:val="0"/>
      <w:marBottom w:val="0"/>
      <w:divBdr>
        <w:top w:val="none" w:sz="0" w:space="0" w:color="auto"/>
        <w:left w:val="none" w:sz="0" w:space="0" w:color="auto"/>
        <w:bottom w:val="none" w:sz="0" w:space="0" w:color="auto"/>
        <w:right w:val="none" w:sz="0" w:space="0" w:color="auto"/>
      </w:divBdr>
    </w:div>
    <w:div w:id="1305770468">
      <w:bodyDiv w:val="1"/>
      <w:marLeft w:val="0"/>
      <w:marRight w:val="0"/>
      <w:marTop w:val="0"/>
      <w:marBottom w:val="0"/>
      <w:divBdr>
        <w:top w:val="none" w:sz="0" w:space="0" w:color="auto"/>
        <w:left w:val="none" w:sz="0" w:space="0" w:color="auto"/>
        <w:bottom w:val="none" w:sz="0" w:space="0" w:color="auto"/>
        <w:right w:val="none" w:sz="0" w:space="0" w:color="auto"/>
      </w:divBdr>
    </w:div>
    <w:div w:id="1306423846">
      <w:bodyDiv w:val="1"/>
      <w:marLeft w:val="0"/>
      <w:marRight w:val="0"/>
      <w:marTop w:val="0"/>
      <w:marBottom w:val="0"/>
      <w:divBdr>
        <w:top w:val="none" w:sz="0" w:space="0" w:color="auto"/>
        <w:left w:val="none" w:sz="0" w:space="0" w:color="auto"/>
        <w:bottom w:val="none" w:sz="0" w:space="0" w:color="auto"/>
        <w:right w:val="none" w:sz="0" w:space="0" w:color="auto"/>
      </w:divBdr>
      <w:divsChild>
        <w:div w:id="914893746">
          <w:marLeft w:val="475"/>
          <w:marRight w:val="0"/>
          <w:marTop w:val="120"/>
          <w:marBottom w:val="0"/>
          <w:divBdr>
            <w:top w:val="none" w:sz="0" w:space="0" w:color="auto"/>
            <w:left w:val="none" w:sz="0" w:space="0" w:color="auto"/>
            <w:bottom w:val="none" w:sz="0" w:space="0" w:color="auto"/>
            <w:right w:val="none" w:sz="0" w:space="0" w:color="auto"/>
          </w:divBdr>
        </w:div>
      </w:divsChild>
    </w:div>
    <w:div w:id="1310017988">
      <w:bodyDiv w:val="1"/>
      <w:marLeft w:val="0"/>
      <w:marRight w:val="0"/>
      <w:marTop w:val="0"/>
      <w:marBottom w:val="0"/>
      <w:divBdr>
        <w:top w:val="none" w:sz="0" w:space="0" w:color="auto"/>
        <w:left w:val="none" w:sz="0" w:space="0" w:color="auto"/>
        <w:bottom w:val="none" w:sz="0" w:space="0" w:color="auto"/>
        <w:right w:val="none" w:sz="0" w:space="0" w:color="auto"/>
      </w:divBdr>
    </w:div>
    <w:div w:id="1314991141">
      <w:bodyDiv w:val="1"/>
      <w:marLeft w:val="0"/>
      <w:marRight w:val="0"/>
      <w:marTop w:val="0"/>
      <w:marBottom w:val="0"/>
      <w:divBdr>
        <w:top w:val="none" w:sz="0" w:space="0" w:color="auto"/>
        <w:left w:val="none" w:sz="0" w:space="0" w:color="auto"/>
        <w:bottom w:val="none" w:sz="0" w:space="0" w:color="auto"/>
        <w:right w:val="none" w:sz="0" w:space="0" w:color="auto"/>
      </w:divBdr>
    </w:div>
    <w:div w:id="1322153586">
      <w:bodyDiv w:val="1"/>
      <w:marLeft w:val="0"/>
      <w:marRight w:val="0"/>
      <w:marTop w:val="0"/>
      <w:marBottom w:val="0"/>
      <w:divBdr>
        <w:top w:val="none" w:sz="0" w:space="0" w:color="auto"/>
        <w:left w:val="none" w:sz="0" w:space="0" w:color="auto"/>
        <w:bottom w:val="none" w:sz="0" w:space="0" w:color="auto"/>
        <w:right w:val="none" w:sz="0" w:space="0" w:color="auto"/>
      </w:divBdr>
    </w:div>
    <w:div w:id="1322267955">
      <w:bodyDiv w:val="1"/>
      <w:marLeft w:val="0"/>
      <w:marRight w:val="0"/>
      <w:marTop w:val="0"/>
      <w:marBottom w:val="0"/>
      <w:divBdr>
        <w:top w:val="none" w:sz="0" w:space="0" w:color="auto"/>
        <w:left w:val="none" w:sz="0" w:space="0" w:color="auto"/>
        <w:bottom w:val="none" w:sz="0" w:space="0" w:color="auto"/>
        <w:right w:val="none" w:sz="0" w:space="0" w:color="auto"/>
      </w:divBdr>
    </w:div>
    <w:div w:id="1326281121">
      <w:bodyDiv w:val="1"/>
      <w:marLeft w:val="0"/>
      <w:marRight w:val="0"/>
      <w:marTop w:val="0"/>
      <w:marBottom w:val="0"/>
      <w:divBdr>
        <w:top w:val="none" w:sz="0" w:space="0" w:color="auto"/>
        <w:left w:val="none" w:sz="0" w:space="0" w:color="auto"/>
        <w:bottom w:val="none" w:sz="0" w:space="0" w:color="auto"/>
        <w:right w:val="none" w:sz="0" w:space="0" w:color="auto"/>
      </w:divBdr>
      <w:divsChild>
        <w:div w:id="537469246">
          <w:marLeft w:val="475"/>
          <w:marRight w:val="0"/>
          <w:marTop w:val="120"/>
          <w:marBottom w:val="0"/>
          <w:divBdr>
            <w:top w:val="none" w:sz="0" w:space="0" w:color="auto"/>
            <w:left w:val="none" w:sz="0" w:space="0" w:color="auto"/>
            <w:bottom w:val="none" w:sz="0" w:space="0" w:color="auto"/>
            <w:right w:val="none" w:sz="0" w:space="0" w:color="auto"/>
          </w:divBdr>
        </w:div>
      </w:divsChild>
    </w:div>
    <w:div w:id="1329141275">
      <w:bodyDiv w:val="1"/>
      <w:marLeft w:val="0"/>
      <w:marRight w:val="0"/>
      <w:marTop w:val="0"/>
      <w:marBottom w:val="0"/>
      <w:divBdr>
        <w:top w:val="none" w:sz="0" w:space="0" w:color="auto"/>
        <w:left w:val="none" w:sz="0" w:space="0" w:color="auto"/>
        <w:bottom w:val="none" w:sz="0" w:space="0" w:color="auto"/>
        <w:right w:val="none" w:sz="0" w:space="0" w:color="auto"/>
      </w:divBdr>
    </w:div>
    <w:div w:id="1341546977">
      <w:bodyDiv w:val="1"/>
      <w:marLeft w:val="0"/>
      <w:marRight w:val="0"/>
      <w:marTop w:val="0"/>
      <w:marBottom w:val="0"/>
      <w:divBdr>
        <w:top w:val="none" w:sz="0" w:space="0" w:color="auto"/>
        <w:left w:val="none" w:sz="0" w:space="0" w:color="auto"/>
        <w:bottom w:val="none" w:sz="0" w:space="0" w:color="auto"/>
        <w:right w:val="none" w:sz="0" w:space="0" w:color="auto"/>
      </w:divBdr>
    </w:div>
    <w:div w:id="1390033993">
      <w:bodyDiv w:val="1"/>
      <w:marLeft w:val="0"/>
      <w:marRight w:val="0"/>
      <w:marTop w:val="0"/>
      <w:marBottom w:val="0"/>
      <w:divBdr>
        <w:top w:val="none" w:sz="0" w:space="0" w:color="auto"/>
        <w:left w:val="none" w:sz="0" w:space="0" w:color="auto"/>
        <w:bottom w:val="none" w:sz="0" w:space="0" w:color="auto"/>
        <w:right w:val="none" w:sz="0" w:space="0" w:color="auto"/>
      </w:divBdr>
    </w:div>
    <w:div w:id="1397969794">
      <w:bodyDiv w:val="1"/>
      <w:marLeft w:val="0"/>
      <w:marRight w:val="0"/>
      <w:marTop w:val="0"/>
      <w:marBottom w:val="0"/>
      <w:divBdr>
        <w:top w:val="none" w:sz="0" w:space="0" w:color="auto"/>
        <w:left w:val="none" w:sz="0" w:space="0" w:color="auto"/>
        <w:bottom w:val="none" w:sz="0" w:space="0" w:color="auto"/>
        <w:right w:val="none" w:sz="0" w:space="0" w:color="auto"/>
      </w:divBdr>
      <w:divsChild>
        <w:div w:id="45953236">
          <w:marLeft w:val="475"/>
          <w:marRight w:val="0"/>
          <w:marTop w:val="120"/>
          <w:marBottom w:val="0"/>
          <w:divBdr>
            <w:top w:val="none" w:sz="0" w:space="0" w:color="auto"/>
            <w:left w:val="none" w:sz="0" w:space="0" w:color="auto"/>
            <w:bottom w:val="none" w:sz="0" w:space="0" w:color="auto"/>
            <w:right w:val="none" w:sz="0" w:space="0" w:color="auto"/>
          </w:divBdr>
        </w:div>
      </w:divsChild>
    </w:div>
    <w:div w:id="1400203891">
      <w:bodyDiv w:val="1"/>
      <w:marLeft w:val="0"/>
      <w:marRight w:val="0"/>
      <w:marTop w:val="0"/>
      <w:marBottom w:val="0"/>
      <w:divBdr>
        <w:top w:val="none" w:sz="0" w:space="0" w:color="auto"/>
        <w:left w:val="none" w:sz="0" w:space="0" w:color="auto"/>
        <w:bottom w:val="none" w:sz="0" w:space="0" w:color="auto"/>
        <w:right w:val="none" w:sz="0" w:space="0" w:color="auto"/>
      </w:divBdr>
    </w:div>
    <w:div w:id="1420327950">
      <w:bodyDiv w:val="1"/>
      <w:marLeft w:val="0"/>
      <w:marRight w:val="0"/>
      <w:marTop w:val="0"/>
      <w:marBottom w:val="0"/>
      <w:divBdr>
        <w:top w:val="none" w:sz="0" w:space="0" w:color="auto"/>
        <w:left w:val="none" w:sz="0" w:space="0" w:color="auto"/>
        <w:bottom w:val="none" w:sz="0" w:space="0" w:color="auto"/>
        <w:right w:val="none" w:sz="0" w:space="0" w:color="auto"/>
      </w:divBdr>
    </w:div>
    <w:div w:id="1429809163">
      <w:bodyDiv w:val="1"/>
      <w:marLeft w:val="0"/>
      <w:marRight w:val="0"/>
      <w:marTop w:val="0"/>
      <w:marBottom w:val="0"/>
      <w:divBdr>
        <w:top w:val="none" w:sz="0" w:space="0" w:color="auto"/>
        <w:left w:val="none" w:sz="0" w:space="0" w:color="auto"/>
        <w:bottom w:val="none" w:sz="0" w:space="0" w:color="auto"/>
        <w:right w:val="none" w:sz="0" w:space="0" w:color="auto"/>
      </w:divBdr>
    </w:div>
    <w:div w:id="1463646803">
      <w:bodyDiv w:val="1"/>
      <w:marLeft w:val="0"/>
      <w:marRight w:val="0"/>
      <w:marTop w:val="0"/>
      <w:marBottom w:val="0"/>
      <w:divBdr>
        <w:top w:val="none" w:sz="0" w:space="0" w:color="auto"/>
        <w:left w:val="none" w:sz="0" w:space="0" w:color="auto"/>
        <w:bottom w:val="none" w:sz="0" w:space="0" w:color="auto"/>
        <w:right w:val="none" w:sz="0" w:space="0" w:color="auto"/>
      </w:divBdr>
    </w:div>
    <w:div w:id="1486773144">
      <w:bodyDiv w:val="1"/>
      <w:marLeft w:val="0"/>
      <w:marRight w:val="0"/>
      <w:marTop w:val="0"/>
      <w:marBottom w:val="0"/>
      <w:divBdr>
        <w:top w:val="none" w:sz="0" w:space="0" w:color="auto"/>
        <w:left w:val="none" w:sz="0" w:space="0" w:color="auto"/>
        <w:bottom w:val="none" w:sz="0" w:space="0" w:color="auto"/>
        <w:right w:val="none" w:sz="0" w:space="0" w:color="auto"/>
      </w:divBdr>
    </w:div>
    <w:div w:id="1488092918">
      <w:bodyDiv w:val="1"/>
      <w:marLeft w:val="0"/>
      <w:marRight w:val="0"/>
      <w:marTop w:val="0"/>
      <w:marBottom w:val="0"/>
      <w:divBdr>
        <w:top w:val="none" w:sz="0" w:space="0" w:color="auto"/>
        <w:left w:val="none" w:sz="0" w:space="0" w:color="auto"/>
        <w:bottom w:val="none" w:sz="0" w:space="0" w:color="auto"/>
        <w:right w:val="none" w:sz="0" w:space="0" w:color="auto"/>
      </w:divBdr>
    </w:div>
    <w:div w:id="1491407574">
      <w:bodyDiv w:val="1"/>
      <w:marLeft w:val="0"/>
      <w:marRight w:val="0"/>
      <w:marTop w:val="0"/>
      <w:marBottom w:val="0"/>
      <w:divBdr>
        <w:top w:val="none" w:sz="0" w:space="0" w:color="auto"/>
        <w:left w:val="none" w:sz="0" w:space="0" w:color="auto"/>
        <w:bottom w:val="none" w:sz="0" w:space="0" w:color="auto"/>
        <w:right w:val="none" w:sz="0" w:space="0" w:color="auto"/>
      </w:divBdr>
    </w:div>
    <w:div w:id="1504857455">
      <w:bodyDiv w:val="1"/>
      <w:marLeft w:val="0"/>
      <w:marRight w:val="0"/>
      <w:marTop w:val="0"/>
      <w:marBottom w:val="0"/>
      <w:divBdr>
        <w:top w:val="none" w:sz="0" w:space="0" w:color="auto"/>
        <w:left w:val="none" w:sz="0" w:space="0" w:color="auto"/>
        <w:bottom w:val="none" w:sz="0" w:space="0" w:color="auto"/>
        <w:right w:val="none" w:sz="0" w:space="0" w:color="auto"/>
      </w:divBdr>
    </w:div>
    <w:div w:id="1527793081">
      <w:bodyDiv w:val="1"/>
      <w:marLeft w:val="0"/>
      <w:marRight w:val="0"/>
      <w:marTop w:val="0"/>
      <w:marBottom w:val="0"/>
      <w:divBdr>
        <w:top w:val="none" w:sz="0" w:space="0" w:color="auto"/>
        <w:left w:val="none" w:sz="0" w:space="0" w:color="auto"/>
        <w:bottom w:val="none" w:sz="0" w:space="0" w:color="auto"/>
        <w:right w:val="none" w:sz="0" w:space="0" w:color="auto"/>
      </w:divBdr>
      <w:divsChild>
        <w:div w:id="204682283">
          <w:marLeft w:val="475"/>
          <w:marRight w:val="0"/>
          <w:marTop w:val="120"/>
          <w:marBottom w:val="0"/>
          <w:divBdr>
            <w:top w:val="none" w:sz="0" w:space="0" w:color="auto"/>
            <w:left w:val="none" w:sz="0" w:space="0" w:color="auto"/>
            <w:bottom w:val="none" w:sz="0" w:space="0" w:color="auto"/>
            <w:right w:val="none" w:sz="0" w:space="0" w:color="auto"/>
          </w:divBdr>
        </w:div>
        <w:div w:id="560407387">
          <w:marLeft w:val="475"/>
          <w:marRight w:val="0"/>
          <w:marTop w:val="120"/>
          <w:marBottom w:val="0"/>
          <w:divBdr>
            <w:top w:val="none" w:sz="0" w:space="0" w:color="auto"/>
            <w:left w:val="none" w:sz="0" w:space="0" w:color="auto"/>
            <w:bottom w:val="none" w:sz="0" w:space="0" w:color="auto"/>
            <w:right w:val="none" w:sz="0" w:space="0" w:color="auto"/>
          </w:divBdr>
        </w:div>
        <w:div w:id="1121342985">
          <w:marLeft w:val="475"/>
          <w:marRight w:val="0"/>
          <w:marTop w:val="120"/>
          <w:marBottom w:val="0"/>
          <w:divBdr>
            <w:top w:val="none" w:sz="0" w:space="0" w:color="auto"/>
            <w:left w:val="none" w:sz="0" w:space="0" w:color="auto"/>
            <w:bottom w:val="none" w:sz="0" w:space="0" w:color="auto"/>
            <w:right w:val="none" w:sz="0" w:space="0" w:color="auto"/>
          </w:divBdr>
        </w:div>
        <w:div w:id="1331719011">
          <w:marLeft w:val="475"/>
          <w:marRight w:val="0"/>
          <w:marTop w:val="120"/>
          <w:marBottom w:val="0"/>
          <w:divBdr>
            <w:top w:val="none" w:sz="0" w:space="0" w:color="auto"/>
            <w:left w:val="none" w:sz="0" w:space="0" w:color="auto"/>
            <w:bottom w:val="none" w:sz="0" w:space="0" w:color="auto"/>
            <w:right w:val="none" w:sz="0" w:space="0" w:color="auto"/>
          </w:divBdr>
        </w:div>
      </w:divsChild>
    </w:div>
    <w:div w:id="1540363912">
      <w:bodyDiv w:val="1"/>
      <w:marLeft w:val="0"/>
      <w:marRight w:val="0"/>
      <w:marTop w:val="0"/>
      <w:marBottom w:val="0"/>
      <w:divBdr>
        <w:top w:val="none" w:sz="0" w:space="0" w:color="auto"/>
        <w:left w:val="none" w:sz="0" w:space="0" w:color="auto"/>
        <w:bottom w:val="none" w:sz="0" w:space="0" w:color="auto"/>
        <w:right w:val="none" w:sz="0" w:space="0" w:color="auto"/>
      </w:divBdr>
    </w:div>
    <w:div w:id="1571190655">
      <w:bodyDiv w:val="1"/>
      <w:marLeft w:val="0"/>
      <w:marRight w:val="0"/>
      <w:marTop w:val="0"/>
      <w:marBottom w:val="0"/>
      <w:divBdr>
        <w:top w:val="none" w:sz="0" w:space="0" w:color="auto"/>
        <w:left w:val="none" w:sz="0" w:space="0" w:color="auto"/>
        <w:bottom w:val="none" w:sz="0" w:space="0" w:color="auto"/>
        <w:right w:val="none" w:sz="0" w:space="0" w:color="auto"/>
      </w:divBdr>
    </w:div>
    <w:div w:id="1621833995">
      <w:bodyDiv w:val="1"/>
      <w:marLeft w:val="0"/>
      <w:marRight w:val="0"/>
      <w:marTop w:val="0"/>
      <w:marBottom w:val="0"/>
      <w:divBdr>
        <w:top w:val="none" w:sz="0" w:space="0" w:color="auto"/>
        <w:left w:val="none" w:sz="0" w:space="0" w:color="auto"/>
        <w:bottom w:val="none" w:sz="0" w:space="0" w:color="auto"/>
        <w:right w:val="none" w:sz="0" w:space="0" w:color="auto"/>
      </w:divBdr>
    </w:div>
    <w:div w:id="1675767935">
      <w:bodyDiv w:val="1"/>
      <w:marLeft w:val="0"/>
      <w:marRight w:val="0"/>
      <w:marTop w:val="0"/>
      <w:marBottom w:val="0"/>
      <w:divBdr>
        <w:top w:val="none" w:sz="0" w:space="0" w:color="auto"/>
        <w:left w:val="none" w:sz="0" w:space="0" w:color="auto"/>
        <w:bottom w:val="none" w:sz="0" w:space="0" w:color="auto"/>
        <w:right w:val="none" w:sz="0" w:space="0" w:color="auto"/>
      </w:divBdr>
    </w:div>
    <w:div w:id="1677883363">
      <w:bodyDiv w:val="1"/>
      <w:marLeft w:val="0"/>
      <w:marRight w:val="0"/>
      <w:marTop w:val="0"/>
      <w:marBottom w:val="0"/>
      <w:divBdr>
        <w:top w:val="none" w:sz="0" w:space="0" w:color="auto"/>
        <w:left w:val="none" w:sz="0" w:space="0" w:color="auto"/>
        <w:bottom w:val="none" w:sz="0" w:space="0" w:color="auto"/>
        <w:right w:val="none" w:sz="0" w:space="0" w:color="auto"/>
      </w:divBdr>
    </w:div>
    <w:div w:id="1691294801">
      <w:bodyDiv w:val="1"/>
      <w:marLeft w:val="0"/>
      <w:marRight w:val="0"/>
      <w:marTop w:val="0"/>
      <w:marBottom w:val="0"/>
      <w:divBdr>
        <w:top w:val="none" w:sz="0" w:space="0" w:color="auto"/>
        <w:left w:val="none" w:sz="0" w:space="0" w:color="auto"/>
        <w:bottom w:val="none" w:sz="0" w:space="0" w:color="auto"/>
        <w:right w:val="none" w:sz="0" w:space="0" w:color="auto"/>
      </w:divBdr>
    </w:div>
    <w:div w:id="1709791798">
      <w:bodyDiv w:val="1"/>
      <w:marLeft w:val="0"/>
      <w:marRight w:val="0"/>
      <w:marTop w:val="0"/>
      <w:marBottom w:val="0"/>
      <w:divBdr>
        <w:top w:val="none" w:sz="0" w:space="0" w:color="auto"/>
        <w:left w:val="none" w:sz="0" w:space="0" w:color="auto"/>
        <w:bottom w:val="none" w:sz="0" w:space="0" w:color="auto"/>
        <w:right w:val="none" w:sz="0" w:space="0" w:color="auto"/>
      </w:divBdr>
    </w:div>
    <w:div w:id="1720469594">
      <w:bodyDiv w:val="1"/>
      <w:marLeft w:val="0"/>
      <w:marRight w:val="0"/>
      <w:marTop w:val="0"/>
      <w:marBottom w:val="0"/>
      <w:divBdr>
        <w:top w:val="none" w:sz="0" w:space="0" w:color="auto"/>
        <w:left w:val="none" w:sz="0" w:space="0" w:color="auto"/>
        <w:bottom w:val="none" w:sz="0" w:space="0" w:color="auto"/>
        <w:right w:val="none" w:sz="0" w:space="0" w:color="auto"/>
      </w:divBdr>
    </w:div>
    <w:div w:id="1739980833">
      <w:bodyDiv w:val="1"/>
      <w:marLeft w:val="0"/>
      <w:marRight w:val="0"/>
      <w:marTop w:val="0"/>
      <w:marBottom w:val="0"/>
      <w:divBdr>
        <w:top w:val="none" w:sz="0" w:space="0" w:color="auto"/>
        <w:left w:val="none" w:sz="0" w:space="0" w:color="auto"/>
        <w:bottom w:val="none" w:sz="0" w:space="0" w:color="auto"/>
        <w:right w:val="none" w:sz="0" w:space="0" w:color="auto"/>
      </w:divBdr>
    </w:div>
    <w:div w:id="1745301067">
      <w:bodyDiv w:val="1"/>
      <w:marLeft w:val="0"/>
      <w:marRight w:val="0"/>
      <w:marTop w:val="0"/>
      <w:marBottom w:val="0"/>
      <w:divBdr>
        <w:top w:val="none" w:sz="0" w:space="0" w:color="auto"/>
        <w:left w:val="none" w:sz="0" w:space="0" w:color="auto"/>
        <w:bottom w:val="none" w:sz="0" w:space="0" w:color="auto"/>
        <w:right w:val="none" w:sz="0" w:space="0" w:color="auto"/>
      </w:divBdr>
    </w:div>
    <w:div w:id="1747800056">
      <w:bodyDiv w:val="1"/>
      <w:marLeft w:val="0"/>
      <w:marRight w:val="0"/>
      <w:marTop w:val="0"/>
      <w:marBottom w:val="0"/>
      <w:divBdr>
        <w:top w:val="none" w:sz="0" w:space="0" w:color="auto"/>
        <w:left w:val="none" w:sz="0" w:space="0" w:color="auto"/>
        <w:bottom w:val="none" w:sz="0" w:space="0" w:color="auto"/>
        <w:right w:val="none" w:sz="0" w:space="0" w:color="auto"/>
      </w:divBdr>
    </w:div>
    <w:div w:id="1759714671">
      <w:bodyDiv w:val="1"/>
      <w:marLeft w:val="0"/>
      <w:marRight w:val="0"/>
      <w:marTop w:val="0"/>
      <w:marBottom w:val="0"/>
      <w:divBdr>
        <w:top w:val="none" w:sz="0" w:space="0" w:color="auto"/>
        <w:left w:val="none" w:sz="0" w:space="0" w:color="auto"/>
        <w:bottom w:val="none" w:sz="0" w:space="0" w:color="auto"/>
        <w:right w:val="none" w:sz="0" w:space="0" w:color="auto"/>
      </w:divBdr>
    </w:div>
    <w:div w:id="1763336556">
      <w:bodyDiv w:val="1"/>
      <w:marLeft w:val="0"/>
      <w:marRight w:val="0"/>
      <w:marTop w:val="0"/>
      <w:marBottom w:val="0"/>
      <w:divBdr>
        <w:top w:val="none" w:sz="0" w:space="0" w:color="auto"/>
        <w:left w:val="none" w:sz="0" w:space="0" w:color="auto"/>
        <w:bottom w:val="none" w:sz="0" w:space="0" w:color="auto"/>
        <w:right w:val="none" w:sz="0" w:space="0" w:color="auto"/>
      </w:divBdr>
    </w:div>
    <w:div w:id="1787458662">
      <w:bodyDiv w:val="1"/>
      <w:marLeft w:val="0"/>
      <w:marRight w:val="0"/>
      <w:marTop w:val="0"/>
      <w:marBottom w:val="0"/>
      <w:divBdr>
        <w:top w:val="none" w:sz="0" w:space="0" w:color="auto"/>
        <w:left w:val="none" w:sz="0" w:space="0" w:color="auto"/>
        <w:bottom w:val="none" w:sz="0" w:space="0" w:color="auto"/>
        <w:right w:val="none" w:sz="0" w:space="0" w:color="auto"/>
      </w:divBdr>
    </w:div>
    <w:div w:id="1792934632">
      <w:bodyDiv w:val="1"/>
      <w:marLeft w:val="0"/>
      <w:marRight w:val="0"/>
      <w:marTop w:val="0"/>
      <w:marBottom w:val="0"/>
      <w:divBdr>
        <w:top w:val="none" w:sz="0" w:space="0" w:color="auto"/>
        <w:left w:val="none" w:sz="0" w:space="0" w:color="auto"/>
        <w:bottom w:val="none" w:sz="0" w:space="0" w:color="auto"/>
        <w:right w:val="none" w:sz="0" w:space="0" w:color="auto"/>
      </w:divBdr>
    </w:div>
    <w:div w:id="1798790519">
      <w:bodyDiv w:val="1"/>
      <w:marLeft w:val="0"/>
      <w:marRight w:val="0"/>
      <w:marTop w:val="0"/>
      <w:marBottom w:val="0"/>
      <w:divBdr>
        <w:top w:val="none" w:sz="0" w:space="0" w:color="auto"/>
        <w:left w:val="none" w:sz="0" w:space="0" w:color="auto"/>
        <w:bottom w:val="none" w:sz="0" w:space="0" w:color="auto"/>
        <w:right w:val="none" w:sz="0" w:space="0" w:color="auto"/>
      </w:divBdr>
    </w:div>
    <w:div w:id="1811748775">
      <w:bodyDiv w:val="1"/>
      <w:marLeft w:val="0"/>
      <w:marRight w:val="0"/>
      <w:marTop w:val="0"/>
      <w:marBottom w:val="0"/>
      <w:divBdr>
        <w:top w:val="none" w:sz="0" w:space="0" w:color="auto"/>
        <w:left w:val="none" w:sz="0" w:space="0" w:color="auto"/>
        <w:bottom w:val="none" w:sz="0" w:space="0" w:color="auto"/>
        <w:right w:val="none" w:sz="0" w:space="0" w:color="auto"/>
      </w:divBdr>
      <w:divsChild>
        <w:div w:id="438766003">
          <w:marLeft w:val="461"/>
          <w:marRight w:val="0"/>
          <w:marTop w:val="120"/>
          <w:marBottom w:val="120"/>
          <w:divBdr>
            <w:top w:val="none" w:sz="0" w:space="0" w:color="auto"/>
            <w:left w:val="none" w:sz="0" w:space="0" w:color="auto"/>
            <w:bottom w:val="none" w:sz="0" w:space="0" w:color="auto"/>
            <w:right w:val="none" w:sz="0" w:space="0" w:color="auto"/>
          </w:divBdr>
        </w:div>
        <w:div w:id="507715553">
          <w:marLeft w:val="1166"/>
          <w:marRight w:val="0"/>
          <w:marTop w:val="120"/>
          <w:marBottom w:val="120"/>
          <w:divBdr>
            <w:top w:val="none" w:sz="0" w:space="0" w:color="auto"/>
            <w:left w:val="none" w:sz="0" w:space="0" w:color="auto"/>
            <w:bottom w:val="none" w:sz="0" w:space="0" w:color="auto"/>
            <w:right w:val="none" w:sz="0" w:space="0" w:color="auto"/>
          </w:divBdr>
        </w:div>
        <w:div w:id="529297321">
          <w:marLeft w:val="1166"/>
          <w:marRight w:val="0"/>
          <w:marTop w:val="120"/>
          <w:marBottom w:val="120"/>
          <w:divBdr>
            <w:top w:val="none" w:sz="0" w:space="0" w:color="auto"/>
            <w:left w:val="none" w:sz="0" w:space="0" w:color="auto"/>
            <w:bottom w:val="none" w:sz="0" w:space="0" w:color="auto"/>
            <w:right w:val="none" w:sz="0" w:space="0" w:color="auto"/>
          </w:divBdr>
        </w:div>
        <w:div w:id="595939486">
          <w:marLeft w:val="461"/>
          <w:marRight w:val="0"/>
          <w:marTop w:val="120"/>
          <w:marBottom w:val="120"/>
          <w:divBdr>
            <w:top w:val="none" w:sz="0" w:space="0" w:color="auto"/>
            <w:left w:val="none" w:sz="0" w:space="0" w:color="auto"/>
            <w:bottom w:val="none" w:sz="0" w:space="0" w:color="auto"/>
            <w:right w:val="none" w:sz="0" w:space="0" w:color="auto"/>
          </w:divBdr>
        </w:div>
        <w:div w:id="965504181">
          <w:marLeft w:val="1166"/>
          <w:marRight w:val="0"/>
          <w:marTop w:val="120"/>
          <w:marBottom w:val="120"/>
          <w:divBdr>
            <w:top w:val="none" w:sz="0" w:space="0" w:color="auto"/>
            <w:left w:val="none" w:sz="0" w:space="0" w:color="auto"/>
            <w:bottom w:val="none" w:sz="0" w:space="0" w:color="auto"/>
            <w:right w:val="none" w:sz="0" w:space="0" w:color="auto"/>
          </w:divBdr>
        </w:div>
        <w:div w:id="1044255619">
          <w:marLeft w:val="461"/>
          <w:marRight w:val="0"/>
          <w:marTop w:val="120"/>
          <w:marBottom w:val="120"/>
          <w:divBdr>
            <w:top w:val="none" w:sz="0" w:space="0" w:color="auto"/>
            <w:left w:val="none" w:sz="0" w:space="0" w:color="auto"/>
            <w:bottom w:val="none" w:sz="0" w:space="0" w:color="auto"/>
            <w:right w:val="none" w:sz="0" w:space="0" w:color="auto"/>
          </w:divBdr>
        </w:div>
        <w:div w:id="1519584695">
          <w:marLeft w:val="1166"/>
          <w:marRight w:val="0"/>
          <w:marTop w:val="120"/>
          <w:marBottom w:val="120"/>
          <w:divBdr>
            <w:top w:val="none" w:sz="0" w:space="0" w:color="auto"/>
            <w:left w:val="none" w:sz="0" w:space="0" w:color="auto"/>
            <w:bottom w:val="none" w:sz="0" w:space="0" w:color="auto"/>
            <w:right w:val="none" w:sz="0" w:space="0" w:color="auto"/>
          </w:divBdr>
        </w:div>
        <w:div w:id="1731802781">
          <w:marLeft w:val="1166"/>
          <w:marRight w:val="0"/>
          <w:marTop w:val="120"/>
          <w:marBottom w:val="120"/>
          <w:divBdr>
            <w:top w:val="none" w:sz="0" w:space="0" w:color="auto"/>
            <w:left w:val="none" w:sz="0" w:space="0" w:color="auto"/>
            <w:bottom w:val="none" w:sz="0" w:space="0" w:color="auto"/>
            <w:right w:val="none" w:sz="0" w:space="0" w:color="auto"/>
          </w:divBdr>
        </w:div>
        <w:div w:id="1772772870">
          <w:marLeft w:val="1166"/>
          <w:marRight w:val="0"/>
          <w:marTop w:val="120"/>
          <w:marBottom w:val="120"/>
          <w:divBdr>
            <w:top w:val="none" w:sz="0" w:space="0" w:color="auto"/>
            <w:left w:val="none" w:sz="0" w:space="0" w:color="auto"/>
            <w:bottom w:val="none" w:sz="0" w:space="0" w:color="auto"/>
            <w:right w:val="none" w:sz="0" w:space="0" w:color="auto"/>
          </w:divBdr>
        </w:div>
        <w:div w:id="1828936066">
          <w:marLeft w:val="1166"/>
          <w:marRight w:val="0"/>
          <w:marTop w:val="120"/>
          <w:marBottom w:val="120"/>
          <w:divBdr>
            <w:top w:val="none" w:sz="0" w:space="0" w:color="auto"/>
            <w:left w:val="none" w:sz="0" w:space="0" w:color="auto"/>
            <w:bottom w:val="none" w:sz="0" w:space="0" w:color="auto"/>
            <w:right w:val="none" w:sz="0" w:space="0" w:color="auto"/>
          </w:divBdr>
        </w:div>
        <w:div w:id="1940796454">
          <w:marLeft w:val="461"/>
          <w:marRight w:val="0"/>
          <w:marTop w:val="120"/>
          <w:marBottom w:val="120"/>
          <w:divBdr>
            <w:top w:val="none" w:sz="0" w:space="0" w:color="auto"/>
            <w:left w:val="none" w:sz="0" w:space="0" w:color="auto"/>
            <w:bottom w:val="none" w:sz="0" w:space="0" w:color="auto"/>
            <w:right w:val="none" w:sz="0" w:space="0" w:color="auto"/>
          </w:divBdr>
        </w:div>
      </w:divsChild>
    </w:div>
    <w:div w:id="1818719867">
      <w:bodyDiv w:val="1"/>
      <w:marLeft w:val="0"/>
      <w:marRight w:val="0"/>
      <w:marTop w:val="0"/>
      <w:marBottom w:val="0"/>
      <w:divBdr>
        <w:top w:val="none" w:sz="0" w:space="0" w:color="auto"/>
        <w:left w:val="none" w:sz="0" w:space="0" w:color="auto"/>
        <w:bottom w:val="none" w:sz="0" w:space="0" w:color="auto"/>
        <w:right w:val="none" w:sz="0" w:space="0" w:color="auto"/>
      </w:divBdr>
    </w:div>
    <w:div w:id="1822916244">
      <w:bodyDiv w:val="1"/>
      <w:marLeft w:val="0"/>
      <w:marRight w:val="0"/>
      <w:marTop w:val="0"/>
      <w:marBottom w:val="0"/>
      <w:divBdr>
        <w:top w:val="none" w:sz="0" w:space="0" w:color="auto"/>
        <w:left w:val="none" w:sz="0" w:space="0" w:color="auto"/>
        <w:bottom w:val="none" w:sz="0" w:space="0" w:color="auto"/>
        <w:right w:val="none" w:sz="0" w:space="0" w:color="auto"/>
      </w:divBdr>
    </w:div>
    <w:div w:id="1841768771">
      <w:bodyDiv w:val="1"/>
      <w:marLeft w:val="0"/>
      <w:marRight w:val="0"/>
      <w:marTop w:val="0"/>
      <w:marBottom w:val="0"/>
      <w:divBdr>
        <w:top w:val="none" w:sz="0" w:space="0" w:color="auto"/>
        <w:left w:val="none" w:sz="0" w:space="0" w:color="auto"/>
        <w:bottom w:val="none" w:sz="0" w:space="0" w:color="auto"/>
        <w:right w:val="none" w:sz="0" w:space="0" w:color="auto"/>
      </w:divBdr>
    </w:div>
    <w:div w:id="1872301810">
      <w:bodyDiv w:val="1"/>
      <w:marLeft w:val="0"/>
      <w:marRight w:val="0"/>
      <w:marTop w:val="0"/>
      <w:marBottom w:val="0"/>
      <w:divBdr>
        <w:top w:val="none" w:sz="0" w:space="0" w:color="auto"/>
        <w:left w:val="none" w:sz="0" w:space="0" w:color="auto"/>
        <w:bottom w:val="none" w:sz="0" w:space="0" w:color="auto"/>
        <w:right w:val="none" w:sz="0" w:space="0" w:color="auto"/>
      </w:divBdr>
    </w:div>
    <w:div w:id="1882325177">
      <w:bodyDiv w:val="1"/>
      <w:marLeft w:val="0"/>
      <w:marRight w:val="0"/>
      <w:marTop w:val="0"/>
      <w:marBottom w:val="0"/>
      <w:divBdr>
        <w:top w:val="none" w:sz="0" w:space="0" w:color="auto"/>
        <w:left w:val="none" w:sz="0" w:space="0" w:color="auto"/>
        <w:bottom w:val="none" w:sz="0" w:space="0" w:color="auto"/>
        <w:right w:val="none" w:sz="0" w:space="0" w:color="auto"/>
      </w:divBdr>
    </w:div>
    <w:div w:id="1884554496">
      <w:bodyDiv w:val="1"/>
      <w:marLeft w:val="0"/>
      <w:marRight w:val="0"/>
      <w:marTop w:val="0"/>
      <w:marBottom w:val="0"/>
      <w:divBdr>
        <w:top w:val="none" w:sz="0" w:space="0" w:color="auto"/>
        <w:left w:val="none" w:sz="0" w:space="0" w:color="auto"/>
        <w:bottom w:val="none" w:sz="0" w:space="0" w:color="auto"/>
        <w:right w:val="none" w:sz="0" w:space="0" w:color="auto"/>
      </w:divBdr>
    </w:div>
    <w:div w:id="1892035372">
      <w:bodyDiv w:val="1"/>
      <w:marLeft w:val="0"/>
      <w:marRight w:val="0"/>
      <w:marTop w:val="0"/>
      <w:marBottom w:val="0"/>
      <w:divBdr>
        <w:top w:val="none" w:sz="0" w:space="0" w:color="auto"/>
        <w:left w:val="none" w:sz="0" w:space="0" w:color="auto"/>
        <w:bottom w:val="none" w:sz="0" w:space="0" w:color="auto"/>
        <w:right w:val="none" w:sz="0" w:space="0" w:color="auto"/>
      </w:divBdr>
    </w:div>
    <w:div w:id="1926113910">
      <w:bodyDiv w:val="1"/>
      <w:marLeft w:val="0"/>
      <w:marRight w:val="0"/>
      <w:marTop w:val="0"/>
      <w:marBottom w:val="0"/>
      <w:divBdr>
        <w:top w:val="none" w:sz="0" w:space="0" w:color="auto"/>
        <w:left w:val="none" w:sz="0" w:space="0" w:color="auto"/>
        <w:bottom w:val="none" w:sz="0" w:space="0" w:color="auto"/>
        <w:right w:val="none" w:sz="0" w:space="0" w:color="auto"/>
      </w:divBdr>
      <w:divsChild>
        <w:div w:id="452673765">
          <w:marLeft w:val="461"/>
          <w:marRight w:val="0"/>
          <w:marTop w:val="120"/>
          <w:marBottom w:val="120"/>
          <w:divBdr>
            <w:top w:val="none" w:sz="0" w:space="0" w:color="auto"/>
            <w:left w:val="none" w:sz="0" w:space="0" w:color="auto"/>
            <w:bottom w:val="none" w:sz="0" w:space="0" w:color="auto"/>
            <w:right w:val="none" w:sz="0" w:space="0" w:color="auto"/>
          </w:divBdr>
        </w:div>
        <w:div w:id="1072584456">
          <w:marLeft w:val="1166"/>
          <w:marRight w:val="0"/>
          <w:marTop w:val="120"/>
          <w:marBottom w:val="120"/>
          <w:divBdr>
            <w:top w:val="none" w:sz="0" w:space="0" w:color="auto"/>
            <w:left w:val="none" w:sz="0" w:space="0" w:color="auto"/>
            <w:bottom w:val="none" w:sz="0" w:space="0" w:color="auto"/>
            <w:right w:val="none" w:sz="0" w:space="0" w:color="auto"/>
          </w:divBdr>
        </w:div>
        <w:div w:id="1729761552">
          <w:marLeft w:val="1166"/>
          <w:marRight w:val="0"/>
          <w:marTop w:val="120"/>
          <w:marBottom w:val="120"/>
          <w:divBdr>
            <w:top w:val="none" w:sz="0" w:space="0" w:color="auto"/>
            <w:left w:val="none" w:sz="0" w:space="0" w:color="auto"/>
            <w:bottom w:val="none" w:sz="0" w:space="0" w:color="auto"/>
            <w:right w:val="none" w:sz="0" w:space="0" w:color="auto"/>
          </w:divBdr>
        </w:div>
        <w:div w:id="1745487421">
          <w:marLeft w:val="461"/>
          <w:marRight w:val="0"/>
          <w:marTop w:val="120"/>
          <w:marBottom w:val="120"/>
          <w:divBdr>
            <w:top w:val="none" w:sz="0" w:space="0" w:color="auto"/>
            <w:left w:val="none" w:sz="0" w:space="0" w:color="auto"/>
            <w:bottom w:val="none" w:sz="0" w:space="0" w:color="auto"/>
            <w:right w:val="none" w:sz="0" w:space="0" w:color="auto"/>
          </w:divBdr>
        </w:div>
        <w:div w:id="1791633380">
          <w:marLeft w:val="461"/>
          <w:marRight w:val="0"/>
          <w:marTop w:val="120"/>
          <w:marBottom w:val="120"/>
          <w:divBdr>
            <w:top w:val="none" w:sz="0" w:space="0" w:color="auto"/>
            <w:left w:val="none" w:sz="0" w:space="0" w:color="auto"/>
            <w:bottom w:val="none" w:sz="0" w:space="0" w:color="auto"/>
            <w:right w:val="none" w:sz="0" w:space="0" w:color="auto"/>
          </w:divBdr>
        </w:div>
        <w:div w:id="1852723609">
          <w:marLeft w:val="1166"/>
          <w:marRight w:val="0"/>
          <w:marTop w:val="120"/>
          <w:marBottom w:val="120"/>
          <w:divBdr>
            <w:top w:val="none" w:sz="0" w:space="0" w:color="auto"/>
            <w:left w:val="none" w:sz="0" w:space="0" w:color="auto"/>
            <w:bottom w:val="none" w:sz="0" w:space="0" w:color="auto"/>
            <w:right w:val="none" w:sz="0" w:space="0" w:color="auto"/>
          </w:divBdr>
        </w:div>
        <w:div w:id="1874923703">
          <w:marLeft w:val="461"/>
          <w:marRight w:val="0"/>
          <w:marTop w:val="120"/>
          <w:marBottom w:val="120"/>
          <w:divBdr>
            <w:top w:val="none" w:sz="0" w:space="0" w:color="auto"/>
            <w:left w:val="none" w:sz="0" w:space="0" w:color="auto"/>
            <w:bottom w:val="none" w:sz="0" w:space="0" w:color="auto"/>
            <w:right w:val="none" w:sz="0" w:space="0" w:color="auto"/>
          </w:divBdr>
        </w:div>
        <w:div w:id="2050569934">
          <w:marLeft w:val="461"/>
          <w:marRight w:val="0"/>
          <w:marTop w:val="120"/>
          <w:marBottom w:val="120"/>
          <w:divBdr>
            <w:top w:val="none" w:sz="0" w:space="0" w:color="auto"/>
            <w:left w:val="none" w:sz="0" w:space="0" w:color="auto"/>
            <w:bottom w:val="none" w:sz="0" w:space="0" w:color="auto"/>
            <w:right w:val="none" w:sz="0" w:space="0" w:color="auto"/>
          </w:divBdr>
        </w:div>
      </w:divsChild>
    </w:div>
    <w:div w:id="1943880206">
      <w:bodyDiv w:val="1"/>
      <w:marLeft w:val="0"/>
      <w:marRight w:val="0"/>
      <w:marTop w:val="0"/>
      <w:marBottom w:val="0"/>
      <w:divBdr>
        <w:top w:val="none" w:sz="0" w:space="0" w:color="auto"/>
        <w:left w:val="none" w:sz="0" w:space="0" w:color="auto"/>
        <w:bottom w:val="none" w:sz="0" w:space="0" w:color="auto"/>
        <w:right w:val="none" w:sz="0" w:space="0" w:color="auto"/>
      </w:divBdr>
    </w:div>
    <w:div w:id="1973359684">
      <w:bodyDiv w:val="1"/>
      <w:marLeft w:val="0"/>
      <w:marRight w:val="0"/>
      <w:marTop w:val="0"/>
      <w:marBottom w:val="0"/>
      <w:divBdr>
        <w:top w:val="none" w:sz="0" w:space="0" w:color="auto"/>
        <w:left w:val="none" w:sz="0" w:space="0" w:color="auto"/>
        <w:bottom w:val="none" w:sz="0" w:space="0" w:color="auto"/>
        <w:right w:val="none" w:sz="0" w:space="0" w:color="auto"/>
      </w:divBdr>
      <w:divsChild>
        <w:div w:id="183399971">
          <w:marLeft w:val="461"/>
          <w:marRight w:val="0"/>
          <w:marTop w:val="120"/>
          <w:marBottom w:val="120"/>
          <w:divBdr>
            <w:top w:val="none" w:sz="0" w:space="0" w:color="auto"/>
            <w:left w:val="none" w:sz="0" w:space="0" w:color="auto"/>
            <w:bottom w:val="none" w:sz="0" w:space="0" w:color="auto"/>
            <w:right w:val="none" w:sz="0" w:space="0" w:color="auto"/>
          </w:divBdr>
        </w:div>
        <w:div w:id="431358572">
          <w:marLeft w:val="1166"/>
          <w:marRight w:val="0"/>
          <w:marTop w:val="120"/>
          <w:marBottom w:val="120"/>
          <w:divBdr>
            <w:top w:val="none" w:sz="0" w:space="0" w:color="auto"/>
            <w:left w:val="none" w:sz="0" w:space="0" w:color="auto"/>
            <w:bottom w:val="none" w:sz="0" w:space="0" w:color="auto"/>
            <w:right w:val="none" w:sz="0" w:space="0" w:color="auto"/>
          </w:divBdr>
        </w:div>
        <w:div w:id="799615614">
          <w:marLeft w:val="1166"/>
          <w:marRight w:val="0"/>
          <w:marTop w:val="120"/>
          <w:marBottom w:val="120"/>
          <w:divBdr>
            <w:top w:val="none" w:sz="0" w:space="0" w:color="auto"/>
            <w:left w:val="none" w:sz="0" w:space="0" w:color="auto"/>
            <w:bottom w:val="none" w:sz="0" w:space="0" w:color="auto"/>
            <w:right w:val="none" w:sz="0" w:space="0" w:color="auto"/>
          </w:divBdr>
        </w:div>
        <w:div w:id="930774617">
          <w:marLeft w:val="1166"/>
          <w:marRight w:val="0"/>
          <w:marTop w:val="120"/>
          <w:marBottom w:val="120"/>
          <w:divBdr>
            <w:top w:val="none" w:sz="0" w:space="0" w:color="auto"/>
            <w:left w:val="none" w:sz="0" w:space="0" w:color="auto"/>
            <w:bottom w:val="none" w:sz="0" w:space="0" w:color="auto"/>
            <w:right w:val="none" w:sz="0" w:space="0" w:color="auto"/>
          </w:divBdr>
        </w:div>
        <w:div w:id="1040400824">
          <w:marLeft w:val="461"/>
          <w:marRight w:val="0"/>
          <w:marTop w:val="120"/>
          <w:marBottom w:val="120"/>
          <w:divBdr>
            <w:top w:val="none" w:sz="0" w:space="0" w:color="auto"/>
            <w:left w:val="none" w:sz="0" w:space="0" w:color="auto"/>
            <w:bottom w:val="none" w:sz="0" w:space="0" w:color="auto"/>
            <w:right w:val="none" w:sz="0" w:space="0" w:color="auto"/>
          </w:divBdr>
        </w:div>
        <w:div w:id="1106461187">
          <w:marLeft w:val="1166"/>
          <w:marRight w:val="0"/>
          <w:marTop w:val="120"/>
          <w:marBottom w:val="120"/>
          <w:divBdr>
            <w:top w:val="none" w:sz="0" w:space="0" w:color="auto"/>
            <w:left w:val="none" w:sz="0" w:space="0" w:color="auto"/>
            <w:bottom w:val="none" w:sz="0" w:space="0" w:color="auto"/>
            <w:right w:val="none" w:sz="0" w:space="0" w:color="auto"/>
          </w:divBdr>
        </w:div>
        <w:div w:id="1448038083">
          <w:marLeft w:val="461"/>
          <w:marRight w:val="0"/>
          <w:marTop w:val="120"/>
          <w:marBottom w:val="120"/>
          <w:divBdr>
            <w:top w:val="none" w:sz="0" w:space="0" w:color="auto"/>
            <w:left w:val="none" w:sz="0" w:space="0" w:color="auto"/>
            <w:bottom w:val="none" w:sz="0" w:space="0" w:color="auto"/>
            <w:right w:val="none" w:sz="0" w:space="0" w:color="auto"/>
          </w:divBdr>
        </w:div>
        <w:div w:id="1719012284">
          <w:marLeft w:val="1166"/>
          <w:marRight w:val="0"/>
          <w:marTop w:val="120"/>
          <w:marBottom w:val="120"/>
          <w:divBdr>
            <w:top w:val="none" w:sz="0" w:space="0" w:color="auto"/>
            <w:left w:val="none" w:sz="0" w:space="0" w:color="auto"/>
            <w:bottom w:val="none" w:sz="0" w:space="0" w:color="auto"/>
            <w:right w:val="none" w:sz="0" w:space="0" w:color="auto"/>
          </w:divBdr>
        </w:div>
        <w:div w:id="1751416550">
          <w:marLeft w:val="1166"/>
          <w:marRight w:val="0"/>
          <w:marTop w:val="120"/>
          <w:marBottom w:val="120"/>
          <w:divBdr>
            <w:top w:val="none" w:sz="0" w:space="0" w:color="auto"/>
            <w:left w:val="none" w:sz="0" w:space="0" w:color="auto"/>
            <w:bottom w:val="none" w:sz="0" w:space="0" w:color="auto"/>
            <w:right w:val="none" w:sz="0" w:space="0" w:color="auto"/>
          </w:divBdr>
        </w:div>
      </w:divsChild>
    </w:div>
    <w:div w:id="1994335927">
      <w:bodyDiv w:val="1"/>
      <w:marLeft w:val="0"/>
      <w:marRight w:val="0"/>
      <w:marTop w:val="0"/>
      <w:marBottom w:val="0"/>
      <w:divBdr>
        <w:top w:val="none" w:sz="0" w:space="0" w:color="auto"/>
        <w:left w:val="none" w:sz="0" w:space="0" w:color="auto"/>
        <w:bottom w:val="none" w:sz="0" w:space="0" w:color="auto"/>
        <w:right w:val="none" w:sz="0" w:space="0" w:color="auto"/>
      </w:divBdr>
    </w:div>
    <w:div w:id="2010911898">
      <w:bodyDiv w:val="1"/>
      <w:marLeft w:val="0"/>
      <w:marRight w:val="0"/>
      <w:marTop w:val="0"/>
      <w:marBottom w:val="0"/>
      <w:divBdr>
        <w:top w:val="none" w:sz="0" w:space="0" w:color="auto"/>
        <w:left w:val="none" w:sz="0" w:space="0" w:color="auto"/>
        <w:bottom w:val="none" w:sz="0" w:space="0" w:color="auto"/>
        <w:right w:val="none" w:sz="0" w:space="0" w:color="auto"/>
      </w:divBdr>
    </w:div>
    <w:div w:id="2033997957">
      <w:bodyDiv w:val="1"/>
      <w:marLeft w:val="0"/>
      <w:marRight w:val="0"/>
      <w:marTop w:val="0"/>
      <w:marBottom w:val="0"/>
      <w:divBdr>
        <w:top w:val="none" w:sz="0" w:space="0" w:color="auto"/>
        <w:left w:val="none" w:sz="0" w:space="0" w:color="auto"/>
        <w:bottom w:val="none" w:sz="0" w:space="0" w:color="auto"/>
        <w:right w:val="none" w:sz="0" w:space="0" w:color="auto"/>
      </w:divBdr>
    </w:div>
    <w:div w:id="2087416235">
      <w:bodyDiv w:val="1"/>
      <w:marLeft w:val="0"/>
      <w:marRight w:val="0"/>
      <w:marTop w:val="0"/>
      <w:marBottom w:val="0"/>
      <w:divBdr>
        <w:top w:val="none" w:sz="0" w:space="0" w:color="auto"/>
        <w:left w:val="none" w:sz="0" w:space="0" w:color="auto"/>
        <w:bottom w:val="none" w:sz="0" w:space="0" w:color="auto"/>
        <w:right w:val="none" w:sz="0" w:space="0" w:color="auto"/>
      </w:divBdr>
    </w:div>
    <w:div w:id="2093043110">
      <w:bodyDiv w:val="1"/>
      <w:marLeft w:val="0"/>
      <w:marRight w:val="0"/>
      <w:marTop w:val="0"/>
      <w:marBottom w:val="0"/>
      <w:divBdr>
        <w:top w:val="none" w:sz="0" w:space="0" w:color="auto"/>
        <w:left w:val="none" w:sz="0" w:space="0" w:color="auto"/>
        <w:bottom w:val="none" w:sz="0" w:space="0" w:color="auto"/>
        <w:right w:val="none" w:sz="0" w:space="0" w:color="auto"/>
      </w:divBdr>
    </w:div>
    <w:div w:id="2144230517">
      <w:bodyDiv w:val="1"/>
      <w:marLeft w:val="0"/>
      <w:marRight w:val="0"/>
      <w:marTop w:val="0"/>
      <w:marBottom w:val="0"/>
      <w:divBdr>
        <w:top w:val="none" w:sz="0" w:space="0" w:color="auto"/>
        <w:left w:val="none" w:sz="0" w:space="0" w:color="auto"/>
        <w:bottom w:val="none" w:sz="0" w:space="0" w:color="auto"/>
        <w:right w:val="none" w:sz="0" w:space="0" w:color="auto"/>
      </w:divBdr>
      <w:divsChild>
        <w:div w:id="201555310">
          <w:marLeft w:val="1166"/>
          <w:marRight w:val="0"/>
          <w:marTop w:val="120"/>
          <w:marBottom w:val="120"/>
          <w:divBdr>
            <w:top w:val="none" w:sz="0" w:space="0" w:color="auto"/>
            <w:left w:val="none" w:sz="0" w:space="0" w:color="auto"/>
            <w:bottom w:val="none" w:sz="0" w:space="0" w:color="auto"/>
            <w:right w:val="none" w:sz="0" w:space="0" w:color="auto"/>
          </w:divBdr>
        </w:div>
        <w:div w:id="405419329">
          <w:marLeft w:val="1166"/>
          <w:marRight w:val="0"/>
          <w:marTop w:val="120"/>
          <w:marBottom w:val="120"/>
          <w:divBdr>
            <w:top w:val="none" w:sz="0" w:space="0" w:color="auto"/>
            <w:left w:val="none" w:sz="0" w:space="0" w:color="auto"/>
            <w:bottom w:val="none" w:sz="0" w:space="0" w:color="auto"/>
            <w:right w:val="none" w:sz="0" w:space="0" w:color="auto"/>
          </w:divBdr>
        </w:div>
        <w:div w:id="1209344687">
          <w:marLeft w:val="1166"/>
          <w:marRight w:val="0"/>
          <w:marTop w:val="120"/>
          <w:marBottom w:val="120"/>
          <w:divBdr>
            <w:top w:val="none" w:sz="0" w:space="0" w:color="auto"/>
            <w:left w:val="none" w:sz="0" w:space="0" w:color="auto"/>
            <w:bottom w:val="none" w:sz="0" w:space="0" w:color="auto"/>
            <w:right w:val="none" w:sz="0" w:space="0" w:color="auto"/>
          </w:divBdr>
        </w:div>
        <w:div w:id="1373920066">
          <w:marLeft w:val="461"/>
          <w:marRight w:val="0"/>
          <w:marTop w:val="120"/>
          <w:marBottom w:val="120"/>
          <w:divBdr>
            <w:top w:val="none" w:sz="0" w:space="0" w:color="auto"/>
            <w:left w:val="none" w:sz="0" w:space="0" w:color="auto"/>
            <w:bottom w:val="none" w:sz="0" w:space="0" w:color="auto"/>
            <w:right w:val="none" w:sz="0" w:space="0" w:color="auto"/>
          </w:divBdr>
        </w:div>
        <w:div w:id="1419131905">
          <w:marLeft w:val="461"/>
          <w:marRight w:val="0"/>
          <w:marTop w:val="120"/>
          <w:marBottom w:val="120"/>
          <w:divBdr>
            <w:top w:val="none" w:sz="0" w:space="0" w:color="auto"/>
            <w:left w:val="none" w:sz="0" w:space="0" w:color="auto"/>
            <w:bottom w:val="none" w:sz="0" w:space="0" w:color="auto"/>
            <w:right w:val="none" w:sz="0" w:space="0" w:color="auto"/>
          </w:divBdr>
        </w:div>
        <w:div w:id="1589189733">
          <w:marLeft w:val="461"/>
          <w:marRight w:val="0"/>
          <w:marTop w:val="120"/>
          <w:marBottom w:val="120"/>
          <w:divBdr>
            <w:top w:val="none" w:sz="0" w:space="0" w:color="auto"/>
            <w:left w:val="none" w:sz="0" w:space="0" w:color="auto"/>
            <w:bottom w:val="none" w:sz="0" w:space="0" w:color="auto"/>
            <w:right w:val="none" w:sz="0" w:space="0" w:color="auto"/>
          </w:divBdr>
        </w:div>
        <w:div w:id="1819423443">
          <w:marLeft w:val="461"/>
          <w:marRight w:val="0"/>
          <w:marTop w:val="120"/>
          <w:marBottom w:val="120"/>
          <w:divBdr>
            <w:top w:val="none" w:sz="0" w:space="0" w:color="auto"/>
            <w:left w:val="none" w:sz="0" w:space="0" w:color="auto"/>
            <w:bottom w:val="none" w:sz="0" w:space="0" w:color="auto"/>
            <w:right w:val="none" w:sz="0" w:space="0" w:color="auto"/>
          </w:divBdr>
        </w:div>
        <w:div w:id="2144613322">
          <w:marLeft w:val="1166"/>
          <w:marRight w:val="0"/>
          <w:marTop w:val="120"/>
          <w:marBottom w:val="12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microsoft.com/office/2007/relationships/stylesWithEffects" Target="stylesWithEffects.xml"/><Relationship Id="rId9" Type="http://schemas.openxmlformats.org/officeDocument/2006/relationships/settings" Target="settings.xml"/><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image" Target="media/image1.png"/><Relationship Id="rId14" Type="http://schemas.openxmlformats.org/officeDocument/2006/relationships/hyperlink" Target="http://www.w3.org/2012/sysapps/" TargetMode="External"/><Relationship Id="rId15" Type="http://schemas.openxmlformats.org/officeDocument/2006/relationships/hyperlink" Target="http://www.w3.org/community/webpayments/" TargetMode="External"/><Relationship Id="rId16" Type="http://schemas.openxmlformats.org/officeDocument/2006/relationships/hyperlink" Target="http://www.w3.org/2009/dap/" TargetMode="External"/><Relationship Id="rId17" Type="http://schemas.openxmlformats.org/officeDocument/2006/relationships/hyperlink" Target="http://www.w3.org/community/networkfriendly/" TargetMode="External"/><Relationship Id="rId18" Type="http://schemas.openxmlformats.org/officeDocument/2006/relationships/hyperlink" Target="http://www.w3.org/2011/04/webrtc/" TargetMode="External"/><Relationship Id="rId19" Type="http://schemas.openxmlformats.org/officeDocument/2006/relationships/hyperlink" Target="http://www.w3.org/html/wg/" TargetMode="External"/><Relationship Id="rId30" Type="http://schemas.openxmlformats.org/officeDocument/2006/relationships/hyperlink" Target="https://infocentre2.gsma.com/gp/og/W3C/WorkingDocuments/Forms/General%20Documents.aspx" TargetMode="External"/><Relationship Id="rId31" Type="http://schemas.openxmlformats.org/officeDocument/2006/relationships/hyperlink" Target="https://dvcs.w3.org/hg/push/raw-file/tip/index.html" TargetMode="External"/><Relationship Id="rId32" Type="http://schemas.openxmlformats.org/officeDocument/2006/relationships/hyperlink" Target="https://dvcs.w3.org/hg/push/raw-file/tip/index.html" TargetMode="External"/><Relationship Id="rId33" Type="http://schemas.openxmlformats.org/officeDocument/2006/relationships/image" Target="media/image2.png"/><Relationship Id="rId34" Type="http://schemas.openxmlformats.org/officeDocument/2006/relationships/hyperlink" Target="https://github.com/blsaws/omaapi" TargetMode="External"/><Relationship Id="rId35" Type="http://schemas.openxmlformats.org/officeDocument/2006/relationships/hyperlink" Target="https://github.com/blsaws/omaapi" TargetMode="External"/><Relationship Id="rId36" Type="http://schemas.openxmlformats.org/officeDocument/2006/relationships/hyperlink" Target="http://localhost:4035/push" TargetMode="External"/><Relationship Id="rId37" Type="http://schemas.openxmlformats.org/officeDocument/2006/relationships/hyperlink" Target="http://localhost:4035/push" TargetMode="External"/><Relationship Id="rId38" Type="http://schemas.openxmlformats.org/officeDocument/2006/relationships/hyperlink" Target="https://infocentre2.gsma.com/gp/og/W3C/WorkingDocuments/Forms/General%20Documents.aspx" TargetMode="External"/><Relationship Id="rId39" Type="http://schemas.openxmlformats.org/officeDocument/2006/relationships/hyperlink" Target="https://dvcs.w3.org/hg/push/raw-file/tip/index.html" TargetMode="External"/><Relationship Id="rId50" Type="http://schemas.openxmlformats.org/officeDocument/2006/relationships/hyperlink" Target="http://www.w3.org/QA/2013/02/testing_the_open_web_platform.html" TargetMode="External"/><Relationship Id="rId51" Type="http://schemas.openxmlformats.org/officeDocument/2006/relationships/hyperlink" Target="http://www.w3.org/QA/2013/02/testing_the_open_web_platform.html" TargetMode="External"/><Relationship Id="rId52" Type="http://schemas.openxmlformats.org/officeDocument/2006/relationships/hyperlink" Target="http://www.w3.org/wiki/Testing/" TargetMode="External"/><Relationship Id="rId53" Type="http://schemas.openxmlformats.org/officeDocument/2006/relationships/hyperlink" Target="http://rng.io/" TargetMode="External"/><Relationship Id="rId54" Type="http://schemas.openxmlformats.org/officeDocument/2006/relationships/hyperlink" Target="https://wiki.mozilla.org/Benchmarks" TargetMode="External"/><Relationship Id="rId55" Type="http://schemas.openxmlformats.org/officeDocument/2006/relationships/hyperlink" Target="http://json-ld.org/" TargetMode="External"/><Relationship Id="rId56" Type="http://schemas.openxmlformats.org/officeDocument/2006/relationships/hyperlink" Target="http://www.w3.org/2012/sysapps/manifest/" TargetMode="External"/><Relationship Id="rId57" Type="http://schemas.openxmlformats.org/officeDocument/2006/relationships/hyperlink" Target="http://schema.org/docs/full.html" TargetMode="External"/><Relationship Id="rId58" Type="http://schemas.openxmlformats.org/officeDocument/2006/relationships/hyperlink" Target="http://www.w3.org/wiki/GoodRelations" TargetMode="External"/><Relationship Id="rId59" Type="http://schemas.openxmlformats.org/officeDocument/2006/relationships/hyperlink" Target="http://semanticweb.org/wiki/GoodRelations" TargetMode="External"/><Relationship Id="rId70" Type="http://schemas.openxmlformats.org/officeDocument/2006/relationships/hyperlink" Target="http://www.w3.org/wiki/System_Applications_WG:_Manifest" TargetMode="External"/><Relationship Id="rId71" Type="http://schemas.openxmlformats.org/officeDocument/2006/relationships/hyperlink" Target="http://www.w3.org/2012/sysapps/" TargetMode="External"/><Relationship Id="rId72" Type="http://schemas.openxmlformats.org/officeDocument/2006/relationships/hyperlink" Target="http://www.w3.org/2012/sysapps/" TargetMode="External"/><Relationship Id="rId73" Type="http://schemas.openxmlformats.org/officeDocument/2006/relationships/hyperlink" Target="http://www.w3.org/2001/tag/" TargetMode="External"/><Relationship Id="rId74" Type="http://schemas.openxmlformats.org/officeDocument/2006/relationships/hyperlink" Target="http://www.w3.org/2001/tag/" TargetMode="External"/><Relationship Id="rId75" Type="http://schemas.openxmlformats.org/officeDocument/2006/relationships/hyperlink" Target="http://www.w3.org/blog/TAG/" TargetMode="External"/><Relationship Id="rId76" Type="http://schemas.openxmlformats.org/officeDocument/2006/relationships/hyperlink" Target="https://www.w3.org/2013/06/17-tag-nominations.html" TargetMode="External"/><Relationship Id="rId77" Type="http://schemas.openxmlformats.org/officeDocument/2006/relationships/hyperlink" Target="https://www.w3.org/2002/09/wbs/33280/tagelect201306/" TargetMode="External"/><Relationship Id="rId78" Type="http://schemas.openxmlformats.org/officeDocument/2006/relationships/hyperlink" Target="http://www.w3.org/community/webpayments/" TargetMode="External"/><Relationship Id="rId79" Type="http://schemas.openxmlformats.org/officeDocument/2006/relationships/hyperlink" Target="https://infocentre2.gsma.com/gp/og/W3C/Lists/GroupDiscussions/Flat.aspx?RootFolder=%2Fgp%2Fog%2FW3C%2FLists%2FGroupDiscussions%2FNew%20W3C%20Group%20Managed%20by%20GSMA%20Members&amp;FolderCTID=0x01200200C8E37795E3BA7B45A0BCED96A9114744" TargetMode="External"/><Relationship Id="rId20" Type="http://schemas.openxmlformats.org/officeDocument/2006/relationships/hyperlink" Target="http://www.w3.org/2008/webapps/" TargetMode="External"/><Relationship Id="rId21" Type="http://schemas.openxmlformats.org/officeDocument/2006/relationships/hyperlink" Target="http://www.w3.org/2011/audio/" TargetMode="External"/><Relationship Id="rId22" Type="http://schemas.openxmlformats.org/officeDocument/2006/relationships/hyperlink" Target="http://www.w3.org/2010/webperf/" TargetMode="External"/><Relationship Id="rId23" Type="http://schemas.openxmlformats.org/officeDocument/2006/relationships/hyperlink" Target="http://www.w3.org/2012/webcrypto/" TargetMode="External"/><Relationship Id="rId24" Type="http://schemas.openxmlformats.org/officeDocument/2006/relationships/hyperlink" Target="http://www.w3.org/2012/nfc/" TargetMode="External"/><Relationship Id="rId25" Type="http://schemas.openxmlformats.org/officeDocument/2006/relationships/hyperlink" Target="http://www.w3.org/2011/tracking-protection/" TargetMode="External"/><Relationship Id="rId26" Type="http://schemas.openxmlformats.org/officeDocument/2006/relationships/hyperlink" Target="http://www.w3.org/2013/04/webmobile-ig-charter.html" TargetMode="External"/><Relationship Id="rId27" Type="http://schemas.openxmlformats.org/officeDocument/2006/relationships/hyperlink" Target="mailto:public-new-work@w3.org" TargetMode="External"/><Relationship Id="rId28" Type="http://schemas.openxmlformats.org/officeDocument/2006/relationships/hyperlink" Target="http://lists.w3.org/Archives/Public/public-new-work/2013Jun/0006.html" TargetMode="External"/><Relationship Id="rId29" Type="http://schemas.openxmlformats.org/officeDocument/2006/relationships/hyperlink" Target="https://dvcs.w3.org/hg/push/raw-file/tip/index.html" TargetMode="External"/><Relationship Id="rId40" Type="http://schemas.openxmlformats.org/officeDocument/2006/relationships/hyperlink" Target="https://dvcs.w3.org/hg/push/raw-file/tip/index.html" TargetMode="External"/><Relationship Id="rId41" Type="http://schemas.openxmlformats.org/officeDocument/2006/relationships/hyperlink" Target="https://dvcs.w3.org/hg/push/raw-file/tip/index.html" TargetMode="External"/><Relationship Id="rId42" Type="http://schemas.openxmlformats.org/officeDocument/2006/relationships/hyperlink" Target="http://www.w3.org/2013/07/02-papag-minutes.html" TargetMode="External"/><Relationship Id="rId43" Type="http://schemas.openxmlformats.org/officeDocument/2006/relationships/hyperlink" Target="http://www.w3.org/2013/02/mobile-web-app-state/" TargetMode="External"/><Relationship Id="rId44" Type="http://schemas.openxmlformats.org/officeDocument/2006/relationships/hyperlink" Target="https://infocentre2.gsma.com/gp/og/W3C/Lists/GroupDiscussions/AllItems.aspx?RootFolder=%2Fgp%2Fog%2FW3C%2FLists%2FGroupDiscussions%2FOffline%20Use%20Cases&amp;FolderCTID=0x01200200C8E37795E3BA7B45A0BCED96A9114744&amp;View=%7B044448D4-26E0-471B-8389-FC2756F5A62B%7D&amp;TopicsView=https%3A%2F%2Finfocentre2%2Egsma%2Ecom%2Fgp%2Fog%2FW3C%2FLists%2FGroupDiscussions%2FAllItems%2Easpx" TargetMode="External"/><Relationship Id="rId45" Type="http://schemas.openxmlformats.org/officeDocument/2006/relationships/hyperlink" Target="http://www.w3.org/2011/04/webrtc/" TargetMode="External"/><Relationship Id="rId46" Type="http://schemas.openxmlformats.org/officeDocument/2006/relationships/hyperlink" Target="http://www.w3.org/TR/2012/WD-netinfo-api-20121129/" TargetMode="External"/><Relationship Id="rId47" Type="http://schemas.openxmlformats.org/officeDocument/2006/relationships/hyperlink" Target="http://www.w3.org/QA/2013/02/testing_the_open_web_platform.html" TargetMode="External"/><Relationship Id="rId48" Type="http://schemas.openxmlformats.org/officeDocument/2006/relationships/hyperlink" Target="http://www.w3.org/wiki/Testing/" TargetMode="External"/><Relationship Id="rId49" Type="http://schemas.openxmlformats.org/officeDocument/2006/relationships/hyperlink" Target="https://infocentre2.gsma.com/gp/og/W3C/Lists/GroupDiscussions/AllItems.aspx?RootFolder=%2Fgp%2Fog%2FW3C%2FLists%2FGroupDiscussions%2FW3C%20Test%20Initiative&amp;FolderCTID=0x01200200C8E37795E3BA7B45A0BCED96A9114744&amp;View=%7B044448D4-26E0-471B-8389-FC2756F5A62B%7D&amp;TopicsView=https%3A%2F%2Finfocentre2%2Egsma%2Ecom%2Fgp%2Fog%2FW3C%2FLists%2FGroupDiscussions%2FAllItems%2Easpx%3FInitialTabId%3DRibbon%2EListItem%26VisibilityContext%3DWSSTabPersistence" TargetMode="External"/><Relationship Id="rId60" Type="http://schemas.openxmlformats.org/officeDocument/2006/relationships/hyperlink" Target="http://www.heppnetz.de/projects/goodrelations/primer/" TargetMode="External"/><Relationship Id="rId61" Type="http://schemas.openxmlformats.org/officeDocument/2006/relationships/hyperlink" Target="http://www.heppnetz.de/projects/eclassowl/" TargetMode="External"/><Relationship Id="rId62" Type="http://schemas.openxmlformats.org/officeDocument/2006/relationships/hyperlink" Target="http://www.w3.org/2012/sysapps/manifest/" TargetMode="External"/><Relationship Id="rId63" Type="http://schemas.openxmlformats.org/officeDocument/2006/relationships/hyperlink" Target="http://www.w3.org/2011/webtv/wiki/Main_Page" TargetMode="External"/><Relationship Id="rId64" Type="http://schemas.openxmlformats.org/officeDocument/2006/relationships/hyperlink" Target="http://www.w3.org/2011/webtv/wiki/Media_APIs/Use_Cases" TargetMode="External"/><Relationship Id="rId65" Type="http://schemas.openxmlformats.org/officeDocument/2006/relationships/hyperlink" Target="http://www.w3.org/TR/notifications/" TargetMode="External"/><Relationship Id="rId66" Type="http://schemas.openxmlformats.org/officeDocument/2006/relationships/hyperlink" Target="http://caniuse.com/" TargetMode="External"/><Relationship Id="rId67" Type="http://schemas.openxmlformats.org/officeDocument/2006/relationships/hyperlink" Target="http://caniuse.com/" TargetMode="External"/><Relationship Id="rId68" Type="http://schemas.openxmlformats.org/officeDocument/2006/relationships/hyperlink" Target="http://www.w3.org/2012/sysapps/" TargetMode="External"/><Relationship Id="rId69" Type="http://schemas.openxmlformats.org/officeDocument/2006/relationships/hyperlink" Target="http://www.w3.org/2012/sysapps/" TargetMode="External"/><Relationship Id="rId80" Type="http://schemas.openxmlformats.org/officeDocument/2006/relationships/hyperlink" Target="https://www.w3.org/2002/09/wbs/33280/webmobile-ig/" TargetMode="External"/><Relationship Id="rId81" Type="http://schemas.openxmlformats.org/officeDocument/2006/relationships/hyperlink" Target="http://www.w3.org/2013/04/webmobile-ig-charter.html" TargetMode="External"/><Relationship Id="rId82" Type="http://schemas.openxmlformats.org/officeDocument/2006/relationships/header" Target="header1.xml"/><Relationship Id="rId83" Type="http://schemas.openxmlformats.org/officeDocument/2006/relationships/header" Target="header2.xml"/><Relationship Id="rId84" Type="http://schemas.openxmlformats.org/officeDocument/2006/relationships/fontTable" Target="fontTable.xml"/><Relationship Id="rId85" Type="http://schemas.openxmlformats.org/officeDocument/2006/relationships/glossaryDocument" Target="glossary/document.xml"/><Relationship Id="rId86"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w3.org/community/"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58A4A8CC54C014099175129948A7731"/>
        <w:category>
          <w:name w:val="General"/>
          <w:gallery w:val="placeholder"/>
        </w:category>
        <w:types>
          <w:type w:val="bbPlcHdr"/>
        </w:types>
        <w:behaviors>
          <w:behavior w:val="content"/>
        </w:behaviors>
        <w:guid w:val="{05A9C229-76C6-A045-877F-D74D32379333}"/>
      </w:docPartPr>
      <w:docPartBody>
        <w:p w14:paraId="1E670AB3" w14:textId="77777777" w:rsidR="00113FFB" w:rsidRDefault="00113FFB">
          <w:pPr>
            <w:pStyle w:val="F58A4A8CC54C014099175129948A7731"/>
          </w:pPr>
          <w:r>
            <w:t>[Type text]</w:t>
          </w:r>
        </w:p>
      </w:docPartBody>
    </w:docPart>
    <w:docPart>
      <w:docPartPr>
        <w:name w:val="F3BA0829AFBD3B41B6E281BEDCA4C8A4"/>
        <w:category>
          <w:name w:val="General"/>
          <w:gallery w:val="placeholder"/>
        </w:category>
        <w:types>
          <w:type w:val="bbPlcHdr"/>
        </w:types>
        <w:behaviors>
          <w:behavior w:val="content"/>
        </w:behaviors>
        <w:guid w:val="{65BDD3DC-E3BC-6243-9CB4-9DBEA8B2325B}"/>
      </w:docPartPr>
      <w:docPartBody>
        <w:p w14:paraId="1E670AB4" w14:textId="77777777" w:rsidR="00113FFB" w:rsidRDefault="00113FFB">
          <w:pPr>
            <w:pStyle w:val="F3BA0829AFBD3B41B6E281BEDCA4C8A4"/>
          </w:pPr>
          <w:r>
            <w:t>[Type text]</w:t>
          </w:r>
        </w:p>
      </w:docPartBody>
    </w:docPart>
    <w:docPart>
      <w:docPartPr>
        <w:name w:val="6B451ADC733EFC4CB9ABEBBFA3AD39B9"/>
        <w:category>
          <w:name w:val="General"/>
          <w:gallery w:val="placeholder"/>
        </w:category>
        <w:types>
          <w:type w:val="bbPlcHdr"/>
        </w:types>
        <w:behaviors>
          <w:behavior w:val="content"/>
        </w:behaviors>
        <w:guid w:val="{7A8A7686-A28C-E54D-BF2D-04D05FF2E8FD}"/>
      </w:docPartPr>
      <w:docPartBody>
        <w:p w14:paraId="1E670AB5" w14:textId="77777777" w:rsidR="00113FFB" w:rsidRDefault="00113FFB">
          <w:pPr>
            <w:pStyle w:val="6B451ADC733EFC4CB9ABEBBFA3AD39B9"/>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MS PGothic">
    <w:charset w:val="80"/>
    <w:family w:val="swiss"/>
    <w:pitch w:val="variable"/>
    <w:sig w:usb0="E00002FF" w:usb1="6AC7FDFB" w:usb2="00000012" w:usb3="00000000" w:csb0="0002009F" w:csb1="00000000"/>
  </w:font>
  <w:font w:name="Century">
    <w:panose1 w:val="02040604050505020304"/>
    <w:charset w:val="00"/>
    <w:family w:val="auto"/>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851"/>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FFB"/>
    <w:rsid w:val="00014738"/>
    <w:rsid w:val="00113FFB"/>
    <w:rsid w:val="001F624A"/>
    <w:rsid w:val="003C50E1"/>
    <w:rsid w:val="003F41C6"/>
    <w:rsid w:val="005033BC"/>
    <w:rsid w:val="00522BAC"/>
    <w:rsid w:val="00754E53"/>
    <w:rsid w:val="008F0746"/>
    <w:rsid w:val="0094430E"/>
    <w:rsid w:val="00A90C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670AB3"/>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8A4A8CC54C014099175129948A7731">
    <w:name w:val="F58A4A8CC54C014099175129948A7731"/>
  </w:style>
  <w:style w:type="paragraph" w:customStyle="1" w:styleId="F3BA0829AFBD3B41B6E281BEDCA4C8A4">
    <w:name w:val="F3BA0829AFBD3B41B6E281BEDCA4C8A4"/>
  </w:style>
  <w:style w:type="paragraph" w:customStyle="1" w:styleId="6B451ADC733EFC4CB9ABEBBFA3AD39B9">
    <w:name w:val="6B451ADC733EFC4CB9ABEBBFA3AD39B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8A4A8CC54C014099175129948A7731">
    <w:name w:val="F58A4A8CC54C014099175129948A7731"/>
  </w:style>
  <w:style w:type="paragraph" w:customStyle="1" w:styleId="F3BA0829AFBD3B41B6E281BEDCA4C8A4">
    <w:name w:val="F3BA0829AFBD3B41B6E281BEDCA4C8A4"/>
  </w:style>
  <w:style w:type="paragraph" w:customStyle="1" w:styleId="6B451ADC733EFC4CB9ABEBBFA3AD39B9">
    <w:name w:val="6B451ADC733EFC4CB9ABEBBFA3AD39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GroupDocument_ItemAdded</Name>
    <Synchronization>Synchronous</Synchronization>
    <Type>10001</Type>
    <SequenceNumber>101</SequenceNumber>
    <Assembly>Concentra.GSMA.Infocentre2, Version=1.0.0.0, Culture=neutral, PublicKeyToken=c190f15a35a842aa</Assembly>
    <Class>Concentra.GSMA.Infocentre2.Content_Types.EventReceivers.GroupDocumentEventReceiver</Class>
    <Data/>
    <Filter/>
  </Receiver>
  <Receiver>
    <Name>GroupDocument_ItemUpdated</Name>
    <Synchronization>Synchronous</Synchronization>
    <Type>10002</Type>
    <SequenceNumber>103</SequenceNumber>
    <Assembly>Concentra.GSMA.Infocentre2, Version=1.0.0.0, Culture=neutral, PublicKeyToken=c190f15a35a842aa</Assembly>
    <Class>Concentra.GSMA.Infocentre2.Content_Types.EventReceivers.GroupDocumentEventReceiver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Group Document" ma:contentTypeID="0x010100EC728DFF17A841B193288BA44365FF7000B94428117C9D4ABEAE546B343679976600ACDBF4E2DAA944C2AE01FEAD255A01F6001931B82F9BDDF4459F4986147DA0E110" ma:contentTypeVersion="2" ma:contentTypeDescription="Group Document Content Type" ma:contentTypeScope="" ma:versionID="0fc7f900a54450aa0a546a2dfb756bde">
  <xsd:schema xmlns:xsd="http://www.w3.org/2001/XMLSchema" xmlns:xs="http://www.w3.org/2001/XMLSchema" xmlns:p="http://schemas.microsoft.com/office/2006/metadata/properties" xmlns:ns2="ADEDD60E-22E2-4049-BE99-80A2BB237DD5" xmlns:ns3="54cf9ea2-8b24-4a35-a789-c10402c86061" targetNamespace="http://schemas.microsoft.com/office/2006/metadata/properties" ma:root="true" ma:fieldsID="ac763d54626129c8465875c551094d91" ns2:_="" ns3:_="">
    <xsd:import namespace="ADEDD60E-22E2-4049-BE99-80A2BB237DD5"/>
    <xsd:import namespace="54cf9ea2-8b24-4a35-a789-c10402c86061"/>
    <xsd:element name="properties">
      <xsd:complexType>
        <xsd:sequence>
          <xsd:element name="documentManagement">
            <xsd:complexType>
              <xsd:all>
                <xsd:element ref="ns2:GSMATitle" minOccurs="0"/>
                <xsd:element ref="ns2:GSMAKBCategoryTaxHTField0" minOccurs="0"/>
                <xsd:element ref="ns2:GSMADocumentTypeTaxHTField0" minOccurs="0"/>
                <xsd:element ref="ns2:GSMASecurityGroup"/>
                <xsd:element ref="ns2:GSMADocumentOwner" minOccurs="0"/>
                <xsd:element ref="ns2:GSMARelatedDiscussion" minOccurs="0"/>
                <xsd:element ref="ns2:GSMADocumentCreatedDate" minOccurs="0"/>
                <xsd:element ref="ns2:GSMADocumentCreatedBy" minOccurs="0"/>
                <xsd:element ref="ns2:GSMATemplateNumber" minOccurs="0"/>
                <xsd:element ref="ns2:GSMATemplateConversionStatus" minOccurs="0"/>
                <xsd:element ref="ns2:GSMAMeetingNameAndNumberText" minOccurs="0"/>
                <xsd:element ref="ns2:GSMAMeetingNameAndNumber" minOccurs="0"/>
                <xsd:element ref="ns2:GSMAMeetingItemNumber" minOccurs="0"/>
                <xsd:element ref="ns2:GSMAMeetingDate" minOccurs="0"/>
                <xsd:element ref="ns2:GSMAMeetingLocation" minOccurs="0"/>
                <xsd:element ref="ns2:GSMAMeetingNameAndNumberLocal" minOccurs="0"/>
                <xsd:element ref="ns2:GSMAMeetingItemNumberLocal" minOccurs="0"/>
                <xsd:element ref="ns2:GSMAItemFor" minOccurs="0"/>
                <xsd:element ref="ns2:GSMADocumentNumber" minOccurs="0"/>
                <xsd:element ref="ns2:GSMAShowInGeneralView" minOccurs="0"/>
                <xsd:element ref="ns2:GSMASummary" minOccurs="0"/>
                <xsd:element ref="ns2:GSMAListOfContributors" minOccurs="0"/>
                <xsd:element ref="ns3:TaxCatchAll"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EDD60E-22E2-4049-BE99-80A2BB237DD5" elementFormDefault="qualified">
    <xsd:import namespace="http://schemas.microsoft.com/office/2006/documentManagement/types"/>
    <xsd:import namespace="http://schemas.microsoft.com/office/infopath/2007/PartnerControls"/>
    <xsd:element name="GSMATitle" ma:index="8" nillable="true" ma:displayName="Document Title" ma:internalName="GSMATitle">
      <xsd:simpleType>
        <xsd:restriction base="dms:Text"/>
      </xsd:simpleType>
    </xsd:element>
    <xsd:element name="GSMAKBCategoryTaxHTField0" ma:index="10" nillable="true" ma:taxonomy="true" ma:internalName="GSMAKBCategoryTaxHTField0" ma:taxonomyFieldName="GSMAKBCategory" ma:displayName="KB Category" ma:fieldId="{21dee129-e704-4a2f-bbcd-72336400b048}" ma:taxonomyMulti="true" ma:sspId="da14f4a6-95d7-4d6d-97ca-713f9b6ea8eb" ma:termSetId="7526875a-7b98-42d9-b6a7-9f2766f84726" ma:anchorId="00000000-0000-0000-0000-000000000000" ma:open="false" ma:isKeyword="false">
      <xsd:complexType>
        <xsd:sequence>
          <xsd:element ref="pc:Terms" minOccurs="0" maxOccurs="1"/>
        </xsd:sequence>
      </xsd:complexType>
    </xsd:element>
    <xsd:element name="GSMADocumentTypeTaxHTField0" ma:index="12" ma:taxonomy="true" ma:internalName="GSMADocumentTypeTaxHTField0" ma:taxonomyFieldName="GSMADocumentType" ma:displayName="Document Type" ma:fieldId="{34a499d2-2c5a-49b8-81ca-7ba3b22c0d34}" ma:sspId="da14f4a6-95d7-4d6d-97ca-713f9b6ea8eb" ma:termSetId="ede25075-d64e-4502-8d90-5c5d069245ca" ma:anchorId="00000000-0000-0000-0000-000000000000" ma:open="false" ma:isKeyword="false">
      <xsd:complexType>
        <xsd:sequence>
          <xsd:element ref="pc:Terms" minOccurs="0" maxOccurs="1"/>
        </xsd:sequence>
      </xsd:complexType>
    </xsd:element>
    <xsd:element name="GSMASecurityGroup" ma:index="13" ma:displayName="Security Classification" ma:internalName="GSMASecurityGroup">
      <xsd:simpleType>
        <xsd:restriction base="dms:Choice">
          <xsd:enumeration value="Non-confidential"/>
          <xsd:enumeration value="Confidential - Full, Rapporteur, and Associate Members"/>
          <xsd:enumeration value="Confidential - Full and Rapporteur Members"/>
          <xsd:enumeration value="Confidential - Full Members"/>
          <xsd:enumeration value="Confidential - Group Members"/>
          <xsd:enumeration value="Confidential - Group Members (Full Members only)"/>
        </xsd:restriction>
      </xsd:simpleType>
    </xsd:element>
    <xsd:element name="GSMADocumentOwner" ma:index="14" nillable="true" ma:displayName="Document Owner" ma:list="UserInfo" ma:SharePointGroup="0" ma:internalName="GSMADocument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GSMARelatedDiscussion" ma:index="15" nillable="true" ma:displayName="Related Discussion" ma:format="Hyperlink" ma:internalName="GSMARelatedDiscussion">
      <xsd:complexType>
        <xsd:complexContent>
          <xsd:extension base="dms:URL">
            <xsd:sequence>
              <xsd:element name="Url" type="dms:ValidUrl" minOccurs="0" nillable="true"/>
              <xsd:element name="Description" type="xsd:string" nillable="true"/>
            </xsd:sequence>
          </xsd:extension>
        </xsd:complexContent>
      </xsd:complexType>
    </xsd:element>
    <xsd:element name="GSMADocumentCreatedDate" ma:index="16" nillable="true" ma:displayName="Document Creation Date" ma:internalName="GSMADocumentCreatedDate">
      <xsd:simpleType>
        <xsd:restriction base="dms:DateTime"/>
      </xsd:simpleType>
    </xsd:element>
    <xsd:element name="GSMADocumentCreatedBy" ma:index="17" nillable="true" ma:displayName="Document Author" ma:internalName="GSMADocumentCreatedBy">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GSMATemplateNumber" ma:index="18" nillable="true" ma:displayName="Template Number" ma:internalName="GSMATemplateNumber" ma:readOnly="true">
      <xsd:simpleType>
        <xsd:restriction base="dms:Text"/>
      </xsd:simpleType>
    </xsd:element>
    <xsd:element name="GSMATemplateConversionStatus" ma:index="19" nillable="true" ma:displayName="Template Conversion Status" ma:internalName="GSMATemplateConversionStatus" ma:readOnly="false">
      <xsd:simpleType>
        <xsd:restriction base="dms:Text"/>
      </xsd:simpleType>
    </xsd:element>
    <xsd:element name="GSMAMeetingNameAndNumberText" ma:index="20" nillable="true" ma:displayName="Meeting Name and Number Text" ma:internalName="GSMAMeetingNameAndNumberText">
      <xsd:simpleType>
        <xsd:restriction base="dms:Text"/>
      </xsd:simpleType>
    </xsd:element>
    <xsd:element name="GSMAMeetingNameAndNumber" ma:index="21" nillable="true" ma:displayName="Meeting Name and Number" ma:format="Hyperlink" ma:internalName="GSMAMeetingNameAndNumber">
      <xsd:complexType>
        <xsd:complexContent>
          <xsd:extension base="dms:URL">
            <xsd:sequence>
              <xsd:element name="Url" type="dms:ValidUrl" minOccurs="0" nillable="true"/>
              <xsd:element name="Description" type="xsd:string" nillable="true"/>
            </xsd:sequence>
          </xsd:extension>
        </xsd:complexContent>
      </xsd:complexType>
    </xsd:element>
    <xsd:element name="GSMAMeetingItemNumber" ma:index="22" nillable="true" ma:displayName="Meeting Document Number" ma:internalName="GSMAMeetingItemNumber">
      <xsd:simpleType>
        <xsd:restriction base="dms:Text"/>
      </xsd:simpleType>
    </xsd:element>
    <xsd:element name="GSMAMeetingDate" ma:index="23" nillable="true" ma:displayName="Meeting Date" ma:indexed="true" ma:internalName="GSMAMeetingDate">
      <xsd:simpleType>
        <xsd:restriction base="dms:DateTime"/>
      </xsd:simpleType>
    </xsd:element>
    <xsd:element name="GSMAMeetingLocation" ma:index="24" nillable="true" ma:displayName="Meeting Location" ma:internalName="GSMAMeetingLocation">
      <xsd:simpleType>
        <xsd:restriction base="dms:Text"/>
      </xsd:simpleType>
    </xsd:element>
    <xsd:element name="GSMAMeetingNameAndNumberLocal" ma:index="25" nillable="true" ma:displayName="Meeting Name and Number (Local)" ma:format="Hyperlink" ma:internalName="GSMAMeetingNameAndNumberLoca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GSMAMeetingItemNumberLocal" ma:index="26" nillable="true" ma:displayName="Meeting Document Number (Local)" ma:internalName="GSMAMeetingItemNumberLocal" ma:readOnly="true">
      <xsd:simpleType>
        <xsd:restriction base="dms:Text"/>
      </xsd:simpleType>
    </xsd:element>
    <xsd:element name="GSMAItemFor" ma:index="27" nillable="true" ma:displayName="This document is for" ma:internalName="GSMAItemFor">
      <xsd:simpleType>
        <xsd:restriction base="dms:Choice">
          <xsd:enumeration value="Approval"/>
          <xsd:enumeration value="Discussion"/>
          <xsd:enumeration value="Information Only"/>
        </xsd:restriction>
      </xsd:simpleType>
    </xsd:element>
    <xsd:element name="GSMADocumentNumber" ma:index="28" nillable="true" ma:displayName="Document Number" ma:internalName="GSMADocumentNumber">
      <xsd:simpleType>
        <xsd:restriction base="dms:Text"/>
      </xsd:simpleType>
    </xsd:element>
    <xsd:element name="GSMAShowInGeneralView" ma:index="29" nillable="true" ma:displayName="Show in General View" ma:description="Should this document be displayed in the General view?" ma:indexed="true" ma:internalName="GSMAShowInGeneralView">
      <xsd:simpleType>
        <xsd:restriction base="dms:Boolean"/>
      </xsd:simpleType>
    </xsd:element>
    <xsd:element name="GSMASummary" ma:index="30" nillable="true" ma:displayName="Summary" ma:internalName="GSMASummary">
      <xsd:simpleType>
        <xsd:restriction base="dms:Note"/>
      </xsd:simpleType>
    </xsd:element>
    <xsd:element name="GSMAListOfContributors" ma:index="31" nillable="true" ma:displayName="List of contributors" ma:description="A list of contributors to be displayed on the cover sheet of the document" ma:internalName="GSMAListOfContributors">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4cf9ea2-8b24-4a35-a789-c10402c86061" elementFormDefault="qualified">
    <xsd:import namespace="http://schemas.microsoft.com/office/2006/documentManagement/types"/>
    <xsd:import namespace="http://schemas.microsoft.com/office/infopath/2007/PartnerControls"/>
    <xsd:element name="TaxCatchAll" ma:index="32" nillable="true" ma:displayName="Taxonomy Catch All Column" ma:description="" ma:hidden="true" ma:list="{4a451a5f-d246-48f2-841a-fce3dd0c2c73}" ma:internalName="TaxCatchAll" ma:showField="CatchAllData" ma:web="54cf9ea2-8b24-4a35-a789-c10402c86061">
      <xsd:complexType>
        <xsd:complexContent>
          <xsd:extension base="dms:MultiChoiceLookup">
            <xsd:sequence>
              <xsd:element name="Value" type="dms:Lookup" maxOccurs="unbounded" minOccurs="0" nillable="true"/>
            </xsd:sequence>
          </xsd:extension>
        </xsd:complexContent>
      </xsd:complexType>
    </xsd:element>
    <xsd:element name="_dlc_DocId" ma:index="33" nillable="true" ma:displayName="Document ID Value" ma:description="The value of the document ID assigned to this item." ma:internalName="_dlc_DocId" ma:readOnly="true">
      <xsd:simpleType>
        <xsd:restriction base="dms:Text"/>
      </xsd:simpleType>
    </xsd:element>
    <xsd:element name="_dlc_DocIdUrl" ma:index="3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5"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GSMASecurityGroup xmlns="ADEDD60E-22E2-4049-BE99-80A2BB237DD5">Confidential - Full, Rapporteur, and Associate Members</GSMASecurityGroup>
    <GSMASummary xmlns="ADEDD60E-22E2-4049-BE99-80A2BB237DD5">We will hold all relevant information for the group on this document in an effort to save all members rummaging through deleted emails to locate minutes or action points. Infocentre will manage the versioning of the document, and members can refer to the most recent document for each of these items:
1.	Topics currently being discussed and developed
2.	Opinions and comments on these topics
3.	Goals
4.	Action points
</GSMASummary>
    <GSMAItemFor xmlns="ADEDD60E-22E2-4049-BE99-80A2BB237DD5">Discussion</GSMAItemFor>
    <GSMAMeetingDate xmlns="ADEDD60E-22E2-4049-BE99-80A2BB237DD5" xsi:nil="true"/>
    <GSMADocumentOwner xmlns="ADEDD60E-22E2-4049-BE99-80A2BB237DD5">
      <UserInfo>
        <DisplayName/>
        <AccountId xsi:nil="true"/>
        <AccountType/>
      </UserInfo>
    </GSMADocumentOwner>
    <GSMAListOfContributors xmlns="ADEDD60E-22E2-4049-BE99-80A2BB237DD5" xsi:nil="true"/>
    <GSMAKBCategoryTaxHTField0 xmlns="ADEDD60E-22E2-4049-BE99-80A2BB237DD5">
      <Terms xmlns="http://schemas.microsoft.com/office/infopath/2007/PartnerControls"/>
    </GSMAKBCategoryTaxHTField0>
    <TaxCatchAll xmlns="54cf9ea2-8b24-4a35-a789-c10402c86061">
      <Value>9</Value>
    </TaxCatchAll>
    <GSMADocumentCreatedDate xmlns="ADEDD60E-22E2-4049-BE99-80A2BB237DD5">2013-05-13T20:22:17+00:00</GSMADocumentCreatedDate>
    <GSMAMeetingNameAndNumber xmlns="ADEDD60E-22E2-4049-BE99-80A2BB237DD5">
      <Url xsi:nil="true"/>
      <Description xsi:nil="true"/>
    </GSMAMeetingNameAndNumber>
    <GSMADocumentCreatedBy xmlns="ADEDD60E-22E2-4049-BE99-80A2BB237DD5">
      <UserInfo>
        <DisplayName/>
        <AccountId xsi:nil="true"/>
        <AccountType/>
      </UserInfo>
    </GSMADocumentCreatedBy>
    <GSMAShowInGeneralView xmlns="ADEDD60E-22E2-4049-BE99-80A2BB237DD5">true</GSMAShowInGeneralView>
    <GSMATitle xmlns="ADEDD60E-22E2-4049-BE99-80A2BB237DD5" xsi:nil="true"/>
    <GSMADocumentTypeTaxHTField0 xmlns="ADEDD60E-22E2-4049-BE99-80A2BB237DD5">
      <Terms xmlns="http://schemas.microsoft.com/office/infopath/2007/PartnerControls">
        <TermInfo xmlns="http://schemas.microsoft.com/office/infopath/2007/PartnerControls">
          <TermName xmlns="http://schemas.microsoft.com/office/infopath/2007/PartnerControls">Meeting Minutes</TermName>
          <TermId xmlns="http://schemas.microsoft.com/office/infopath/2007/PartnerControls">4583b8f6-6ded-4e74-b9c6-704d3fac9191</TermId>
        </TermInfo>
      </Terms>
    </GSMADocumentTypeTaxHTField0>
    <GSMATemplateConversionStatus xmlns="ADEDD60E-22E2-4049-BE99-80A2BB237DD5" xsi:nil="true"/>
    <GSMAMeetingNameAndNumberText xmlns="ADEDD60E-22E2-4049-BE99-80A2BB237DD5" xsi:nil="true"/>
    <GSMAMeetingItemNumber xmlns="ADEDD60E-22E2-4049-BE99-80A2BB237DD5" xsi:nil="true"/>
    <GSMADocumentNumber xmlns="ADEDD60E-22E2-4049-BE99-80A2BB237DD5" xsi:nil="true"/>
    <GSMAMeetingLocation xmlns="ADEDD60E-22E2-4049-BE99-80A2BB237DD5" xsi:nil="true"/>
    <GSMARelatedDiscussion xmlns="ADEDD60E-22E2-4049-BE99-80A2BB237DD5">
      <Url xsi:nil="true"/>
      <Description xsi:nil="true"/>
    </GSMARelatedDiscussion>
    <_dlc_DocId xmlns="54cf9ea2-8b24-4a35-a789-c10402c86061">INFO-3350-2</_dlc_DocId>
    <_dlc_DocIdUrl xmlns="54cf9ea2-8b24-4a35-a789-c10402c86061">
      <Url>https://infocentre2.gsma.com/gp/og/W3C/_layouts/DocIdRedir.aspx?ID=INFO-3350-2</Url>
      <Description>INFO-3350-2</Description>
    </_dlc_DocIdUr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B5191F-478E-45C8-9CEB-7FEE5614A9F8}">
  <ds:schemaRefs>
    <ds:schemaRef ds:uri="http://schemas.microsoft.com/sharepoint/events"/>
  </ds:schemaRefs>
</ds:datastoreItem>
</file>

<file path=customXml/itemProps2.xml><?xml version="1.0" encoding="utf-8"?>
<ds:datastoreItem xmlns:ds="http://schemas.openxmlformats.org/officeDocument/2006/customXml" ds:itemID="{15F2FA65-21BD-406A-861E-961641EB5C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EDD60E-22E2-4049-BE99-80A2BB237DD5"/>
    <ds:schemaRef ds:uri="54cf9ea2-8b24-4a35-a789-c10402c860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EEC687-E828-4E31-A28B-861F7AE0C1B1}">
  <ds:schemaRefs>
    <ds:schemaRef ds:uri="http://schemas.microsoft.com/sharepoint/v3/contenttype/forms"/>
  </ds:schemaRefs>
</ds:datastoreItem>
</file>

<file path=customXml/itemProps4.xml><?xml version="1.0" encoding="utf-8"?>
<ds:datastoreItem xmlns:ds="http://schemas.openxmlformats.org/officeDocument/2006/customXml" ds:itemID="{04DCBF9D-3DE1-43A8-B726-CA5744E8FFC2}">
  <ds:schemaRefs>
    <ds:schemaRef ds:uri="http://schemas.microsoft.com/office/2006/metadata/properties"/>
    <ds:schemaRef ds:uri="http://schemas.microsoft.com/office/infopath/2007/PartnerControls"/>
    <ds:schemaRef ds:uri="ADEDD60E-22E2-4049-BE99-80A2BB237DD5"/>
    <ds:schemaRef ds:uri="54cf9ea2-8b24-4a35-a789-c10402c86061"/>
  </ds:schemaRefs>
</ds:datastoreItem>
</file>

<file path=customXml/itemProps5.xml><?xml version="1.0" encoding="utf-8"?>
<ds:datastoreItem xmlns:ds="http://schemas.openxmlformats.org/officeDocument/2006/customXml" ds:itemID="{34977257-514F-A64D-A643-81654630E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20</Pages>
  <Words>7974</Words>
  <Characters>45458</Characters>
  <Application>Microsoft Macintosh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Tracking goals and actions from group meetings</vt:lpstr>
    </vt:vector>
  </TitlesOfParts>
  <Company/>
  <LinksUpToDate>false</LinksUpToDate>
  <CharactersWithSpaces>53326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Tracking goals and actions from group meetings</dc:title>
  <dc:subject/>
  <dc:creator>Natasha Rooney</dc:creator>
  <cp:keywords/>
  <dc:description/>
  <cp:lastModifiedBy>Natasha Rooney</cp:lastModifiedBy>
  <cp:revision>11</cp:revision>
  <dcterms:created xsi:type="dcterms:W3CDTF">2013-06-27T07:32:00Z</dcterms:created>
  <dcterms:modified xsi:type="dcterms:W3CDTF">2013-08-08T07:35:00Z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0x010100EC728DFF17A841B193288BA44365FF7000B94428117C9D4ABEAE546B343679976600ACDBF4E2DAA944C2AE01FEAD255A01F6001931B82F9BDDF4459F4986147DA0E110</vt:lpwstr>
  </property>
  <property fmtid="{D5CDD505-2E9C-101B-9397-08002B2CF9AE}" pid="3" name="GSMAKBCategory">
    <vt:lpwstr/>
  </property>
  <property fmtid="{D5CDD505-2E9C-101B-9397-08002B2CF9AE}" pid="4" name="GSMADocumentType">
    <vt:lpwstr>9;#Meeting Minutes|4583b8f6-6ded-4e74-b9c6-704d3fac9191</vt:lpwstr>
  </property>
  <property fmtid="{D5CDD505-2E9C-101B-9397-08002B2CF9AE}" pid="5" name="_dlc_DocIdItemGuid">
    <vt:lpwstr>a4d27c0d-4e14-4053-b710-4895023cc4f9</vt:lpwstr>
  </property>
</Properties>
</file>