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2023C" w14:textId="645CF04B" w:rsidR="00F95BFD" w:rsidRDefault="1A2A57D7" w:rsidP="2186F2B9">
      <w:pPr>
        <w:shd w:val="clear" w:color="auto" w:fill="FFFFFF" w:themeFill="background1"/>
        <w:spacing w:after="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u w:val="single"/>
        </w:rPr>
        <w:t>Intro: What are we doing?</w:t>
      </w:r>
      <w:r w:rsidRPr="2186F2B9">
        <w:rPr>
          <w:rFonts w:ascii="Calibri" w:eastAsia="Calibri" w:hAnsi="Calibri" w:cs="Calibri"/>
          <w:color w:val="000000" w:themeColor="text1"/>
          <w:sz w:val="22"/>
          <w:szCs w:val="22"/>
        </w:rPr>
        <w:t xml:space="preserve"> </w:t>
      </w:r>
    </w:p>
    <w:p w14:paraId="14E72DC6" w14:textId="55B5DD21" w:rsidR="00F95BFD" w:rsidRDefault="1A2A57D7" w:rsidP="2186F2B9">
      <w:pPr>
        <w:pStyle w:val="a3"/>
        <w:numPr>
          <w:ilvl w:val="0"/>
          <w:numId w:val="3"/>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 xml:space="preserve">Goal – come up with a web application to develop </w:t>
      </w:r>
    </w:p>
    <w:p w14:paraId="64691F2F" w14:textId="39042A4E" w:rsidR="00F95BFD" w:rsidRDefault="1A2A57D7" w:rsidP="2186F2B9">
      <w:pPr>
        <w:pStyle w:val="a3"/>
        <w:numPr>
          <w:ilvl w:val="1"/>
          <w:numId w:val="3"/>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 xml:space="preserve">Involves user authentication </w:t>
      </w:r>
    </w:p>
    <w:p w14:paraId="16423F58" w14:textId="0B0D3664" w:rsidR="00F95BFD" w:rsidRDefault="1A2A57D7" w:rsidP="2186F2B9">
      <w:pPr>
        <w:pStyle w:val="a3"/>
        <w:numPr>
          <w:ilvl w:val="1"/>
          <w:numId w:val="3"/>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Interact with some kind of model stored in a database</w:t>
      </w:r>
    </w:p>
    <w:p w14:paraId="1C3CE280" w14:textId="244B96DF" w:rsidR="00F95BFD" w:rsidRDefault="1A2A57D7" w:rsidP="2186F2B9">
      <w:pPr>
        <w:pStyle w:val="a3"/>
        <w:numPr>
          <w:ilvl w:val="1"/>
          <w:numId w:val="3"/>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Be visually appealing and have an intuitive user interface</w:t>
      </w:r>
    </w:p>
    <w:p w14:paraId="48632446" w14:textId="22BAA0F6" w:rsidR="00F95BFD" w:rsidRDefault="1A2A57D7" w:rsidP="2186F2B9">
      <w:pPr>
        <w:pStyle w:val="a3"/>
        <w:numPr>
          <w:ilvl w:val="1"/>
          <w:numId w:val="3"/>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 xml:space="preserve">Allow the user to input something </w:t>
      </w:r>
    </w:p>
    <w:p w14:paraId="68F3CA41" w14:textId="2851118E" w:rsidR="00F95BFD" w:rsidRDefault="1A2A57D7" w:rsidP="2186F2B9">
      <w:pPr>
        <w:pStyle w:val="a3"/>
        <w:numPr>
          <w:ilvl w:val="2"/>
          <w:numId w:val="3"/>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Which is then used in some way by the application</w:t>
      </w:r>
    </w:p>
    <w:p w14:paraId="592D67E0" w14:textId="47188346" w:rsidR="00F95BFD" w:rsidRDefault="1A2A57D7" w:rsidP="2186F2B9">
      <w:pPr>
        <w:pStyle w:val="a3"/>
        <w:numPr>
          <w:ilvl w:val="0"/>
          <w:numId w:val="3"/>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i/>
          <w:iCs/>
          <w:color w:val="000000" w:themeColor="text1"/>
          <w:sz w:val="22"/>
          <w:szCs w:val="22"/>
        </w:rPr>
        <w:t>Overall, the functionality supported should be rich enough to allow us to demonstrate an understanding of the technologies covered in this course</w:t>
      </w:r>
    </w:p>
    <w:p w14:paraId="2DE31697" w14:textId="6611DEC9" w:rsidR="00F95BFD" w:rsidRDefault="1A2A57D7" w:rsidP="2186F2B9">
      <w:pPr>
        <w:shd w:val="clear" w:color="auto" w:fill="FFFFFF" w:themeFill="background1"/>
        <w:spacing w:after="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u w:val="single"/>
        </w:rPr>
        <w:t>Design Specification: What needs to be included?</w:t>
      </w:r>
    </w:p>
    <w:p w14:paraId="4211E010" w14:textId="4AF615EB" w:rsidR="00F95BFD" w:rsidRDefault="1A2A57D7" w:rsidP="2186F2B9">
      <w:pPr>
        <w:shd w:val="clear" w:color="auto" w:fill="FFFFFF" w:themeFill="background1"/>
        <w:spacing w:after="0" w:line="311" w:lineRule="auto"/>
        <w:rPr>
          <w:rFonts w:ascii="Calibri" w:eastAsia="Calibri" w:hAnsi="Calibri" w:cs="Calibri"/>
          <w:color w:val="000000" w:themeColor="text1"/>
          <w:sz w:val="22"/>
          <w:szCs w:val="22"/>
        </w:rPr>
      </w:pPr>
      <w:r w:rsidRPr="2186F2B9">
        <w:rPr>
          <w:rFonts w:ascii="Calibri" w:eastAsia="Calibri" w:hAnsi="Calibri" w:cs="Calibri"/>
          <w:i/>
          <w:iCs/>
          <w:color w:val="000000" w:themeColor="text1"/>
          <w:sz w:val="22"/>
          <w:szCs w:val="22"/>
        </w:rPr>
        <w:t>Needs to be prepared within a powerpoint presentation</w:t>
      </w:r>
    </w:p>
    <w:p w14:paraId="29C62A11" w14:textId="072DD986" w:rsidR="00F95BFD" w:rsidRDefault="1A2A57D7" w:rsidP="2186F2B9">
      <w:pPr>
        <w:pStyle w:val="a3"/>
        <w:numPr>
          <w:ilvl w:val="0"/>
          <w:numId w:val="2"/>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b/>
          <w:bCs/>
          <w:color w:val="000000" w:themeColor="text1"/>
          <w:sz w:val="22"/>
          <w:szCs w:val="22"/>
        </w:rPr>
        <w:t xml:space="preserve">Overview </w:t>
      </w:r>
      <w:r w:rsidRPr="2186F2B9">
        <w:rPr>
          <w:rFonts w:ascii="Calibri" w:eastAsia="Calibri" w:hAnsi="Calibri" w:cs="Calibri"/>
          <w:color w:val="000000" w:themeColor="text1"/>
          <w:sz w:val="22"/>
          <w:szCs w:val="22"/>
        </w:rPr>
        <w:t>of application</w:t>
      </w:r>
      <w:r w:rsidRPr="2186F2B9">
        <w:rPr>
          <w:rFonts w:ascii="Calibri" w:eastAsia="Calibri" w:hAnsi="Calibri" w:cs="Calibri"/>
          <w:i/>
          <w:iCs/>
          <w:color w:val="000000" w:themeColor="text1"/>
          <w:sz w:val="22"/>
          <w:szCs w:val="22"/>
        </w:rPr>
        <w:t xml:space="preserve"> (1 slide)</w:t>
      </w:r>
    </w:p>
    <w:p w14:paraId="720622CF" w14:textId="45089CC9" w:rsidR="00F95BFD" w:rsidRDefault="1A2A57D7" w:rsidP="2186F2B9">
      <w:pPr>
        <w:pStyle w:val="a3"/>
        <w:numPr>
          <w:ilvl w:val="1"/>
          <w:numId w:val="2"/>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 xml:space="preserve">What does it do? </w:t>
      </w:r>
    </w:p>
    <w:p w14:paraId="4CBDDA4A" w14:textId="1EEE1C05" w:rsidR="00F95BFD" w:rsidRDefault="1A2A57D7" w:rsidP="2186F2B9">
      <w:pPr>
        <w:pStyle w:val="a3"/>
        <w:numPr>
          <w:ilvl w:val="1"/>
          <w:numId w:val="2"/>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 xml:space="preserve">Why is it useful? </w:t>
      </w:r>
    </w:p>
    <w:p w14:paraId="2C7405C1" w14:textId="3025D66A" w:rsidR="00F95BFD" w:rsidRDefault="1A2A57D7" w:rsidP="2186F2B9">
      <w:pPr>
        <w:pStyle w:val="a3"/>
        <w:numPr>
          <w:ilvl w:val="0"/>
          <w:numId w:val="2"/>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 xml:space="preserve">Specification as prioritised </w:t>
      </w:r>
      <w:r w:rsidRPr="2186F2B9">
        <w:rPr>
          <w:rFonts w:ascii="Calibri" w:eastAsia="Calibri" w:hAnsi="Calibri" w:cs="Calibri"/>
          <w:b/>
          <w:bCs/>
          <w:color w:val="000000" w:themeColor="text1"/>
          <w:sz w:val="22"/>
          <w:szCs w:val="22"/>
        </w:rPr>
        <w:t>user stories</w:t>
      </w:r>
      <w:r w:rsidRPr="2186F2B9">
        <w:rPr>
          <w:rFonts w:ascii="Calibri" w:eastAsia="Calibri" w:hAnsi="Calibri" w:cs="Calibri"/>
          <w:color w:val="000000" w:themeColor="text1"/>
          <w:sz w:val="22"/>
          <w:szCs w:val="22"/>
        </w:rPr>
        <w:t xml:space="preserve"> (MoSCoW) </w:t>
      </w:r>
      <w:r w:rsidRPr="2186F2B9">
        <w:rPr>
          <w:rFonts w:ascii="Calibri" w:eastAsia="Calibri" w:hAnsi="Calibri" w:cs="Calibri"/>
          <w:i/>
          <w:iCs/>
          <w:color w:val="000000" w:themeColor="text1"/>
          <w:sz w:val="22"/>
          <w:szCs w:val="22"/>
        </w:rPr>
        <w:t>(1 slide???)</w:t>
      </w:r>
    </w:p>
    <w:p w14:paraId="466D548E" w14:textId="0CB2D1DA" w:rsidR="00F95BFD" w:rsidRDefault="1A2A57D7" w:rsidP="2186F2B9">
      <w:pPr>
        <w:pStyle w:val="a3"/>
        <w:numPr>
          <w:ilvl w:val="1"/>
          <w:numId w:val="2"/>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Should provide 6-10 user stories</w:t>
      </w:r>
    </w:p>
    <w:p w14:paraId="706F6D3B" w14:textId="5CA11C83" w:rsidR="00F95BFD" w:rsidRDefault="1A2A57D7" w:rsidP="2186F2B9">
      <w:pPr>
        <w:pStyle w:val="a3"/>
        <w:numPr>
          <w:ilvl w:val="2"/>
          <w:numId w:val="2"/>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 xml:space="preserve">Must requirements need to include user authentication, interaction with a database-backed model, and at least one case where the user inputs data which is saved and used by the application </w:t>
      </w:r>
    </w:p>
    <w:p w14:paraId="6409AE43" w14:textId="6E33B0D5" w:rsidR="00F95BFD" w:rsidRDefault="1A2A57D7" w:rsidP="2186F2B9">
      <w:pPr>
        <w:pStyle w:val="a3"/>
        <w:numPr>
          <w:ilvl w:val="0"/>
          <w:numId w:val="2"/>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 xml:space="preserve">High-level system </w:t>
      </w:r>
      <w:r w:rsidRPr="2186F2B9">
        <w:rPr>
          <w:rFonts w:ascii="Calibri" w:eastAsia="Calibri" w:hAnsi="Calibri" w:cs="Calibri"/>
          <w:b/>
          <w:bCs/>
          <w:color w:val="000000" w:themeColor="text1"/>
          <w:sz w:val="22"/>
          <w:szCs w:val="22"/>
        </w:rPr>
        <w:t>architecture diagram</w:t>
      </w:r>
      <w:r w:rsidRPr="2186F2B9">
        <w:rPr>
          <w:rFonts w:ascii="Calibri" w:eastAsia="Calibri" w:hAnsi="Calibri" w:cs="Calibri"/>
          <w:color w:val="000000" w:themeColor="text1"/>
          <w:sz w:val="22"/>
          <w:szCs w:val="22"/>
        </w:rPr>
        <w:t xml:space="preserve"> </w:t>
      </w:r>
    </w:p>
    <w:p w14:paraId="2AC07164" w14:textId="21E0E324" w:rsidR="00F95BFD" w:rsidRDefault="1A2A57D7" w:rsidP="2186F2B9">
      <w:pPr>
        <w:pStyle w:val="a3"/>
        <w:numPr>
          <w:ilvl w:val="1"/>
          <w:numId w:val="2"/>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Show the main components of the system and any external APIs/services</w:t>
      </w:r>
    </w:p>
    <w:p w14:paraId="12A7BDE0" w14:textId="26B6ED1D" w:rsidR="00F95BFD" w:rsidRDefault="1A2A57D7" w:rsidP="2186F2B9">
      <w:pPr>
        <w:pStyle w:val="a3"/>
        <w:numPr>
          <w:ilvl w:val="0"/>
          <w:numId w:val="2"/>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 xml:space="preserve">An </w:t>
      </w:r>
      <w:r w:rsidRPr="2186F2B9">
        <w:rPr>
          <w:rFonts w:ascii="Calibri" w:eastAsia="Calibri" w:hAnsi="Calibri" w:cs="Calibri"/>
          <w:b/>
          <w:bCs/>
          <w:color w:val="000000" w:themeColor="text1"/>
          <w:sz w:val="22"/>
          <w:szCs w:val="22"/>
        </w:rPr>
        <w:t>ER Diagram</w:t>
      </w:r>
      <w:r w:rsidRPr="2186F2B9">
        <w:rPr>
          <w:rFonts w:ascii="Calibri" w:eastAsia="Calibri" w:hAnsi="Calibri" w:cs="Calibri"/>
          <w:color w:val="000000" w:themeColor="text1"/>
          <w:sz w:val="22"/>
          <w:szCs w:val="22"/>
        </w:rPr>
        <w:t xml:space="preserve"> (in compressed Chen notation), along with a description of the attributes in each entity</w:t>
      </w:r>
      <w:r w:rsidRPr="2186F2B9">
        <w:rPr>
          <w:rFonts w:ascii="Calibri" w:eastAsia="Calibri" w:hAnsi="Calibri" w:cs="Calibri"/>
          <w:i/>
          <w:iCs/>
          <w:color w:val="000000" w:themeColor="text1"/>
          <w:sz w:val="22"/>
          <w:szCs w:val="22"/>
        </w:rPr>
        <w:t xml:space="preserve"> (2 slides max)</w:t>
      </w:r>
    </w:p>
    <w:p w14:paraId="7F057DDE" w14:textId="5B30EA28" w:rsidR="00F95BFD" w:rsidRDefault="1A2A57D7" w:rsidP="2186F2B9">
      <w:pPr>
        <w:pStyle w:val="a3"/>
        <w:numPr>
          <w:ilvl w:val="1"/>
          <w:numId w:val="2"/>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 xml:space="preserve">Model should be relevant to specification and should reflect relationships and constraints appropriately </w:t>
      </w:r>
    </w:p>
    <w:p w14:paraId="365E5092" w14:textId="15ECE862" w:rsidR="00F95BFD" w:rsidRDefault="1A2A57D7" w:rsidP="2186F2B9">
      <w:pPr>
        <w:pStyle w:val="a3"/>
        <w:numPr>
          <w:ilvl w:val="0"/>
          <w:numId w:val="2"/>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b/>
          <w:bCs/>
          <w:color w:val="000000" w:themeColor="text1"/>
          <w:sz w:val="22"/>
          <w:szCs w:val="22"/>
        </w:rPr>
        <w:t>Site map</w:t>
      </w:r>
      <w:r w:rsidRPr="2186F2B9">
        <w:rPr>
          <w:rFonts w:ascii="Calibri" w:eastAsia="Calibri" w:hAnsi="Calibri" w:cs="Calibri"/>
          <w:color w:val="000000" w:themeColor="text1"/>
          <w:sz w:val="22"/>
          <w:szCs w:val="22"/>
        </w:rPr>
        <w:t xml:space="preserve"> showing the site organisation </w:t>
      </w:r>
      <w:r w:rsidRPr="2186F2B9">
        <w:rPr>
          <w:rFonts w:ascii="Calibri" w:eastAsia="Calibri" w:hAnsi="Calibri" w:cs="Calibri"/>
          <w:i/>
          <w:iCs/>
          <w:color w:val="000000" w:themeColor="text1"/>
          <w:sz w:val="22"/>
          <w:szCs w:val="22"/>
        </w:rPr>
        <w:t>(1 slide)</w:t>
      </w:r>
    </w:p>
    <w:p w14:paraId="230865FF" w14:textId="1F40CF25" w:rsidR="00F95BFD" w:rsidRDefault="1A2A57D7" w:rsidP="2186F2B9">
      <w:pPr>
        <w:pStyle w:val="a3"/>
        <w:numPr>
          <w:ilvl w:val="1"/>
          <w:numId w:val="2"/>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Must also label pages with the Must requirements they support</w:t>
      </w:r>
    </w:p>
    <w:p w14:paraId="554F9835" w14:textId="566A3618" w:rsidR="00F95BFD" w:rsidRDefault="1A2A57D7" w:rsidP="2186F2B9">
      <w:pPr>
        <w:pStyle w:val="a3"/>
        <w:numPr>
          <w:ilvl w:val="0"/>
          <w:numId w:val="2"/>
        </w:numPr>
        <w:shd w:val="clear" w:color="auto" w:fill="FFFFFF" w:themeFill="background1"/>
        <w:spacing w:before="220" w:after="220" w:line="311" w:lineRule="auto"/>
        <w:rPr>
          <w:rFonts w:ascii="Calibri" w:eastAsia="Calibri" w:hAnsi="Calibri" w:cs="Calibri"/>
          <w:color w:val="000000" w:themeColor="text1"/>
          <w:sz w:val="22"/>
          <w:szCs w:val="22"/>
        </w:rPr>
      </w:pPr>
      <w:proofErr w:type="gramStart"/>
      <w:r w:rsidRPr="2186F2B9">
        <w:rPr>
          <w:rFonts w:ascii="Calibri" w:eastAsia="Calibri" w:hAnsi="Calibri" w:cs="Calibri"/>
          <w:color w:val="000000" w:themeColor="text1"/>
          <w:sz w:val="22"/>
          <w:szCs w:val="22"/>
        </w:rPr>
        <w:t>A number of</w:t>
      </w:r>
      <w:proofErr w:type="gramEnd"/>
      <w:r w:rsidRPr="2186F2B9">
        <w:rPr>
          <w:rFonts w:ascii="Calibri" w:eastAsia="Calibri" w:hAnsi="Calibri" w:cs="Calibri"/>
          <w:color w:val="000000" w:themeColor="text1"/>
          <w:sz w:val="22"/>
          <w:szCs w:val="22"/>
        </w:rPr>
        <w:t xml:space="preserve"> </w:t>
      </w:r>
      <w:r w:rsidRPr="2186F2B9">
        <w:rPr>
          <w:rFonts w:ascii="Calibri" w:eastAsia="Calibri" w:hAnsi="Calibri" w:cs="Calibri"/>
          <w:b/>
          <w:bCs/>
          <w:color w:val="000000" w:themeColor="text1"/>
          <w:sz w:val="22"/>
          <w:szCs w:val="22"/>
        </w:rPr>
        <w:t xml:space="preserve">wireframes </w:t>
      </w:r>
      <w:r w:rsidRPr="2186F2B9">
        <w:rPr>
          <w:rFonts w:ascii="Calibri" w:eastAsia="Calibri" w:hAnsi="Calibri" w:cs="Calibri"/>
          <w:color w:val="000000" w:themeColor="text1"/>
          <w:sz w:val="22"/>
          <w:szCs w:val="22"/>
        </w:rPr>
        <w:t xml:space="preserve">to show main functionality – </w:t>
      </w:r>
      <w:r w:rsidRPr="2186F2B9">
        <w:rPr>
          <w:rFonts w:ascii="Calibri" w:eastAsia="Calibri" w:hAnsi="Calibri" w:cs="Calibri"/>
          <w:i/>
          <w:iCs/>
          <w:color w:val="000000" w:themeColor="text1"/>
          <w:sz w:val="22"/>
          <w:szCs w:val="22"/>
        </w:rPr>
        <w:t>(2-5 slides)</w:t>
      </w:r>
    </w:p>
    <w:p w14:paraId="7DB64E85" w14:textId="63732BB4" w:rsidR="00F95BFD" w:rsidRDefault="1A2A57D7" w:rsidP="2186F2B9">
      <w:pPr>
        <w:pStyle w:val="a3"/>
        <w:numPr>
          <w:ilvl w:val="1"/>
          <w:numId w:val="2"/>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Illustrate the user interface for the core functionality of the system</w:t>
      </w:r>
    </w:p>
    <w:p w14:paraId="006BB455" w14:textId="447D41FF" w:rsidR="00F95BFD" w:rsidRDefault="1A2A57D7" w:rsidP="2186F2B9">
      <w:pPr>
        <w:pStyle w:val="a3"/>
        <w:numPr>
          <w:ilvl w:val="2"/>
          <w:numId w:val="2"/>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Must cover all Must requirements</w:t>
      </w:r>
    </w:p>
    <w:p w14:paraId="64043DF7" w14:textId="1BF93BB9" w:rsidR="00F95BFD" w:rsidRDefault="1A2A57D7" w:rsidP="2186F2B9">
      <w:pPr>
        <w:pStyle w:val="a3"/>
        <w:numPr>
          <w:ilvl w:val="0"/>
          <w:numId w:val="2"/>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 xml:space="preserve">An </w:t>
      </w:r>
      <w:r w:rsidRPr="2186F2B9">
        <w:rPr>
          <w:rFonts w:ascii="Calibri" w:eastAsia="Calibri" w:hAnsi="Calibri" w:cs="Calibri"/>
          <w:b/>
          <w:bCs/>
          <w:color w:val="000000" w:themeColor="text1"/>
          <w:sz w:val="22"/>
          <w:szCs w:val="22"/>
        </w:rPr>
        <w:t xml:space="preserve">accessibility </w:t>
      </w:r>
      <w:r w:rsidRPr="2186F2B9">
        <w:rPr>
          <w:rFonts w:ascii="Calibri" w:eastAsia="Calibri" w:hAnsi="Calibri" w:cs="Calibri"/>
          <w:color w:val="000000" w:themeColor="text1"/>
          <w:sz w:val="22"/>
          <w:szCs w:val="22"/>
        </w:rPr>
        <w:t xml:space="preserve">plan </w:t>
      </w:r>
      <w:r w:rsidRPr="2186F2B9">
        <w:rPr>
          <w:rFonts w:ascii="Calibri" w:eastAsia="Calibri" w:hAnsi="Calibri" w:cs="Calibri"/>
          <w:i/>
          <w:iCs/>
          <w:color w:val="000000" w:themeColor="text1"/>
          <w:sz w:val="22"/>
          <w:szCs w:val="22"/>
        </w:rPr>
        <w:t xml:space="preserve">(1 slide) </w:t>
      </w:r>
    </w:p>
    <w:p w14:paraId="1D116186" w14:textId="6C043615" w:rsidR="00F95BFD" w:rsidRDefault="1A2A57D7" w:rsidP="2186F2B9">
      <w:pPr>
        <w:pStyle w:val="a3"/>
        <w:numPr>
          <w:ilvl w:val="1"/>
          <w:numId w:val="2"/>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Should list five web content accessibility guidelines we will consider in our design</w:t>
      </w:r>
    </w:p>
    <w:p w14:paraId="420145E0" w14:textId="293C5869" w:rsidR="00F95BFD" w:rsidRDefault="1A2A57D7" w:rsidP="2186F2B9">
      <w:pPr>
        <w:pStyle w:val="a3"/>
        <w:numPr>
          <w:ilvl w:val="2"/>
          <w:numId w:val="2"/>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Each with short phrase describing what it means for web application</w:t>
      </w:r>
    </w:p>
    <w:p w14:paraId="331033C4" w14:textId="7951A587" w:rsidR="00F95BFD" w:rsidRDefault="1A2A57D7" w:rsidP="2186F2B9">
      <w:pPr>
        <w:pStyle w:val="a3"/>
        <w:numPr>
          <w:ilvl w:val="1"/>
          <w:numId w:val="2"/>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Five criteria may relate to keyboard/focus, forms/errors, structure/navigation, colour/contrast, feedback/status messages</w:t>
      </w:r>
    </w:p>
    <w:p w14:paraId="3A067BF4" w14:textId="39DF77DB" w:rsidR="00F95BFD" w:rsidRDefault="1A2A57D7" w:rsidP="2186F2B9">
      <w:pPr>
        <w:pStyle w:val="a3"/>
        <w:numPr>
          <w:ilvl w:val="0"/>
          <w:numId w:val="2"/>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b/>
          <w:bCs/>
          <w:color w:val="000000" w:themeColor="text1"/>
          <w:sz w:val="22"/>
          <w:szCs w:val="22"/>
        </w:rPr>
        <w:t xml:space="preserve">Appendix </w:t>
      </w:r>
      <w:r w:rsidRPr="2186F2B9">
        <w:rPr>
          <w:rFonts w:ascii="Calibri" w:eastAsia="Calibri" w:hAnsi="Calibri" w:cs="Calibri"/>
          <w:i/>
          <w:iCs/>
          <w:color w:val="000000" w:themeColor="text1"/>
          <w:sz w:val="22"/>
          <w:szCs w:val="22"/>
        </w:rPr>
        <w:t>(1 slide)</w:t>
      </w:r>
    </w:p>
    <w:p w14:paraId="730ABDD1" w14:textId="3B84DA7B" w:rsidR="00F95BFD" w:rsidRDefault="1A2A57D7" w:rsidP="2186F2B9">
      <w:pPr>
        <w:pStyle w:val="a3"/>
        <w:numPr>
          <w:ilvl w:val="1"/>
          <w:numId w:val="2"/>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Specify each members contribution in % and what they contributed</w:t>
      </w:r>
    </w:p>
    <w:p w14:paraId="0967087B" w14:textId="5915586D" w:rsidR="00F95BFD" w:rsidRDefault="1A2A57D7" w:rsidP="2186F2B9">
      <w:pPr>
        <w:pStyle w:val="a3"/>
        <w:numPr>
          <w:ilvl w:val="1"/>
          <w:numId w:val="2"/>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Page should also include AI use statement</w:t>
      </w:r>
    </w:p>
    <w:p w14:paraId="0B98AE8F" w14:textId="75FDF43C" w:rsidR="00F95BFD" w:rsidRDefault="1A2A57D7" w:rsidP="2186F2B9">
      <w:pPr>
        <w:shd w:val="clear" w:color="auto" w:fill="FFFFFF" w:themeFill="background1"/>
        <w:spacing w:after="0" w:line="311" w:lineRule="auto"/>
        <w:rPr>
          <w:rFonts w:ascii="Calibri" w:eastAsia="Calibri" w:hAnsi="Calibri" w:cs="Calibri"/>
          <w:color w:val="000000" w:themeColor="text1"/>
          <w:sz w:val="22"/>
          <w:szCs w:val="22"/>
        </w:rPr>
      </w:pPr>
      <w:r w:rsidRPr="2186F2B9">
        <w:rPr>
          <w:rFonts w:ascii="Calibri" w:eastAsia="Calibri" w:hAnsi="Calibri" w:cs="Calibri"/>
          <w:b/>
          <w:bCs/>
          <w:color w:val="000000" w:themeColor="text1"/>
          <w:sz w:val="22"/>
          <w:szCs w:val="22"/>
          <w:u w:val="single"/>
        </w:rPr>
        <w:lastRenderedPageBreak/>
        <w:t>Munro Bagging Application</w:t>
      </w:r>
    </w:p>
    <w:p w14:paraId="0ACEAF60" w14:textId="38A6B857" w:rsidR="00F95BFD" w:rsidRDefault="1A2A57D7" w:rsidP="2186F2B9">
      <w:pPr>
        <w:shd w:val="clear" w:color="auto" w:fill="FFFFFF" w:themeFill="background1"/>
        <w:spacing w:after="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Overview: a place for hikers/people who want to bag munro's in Scotland to store their experiences and list of Munros</w:t>
      </w:r>
    </w:p>
    <w:p w14:paraId="6077944D" w14:textId="158B97C0" w:rsidR="00F95BFD" w:rsidRDefault="00F95BFD" w:rsidP="2186F2B9">
      <w:pPr>
        <w:shd w:val="clear" w:color="auto" w:fill="FFFFFF" w:themeFill="background1"/>
        <w:spacing w:after="0" w:line="311" w:lineRule="auto"/>
        <w:rPr>
          <w:rFonts w:ascii="Calibri" w:eastAsia="Calibri" w:hAnsi="Calibri" w:cs="Calibri"/>
          <w:color w:val="000000" w:themeColor="text1"/>
          <w:sz w:val="22"/>
          <w:szCs w:val="22"/>
        </w:rPr>
      </w:pPr>
    </w:p>
    <w:p w14:paraId="6EC5D830" w14:textId="083AC9C5" w:rsidR="00F95BFD" w:rsidRDefault="1A2A57D7" w:rsidP="2186F2B9">
      <w:pPr>
        <w:shd w:val="clear" w:color="auto" w:fill="FFFFFF" w:themeFill="background1"/>
        <w:spacing w:after="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 xml:space="preserve">What we want it to have: </w:t>
      </w:r>
    </w:p>
    <w:p w14:paraId="515B5527" w14:textId="46499DB2" w:rsidR="00F95BFD" w:rsidRDefault="1A2A57D7" w:rsidP="2186F2B9">
      <w:pPr>
        <w:pStyle w:val="a3"/>
        <w:numPr>
          <w:ilvl w:val="1"/>
          <w:numId w:val="1"/>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A list of all the Munro's in Scotland (divide via location in Scotland – suggest following walkhighlands)</w:t>
      </w:r>
    </w:p>
    <w:p w14:paraId="547B0928" w14:textId="57432243" w:rsidR="00F95BFD" w:rsidRDefault="1A2A57D7" w:rsidP="2186F2B9">
      <w:pPr>
        <w:pStyle w:val="a3"/>
        <w:numPr>
          <w:ilvl w:val="2"/>
          <w:numId w:val="1"/>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 xml:space="preserve">With height, estimated time to complete, location, difficulty rating </w:t>
      </w:r>
    </w:p>
    <w:p w14:paraId="15639DD2" w14:textId="00EDDA7B" w:rsidR="00F95BFD" w:rsidRDefault="1A2A57D7" w:rsidP="2186F2B9">
      <w:pPr>
        <w:pStyle w:val="a3"/>
        <w:numPr>
          <w:ilvl w:val="1"/>
          <w:numId w:val="1"/>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 xml:space="preserve">Highlight of Munro's the user has already 'bagged' </w:t>
      </w:r>
    </w:p>
    <w:p w14:paraId="72993864" w14:textId="153D462E" w:rsidR="00F95BFD" w:rsidRDefault="1A2A57D7" w:rsidP="2186F2B9">
      <w:pPr>
        <w:pStyle w:val="a3"/>
        <w:numPr>
          <w:ilvl w:val="1"/>
          <w:numId w:val="1"/>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User input on the Munro's they have completed</w:t>
      </w:r>
    </w:p>
    <w:p w14:paraId="7BF114B1" w14:textId="09194639" w:rsidR="00F95BFD" w:rsidRDefault="1A2A57D7" w:rsidP="2186F2B9">
      <w:pPr>
        <w:pStyle w:val="a3"/>
        <w:numPr>
          <w:ilvl w:val="2"/>
          <w:numId w:val="1"/>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Here they can input their time of completion, date of climb, their star rating, and any comments they wish to share</w:t>
      </w:r>
    </w:p>
    <w:p w14:paraId="0CB0179B" w14:textId="3E21F84E" w:rsidR="00F95BFD" w:rsidRDefault="1A2A57D7" w:rsidP="2186F2B9">
      <w:pPr>
        <w:pStyle w:val="a3"/>
        <w:numPr>
          <w:ilvl w:val="1"/>
          <w:numId w:val="1"/>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User profile</w:t>
      </w:r>
    </w:p>
    <w:p w14:paraId="425252E1" w14:textId="262579BF" w:rsidR="00F95BFD" w:rsidRDefault="1A2A57D7" w:rsidP="2186F2B9">
      <w:pPr>
        <w:pStyle w:val="a3"/>
        <w:numPr>
          <w:ilvl w:val="2"/>
          <w:numId w:val="1"/>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Name</w:t>
      </w:r>
    </w:p>
    <w:p w14:paraId="21D34EC2" w14:textId="319FFC73" w:rsidR="00F95BFD" w:rsidRDefault="1A2A57D7" w:rsidP="2186F2B9">
      <w:pPr>
        <w:pStyle w:val="a3"/>
        <w:numPr>
          <w:ilvl w:val="2"/>
          <w:numId w:val="1"/>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How many munro's they've completed</w:t>
      </w:r>
    </w:p>
    <w:p w14:paraId="2756A4BA" w14:textId="314B0C91" w:rsidR="00F95BFD" w:rsidRDefault="1A2A57D7" w:rsidP="2186F2B9">
      <w:pPr>
        <w:pStyle w:val="a3"/>
        <w:numPr>
          <w:ilvl w:val="2"/>
          <w:numId w:val="1"/>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 xml:space="preserve">How long they've been climbing (years) </w:t>
      </w:r>
    </w:p>
    <w:p w14:paraId="6F32BC88" w14:textId="17DB7A70" w:rsidR="00F95BFD" w:rsidRDefault="1A2A57D7" w:rsidP="2186F2B9">
      <w:pPr>
        <w:pStyle w:val="a3"/>
        <w:numPr>
          <w:ilvl w:val="2"/>
          <w:numId w:val="1"/>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Favourite Munro</w:t>
      </w:r>
    </w:p>
    <w:p w14:paraId="51DE26DF" w14:textId="48DAF41A" w:rsidR="00F95BFD" w:rsidRDefault="1A2A57D7" w:rsidP="2186F2B9">
      <w:pPr>
        <w:pStyle w:val="a3"/>
        <w:numPr>
          <w:ilvl w:val="2"/>
          <w:numId w:val="1"/>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Least favourite</w:t>
      </w:r>
    </w:p>
    <w:p w14:paraId="0EEBFC10" w14:textId="6477BCE3" w:rsidR="00F95BFD" w:rsidRDefault="56BE2F76" w:rsidP="2186F2B9">
      <w:pPr>
        <w:pStyle w:val="a3"/>
        <w:numPr>
          <w:ilvl w:val="1"/>
          <w:numId w:val="1"/>
        </w:numPr>
        <w:shd w:val="clear" w:color="auto" w:fill="FFFFFF" w:themeFill="background1"/>
        <w:spacing w:before="220" w:after="220" w:line="311" w:lineRule="auto"/>
        <w:rPr>
          <w:rFonts w:ascii="Calibri" w:eastAsia="Calibri" w:hAnsi="Calibri" w:cs="Calibri"/>
          <w:color w:val="000000" w:themeColor="text1"/>
          <w:sz w:val="22"/>
          <w:szCs w:val="22"/>
        </w:rPr>
      </w:pPr>
      <w:r w:rsidRPr="2186F2B9">
        <w:rPr>
          <w:rFonts w:ascii="Calibri" w:eastAsia="Calibri" w:hAnsi="Calibri" w:cs="Calibri"/>
          <w:color w:val="000000" w:themeColor="text1"/>
          <w:sz w:val="22"/>
          <w:szCs w:val="22"/>
        </w:rPr>
        <w:t>Search function – to look up a munro</w:t>
      </w:r>
    </w:p>
    <w:p w14:paraId="5E5787A5" w14:textId="195AD5FB" w:rsidR="00F95BFD" w:rsidRDefault="00F95BFD"/>
    <w:p w14:paraId="48F0C7B4" w14:textId="5F7327D3" w:rsidR="2186F2B9" w:rsidRDefault="2186F2B9"/>
    <w:p w14:paraId="30512DAC" w14:textId="5C90FC41" w:rsidR="2186F2B9" w:rsidRDefault="2186F2B9"/>
    <w:p w14:paraId="08F26BB3" w14:textId="286E57A6" w:rsidR="2186F2B9" w:rsidRDefault="2186F2B9"/>
    <w:p w14:paraId="20536097" w14:textId="2E51F054" w:rsidR="2186F2B9" w:rsidRDefault="2186F2B9"/>
    <w:p w14:paraId="1547A384" w14:textId="7AC41BA2" w:rsidR="2186F2B9" w:rsidRDefault="2186F2B9"/>
    <w:p w14:paraId="34263A1B" w14:textId="03D613EC" w:rsidR="2186F2B9" w:rsidRDefault="2186F2B9"/>
    <w:p w14:paraId="34CF50A0" w14:textId="284E5AC1" w:rsidR="2186F2B9" w:rsidRDefault="2186F2B9"/>
    <w:p w14:paraId="6970D73F" w14:textId="21EFBE66" w:rsidR="2186F2B9" w:rsidRDefault="2186F2B9"/>
    <w:p w14:paraId="7207DC23" w14:textId="47DC5638" w:rsidR="2186F2B9" w:rsidRDefault="2186F2B9"/>
    <w:p w14:paraId="6C3ECD4E" w14:textId="0DBE7370" w:rsidR="2186F2B9" w:rsidRDefault="2186F2B9"/>
    <w:p w14:paraId="3E5A287C" w14:textId="5EB7D728" w:rsidR="2186F2B9" w:rsidRDefault="2186F2B9"/>
    <w:p w14:paraId="4888163B" w14:textId="7122D552" w:rsidR="2186F2B9" w:rsidRDefault="2186F2B9"/>
    <w:p w14:paraId="6011E15D" w14:textId="50D8827F" w:rsidR="2186F2B9" w:rsidRDefault="2186F2B9"/>
    <w:p w14:paraId="29ED4E98" w14:textId="52334FB7" w:rsidR="0FACD93C" w:rsidRDefault="0FACD93C">
      <w:r>
        <w:lastRenderedPageBreak/>
        <w:t xml:space="preserve">Front Page Idea: </w:t>
      </w:r>
    </w:p>
    <w:p w14:paraId="79F05FD4" w14:textId="56957084" w:rsidR="0FACD93C" w:rsidRDefault="0FACD93C">
      <w:r>
        <w:rPr>
          <w:noProof/>
        </w:rPr>
        <w:drawing>
          <wp:inline distT="0" distB="0" distL="0" distR="0" wp14:anchorId="4149D367" wp14:editId="406C0860">
            <wp:extent cx="5724525" cy="3219450"/>
            <wp:effectExtent l="0" t="0" r="0" b="0"/>
            <wp:docPr id="16214481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4810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r w:rsidR="4E8F1E89">
        <w:t>Note – this was taken from my canva slides...thinking front page won’t have our names but the four tallest and the shortest munro...then below The Munro Bag, you can scroll down and enter this:</w:t>
      </w:r>
    </w:p>
    <w:p w14:paraId="11DC337B" w14:textId="3A6B84A9" w:rsidR="1519FB4E" w:rsidRDefault="1519FB4E" w:rsidP="2186F2B9">
      <w:r>
        <w:rPr>
          <w:noProof/>
        </w:rPr>
        <w:drawing>
          <wp:inline distT="0" distB="0" distL="0" distR="0" wp14:anchorId="47C61371" wp14:editId="15F4B8D0">
            <wp:extent cx="5724525" cy="3200400"/>
            <wp:effectExtent l="0" t="0" r="0" b="0"/>
            <wp:docPr id="2140470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70048" name="Picture 2140470048"/>
                    <pic:cNvPicPr/>
                  </pic:nvPicPr>
                  <pic:blipFill>
                    <a:blip r:embed="rId6">
                      <a:extLst>
                        <a:ext uri="{28A0092B-C50C-407E-A947-70E740481C1C}">
                          <a14:useLocalDpi xmlns:a14="http://schemas.microsoft.com/office/drawing/2010/main"/>
                        </a:ext>
                      </a:extLst>
                    </a:blip>
                    <a:stretch>
                      <a:fillRect/>
                    </a:stretch>
                  </pic:blipFill>
                  <pic:spPr>
                    <a:xfrm>
                      <a:off x="0" y="0"/>
                      <a:ext cx="5724525" cy="3200400"/>
                    </a:xfrm>
                    <a:prstGeom prst="rect">
                      <a:avLst/>
                    </a:prstGeom>
                  </pic:spPr>
                </pic:pic>
              </a:graphicData>
            </a:graphic>
          </wp:inline>
        </w:drawing>
      </w:r>
      <w:r>
        <w:t xml:space="preserve">Want to give it a feel like you are scrolling down the mountain. </w:t>
      </w:r>
    </w:p>
    <w:sectPr w:rsidR="1519FB4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8AC66"/>
    <w:multiLevelType w:val="hybridMultilevel"/>
    <w:tmpl w:val="86F28412"/>
    <w:lvl w:ilvl="0" w:tplc="2D2ECBE4">
      <w:start w:val="1"/>
      <w:numFmt w:val="bullet"/>
      <w:lvlText w:val=""/>
      <w:lvlJc w:val="left"/>
      <w:pPr>
        <w:ind w:left="720" w:hanging="360"/>
      </w:pPr>
      <w:rPr>
        <w:rFonts w:ascii="Symbol" w:hAnsi="Symbol" w:hint="default"/>
      </w:rPr>
    </w:lvl>
    <w:lvl w:ilvl="1" w:tplc="A3EE7928">
      <w:start w:val="1"/>
      <w:numFmt w:val="bullet"/>
      <w:lvlText w:val=""/>
      <w:lvlJc w:val="left"/>
      <w:pPr>
        <w:ind w:left="1440" w:hanging="360"/>
      </w:pPr>
      <w:rPr>
        <w:rFonts w:ascii="Symbol" w:hAnsi="Symbol" w:hint="default"/>
      </w:rPr>
    </w:lvl>
    <w:lvl w:ilvl="2" w:tplc="7FFA0C4C">
      <w:start w:val="1"/>
      <w:numFmt w:val="bullet"/>
      <w:lvlText w:val=""/>
      <w:lvlJc w:val="left"/>
      <w:pPr>
        <w:ind w:left="2160" w:hanging="360"/>
      </w:pPr>
      <w:rPr>
        <w:rFonts w:ascii="Wingdings" w:hAnsi="Wingdings" w:hint="default"/>
      </w:rPr>
    </w:lvl>
    <w:lvl w:ilvl="3" w:tplc="16A87E46">
      <w:start w:val="1"/>
      <w:numFmt w:val="bullet"/>
      <w:lvlText w:val=""/>
      <w:lvlJc w:val="left"/>
      <w:pPr>
        <w:ind w:left="2880" w:hanging="360"/>
      </w:pPr>
      <w:rPr>
        <w:rFonts w:ascii="Symbol" w:hAnsi="Symbol" w:hint="default"/>
      </w:rPr>
    </w:lvl>
    <w:lvl w:ilvl="4" w:tplc="CAD86F18">
      <w:start w:val="1"/>
      <w:numFmt w:val="bullet"/>
      <w:lvlText w:val="o"/>
      <w:lvlJc w:val="left"/>
      <w:pPr>
        <w:ind w:left="3600" w:hanging="360"/>
      </w:pPr>
      <w:rPr>
        <w:rFonts w:ascii="Courier New" w:hAnsi="Courier New" w:hint="default"/>
      </w:rPr>
    </w:lvl>
    <w:lvl w:ilvl="5" w:tplc="778832C8">
      <w:start w:val="1"/>
      <w:numFmt w:val="bullet"/>
      <w:lvlText w:val=""/>
      <w:lvlJc w:val="left"/>
      <w:pPr>
        <w:ind w:left="4320" w:hanging="360"/>
      </w:pPr>
      <w:rPr>
        <w:rFonts w:ascii="Wingdings" w:hAnsi="Wingdings" w:hint="default"/>
      </w:rPr>
    </w:lvl>
    <w:lvl w:ilvl="6" w:tplc="8CBA51D4">
      <w:start w:val="1"/>
      <w:numFmt w:val="bullet"/>
      <w:lvlText w:val=""/>
      <w:lvlJc w:val="left"/>
      <w:pPr>
        <w:ind w:left="5040" w:hanging="360"/>
      </w:pPr>
      <w:rPr>
        <w:rFonts w:ascii="Symbol" w:hAnsi="Symbol" w:hint="default"/>
      </w:rPr>
    </w:lvl>
    <w:lvl w:ilvl="7" w:tplc="B52028C4">
      <w:start w:val="1"/>
      <w:numFmt w:val="bullet"/>
      <w:lvlText w:val="o"/>
      <w:lvlJc w:val="left"/>
      <w:pPr>
        <w:ind w:left="5760" w:hanging="360"/>
      </w:pPr>
      <w:rPr>
        <w:rFonts w:ascii="Courier New" w:hAnsi="Courier New" w:hint="default"/>
      </w:rPr>
    </w:lvl>
    <w:lvl w:ilvl="8" w:tplc="5B2E630C">
      <w:start w:val="1"/>
      <w:numFmt w:val="bullet"/>
      <w:lvlText w:val=""/>
      <w:lvlJc w:val="left"/>
      <w:pPr>
        <w:ind w:left="6480" w:hanging="360"/>
      </w:pPr>
      <w:rPr>
        <w:rFonts w:ascii="Wingdings" w:hAnsi="Wingdings" w:hint="default"/>
      </w:rPr>
    </w:lvl>
  </w:abstractNum>
  <w:abstractNum w:abstractNumId="1" w15:restartNumberingAfterBreak="0">
    <w:nsid w:val="23AA9540"/>
    <w:multiLevelType w:val="hybridMultilevel"/>
    <w:tmpl w:val="727A2660"/>
    <w:lvl w:ilvl="0" w:tplc="7C984B32">
      <w:start w:val="1"/>
      <w:numFmt w:val="bullet"/>
      <w:lvlText w:val=""/>
      <w:lvlJc w:val="left"/>
      <w:pPr>
        <w:ind w:left="720" w:hanging="360"/>
      </w:pPr>
      <w:rPr>
        <w:rFonts w:ascii="Symbol" w:hAnsi="Symbol" w:hint="default"/>
      </w:rPr>
    </w:lvl>
    <w:lvl w:ilvl="1" w:tplc="0A6E5D98">
      <w:start w:val="1"/>
      <w:numFmt w:val="bullet"/>
      <w:lvlText w:val=""/>
      <w:lvlJc w:val="left"/>
      <w:pPr>
        <w:ind w:left="1440" w:hanging="360"/>
      </w:pPr>
      <w:rPr>
        <w:rFonts w:ascii="Symbol" w:hAnsi="Symbol" w:hint="default"/>
      </w:rPr>
    </w:lvl>
    <w:lvl w:ilvl="2" w:tplc="F238E718">
      <w:start w:val="1"/>
      <w:numFmt w:val="bullet"/>
      <w:lvlText w:val=""/>
      <w:lvlJc w:val="left"/>
      <w:pPr>
        <w:ind w:left="2160" w:hanging="360"/>
      </w:pPr>
      <w:rPr>
        <w:rFonts w:ascii="Wingdings" w:hAnsi="Wingdings" w:hint="default"/>
      </w:rPr>
    </w:lvl>
    <w:lvl w:ilvl="3" w:tplc="2EE213F8">
      <w:start w:val="1"/>
      <w:numFmt w:val="bullet"/>
      <w:lvlText w:val=""/>
      <w:lvlJc w:val="left"/>
      <w:pPr>
        <w:ind w:left="2880" w:hanging="360"/>
      </w:pPr>
      <w:rPr>
        <w:rFonts w:ascii="Symbol" w:hAnsi="Symbol" w:hint="default"/>
      </w:rPr>
    </w:lvl>
    <w:lvl w:ilvl="4" w:tplc="8B76AF18">
      <w:start w:val="1"/>
      <w:numFmt w:val="bullet"/>
      <w:lvlText w:val="o"/>
      <w:lvlJc w:val="left"/>
      <w:pPr>
        <w:ind w:left="3600" w:hanging="360"/>
      </w:pPr>
      <w:rPr>
        <w:rFonts w:ascii="Courier New" w:hAnsi="Courier New" w:hint="default"/>
      </w:rPr>
    </w:lvl>
    <w:lvl w:ilvl="5" w:tplc="D8C807DC">
      <w:start w:val="1"/>
      <w:numFmt w:val="bullet"/>
      <w:lvlText w:val=""/>
      <w:lvlJc w:val="left"/>
      <w:pPr>
        <w:ind w:left="4320" w:hanging="360"/>
      </w:pPr>
      <w:rPr>
        <w:rFonts w:ascii="Wingdings" w:hAnsi="Wingdings" w:hint="default"/>
      </w:rPr>
    </w:lvl>
    <w:lvl w:ilvl="6" w:tplc="F824038A">
      <w:start w:val="1"/>
      <w:numFmt w:val="bullet"/>
      <w:lvlText w:val=""/>
      <w:lvlJc w:val="left"/>
      <w:pPr>
        <w:ind w:left="5040" w:hanging="360"/>
      </w:pPr>
      <w:rPr>
        <w:rFonts w:ascii="Symbol" w:hAnsi="Symbol" w:hint="default"/>
      </w:rPr>
    </w:lvl>
    <w:lvl w:ilvl="7" w:tplc="0D90CF2E">
      <w:start w:val="1"/>
      <w:numFmt w:val="bullet"/>
      <w:lvlText w:val="o"/>
      <w:lvlJc w:val="left"/>
      <w:pPr>
        <w:ind w:left="5760" w:hanging="360"/>
      </w:pPr>
      <w:rPr>
        <w:rFonts w:ascii="Courier New" w:hAnsi="Courier New" w:hint="default"/>
      </w:rPr>
    </w:lvl>
    <w:lvl w:ilvl="8" w:tplc="ABAA1CA2">
      <w:start w:val="1"/>
      <w:numFmt w:val="bullet"/>
      <w:lvlText w:val=""/>
      <w:lvlJc w:val="left"/>
      <w:pPr>
        <w:ind w:left="6480" w:hanging="360"/>
      </w:pPr>
      <w:rPr>
        <w:rFonts w:ascii="Wingdings" w:hAnsi="Wingdings" w:hint="default"/>
      </w:rPr>
    </w:lvl>
  </w:abstractNum>
  <w:abstractNum w:abstractNumId="2" w15:restartNumberingAfterBreak="0">
    <w:nsid w:val="542129F1"/>
    <w:multiLevelType w:val="hybridMultilevel"/>
    <w:tmpl w:val="CB561FBE"/>
    <w:lvl w:ilvl="0" w:tplc="1AEE61CE">
      <w:start w:val="1"/>
      <w:numFmt w:val="decimal"/>
      <w:lvlText w:val="%1."/>
      <w:lvlJc w:val="left"/>
      <w:pPr>
        <w:ind w:left="720" w:hanging="360"/>
      </w:pPr>
    </w:lvl>
    <w:lvl w:ilvl="1" w:tplc="96B4E8DE">
      <w:start w:val="1"/>
      <w:numFmt w:val="decimal"/>
      <w:lvlText w:val="%2."/>
      <w:lvlJc w:val="left"/>
      <w:pPr>
        <w:ind w:left="1440" w:hanging="360"/>
      </w:pPr>
    </w:lvl>
    <w:lvl w:ilvl="2" w:tplc="27BCBF64">
      <w:start w:val="1"/>
      <w:numFmt w:val="lowerRoman"/>
      <w:lvlText w:val="%3."/>
      <w:lvlJc w:val="right"/>
      <w:pPr>
        <w:ind w:left="2160" w:hanging="180"/>
      </w:pPr>
    </w:lvl>
    <w:lvl w:ilvl="3" w:tplc="F7169EAA">
      <w:start w:val="1"/>
      <w:numFmt w:val="decimal"/>
      <w:lvlText w:val="%4."/>
      <w:lvlJc w:val="left"/>
      <w:pPr>
        <w:ind w:left="2880" w:hanging="360"/>
      </w:pPr>
    </w:lvl>
    <w:lvl w:ilvl="4" w:tplc="90B623FA">
      <w:start w:val="1"/>
      <w:numFmt w:val="lowerLetter"/>
      <w:lvlText w:val="%5."/>
      <w:lvlJc w:val="left"/>
      <w:pPr>
        <w:ind w:left="3600" w:hanging="360"/>
      </w:pPr>
    </w:lvl>
    <w:lvl w:ilvl="5" w:tplc="B9404C38">
      <w:start w:val="1"/>
      <w:numFmt w:val="lowerRoman"/>
      <w:lvlText w:val="%6."/>
      <w:lvlJc w:val="right"/>
      <w:pPr>
        <w:ind w:left="4320" w:hanging="180"/>
      </w:pPr>
    </w:lvl>
    <w:lvl w:ilvl="6" w:tplc="8D26941A">
      <w:start w:val="1"/>
      <w:numFmt w:val="decimal"/>
      <w:lvlText w:val="%7."/>
      <w:lvlJc w:val="left"/>
      <w:pPr>
        <w:ind w:left="5040" w:hanging="360"/>
      </w:pPr>
    </w:lvl>
    <w:lvl w:ilvl="7" w:tplc="39B8B074">
      <w:start w:val="1"/>
      <w:numFmt w:val="lowerLetter"/>
      <w:lvlText w:val="%8."/>
      <w:lvlJc w:val="left"/>
      <w:pPr>
        <w:ind w:left="5760" w:hanging="360"/>
      </w:pPr>
    </w:lvl>
    <w:lvl w:ilvl="8" w:tplc="D7ECF2C6">
      <w:start w:val="1"/>
      <w:numFmt w:val="lowerRoman"/>
      <w:lvlText w:val="%9."/>
      <w:lvlJc w:val="right"/>
      <w:pPr>
        <w:ind w:left="6480" w:hanging="180"/>
      </w:pPr>
    </w:lvl>
  </w:abstractNum>
  <w:num w:numId="1" w16cid:durableId="779909470">
    <w:abstractNumId w:val="1"/>
  </w:num>
  <w:num w:numId="2" w16cid:durableId="1952396818">
    <w:abstractNumId w:val="2"/>
  </w:num>
  <w:num w:numId="3" w16cid:durableId="950362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6A0A13"/>
    <w:rsid w:val="00342116"/>
    <w:rsid w:val="004B14B7"/>
    <w:rsid w:val="00F95BFD"/>
    <w:rsid w:val="0EF08569"/>
    <w:rsid w:val="0FACD93C"/>
    <w:rsid w:val="1519FB4E"/>
    <w:rsid w:val="166A0A13"/>
    <w:rsid w:val="1A2A57D7"/>
    <w:rsid w:val="2186F2B9"/>
    <w:rsid w:val="2AD9E197"/>
    <w:rsid w:val="4E8F1E89"/>
    <w:rsid w:val="56BE2F76"/>
    <w:rsid w:val="654EA138"/>
    <w:rsid w:val="7009842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A0A13"/>
  <w15:chartTrackingRefBased/>
  <w15:docId w15:val="{C3D3559D-C328-4449-8820-1ECCB80A9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2186F2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492</Words>
  <Characters>2540</Characters>
  <Application>Microsoft Office Word</Application>
  <DocSecurity>0</DocSecurity>
  <Lines>78</Lines>
  <Paragraphs>50</Paragraphs>
  <ScaleCrop>false</ScaleCrop>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Rose Cohen (student)</dc:creator>
  <cp:keywords/>
  <dc:description/>
  <cp:lastModifiedBy>Xingtao Yang (student)</cp:lastModifiedBy>
  <cp:revision>3</cp:revision>
  <cp:lastPrinted>2026-02-03T13:36:00Z</cp:lastPrinted>
  <dcterms:created xsi:type="dcterms:W3CDTF">2026-01-27T23:01:00Z</dcterms:created>
  <dcterms:modified xsi:type="dcterms:W3CDTF">2026-02-03T13:36:00Z</dcterms:modified>
</cp:coreProperties>
</file>