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4E71E" w14:textId="4B340F74" w:rsidR="00F67E76" w:rsidRDefault="00103AFE">
      <w:r>
        <w:t>PIN Number to identify user actions</w:t>
      </w:r>
    </w:p>
    <w:p w14:paraId="2741BA5F" w14:textId="422FCF39" w:rsidR="00103AFE" w:rsidRDefault="00103AFE">
      <w:r>
        <w:t>Track count for same items in different locations</w:t>
      </w:r>
    </w:p>
    <w:p w14:paraId="3F2D98BF" w14:textId="77777777" w:rsidR="000E7892" w:rsidRDefault="000E7892"/>
    <w:sectPr w:rsidR="000E7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FE"/>
    <w:rsid w:val="000E7892"/>
    <w:rsid w:val="00103AFE"/>
    <w:rsid w:val="002351FE"/>
    <w:rsid w:val="00F6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F2B60"/>
  <w15:chartTrackingRefBased/>
  <w15:docId w15:val="{F1C57B41-51CD-47F7-BA93-F33199944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Rose</dc:creator>
  <cp:keywords/>
  <dc:description/>
  <cp:lastModifiedBy>Noah Rose</cp:lastModifiedBy>
  <cp:revision>3</cp:revision>
  <dcterms:created xsi:type="dcterms:W3CDTF">2020-08-25T22:23:00Z</dcterms:created>
  <dcterms:modified xsi:type="dcterms:W3CDTF">2020-08-25T22:23:00Z</dcterms:modified>
</cp:coreProperties>
</file>