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B180" w14:textId="2AB63F48" w:rsidR="00472B27" w:rsidRPr="00023342" w:rsidRDefault="0010419F" w:rsidP="00023342">
      <w:pPr>
        <w:pStyle w:val="TituloApartado1"/>
      </w:pPr>
      <w:bookmarkStart w:id="0" w:name="_Toc459888455"/>
      <w:r>
        <w:t>Actividad 1: c</w:t>
      </w:r>
      <w:r w:rsidR="00522A65" w:rsidRPr="00522A65">
        <w:t>reación de un laberinto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Pr="008C76FF" w:rsidRDefault="0015347F" w:rsidP="008C76FF">
      <w:pPr>
        <w:rPr>
          <w:b/>
          <w:bCs/>
        </w:rPr>
      </w:pPr>
      <w:r w:rsidRPr="008C76FF">
        <w:rPr>
          <w:b/>
          <w:bCs/>
        </w:rPr>
        <w:t xml:space="preserve">Objetivos </w:t>
      </w:r>
    </w:p>
    <w:p w14:paraId="1EEA7F9F" w14:textId="77777777" w:rsidR="005241B8" w:rsidRDefault="005241B8" w:rsidP="005241B8"/>
    <w:p w14:paraId="73D0BBDA" w14:textId="19E69C93" w:rsidR="00037231" w:rsidRDefault="00037231" w:rsidP="00037231">
      <w:r>
        <w:t>A través de esta actividad, adquirirás soltura en dos de las tareas fundamentales del desarrollo de videojuegos con Unity: la construcción de escenarios</w:t>
      </w:r>
      <w:r w:rsidR="004878A3">
        <w:t>,</w:t>
      </w:r>
      <w:r>
        <w:t xml:space="preserve"> usando el editor</w:t>
      </w:r>
      <w:r w:rsidR="004878A3">
        <w:t>,</w:t>
      </w:r>
      <w:r>
        <w:t xml:space="preserve"> y la elaboración de </w:t>
      </w:r>
      <w:r w:rsidRPr="000551A8">
        <w:rPr>
          <w:i/>
          <w:iCs/>
        </w:rPr>
        <w:t>scripts</w:t>
      </w:r>
      <w:r>
        <w:t xml:space="preserve"> en C#.</w:t>
      </w:r>
    </w:p>
    <w:p w14:paraId="500FAC7D" w14:textId="77777777" w:rsidR="00037231" w:rsidRDefault="00037231" w:rsidP="00037231"/>
    <w:p w14:paraId="04591261" w14:textId="77777777" w:rsidR="00037231" w:rsidRPr="008C76FF" w:rsidRDefault="00037231" w:rsidP="00037231">
      <w:pPr>
        <w:rPr>
          <w:b/>
          <w:bCs/>
        </w:rPr>
      </w:pPr>
      <w:r w:rsidRPr="008C76FF">
        <w:rPr>
          <w:b/>
          <w:bCs/>
        </w:rPr>
        <w:t>Pautas de elaboración</w:t>
      </w:r>
    </w:p>
    <w:p w14:paraId="0E8CC95E" w14:textId="77777777" w:rsidR="00037231" w:rsidRDefault="00037231" w:rsidP="00037231"/>
    <w:p w14:paraId="03B70366" w14:textId="23778BAF" w:rsidR="005241B8" w:rsidRDefault="00037231" w:rsidP="00037231">
      <w:r>
        <w:t xml:space="preserve">La actividad consiste en elaborar un videojuego en primera persona en el que el jugador </w:t>
      </w:r>
      <w:r w:rsidR="004878A3">
        <w:t>debe</w:t>
      </w:r>
      <w:r>
        <w:t xml:space="preserve"> escapar de un laberinto, el cual estará formado por una plataforma y un conjunto de muros</w:t>
      </w:r>
      <w:r w:rsidR="00874F02">
        <w:t>.</w:t>
      </w:r>
    </w:p>
    <w:p w14:paraId="331EEA60" w14:textId="75C90985" w:rsidR="004E47A8" w:rsidRDefault="004E47A8" w:rsidP="00074081"/>
    <w:p w14:paraId="5969AF52" w14:textId="38C6C055" w:rsidR="00074081" w:rsidRDefault="00B36537" w:rsidP="00B36537">
      <w:pPr>
        <w:jc w:val="center"/>
      </w:pPr>
      <w:r>
        <w:rPr>
          <w:noProof/>
        </w:rPr>
        <w:lastRenderedPageBreak/>
        <w:drawing>
          <wp:inline distT="0" distB="0" distL="0" distR="0" wp14:anchorId="07631504" wp14:editId="6FEA39C7">
            <wp:extent cx="4572635" cy="4182110"/>
            <wp:effectExtent l="0" t="0" r="0" b="8890"/>
            <wp:docPr id="16203068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18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0ABB0" w14:textId="73EC7E6C" w:rsidR="00074081" w:rsidRDefault="004878A3" w:rsidP="00874F02">
      <w:pPr>
        <w:pStyle w:val="Piedefoto-tabla"/>
      </w:pPr>
      <w:r>
        <w:t xml:space="preserve">Figura 1. </w:t>
      </w:r>
      <w:r w:rsidR="00874F02">
        <w:t>Pautas de elaboración actividad 1. Figura: elaboración propia.</w:t>
      </w:r>
    </w:p>
    <w:p w14:paraId="603F2141" w14:textId="77777777" w:rsidR="004878A3" w:rsidRDefault="004878A3" w:rsidP="00074081"/>
    <w:p w14:paraId="72C16A93" w14:textId="11238625" w:rsidR="00B36537" w:rsidRDefault="00AF7DF4" w:rsidP="00074081">
      <w:r w:rsidRPr="00AF7DF4">
        <w:t xml:space="preserve">El </w:t>
      </w:r>
      <w:r w:rsidRPr="00AF7DF4">
        <w:rPr>
          <w:i/>
          <w:iCs/>
        </w:rPr>
        <w:t>game object</w:t>
      </w:r>
      <w:r w:rsidRPr="00AF7DF4">
        <w:t xml:space="preserve"> que representa el avatar del jugador ha de ser una cápsula con la </w:t>
      </w:r>
      <w:r w:rsidRPr="00AF7DF4">
        <w:rPr>
          <w:i/>
          <w:iCs/>
        </w:rPr>
        <w:t xml:space="preserve">main camera </w:t>
      </w:r>
      <w:r w:rsidRPr="00AF7DF4">
        <w:t>dentro</w:t>
      </w:r>
      <w:r w:rsidR="00874F02">
        <w:t>.</w:t>
      </w:r>
    </w:p>
    <w:p w14:paraId="7F177017" w14:textId="77777777" w:rsidR="00AF7DF4" w:rsidRDefault="00AF7DF4" w:rsidP="00074081"/>
    <w:p w14:paraId="74F8EA09" w14:textId="14953861" w:rsidR="00806D52" w:rsidRDefault="00806D52" w:rsidP="00806D52">
      <w:pPr>
        <w:jc w:val="center"/>
      </w:pPr>
      <w:r>
        <w:rPr>
          <w:noProof/>
        </w:rPr>
        <w:lastRenderedPageBreak/>
        <w:drawing>
          <wp:inline distT="0" distB="0" distL="0" distR="0" wp14:anchorId="3F61126A" wp14:editId="0E3CF63B">
            <wp:extent cx="4237355" cy="3877310"/>
            <wp:effectExtent l="0" t="0" r="0" b="8890"/>
            <wp:docPr id="9080820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D02B4" w14:textId="79091439" w:rsidR="00806D52" w:rsidRDefault="00874F02" w:rsidP="00E20605">
      <w:pPr>
        <w:pStyle w:val="Piedefoto-tabla"/>
      </w:pPr>
      <w:r>
        <w:t xml:space="preserve">Figura 2. </w:t>
      </w:r>
      <w:r w:rsidR="00E20605" w:rsidRPr="00E20605">
        <w:t xml:space="preserve">Pautas de elaboración actividad </w:t>
      </w:r>
      <w:r w:rsidR="00E20605">
        <w:t>1</w:t>
      </w:r>
      <w:r w:rsidR="00E20605" w:rsidRPr="00E20605">
        <w:t>. Figura: elaboración propia</w:t>
      </w:r>
      <w:r w:rsidR="00E20605">
        <w:t>.</w:t>
      </w:r>
    </w:p>
    <w:p w14:paraId="0F7985EE" w14:textId="77777777" w:rsidR="00E20605" w:rsidRDefault="00E20605" w:rsidP="006A2EB5"/>
    <w:p w14:paraId="340C46A3" w14:textId="3B74EB74" w:rsidR="006A2EB5" w:rsidRDefault="006A2EB5" w:rsidP="006A2EB5">
      <w:r>
        <w:t>Los pasos que hay que dar para construir el juego son:</w:t>
      </w:r>
    </w:p>
    <w:p w14:paraId="0E578583" w14:textId="77777777" w:rsidR="006A2EB5" w:rsidRDefault="006A2EB5" w:rsidP="006A2EB5"/>
    <w:p w14:paraId="78264EF3" w14:textId="77777777" w:rsidR="00E82401" w:rsidRDefault="006A2EB5" w:rsidP="006A2EB5">
      <w:pPr>
        <w:pStyle w:val="ListanumeradaTEST"/>
      </w:pPr>
      <w:r>
        <w:t>Preparar dos materiales para dar color, uno al suelo y otro a los muros. Se acepta que sean colores básicos, como los de la imagen, aunque también puede ser interesante buscar otros más elaborados.</w:t>
      </w:r>
    </w:p>
    <w:p w14:paraId="23F4A7E3" w14:textId="77777777" w:rsidR="00385A94" w:rsidRDefault="00385A94" w:rsidP="00385A94">
      <w:pPr>
        <w:pStyle w:val="ListanumeradaTEST"/>
        <w:numPr>
          <w:ilvl w:val="0"/>
          <w:numId w:val="0"/>
        </w:numPr>
      </w:pPr>
    </w:p>
    <w:p w14:paraId="07E1317A" w14:textId="19D4325C" w:rsidR="00385A94" w:rsidRDefault="006A2EB5" w:rsidP="006A2EB5">
      <w:pPr>
        <w:pStyle w:val="ListanumeradaTEST"/>
      </w:pPr>
      <w:r>
        <w:t xml:space="preserve">Preparar un </w:t>
      </w:r>
      <w:r w:rsidR="00E20605">
        <w:rPr>
          <w:i/>
          <w:iCs/>
        </w:rPr>
        <w:t>p</w:t>
      </w:r>
      <w:r w:rsidRPr="00E20605">
        <w:rPr>
          <w:i/>
          <w:iCs/>
        </w:rPr>
        <w:t>refab</w:t>
      </w:r>
      <w:r>
        <w:t xml:space="preserve"> para los muros.</w:t>
      </w:r>
    </w:p>
    <w:p w14:paraId="6533C965" w14:textId="77777777" w:rsidR="00385A94" w:rsidRDefault="00385A94" w:rsidP="00385A94">
      <w:pPr>
        <w:pStyle w:val="Prrafodelista"/>
      </w:pPr>
    </w:p>
    <w:p w14:paraId="7AAFCD78" w14:textId="5E264DF3" w:rsidR="00385A94" w:rsidRDefault="006A2EB5" w:rsidP="006A2EB5">
      <w:pPr>
        <w:pStyle w:val="ListanumeradaTEST"/>
      </w:pPr>
      <w:r>
        <w:t xml:space="preserve">Crear la cápsula para el personaje y colocar la cámara como </w:t>
      </w:r>
      <w:r w:rsidR="00E20605" w:rsidRPr="00E20605">
        <w:rPr>
          <w:i/>
          <w:iCs/>
        </w:rPr>
        <w:t>game object</w:t>
      </w:r>
      <w:r w:rsidR="00E20605">
        <w:t xml:space="preserve"> </w:t>
      </w:r>
      <w:r>
        <w:t xml:space="preserve">hijo. </w:t>
      </w:r>
    </w:p>
    <w:p w14:paraId="456A7BD7" w14:textId="77777777" w:rsidR="00385A94" w:rsidRDefault="00385A94" w:rsidP="00385A94">
      <w:pPr>
        <w:pStyle w:val="Prrafodelista"/>
      </w:pPr>
    </w:p>
    <w:p w14:paraId="734262A4" w14:textId="3D8CC9FA" w:rsidR="00385A94" w:rsidRDefault="006A2EB5" w:rsidP="006A2EB5">
      <w:pPr>
        <w:pStyle w:val="ListanumeradaTEST"/>
      </w:pPr>
      <w:r>
        <w:t xml:space="preserve">Sustituir el </w:t>
      </w:r>
      <w:r w:rsidR="00E20605" w:rsidRPr="00E20605">
        <w:rPr>
          <w:i/>
          <w:iCs/>
        </w:rPr>
        <w:t>capsule collider</w:t>
      </w:r>
      <w:r w:rsidR="00E20605">
        <w:t xml:space="preserve"> </w:t>
      </w:r>
      <w:r>
        <w:t xml:space="preserve">de la cápsula por un </w:t>
      </w:r>
      <w:r w:rsidR="00E20605">
        <w:rPr>
          <w:i/>
          <w:iCs/>
        </w:rPr>
        <w:t xml:space="preserve">carácter </w:t>
      </w:r>
      <w:r w:rsidR="00E20605" w:rsidRPr="00E20605">
        <w:rPr>
          <w:i/>
          <w:iCs/>
        </w:rPr>
        <w:t>controller,</w:t>
      </w:r>
      <w:r>
        <w:t xml:space="preserve"> que facilita el control y el movimiento del personaje.</w:t>
      </w:r>
    </w:p>
    <w:p w14:paraId="54CF2E61" w14:textId="77777777" w:rsidR="00385A94" w:rsidRDefault="00385A94" w:rsidP="00385A94">
      <w:pPr>
        <w:pStyle w:val="Prrafodelista"/>
      </w:pPr>
    </w:p>
    <w:p w14:paraId="6B7E398A" w14:textId="3B8EE05F" w:rsidR="006A2EB5" w:rsidRDefault="006A2EB5" w:rsidP="006A2EB5">
      <w:pPr>
        <w:pStyle w:val="ListanumeradaTEST"/>
      </w:pPr>
      <w:r>
        <w:lastRenderedPageBreak/>
        <w:t xml:space="preserve">Agregar un </w:t>
      </w:r>
      <w:r w:rsidRPr="00E20605">
        <w:rPr>
          <w:i/>
          <w:iCs/>
        </w:rPr>
        <w:t>script</w:t>
      </w:r>
      <w:r>
        <w:t xml:space="preserve"> al personaje para implementar su movimiento. </w:t>
      </w:r>
    </w:p>
    <w:p w14:paraId="647247C2" w14:textId="7E7E4C04" w:rsidR="006A2EB5" w:rsidRDefault="006A2EB5" w:rsidP="00385A94">
      <w:pPr>
        <w:pStyle w:val="ListanumeradaTEST"/>
      </w:pPr>
      <w:r>
        <w:t>Construir el laberinto usando los muros, tratando de generar una dificultad media, ni muy fácil ni demasiado difícil.</w:t>
      </w:r>
    </w:p>
    <w:p w14:paraId="0F37DB96" w14:textId="77777777" w:rsidR="006A2EB5" w:rsidRDefault="006A2EB5" w:rsidP="006A2EB5"/>
    <w:p w14:paraId="6CEFB180" w14:textId="7A570D7E" w:rsidR="006A2EB5" w:rsidRDefault="006A2EB5" w:rsidP="006A2EB5">
      <w:r>
        <w:t xml:space="preserve">Algunas orientaciones sobre la programación del </w:t>
      </w:r>
      <w:r w:rsidR="00385A94" w:rsidRPr="00385A94">
        <w:rPr>
          <w:i/>
          <w:iCs/>
        </w:rPr>
        <w:t>s</w:t>
      </w:r>
      <w:r w:rsidRPr="00385A94">
        <w:rPr>
          <w:i/>
          <w:iCs/>
        </w:rPr>
        <w:t>cript:</w:t>
      </w:r>
    </w:p>
    <w:p w14:paraId="1B756519" w14:textId="77777777" w:rsidR="00385A94" w:rsidRDefault="00385A94" w:rsidP="006A2EB5"/>
    <w:p w14:paraId="70DEA86B" w14:textId="77777777" w:rsidR="0025641E" w:rsidRDefault="006A2EB5" w:rsidP="006A2EB5">
      <w:pPr>
        <w:pStyle w:val="Vietaprimernivel"/>
      </w:pPr>
      <w:r>
        <w:t xml:space="preserve">El jugador debe controlar el giro y el desplazamiento del personaje. Para el giro, se usan los cursores izquierda y derecha o las teclas A y D. Para el desplazamiento, se usan los cursores arriba y abajo o las teclas W y S. </w:t>
      </w:r>
    </w:p>
    <w:p w14:paraId="1C8C9A7F" w14:textId="77777777" w:rsidR="0025641E" w:rsidRDefault="0025641E" w:rsidP="0025641E">
      <w:pPr>
        <w:pStyle w:val="Vietaprimernivel"/>
        <w:numPr>
          <w:ilvl w:val="0"/>
          <w:numId w:val="0"/>
        </w:numPr>
        <w:ind w:left="284"/>
      </w:pPr>
    </w:p>
    <w:p w14:paraId="4985BA65" w14:textId="28F00F6D" w:rsidR="006A2EB5" w:rsidRDefault="006A2EB5" w:rsidP="006A2EB5">
      <w:pPr>
        <w:pStyle w:val="Vietaprimernivel"/>
      </w:pPr>
      <w:r>
        <w:t xml:space="preserve">El </w:t>
      </w:r>
      <w:r w:rsidRPr="0025641E">
        <w:rPr>
          <w:i/>
          <w:iCs/>
        </w:rPr>
        <w:t>script</w:t>
      </w:r>
      <w:r>
        <w:t xml:space="preserve"> obtiene del jugador el valor del giro y el valor del desplazamiento. Esto se hace utilizando los métodos: </w:t>
      </w:r>
    </w:p>
    <w:p w14:paraId="0CC3FD4A" w14:textId="1DF004F8" w:rsidR="0025641E" w:rsidRPr="0025641E" w:rsidRDefault="006A2EB5" w:rsidP="006A2EB5">
      <w:pPr>
        <w:pStyle w:val="Vietasegundonivel"/>
        <w:rPr>
          <w:rStyle w:val="Cdigofuenteinline"/>
        </w:rPr>
      </w:pPr>
      <w:r w:rsidRPr="0025641E">
        <w:rPr>
          <w:rStyle w:val="Cdigofuenteinline"/>
        </w:rPr>
        <w:t>Input.GetAxis("Horizontal")</w:t>
      </w:r>
      <w:r w:rsidR="0025641E">
        <w:rPr>
          <w:rStyle w:val="Cdigofuenteinline"/>
        </w:rPr>
        <w:t>.</w:t>
      </w:r>
    </w:p>
    <w:p w14:paraId="583B0F9A" w14:textId="0DF50B6D" w:rsidR="006A2EB5" w:rsidRPr="0025641E" w:rsidRDefault="006A2EB5" w:rsidP="0025641E">
      <w:pPr>
        <w:pStyle w:val="Vietasegundonivel"/>
        <w:rPr>
          <w:rStyle w:val="Cdigofuenteinline"/>
        </w:rPr>
      </w:pPr>
      <w:r w:rsidRPr="0025641E">
        <w:rPr>
          <w:rStyle w:val="Cdigofuenteinline"/>
        </w:rPr>
        <w:t>Input.GetAxis("Vertical").</w:t>
      </w:r>
    </w:p>
    <w:p w14:paraId="05056614" w14:textId="77777777" w:rsidR="0025641E" w:rsidRDefault="0025641E" w:rsidP="006A2EB5"/>
    <w:p w14:paraId="27131CBA" w14:textId="261C0FEC" w:rsidR="0025641E" w:rsidRDefault="006A2EB5" w:rsidP="006A2EB5">
      <w:pPr>
        <w:pStyle w:val="Vietaprimernivel"/>
      </w:pPr>
      <w:r>
        <w:t>Para que el jugador configure la velocidad del giro y la velocidad de avance (o retroceso), se deben declarar dos variables, que deben aparecer en el</w:t>
      </w:r>
      <w:r w:rsidR="00F20177">
        <w:t xml:space="preserve"> i</w:t>
      </w:r>
      <w:r>
        <w:t xml:space="preserve">nspector de Unity. Estas variables son </w:t>
      </w:r>
      <w:r w:rsidRPr="00FD2533">
        <w:rPr>
          <w:b/>
          <w:bCs/>
        </w:rPr>
        <w:t>factores</w:t>
      </w:r>
      <w:r>
        <w:t xml:space="preserve"> que afectan (multiplicando) al valor del giro y del avance.</w:t>
      </w:r>
    </w:p>
    <w:p w14:paraId="2DE8EE69" w14:textId="77777777" w:rsidR="0025641E" w:rsidRDefault="0025641E" w:rsidP="0025641E">
      <w:pPr>
        <w:pStyle w:val="Vietaprimernivel"/>
        <w:numPr>
          <w:ilvl w:val="0"/>
          <w:numId w:val="0"/>
        </w:numPr>
        <w:ind w:left="284"/>
      </w:pPr>
    </w:p>
    <w:p w14:paraId="7B19DEB9" w14:textId="77777777" w:rsidR="0025641E" w:rsidRDefault="006A2EB5" w:rsidP="006A2EB5">
      <w:pPr>
        <w:pStyle w:val="Vietaprimernivel"/>
      </w:pPr>
      <w:r>
        <w:t xml:space="preserve">Primero se gira al personaje, usando el método </w:t>
      </w:r>
      <w:r w:rsidRPr="0025641E">
        <w:rPr>
          <w:rStyle w:val="Cdigofuenteinline"/>
        </w:rPr>
        <w:t>Transform.Rotate.</w:t>
      </w:r>
      <w:r>
        <w:t xml:space="preserve"> Tras girar, el avance debe producirse sobre la posición girada. Es decir, el personaje avanza siempre en la dirección en la que está mirando.</w:t>
      </w:r>
    </w:p>
    <w:p w14:paraId="2A824BA1" w14:textId="77777777" w:rsidR="0025641E" w:rsidRDefault="0025641E" w:rsidP="0025641E">
      <w:pPr>
        <w:pStyle w:val="Prrafodelista"/>
      </w:pPr>
    </w:p>
    <w:p w14:paraId="2DCC4FCA" w14:textId="77777777" w:rsidR="0025641E" w:rsidRDefault="006A2EB5" w:rsidP="006A2EB5">
      <w:pPr>
        <w:pStyle w:val="Vietaprimernivel"/>
      </w:pPr>
      <w:r>
        <w:t xml:space="preserve">Para evitar que los FPS </w:t>
      </w:r>
      <w:r w:rsidRPr="00FD2533">
        <w:rPr>
          <w:i/>
          <w:iCs/>
        </w:rPr>
        <w:t>(frames per second),</w:t>
      </w:r>
      <w:r>
        <w:t xml:space="preserve"> que no son constantes, afecten a la velocidad de avance, se puede utilizar </w:t>
      </w:r>
      <w:r w:rsidRPr="00FD2533">
        <w:rPr>
          <w:rStyle w:val="Cdigofuenteinline"/>
        </w:rPr>
        <w:t>Time.deltaTime.</w:t>
      </w:r>
      <w:r>
        <w:t xml:space="preserve"> Se usa como otro factor del avance (multiplicando). </w:t>
      </w:r>
    </w:p>
    <w:p w14:paraId="121DCC28" w14:textId="77777777" w:rsidR="0025641E" w:rsidRDefault="0025641E" w:rsidP="0025641E">
      <w:pPr>
        <w:pStyle w:val="Prrafodelista"/>
      </w:pPr>
    </w:p>
    <w:p w14:paraId="6DCB31B2" w14:textId="77777777" w:rsidR="0025641E" w:rsidRDefault="006A2EB5" w:rsidP="006A2EB5">
      <w:pPr>
        <w:pStyle w:val="Vietaprimernivel"/>
      </w:pPr>
      <w:r>
        <w:lastRenderedPageBreak/>
        <w:t xml:space="preserve">El avance calculado (en un vector) debe transformarse del local </w:t>
      </w:r>
      <w:r w:rsidRPr="00FD2533">
        <w:rPr>
          <w:i/>
          <w:iCs/>
        </w:rPr>
        <w:t>space</w:t>
      </w:r>
      <w:r>
        <w:t xml:space="preserve"> (espacio local) al </w:t>
      </w:r>
      <w:r w:rsidRPr="00FD2533">
        <w:rPr>
          <w:i/>
          <w:iCs/>
        </w:rPr>
        <w:t>world space</w:t>
      </w:r>
      <w:r>
        <w:t xml:space="preserve"> (espacio de la escena). Para eso, se usa el método </w:t>
      </w:r>
      <w:r w:rsidRPr="00FD2533">
        <w:rPr>
          <w:rStyle w:val="Cdigofuenteinline"/>
        </w:rPr>
        <w:t>transform.TransformDirection.</w:t>
      </w:r>
    </w:p>
    <w:p w14:paraId="3AB97E83" w14:textId="4E236E4B" w:rsidR="0025641E" w:rsidRDefault="006A2EB5" w:rsidP="00CE0626">
      <w:pPr>
        <w:pStyle w:val="Vietaprimernivel"/>
      </w:pPr>
      <w:r>
        <w:t xml:space="preserve">El avance efectivo debe realizase sobre el componente </w:t>
      </w:r>
      <w:r w:rsidRPr="00C80D43">
        <w:rPr>
          <w:rStyle w:val="Cdigofuenteinline"/>
        </w:rPr>
        <w:t>CharacterControlle</w:t>
      </w:r>
      <w:r>
        <w:t xml:space="preserve">r de la cápsula, usando el método </w:t>
      </w:r>
      <w:r w:rsidRPr="00C80D43">
        <w:rPr>
          <w:rStyle w:val="Cdigofuenteinline"/>
        </w:rPr>
        <w:t>Move.</w:t>
      </w:r>
    </w:p>
    <w:p w14:paraId="1AF47C77" w14:textId="7F5CBFDA" w:rsidR="00806D52" w:rsidRDefault="006A2EB5" w:rsidP="006A2EB5">
      <w:pPr>
        <w:pStyle w:val="Vietaprimernivel"/>
      </w:pPr>
      <w:r>
        <w:t xml:space="preserve">Obviamente, toda esta operación se realiza en la función </w:t>
      </w:r>
      <w:r w:rsidRPr="00C80D43">
        <w:rPr>
          <w:rStyle w:val="Cdigofuenteinline"/>
        </w:rPr>
        <w:t>Update</w:t>
      </w:r>
      <w:r>
        <w:t xml:space="preserve"> del </w:t>
      </w:r>
      <w:r w:rsidRPr="00C80D43">
        <w:rPr>
          <w:i/>
          <w:iCs/>
        </w:rPr>
        <w:t>script.</w:t>
      </w:r>
    </w:p>
    <w:p w14:paraId="6C74DA14" w14:textId="77777777" w:rsidR="006A2EB5" w:rsidRDefault="006A2EB5" w:rsidP="00074081"/>
    <w:p w14:paraId="71F5CC1C" w14:textId="77777777" w:rsidR="005241B8" w:rsidRPr="008C76FF" w:rsidRDefault="0015347F" w:rsidP="008C76FF">
      <w:pPr>
        <w:rPr>
          <w:b/>
          <w:bCs/>
        </w:rPr>
      </w:pPr>
      <w:r w:rsidRPr="008C76FF">
        <w:rPr>
          <w:b/>
          <w:bCs/>
        </w:rPr>
        <w:t>Extensión</w:t>
      </w:r>
      <w:r w:rsidR="005241B8" w:rsidRPr="008C76FF">
        <w:rPr>
          <w:b/>
          <w:bCs/>
        </w:rPr>
        <w:t xml:space="preserve"> y formato</w:t>
      </w:r>
      <w:r w:rsidRPr="008C76FF">
        <w:rPr>
          <w:b/>
          <w:bCs/>
        </w:rPr>
        <w:t xml:space="preserve"> </w:t>
      </w:r>
    </w:p>
    <w:p w14:paraId="23B00701" w14:textId="77777777" w:rsidR="005241B8" w:rsidRDefault="005241B8" w:rsidP="005241B8"/>
    <w:p w14:paraId="244C97E4" w14:textId="6A2C0D79" w:rsidR="005241B8" w:rsidRDefault="00965583" w:rsidP="00965583">
      <w:r w:rsidRPr="00965583">
        <w:t xml:space="preserve">La entrega consiste en el propio proyecto de Unity creado. Ha de ser posible jugarlo directamente, dándole a </w:t>
      </w:r>
      <w:r w:rsidRPr="00965583">
        <w:rPr>
          <w:i/>
          <w:iCs/>
        </w:rPr>
        <w:t>play</w:t>
      </w:r>
      <w:r w:rsidRPr="00965583">
        <w:t xml:space="preserve"> nada más abrirlo, y el </w:t>
      </w:r>
      <w:r w:rsidRPr="00965583">
        <w:rPr>
          <w:i/>
          <w:iCs/>
        </w:rPr>
        <w:t>script</w:t>
      </w:r>
      <w:r w:rsidRPr="00965583">
        <w:t xml:space="preserve"> debe ser claro y estar bien comentado.</w:t>
      </w:r>
    </w:p>
    <w:p w14:paraId="4EE4BB43" w14:textId="77777777" w:rsidR="008C76FF" w:rsidRDefault="008C76FF">
      <w:pPr>
        <w:spacing w:after="160" w:line="259" w:lineRule="auto"/>
        <w:jc w:val="left"/>
        <w:rPr>
          <w:b/>
          <w:bCs/>
        </w:rPr>
      </w:pPr>
    </w:p>
    <w:p w14:paraId="29422E90" w14:textId="296BCF69" w:rsidR="0015347F" w:rsidRPr="008C76FF" w:rsidRDefault="0015347F" w:rsidP="008C76FF">
      <w:pPr>
        <w:rPr>
          <w:b/>
          <w:bCs/>
        </w:rPr>
      </w:pPr>
      <w:r w:rsidRPr="008C76FF">
        <w:rPr>
          <w:b/>
          <w:bCs/>
        </w:rPr>
        <w:t>Rúbrica</w:t>
      </w:r>
    </w:p>
    <w:p w14:paraId="38124E15" w14:textId="77777777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E0972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1EC482D9" w:rsidR="008E0972" w:rsidRPr="006069B6" w:rsidRDefault="008E0972" w:rsidP="008E097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Creación de un laberinto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E0972" w:rsidRPr="006069B6" w:rsidRDefault="008E0972" w:rsidP="008E097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1A00BD03" w:rsidR="008E0972" w:rsidRPr="006069B6" w:rsidRDefault="008E0972" w:rsidP="008E097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77777777" w:rsidR="008E0972" w:rsidRPr="006069B6" w:rsidRDefault="008E0972" w:rsidP="008E097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E0972" w:rsidRPr="006069B6" w:rsidRDefault="008E0972" w:rsidP="008E097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E0972" w:rsidRPr="006069B6" w:rsidRDefault="008E0972" w:rsidP="008E097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800A0" w14:paraId="05F5F07F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1809BBEE" w:rsidR="00B800A0" w:rsidRPr="006069B6" w:rsidRDefault="00B800A0" w:rsidP="00B800A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12076F77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entrega se adecúa a lo que se pide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7A43B8F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373406BB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B800A0" w14:paraId="13E401C6" w14:textId="77777777" w:rsidTr="005B22B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487B4DE9" w:rsidR="00B800A0" w:rsidRPr="006069B6" w:rsidRDefault="00B800A0" w:rsidP="00B800A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424BD09E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script compila y el movimiento del jugador es correcto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028DB119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61F2FD70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B800A0" w14:paraId="6CC97A7D" w14:textId="77777777" w:rsidTr="008A2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3D68C32E" w:rsidR="00B800A0" w:rsidRPr="006069B6" w:rsidRDefault="00B800A0" w:rsidP="00B800A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718F1390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laberinto está completo y bien construido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10CFBEE3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41F192CB" w:rsidR="00B800A0" w:rsidRPr="006069B6" w:rsidRDefault="00B800A0" w:rsidP="00B800A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B800A0" w14:paraId="2C8495D1" w14:textId="77777777" w:rsidTr="008A2D1A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1485E3" w:rsidR="00B800A0" w:rsidRPr="006069B6" w:rsidRDefault="00B800A0" w:rsidP="00B800A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18EE772C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script está bien elaborado, con un código solvente y comentarios donde resulte adecuado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0CDAC3CA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6B995F2B" w:rsidR="00B800A0" w:rsidRPr="006069B6" w:rsidRDefault="00B800A0" w:rsidP="00B800A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B800A0" w14:paraId="4DB75F63" w14:textId="77777777" w:rsidTr="005B2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B800A0" w:rsidRPr="005B48C2" w:rsidRDefault="00B800A0" w:rsidP="00B800A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B800A0" w:rsidRPr="006069B6" w:rsidRDefault="00B800A0" w:rsidP="00B80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6B8CD261" w:rsidR="00B800A0" w:rsidRPr="006069B6" w:rsidRDefault="00B800A0" w:rsidP="00B80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219A12B4" w:rsidR="00B800A0" w:rsidRPr="006069B6" w:rsidRDefault="00B800A0" w:rsidP="00B80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</w:t>
            </w:r>
            <w:r>
              <w:rPr>
                <w:rFonts w:cs="UnitOT-Light"/>
                <w:b/>
                <w:sz w:val="20"/>
                <w:szCs w:val="20"/>
              </w:rPr>
              <w:t xml:space="preserve">00 </w:t>
            </w:r>
            <w:r w:rsidRPr="006069B6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3F760632" w14:textId="3C7E8B0B" w:rsidR="005D7580" w:rsidRDefault="005D7580" w:rsidP="00B42170">
      <w:pPr>
        <w:spacing w:after="160" w:line="259" w:lineRule="auto"/>
        <w:jc w:val="left"/>
        <w:rPr>
          <w:rFonts w:cs="UnitOT-Light"/>
        </w:rPr>
      </w:pPr>
    </w:p>
    <w:p w14:paraId="7F981027" w14:textId="5DA90055" w:rsidR="008A2D1A" w:rsidRPr="00A90972" w:rsidRDefault="008A2D1A" w:rsidP="00340192"/>
    <w:sectPr w:rsidR="008A2D1A" w:rsidRPr="00A90972" w:rsidSect="00086720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B5EC" w14:textId="77777777" w:rsidR="00F54031" w:rsidRDefault="00F54031" w:rsidP="00C50246">
      <w:pPr>
        <w:spacing w:line="240" w:lineRule="auto"/>
      </w:pPr>
      <w:r>
        <w:separator/>
      </w:r>
    </w:p>
  </w:endnote>
  <w:endnote w:type="continuationSeparator" w:id="0">
    <w:p w14:paraId="0FE3DB2E" w14:textId="77777777" w:rsidR="00F54031" w:rsidRDefault="00F5403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A4761" w14:textId="77777777" w:rsidR="00F54031" w:rsidRDefault="00F54031" w:rsidP="00C50246">
      <w:pPr>
        <w:spacing w:line="240" w:lineRule="auto"/>
      </w:pPr>
      <w:r>
        <w:separator/>
      </w:r>
    </w:p>
  </w:footnote>
  <w:footnote w:type="continuationSeparator" w:id="0">
    <w:p w14:paraId="35447B9D" w14:textId="77777777" w:rsidR="00F54031" w:rsidRDefault="00F5403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165DAE71" w:rsidR="00A90972" w:rsidRPr="00472B27" w:rsidRDefault="00EE6BA2" w:rsidP="00C65063">
          <w:pPr>
            <w:pStyle w:val="Textocajaactividades"/>
          </w:pPr>
          <w:r w:rsidRPr="00EE6BA2">
            <w:t>Motores de Videojuegos I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8D7AF68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9450AA"/>
    <w:multiLevelType w:val="multilevel"/>
    <w:tmpl w:val="B37C3B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C5D2C0BA"/>
    <w:numStyleLink w:val="VietasUNIR"/>
  </w:abstractNum>
  <w:abstractNum w:abstractNumId="5" w15:restartNumberingAfterBreak="0">
    <w:nsid w:val="12DA7193"/>
    <w:multiLevelType w:val="hybridMultilevel"/>
    <w:tmpl w:val="AD38AF98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A37EB"/>
    <w:multiLevelType w:val="multilevel"/>
    <w:tmpl w:val="C5D2C0BA"/>
    <w:numStyleLink w:val="VietasUNIR"/>
  </w:abstractNum>
  <w:abstractNum w:abstractNumId="7" w15:restartNumberingAfterBreak="0">
    <w:nsid w:val="174F6026"/>
    <w:multiLevelType w:val="multilevel"/>
    <w:tmpl w:val="C5D2C0BA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C5D2C0BA"/>
    <w:numStyleLink w:val="VietasUNIR"/>
  </w:abstractNum>
  <w:abstractNum w:abstractNumId="10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C5D2C0BA"/>
    <w:numStyleLink w:val="VietasUNIR"/>
  </w:abstractNum>
  <w:abstractNum w:abstractNumId="12" w15:restartNumberingAfterBreak="0">
    <w:nsid w:val="2DD50359"/>
    <w:multiLevelType w:val="multilevel"/>
    <w:tmpl w:val="C5D2C0BA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C5D2C0BA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C5D2C0BA"/>
    <w:numStyleLink w:val="VietasUNIR"/>
  </w:abstractNum>
  <w:abstractNum w:abstractNumId="18" w15:restartNumberingAfterBreak="0">
    <w:nsid w:val="3798755D"/>
    <w:multiLevelType w:val="multilevel"/>
    <w:tmpl w:val="C5D2C0BA"/>
    <w:numStyleLink w:val="VietasUNIR"/>
  </w:abstractNum>
  <w:abstractNum w:abstractNumId="1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D255449"/>
    <w:multiLevelType w:val="multilevel"/>
    <w:tmpl w:val="C5D2C0BA"/>
    <w:numStyleLink w:val="VietasUNIR"/>
  </w:abstractNum>
  <w:abstractNum w:abstractNumId="22" w15:restartNumberingAfterBreak="0">
    <w:nsid w:val="54E653B5"/>
    <w:multiLevelType w:val="hybridMultilevel"/>
    <w:tmpl w:val="13889ED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72B45FA"/>
    <w:multiLevelType w:val="multilevel"/>
    <w:tmpl w:val="C5D2C0BA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74218A6"/>
    <w:multiLevelType w:val="multilevel"/>
    <w:tmpl w:val="C5D2C0BA"/>
    <w:numStyleLink w:val="VietasUNIR"/>
  </w:abstractNum>
  <w:abstractNum w:abstractNumId="27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194B03"/>
    <w:multiLevelType w:val="multilevel"/>
    <w:tmpl w:val="FCB6914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8EB5908"/>
    <w:multiLevelType w:val="multilevel"/>
    <w:tmpl w:val="C5D2C0BA"/>
    <w:numStyleLink w:val="VietasUNIR"/>
  </w:abstractNum>
  <w:abstractNum w:abstractNumId="3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C542083"/>
    <w:multiLevelType w:val="multilevel"/>
    <w:tmpl w:val="B0E0186E"/>
    <w:numStyleLink w:val="NmeracinTest"/>
  </w:abstractNum>
  <w:abstractNum w:abstractNumId="32" w15:restartNumberingAfterBreak="0">
    <w:nsid w:val="7D254355"/>
    <w:multiLevelType w:val="multilevel"/>
    <w:tmpl w:val="C5D2C0BA"/>
    <w:numStyleLink w:val="VietasUNIR"/>
  </w:abstractNum>
  <w:abstractNum w:abstractNumId="3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53901842">
    <w:abstractNumId w:val="1"/>
  </w:num>
  <w:num w:numId="2" w16cid:durableId="1546796937">
    <w:abstractNumId w:val="17"/>
  </w:num>
  <w:num w:numId="3" w16cid:durableId="2135367506">
    <w:abstractNumId w:val="32"/>
  </w:num>
  <w:num w:numId="4" w16cid:durableId="1748266640">
    <w:abstractNumId w:val="18"/>
  </w:num>
  <w:num w:numId="5" w16cid:durableId="489639169">
    <w:abstractNumId w:val="11"/>
  </w:num>
  <w:num w:numId="6" w16cid:durableId="926813295">
    <w:abstractNumId w:val="4"/>
  </w:num>
  <w:num w:numId="7" w16cid:durableId="1453597502">
    <w:abstractNumId w:val="25"/>
  </w:num>
  <w:num w:numId="8" w16cid:durableId="831994986">
    <w:abstractNumId w:val="9"/>
  </w:num>
  <w:num w:numId="9" w16cid:durableId="1994942268">
    <w:abstractNumId w:val="30"/>
  </w:num>
  <w:num w:numId="10" w16cid:durableId="1811828739">
    <w:abstractNumId w:val="2"/>
  </w:num>
  <w:num w:numId="11" w16cid:durableId="1167015421">
    <w:abstractNumId w:val="33"/>
  </w:num>
  <w:num w:numId="12" w16cid:durableId="607935059">
    <w:abstractNumId w:val="3"/>
  </w:num>
  <w:num w:numId="13" w16cid:durableId="167334524">
    <w:abstractNumId w:val="14"/>
  </w:num>
  <w:num w:numId="14" w16cid:durableId="1254123164">
    <w:abstractNumId w:val="16"/>
  </w:num>
  <w:num w:numId="15" w16cid:durableId="1442846252">
    <w:abstractNumId w:val="29"/>
  </w:num>
  <w:num w:numId="16" w16cid:durableId="1321471157">
    <w:abstractNumId w:val="21"/>
  </w:num>
  <w:num w:numId="17" w16cid:durableId="1853300914">
    <w:abstractNumId w:val="15"/>
  </w:num>
  <w:num w:numId="18" w16cid:durableId="1272204414">
    <w:abstractNumId w:val="31"/>
  </w:num>
  <w:num w:numId="19" w16cid:durableId="1596787908">
    <w:abstractNumId w:val="6"/>
  </w:num>
  <w:num w:numId="20" w16cid:durableId="526022836">
    <w:abstractNumId w:val="13"/>
  </w:num>
  <w:num w:numId="21" w16cid:durableId="1844010332">
    <w:abstractNumId w:val="20"/>
  </w:num>
  <w:num w:numId="22" w16cid:durableId="2061634506">
    <w:abstractNumId w:val="12"/>
  </w:num>
  <w:num w:numId="23" w16cid:durableId="643462671">
    <w:abstractNumId w:val="8"/>
  </w:num>
  <w:num w:numId="24" w16cid:durableId="1157186043">
    <w:abstractNumId w:val="19"/>
  </w:num>
  <w:num w:numId="25" w16cid:durableId="1070730654">
    <w:abstractNumId w:val="27"/>
  </w:num>
  <w:num w:numId="26" w16cid:durableId="1495148416">
    <w:abstractNumId w:val="10"/>
  </w:num>
  <w:num w:numId="27" w16cid:durableId="602416956">
    <w:abstractNumId w:val="26"/>
  </w:num>
  <w:num w:numId="28" w16cid:durableId="1766874588">
    <w:abstractNumId w:val="22"/>
  </w:num>
  <w:num w:numId="29" w16cid:durableId="79716996">
    <w:abstractNumId w:val="5"/>
  </w:num>
  <w:num w:numId="30" w16cid:durableId="1639141913">
    <w:abstractNumId w:val="0"/>
  </w:num>
  <w:num w:numId="31" w16cid:durableId="1398438167">
    <w:abstractNumId w:val="23"/>
  </w:num>
  <w:num w:numId="32" w16cid:durableId="1243561362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4676620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8453952">
    <w:abstractNumId w:val="24"/>
  </w:num>
  <w:num w:numId="35" w16cid:durableId="53177050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56D5"/>
    <w:rsid w:val="00006EA2"/>
    <w:rsid w:val="00016003"/>
    <w:rsid w:val="000170D0"/>
    <w:rsid w:val="00023342"/>
    <w:rsid w:val="00025558"/>
    <w:rsid w:val="00031C55"/>
    <w:rsid w:val="00037231"/>
    <w:rsid w:val="000458EE"/>
    <w:rsid w:val="0005157B"/>
    <w:rsid w:val="0005178B"/>
    <w:rsid w:val="00054229"/>
    <w:rsid w:val="000551A8"/>
    <w:rsid w:val="00055C12"/>
    <w:rsid w:val="00056A2A"/>
    <w:rsid w:val="0005762B"/>
    <w:rsid w:val="00074081"/>
    <w:rsid w:val="00076A78"/>
    <w:rsid w:val="00086720"/>
    <w:rsid w:val="00087952"/>
    <w:rsid w:val="0009320A"/>
    <w:rsid w:val="000967AE"/>
    <w:rsid w:val="000A331B"/>
    <w:rsid w:val="000A78DB"/>
    <w:rsid w:val="000C1588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66"/>
    <w:rsid w:val="000F1443"/>
    <w:rsid w:val="000F518E"/>
    <w:rsid w:val="000F5592"/>
    <w:rsid w:val="000F7E60"/>
    <w:rsid w:val="0010419F"/>
    <w:rsid w:val="00112B38"/>
    <w:rsid w:val="001378D6"/>
    <w:rsid w:val="00137CF9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A358E"/>
    <w:rsid w:val="001B4E22"/>
    <w:rsid w:val="001B64D3"/>
    <w:rsid w:val="001B7F82"/>
    <w:rsid w:val="001C1813"/>
    <w:rsid w:val="001C49C5"/>
    <w:rsid w:val="001C7851"/>
    <w:rsid w:val="001D0997"/>
    <w:rsid w:val="001E38BB"/>
    <w:rsid w:val="001E6766"/>
    <w:rsid w:val="001E737A"/>
    <w:rsid w:val="001F017C"/>
    <w:rsid w:val="001F1229"/>
    <w:rsid w:val="001F163E"/>
    <w:rsid w:val="001F19FD"/>
    <w:rsid w:val="001F4FD3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41E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12AC"/>
    <w:rsid w:val="00302FF8"/>
    <w:rsid w:val="003117D6"/>
    <w:rsid w:val="00320378"/>
    <w:rsid w:val="003224A0"/>
    <w:rsid w:val="00327C72"/>
    <w:rsid w:val="00330DE5"/>
    <w:rsid w:val="003369FB"/>
    <w:rsid w:val="00340192"/>
    <w:rsid w:val="0034363F"/>
    <w:rsid w:val="00351EC2"/>
    <w:rsid w:val="00361683"/>
    <w:rsid w:val="00363DED"/>
    <w:rsid w:val="00385A94"/>
    <w:rsid w:val="00394A34"/>
    <w:rsid w:val="00395E0B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132"/>
    <w:rsid w:val="00446F8B"/>
    <w:rsid w:val="004476D3"/>
    <w:rsid w:val="004478AD"/>
    <w:rsid w:val="00455BA7"/>
    <w:rsid w:val="004567F9"/>
    <w:rsid w:val="00466671"/>
    <w:rsid w:val="00472B27"/>
    <w:rsid w:val="004757FD"/>
    <w:rsid w:val="004878A3"/>
    <w:rsid w:val="004A1A48"/>
    <w:rsid w:val="004B7249"/>
    <w:rsid w:val="004D4F93"/>
    <w:rsid w:val="004E1547"/>
    <w:rsid w:val="004E47A8"/>
    <w:rsid w:val="004E506A"/>
    <w:rsid w:val="004E5487"/>
    <w:rsid w:val="004F1492"/>
    <w:rsid w:val="004F5D83"/>
    <w:rsid w:val="0050234E"/>
    <w:rsid w:val="00505190"/>
    <w:rsid w:val="00507E5B"/>
    <w:rsid w:val="005131BE"/>
    <w:rsid w:val="00521C93"/>
    <w:rsid w:val="00522A65"/>
    <w:rsid w:val="005241B8"/>
    <w:rsid w:val="00525591"/>
    <w:rsid w:val="005326C2"/>
    <w:rsid w:val="005366C0"/>
    <w:rsid w:val="00543FD9"/>
    <w:rsid w:val="005463ED"/>
    <w:rsid w:val="00551A69"/>
    <w:rsid w:val="00555B62"/>
    <w:rsid w:val="00575580"/>
    <w:rsid w:val="0058112D"/>
    <w:rsid w:val="005C1D3F"/>
    <w:rsid w:val="005D7580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836DE"/>
    <w:rsid w:val="006A210E"/>
    <w:rsid w:val="006A2EB5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3903"/>
    <w:rsid w:val="007647FE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5A43"/>
    <w:rsid w:val="007F691E"/>
    <w:rsid w:val="0080425D"/>
    <w:rsid w:val="00806D52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5825"/>
    <w:rsid w:val="00845D5C"/>
    <w:rsid w:val="00866EC2"/>
    <w:rsid w:val="008745E4"/>
    <w:rsid w:val="00874F02"/>
    <w:rsid w:val="008807AF"/>
    <w:rsid w:val="0088459B"/>
    <w:rsid w:val="008977A2"/>
    <w:rsid w:val="008A2D1A"/>
    <w:rsid w:val="008B16BB"/>
    <w:rsid w:val="008B6154"/>
    <w:rsid w:val="008C09DB"/>
    <w:rsid w:val="008C76FF"/>
    <w:rsid w:val="008D2E81"/>
    <w:rsid w:val="008E0972"/>
    <w:rsid w:val="008E1670"/>
    <w:rsid w:val="008F0709"/>
    <w:rsid w:val="008F1E4C"/>
    <w:rsid w:val="00917348"/>
    <w:rsid w:val="00917735"/>
    <w:rsid w:val="00935FD2"/>
    <w:rsid w:val="009400C5"/>
    <w:rsid w:val="009434C7"/>
    <w:rsid w:val="009435B5"/>
    <w:rsid w:val="0095328C"/>
    <w:rsid w:val="009546DA"/>
    <w:rsid w:val="009563DF"/>
    <w:rsid w:val="00962EC2"/>
    <w:rsid w:val="00965583"/>
    <w:rsid w:val="00976D1B"/>
    <w:rsid w:val="0098228A"/>
    <w:rsid w:val="009848BD"/>
    <w:rsid w:val="00987B51"/>
    <w:rsid w:val="009959A6"/>
    <w:rsid w:val="009A1065"/>
    <w:rsid w:val="009A3BDA"/>
    <w:rsid w:val="009A3C7C"/>
    <w:rsid w:val="009A4CF7"/>
    <w:rsid w:val="009B0764"/>
    <w:rsid w:val="009B61E5"/>
    <w:rsid w:val="009C1CA9"/>
    <w:rsid w:val="009C1FA1"/>
    <w:rsid w:val="009C2BF3"/>
    <w:rsid w:val="009D10D7"/>
    <w:rsid w:val="009D6F1F"/>
    <w:rsid w:val="009E76FD"/>
    <w:rsid w:val="009F18E9"/>
    <w:rsid w:val="009F2F63"/>
    <w:rsid w:val="009F7B85"/>
    <w:rsid w:val="00A147B6"/>
    <w:rsid w:val="00A17600"/>
    <w:rsid w:val="00A20F71"/>
    <w:rsid w:val="00A4761C"/>
    <w:rsid w:val="00A60E8D"/>
    <w:rsid w:val="00A64AF5"/>
    <w:rsid w:val="00A67DBC"/>
    <w:rsid w:val="00A71D6D"/>
    <w:rsid w:val="00A73D39"/>
    <w:rsid w:val="00A76AA2"/>
    <w:rsid w:val="00A76D45"/>
    <w:rsid w:val="00A82D89"/>
    <w:rsid w:val="00A84BF5"/>
    <w:rsid w:val="00A85EDE"/>
    <w:rsid w:val="00A90972"/>
    <w:rsid w:val="00A9140C"/>
    <w:rsid w:val="00AB2DE2"/>
    <w:rsid w:val="00AD378E"/>
    <w:rsid w:val="00AD4F85"/>
    <w:rsid w:val="00AD716E"/>
    <w:rsid w:val="00AF7DF4"/>
    <w:rsid w:val="00B0196C"/>
    <w:rsid w:val="00B03326"/>
    <w:rsid w:val="00B04AF8"/>
    <w:rsid w:val="00B0793D"/>
    <w:rsid w:val="00B1656E"/>
    <w:rsid w:val="00B22F15"/>
    <w:rsid w:val="00B36537"/>
    <w:rsid w:val="00B407F7"/>
    <w:rsid w:val="00B417CD"/>
    <w:rsid w:val="00B42170"/>
    <w:rsid w:val="00B72D4C"/>
    <w:rsid w:val="00B800A0"/>
    <w:rsid w:val="00B8087F"/>
    <w:rsid w:val="00B814A5"/>
    <w:rsid w:val="00B86981"/>
    <w:rsid w:val="00B91755"/>
    <w:rsid w:val="00B96994"/>
    <w:rsid w:val="00BA14FF"/>
    <w:rsid w:val="00BA172C"/>
    <w:rsid w:val="00BA17EF"/>
    <w:rsid w:val="00BB1161"/>
    <w:rsid w:val="00BC2EB1"/>
    <w:rsid w:val="00BE647A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0D43"/>
    <w:rsid w:val="00C8543E"/>
    <w:rsid w:val="00C870D5"/>
    <w:rsid w:val="00C876E4"/>
    <w:rsid w:val="00C92BE5"/>
    <w:rsid w:val="00C9773A"/>
    <w:rsid w:val="00CC22FD"/>
    <w:rsid w:val="00CD7181"/>
    <w:rsid w:val="00CE0626"/>
    <w:rsid w:val="00CF1CAE"/>
    <w:rsid w:val="00D05107"/>
    <w:rsid w:val="00D1089E"/>
    <w:rsid w:val="00D11930"/>
    <w:rsid w:val="00D11ECE"/>
    <w:rsid w:val="00D1502A"/>
    <w:rsid w:val="00D150C5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0E9C"/>
    <w:rsid w:val="00DE4822"/>
    <w:rsid w:val="00DF0BC0"/>
    <w:rsid w:val="00DF784B"/>
    <w:rsid w:val="00E144E3"/>
    <w:rsid w:val="00E170B6"/>
    <w:rsid w:val="00E20605"/>
    <w:rsid w:val="00E2314E"/>
    <w:rsid w:val="00E300D2"/>
    <w:rsid w:val="00E444A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2401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2657"/>
    <w:rsid w:val="00EE3286"/>
    <w:rsid w:val="00EE6BA2"/>
    <w:rsid w:val="00EE6C97"/>
    <w:rsid w:val="00F00EB9"/>
    <w:rsid w:val="00F0370C"/>
    <w:rsid w:val="00F043AA"/>
    <w:rsid w:val="00F05C99"/>
    <w:rsid w:val="00F12301"/>
    <w:rsid w:val="00F140A7"/>
    <w:rsid w:val="00F154BB"/>
    <w:rsid w:val="00F15EA0"/>
    <w:rsid w:val="00F16F2F"/>
    <w:rsid w:val="00F17127"/>
    <w:rsid w:val="00F17AB3"/>
    <w:rsid w:val="00F20177"/>
    <w:rsid w:val="00F22D8E"/>
    <w:rsid w:val="00F3027B"/>
    <w:rsid w:val="00F403FC"/>
    <w:rsid w:val="00F4274A"/>
    <w:rsid w:val="00F46137"/>
    <w:rsid w:val="00F5055C"/>
    <w:rsid w:val="00F54031"/>
    <w:rsid w:val="00F617AA"/>
    <w:rsid w:val="00F63170"/>
    <w:rsid w:val="00F65B6D"/>
    <w:rsid w:val="00F719D6"/>
    <w:rsid w:val="00F736A2"/>
    <w:rsid w:val="00F77A3B"/>
    <w:rsid w:val="00F824B1"/>
    <w:rsid w:val="00FA5FF9"/>
    <w:rsid w:val="00FB0A6F"/>
    <w:rsid w:val="00FB25DC"/>
    <w:rsid w:val="00FC582A"/>
    <w:rsid w:val="00FD1A84"/>
    <w:rsid w:val="00FD2533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01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E82401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E824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E8240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E8240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E82401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E8240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E82401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E8240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E82401"/>
    <w:pPr>
      <w:numPr>
        <w:numId w:val="34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E82401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E82401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rsid w:val="00E824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E82401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2401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82401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82401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E82401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E8240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E82401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E82401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E82401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E82401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E82401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E82401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E82401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E82401"/>
    <w:pPr>
      <w:outlineLvl w:val="9"/>
    </w:pPr>
  </w:style>
  <w:style w:type="table" w:customStyle="1" w:styleId="TablaUNIR1">
    <w:name w:val="TablaUNIR_1"/>
    <w:basedOn w:val="UNIR"/>
    <w:uiPriority w:val="99"/>
    <w:rsid w:val="00E82401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E82401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E82401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E82401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E82401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E82401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E82401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E8240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401"/>
    <w:rPr>
      <w:rFonts w:ascii="Calibri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qFormat/>
    <w:rsid w:val="00E8240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82401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rsid w:val="00E824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82401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E82401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rsid w:val="00E82401"/>
    <w:rPr>
      <w:color w:val="808080"/>
      <w:shd w:val="clear" w:color="auto" w:fill="E6E6E6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audiovisual">
    <w:name w:val="audiovisual"/>
    <w:basedOn w:val="Tablanormal"/>
    <w:uiPriority w:val="99"/>
    <w:rsid w:val="00E82401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digofuente">
    <w:name w:val="Código fuente"/>
    <w:basedOn w:val="Normal"/>
    <w:link w:val="CdigofuenteCar"/>
    <w:qFormat/>
    <w:rsid w:val="00E82401"/>
    <w:rPr>
      <w:rFonts w:ascii="Consolas" w:hAnsi="Consolas"/>
      <w:sz w:val="20"/>
      <w:szCs w:val="20"/>
      <w:lang w:val="en-IE"/>
    </w:rPr>
  </w:style>
  <w:style w:type="character" w:customStyle="1" w:styleId="CdigofuenteCar">
    <w:name w:val="Código fuente Car"/>
    <w:basedOn w:val="Fuentedeprrafopredeter"/>
    <w:link w:val="Cdigofuente"/>
    <w:rsid w:val="00E82401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E82401"/>
    <w:rPr>
      <w:rFonts w:ascii="Consolas" w:hAnsi="Consolas" w:cs="Times New Roman"/>
      <w:noProof/>
      <w:color w:val="333333"/>
      <w:sz w:val="20"/>
      <w:szCs w:val="20"/>
      <w:lang w:val="en-IE" w:eastAsia="es-ES"/>
    </w:rPr>
  </w:style>
  <w:style w:type="table" w:customStyle="1" w:styleId="Estilo1">
    <w:name w:val="Estilo1"/>
    <w:basedOn w:val="Tablanormal"/>
    <w:uiPriority w:val="99"/>
    <w:rsid w:val="00E82401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E82401"/>
  </w:style>
  <w:style w:type="paragraph" w:customStyle="1" w:styleId="ListanumeradaTEST">
    <w:name w:val="Lista numerada (TEST)"/>
    <w:basedOn w:val="Normal"/>
    <w:qFormat/>
    <w:rsid w:val="00E82401"/>
    <w:pPr>
      <w:numPr>
        <w:numId w:val="31"/>
      </w:numPr>
    </w:pPr>
  </w:style>
  <w:style w:type="table" w:customStyle="1" w:styleId="MaterialAudiovisual">
    <w:name w:val="Material Audiovisual"/>
    <w:basedOn w:val="Tablanormal"/>
    <w:uiPriority w:val="99"/>
    <w:rsid w:val="00E82401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numbering" w:customStyle="1" w:styleId="NumeracinTest">
    <w:name w:val="Numeración Test"/>
    <w:uiPriority w:val="99"/>
    <w:rsid w:val="00E82401"/>
    <w:pPr>
      <w:numPr>
        <w:numId w:val="31"/>
      </w:numPr>
    </w:pPr>
  </w:style>
  <w:style w:type="paragraph" w:styleId="Textonotapie">
    <w:name w:val="footnote text"/>
    <w:basedOn w:val="Normal"/>
    <w:link w:val="TextonotapieCar"/>
    <w:uiPriority w:val="99"/>
    <w:rsid w:val="00E8240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82401"/>
    <w:rPr>
      <w:rFonts w:ascii="Calibri" w:hAnsi="Calibri" w:cs="Times New Roman"/>
      <w:color w:val="333333"/>
      <w:sz w:val="20"/>
      <w:szCs w:val="20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E82401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E82401"/>
    <w:pPr>
      <w:numPr>
        <w:numId w:val="34"/>
      </w:numPr>
    </w:pPr>
  </w:style>
  <w:style w:type="paragraph" w:customStyle="1" w:styleId="Vietasegundonivel">
    <w:name w:val="Viñeta segundo nivel"/>
    <w:basedOn w:val="Normal"/>
    <w:autoRedefine/>
    <w:rsid w:val="00E82401"/>
    <w:pPr>
      <w:numPr>
        <w:ilvl w:val="1"/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7c1adeb-3674-457c-b08c-8a73f31b6e23" xsi:nil="true"/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Props1.xml><?xml version="1.0" encoding="utf-8"?>
<ds:datastoreItem xmlns:ds="http://schemas.openxmlformats.org/officeDocument/2006/customXml" ds:itemID="{F6613490-D233-402C-9F67-B735C141DFEB}"/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Marianela Otero</cp:lastModifiedBy>
  <cp:revision>67</cp:revision>
  <cp:lastPrinted>2017-09-08T09:41:00Z</cp:lastPrinted>
  <dcterms:created xsi:type="dcterms:W3CDTF">2021-06-21T05:51:00Z</dcterms:created>
  <dcterms:modified xsi:type="dcterms:W3CDTF">2023-09-26T11:18:00Z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