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9C70" w14:textId="77777777" w:rsidR="00015DBC" w:rsidRDefault="00015DBC" w:rsidP="00015DBC">
      <w:pPr>
        <w:jc w:val="center"/>
        <w:rPr>
          <w:b/>
          <w:bCs/>
          <w:sz w:val="36"/>
          <w:szCs w:val="36"/>
        </w:rPr>
      </w:pPr>
      <w:r w:rsidRPr="00015DBC">
        <w:rPr>
          <w:b/>
          <w:bCs/>
          <w:sz w:val="36"/>
          <w:szCs w:val="36"/>
        </w:rPr>
        <w:t>Requirement Analysis Phase</w:t>
      </w:r>
    </w:p>
    <w:p w14:paraId="455BB728" w14:textId="5471D9C9" w:rsidR="00015DBC" w:rsidRPr="00015DBC" w:rsidRDefault="00015DBC" w:rsidP="00015DBC">
      <w:pPr>
        <w:rPr>
          <w:sz w:val="36"/>
          <w:szCs w:val="36"/>
        </w:rPr>
      </w:pPr>
      <w:r>
        <w:rPr>
          <w:sz w:val="36"/>
          <w:szCs w:val="36"/>
        </w:rPr>
        <w:t>Team ID:</w:t>
      </w:r>
    </w:p>
    <w:p w14:paraId="077D57D7" w14:textId="2086A573" w:rsidR="00015DBC" w:rsidRPr="00015DBC" w:rsidRDefault="00015DBC" w:rsidP="00015DBC">
      <w:pPr>
        <w:rPr>
          <w:sz w:val="36"/>
          <w:szCs w:val="36"/>
        </w:rPr>
      </w:pPr>
      <w:r w:rsidRPr="00015DBC">
        <w:rPr>
          <w:sz w:val="36"/>
          <w:szCs w:val="36"/>
        </w:rPr>
        <w:t>Project Title</w:t>
      </w:r>
      <w:r w:rsidRPr="00015DBC">
        <w:rPr>
          <w:b/>
          <w:bCs/>
          <w:sz w:val="36"/>
          <w:szCs w:val="36"/>
        </w:rPr>
        <w:t xml:space="preserve">: </w:t>
      </w:r>
      <w:r w:rsidRPr="00015DBC">
        <w:rPr>
          <w:sz w:val="36"/>
          <w:szCs w:val="36"/>
        </w:rPr>
        <w:t xml:space="preserve">Script-Controlled ACL – Restrict Record Access </w:t>
      </w:r>
      <w:r>
        <w:rPr>
          <w:sz w:val="36"/>
          <w:szCs w:val="36"/>
        </w:rPr>
        <w:t xml:space="preserve">    </w:t>
      </w:r>
      <w:r w:rsidRPr="00015DBC">
        <w:rPr>
          <w:sz w:val="36"/>
          <w:szCs w:val="36"/>
        </w:rPr>
        <w:t>Based on Field Value</w:t>
      </w:r>
    </w:p>
    <w:p w14:paraId="7410574A" w14:textId="6E9F9604" w:rsidR="00015DBC" w:rsidRPr="00015DBC" w:rsidRDefault="00015DBC" w:rsidP="00015DBC">
      <w:pPr>
        <w:rPr>
          <w:sz w:val="36"/>
          <w:szCs w:val="36"/>
        </w:rPr>
      </w:pPr>
    </w:p>
    <w:p w14:paraId="20834528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1. Introduction</w:t>
      </w:r>
    </w:p>
    <w:p w14:paraId="6700C3D4" w14:textId="77777777" w:rsidR="00015DBC" w:rsidRPr="00015DBC" w:rsidRDefault="00015DBC" w:rsidP="00015DBC">
      <w:r w:rsidRPr="00015DBC">
        <w:t xml:space="preserve">The main purpose of this project is to control access to records in ServiceNow using </w:t>
      </w:r>
      <w:r w:rsidRPr="00015DBC">
        <w:rPr>
          <w:b/>
          <w:bCs/>
        </w:rPr>
        <w:t>Access Control Lists (ACLs)</w:t>
      </w:r>
      <w:r w:rsidRPr="00015DBC">
        <w:t xml:space="preserve"> and scripts.</w:t>
      </w:r>
    </w:p>
    <w:p w14:paraId="236593FA" w14:textId="77777777" w:rsidR="00015DBC" w:rsidRPr="00015DBC" w:rsidRDefault="00015DBC" w:rsidP="00015DBC">
      <w:r w:rsidRPr="00015DBC">
        <w:t>The system should allow users to access records based on their assigned roles and the value of a specific field.</w:t>
      </w:r>
    </w:p>
    <w:p w14:paraId="0AEAB03F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2. Problem Statement</w:t>
      </w:r>
    </w:p>
    <w:p w14:paraId="68780CDE" w14:textId="77777777" w:rsidR="00015DBC" w:rsidRPr="00015DBC" w:rsidRDefault="00015DBC" w:rsidP="00015DBC">
      <w:r w:rsidRPr="00015DBC">
        <w:t>In ServiceNow, different users may need access to different records. Giving users access to all records can cause security problems.</w:t>
      </w:r>
    </w:p>
    <w:p w14:paraId="60929263" w14:textId="77777777" w:rsidR="00015DBC" w:rsidRPr="00015DBC" w:rsidRDefault="00015DBC" w:rsidP="00015DBC">
      <w:r w:rsidRPr="00015DBC">
        <w:t>To solve this, the project restricts record access based on:</w:t>
      </w:r>
    </w:p>
    <w:p w14:paraId="7206D5D3" w14:textId="77777777" w:rsidR="00015DBC" w:rsidRPr="00015DBC" w:rsidRDefault="00015DBC" w:rsidP="00015DBC">
      <w:pPr>
        <w:numPr>
          <w:ilvl w:val="0"/>
          <w:numId w:val="1"/>
        </w:numPr>
      </w:pPr>
      <w:r w:rsidRPr="00015DBC">
        <w:t>User roles</w:t>
      </w:r>
    </w:p>
    <w:p w14:paraId="0B45F525" w14:textId="77777777" w:rsidR="00015DBC" w:rsidRPr="00015DBC" w:rsidRDefault="00015DBC" w:rsidP="00015DBC">
      <w:pPr>
        <w:numPr>
          <w:ilvl w:val="0"/>
          <w:numId w:val="1"/>
        </w:numPr>
      </w:pPr>
      <w:r w:rsidRPr="00015DBC">
        <w:t>Branch field value</w:t>
      </w:r>
    </w:p>
    <w:p w14:paraId="15DA38BA" w14:textId="77777777" w:rsidR="00015DBC" w:rsidRPr="00015DBC" w:rsidRDefault="00015DBC" w:rsidP="00015DBC">
      <w:pPr>
        <w:numPr>
          <w:ilvl w:val="0"/>
          <w:numId w:val="1"/>
        </w:numPr>
      </w:pPr>
      <w:r w:rsidRPr="00015DBC">
        <w:t>Required ACL permissions</w:t>
      </w:r>
    </w:p>
    <w:p w14:paraId="6FBEF875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3. Requirements</w:t>
      </w:r>
    </w:p>
    <w:p w14:paraId="0C4E85E3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Functional Requirements</w:t>
      </w:r>
    </w:p>
    <w:p w14:paraId="3B72FFCD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 xml:space="preserve">Create a test user named </w:t>
      </w:r>
      <w:r w:rsidRPr="00015DBC">
        <w:rPr>
          <w:b/>
          <w:bCs/>
        </w:rPr>
        <w:t>EEE User</w:t>
      </w:r>
      <w:r w:rsidRPr="00015DBC">
        <w:t>.</w:t>
      </w:r>
    </w:p>
    <w:p w14:paraId="45CC2700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 xml:space="preserve">Create and assign the required roles: </w:t>
      </w:r>
      <w:r w:rsidRPr="00015DBC">
        <w:rPr>
          <w:b/>
          <w:bCs/>
        </w:rPr>
        <w:t>bb1, bb2, bb3, and bb4</w:t>
      </w:r>
      <w:r w:rsidRPr="00015DBC">
        <w:t>.</w:t>
      </w:r>
    </w:p>
    <w:p w14:paraId="44010870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 xml:space="preserve">Create an </w:t>
      </w:r>
      <w:r w:rsidRPr="00015DBC">
        <w:rPr>
          <w:b/>
          <w:bCs/>
        </w:rPr>
        <w:t>Institution Details</w:t>
      </w:r>
      <w:r w:rsidRPr="00015DBC">
        <w:t xml:space="preserve"> table.</w:t>
      </w:r>
    </w:p>
    <w:p w14:paraId="76AD7791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>Add fields such as:</w:t>
      </w:r>
    </w:p>
    <w:p w14:paraId="77D0EF6E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Student Name</w:t>
      </w:r>
    </w:p>
    <w:p w14:paraId="257E559C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Roll Number</w:t>
      </w:r>
    </w:p>
    <w:p w14:paraId="7AA704E1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Faculty</w:t>
      </w:r>
    </w:p>
    <w:p w14:paraId="74732951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Branch</w:t>
      </w:r>
    </w:p>
    <w:p w14:paraId="0104F2C1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Email</w:t>
      </w:r>
    </w:p>
    <w:p w14:paraId="35E18000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Phone Number</w:t>
      </w:r>
    </w:p>
    <w:p w14:paraId="26F84816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Description</w:t>
      </w:r>
    </w:p>
    <w:p w14:paraId="1DF228E5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lastRenderedPageBreak/>
        <w:t xml:space="preserve">The Branch field should contain </w:t>
      </w:r>
      <w:r w:rsidRPr="00015DBC">
        <w:rPr>
          <w:b/>
          <w:bCs/>
        </w:rPr>
        <w:t>ECE, EEE, and CSE</w:t>
      </w:r>
      <w:r w:rsidRPr="00015DBC">
        <w:t>.</w:t>
      </w:r>
    </w:p>
    <w:p w14:paraId="6E1795CE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>Create ACLs for:</w:t>
      </w:r>
    </w:p>
    <w:p w14:paraId="19DAFE05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Read</w:t>
      </w:r>
    </w:p>
    <w:p w14:paraId="014FB4CD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Create</w:t>
      </w:r>
    </w:p>
    <w:p w14:paraId="69D7CBAD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Write</w:t>
      </w:r>
    </w:p>
    <w:p w14:paraId="16AD9653" w14:textId="77777777" w:rsidR="00015DBC" w:rsidRPr="00015DBC" w:rsidRDefault="00015DBC" w:rsidP="00015DBC">
      <w:pPr>
        <w:numPr>
          <w:ilvl w:val="1"/>
          <w:numId w:val="2"/>
        </w:numPr>
      </w:pPr>
      <w:r w:rsidRPr="00015DBC">
        <w:t>Delete</w:t>
      </w:r>
    </w:p>
    <w:p w14:paraId="1C6CB15E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 xml:space="preserve">Use a script in the Read ACL to allow the user to view only </w:t>
      </w:r>
      <w:r w:rsidRPr="00015DBC">
        <w:rPr>
          <w:b/>
          <w:bCs/>
        </w:rPr>
        <w:t>EEE</w:t>
      </w:r>
      <w:r w:rsidRPr="00015DBC">
        <w:t xml:space="preserve"> records.</w:t>
      </w:r>
    </w:p>
    <w:p w14:paraId="10DD1401" w14:textId="77777777" w:rsidR="00015DBC" w:rsidRPr="00015DBC" w:rsidRDefault="00015DBC" w:rsidP="00015DBC">
      <w:pPr>
        <w:numPr>
          <w:ilvl w:val="0"/>
          <w:numId w:val="2"/>
        </w:numPr>
      </w:pPr>
      <w:r w:rsidRPr="00015DBC">
        <w:t>Test the ACLs by impersonating the test user.</w:t>
      </w:r>
    </w:p>
    <w:p w14:paraId="0C552E54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4. Non-Functional Requirements</w:t>
      </w:r>
    </w:p>
    <w:p w14:paraId="3ADEF654" w14:textId="77777777" w:rsidR="00015DBC" w:rsidRPr="00015DBC" w:rsidRDefault="00015DBC" w:rsidP="00015DBC">
      <w:pPr>
        <w:numPr>
          <w:ilvl w:val="0"/>
          <w:numId w:val="3"/>
        </w:numPr>
      </w:pPr>
      <w:r w:rsidRPr="00015DBC">
        <w:t>The system should provide secure record access.</w:t>
      </w:r>
    </w:p>
    <w:p w14:paraId="169CB5A2" w14:textId="77777777" w:rsidR="00015DBC" w:rsidRPr="00015DBC" w:rsidRDefault="00015DBC" w:rsidP="00015DBC">
      <w:pPr>
        <w:numPr>
          <w:ilvl w:val="0"/>
          <w:numId w:val="3"/>
        </w:numPr>
      </w:pPr>
      <w:r w:rsidRPr="00015DBC">
        <w:t>ACLs should work correctly based on user roles.</w:t>
      </w:r>
    </w:p>
    <w:p w14:paraId="14F0B569" w14:textId="77777777" w:rsidR="00015DBC" w:rsidRPr="00015DBC" w:rsidRDefault="00015DBC" w:rsidP="00015DBC">
      <w:pPr>
        <w:numPr>
          <w:ilvl w:val="0"/>
          <w:numId w:val="3"/>
        </w:numPr>
      </w:pPr>
      <w:r w:rsidRPr="00015DBC">
        <w:t>Unauthorized users should not be able to access restricted records.</w:t>
      </w:r>
    </w:p>
    <w:p w14:paraId="716C4167" w14:textId="77777777" w:rsidR="00015DBC" w:rsidRPr="00015DBC" w:rsidRDefault="00015DBC" w:rsidP="00015DBC">
      <w:pPr>
        <w:numPr>
          <w:ilvl w:val="0"/>
          <w:numId w:val="3"/>
        </w:numPr>
      </w:pPr>
      <w:r w:rsidRPr="00015DBC">
        <w:t>The configuration should be simple and easy to maintain.</w:t>
      </w:r>
    </w:p>
    <w:p w14:paraId="6115F876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5. Expected Outcome</w:t>
      </w:r>
    </w:p>
    <w:p w14:paraId="22E9C460" w14:textId="77777777" w:rsidR="00015DBC" w:rsidRPr="00015DBC" w:rsidRDefault="00015DBC" w:rsidP="00015DBC">
      <w:r w:rsidRPr="00015DBC">
        <w:t xml:space="preserve">After implementing the requirements, the </w:t>
      </w:r>
      <w:r w:rsidRPr="00015DBC">
        <w:rPr>
          <w:b/>
          <w:bCs/>
        </w:rPr>
        <w:t>EEE User</w:t>
      </w:r>
      <w:r w:rsidRPr="00015DBC">
        <w:t xml:space="preserve"> should only be able to access records allowed by the configured roles and field conditions.</w:t>
      </w:r>
    </w:p>
    <w:p w14:paraId="7D1F53DD" w14:textId="77777777" w:rsidR="00015DBC" w:rsidRPr="00015DBC" w:rsidRDefault="00015DBC" w:rsidP="00015DBC">
      <w:r w:rsidRPr="00015DBC">
        <w:t xml:space="preserve">The project demonstrates how </w:t>
      </w:r>
      <w:r w:rsidRPr="00015DBC">
        <w:rPr>
          <w:b/>
          <w:bCs/>
        </w:rPr>
        <w:t>ServiceNow ACLs and scripts</w:t>
      </w:r>
      <w:r w:rsidRPr="00015DBC">
        <w:t xml:space="preserve"> can be used to control record-level access.</w:t>
      </w:r>
    </w:p>
    <w:p w14:paraId="35E13FF2" w14:textId="77777777" w:rsidR="00015DBC" w:rsidRPr="00015DBC" w:rsidRDefault="00015DBC" w:rsidP="00015DBC">
      <w:pPr>
        <w:rPr>
          <w:b/>
          <w:bCs/>
        </w:rPr>
      </w:pPr>
      <w:r w:rsidRPr="00015DBC">
        <w:rPr>
          <w:b/>
          <w:bCs/>
        </w:rPr>
        <w:t>6. Conclusion</w:t>
      </w:r>
    </w:p>
    <w:p w14:paraId="1D5EE7BB" w14:textId="77777777" w:rsidR="00015DBC" w:rsidRPr="00015DBC" w:rsidRDefault="00015DBC" w:rsidP="00015DBC">
      <w:r w:rsidRPr="00015DBC">
        <w:t>The requirement analysis identifies the security and access-control needs of the project. These requirements will be used in the next phase to design and implement the ACL configuration in ServiceNow.</w:t>
      </w:r>
    </w:p>
    <w:p w14:paraId="6E38B274" w14:textId="77777777" w:rsidR="003929B1" w:rsidRDefault="003929B1"/>
    <w:sectPr w:rsidR="00392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2E2"/>
    <w:multiLevelType w:val="multilevel"/>
    <w:tmpl w:val="3074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97726"/>
    <w:multiLevelType w:val="multilevel"/>
    <w:tmpl w:val="743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01A92"/>
    <w:multiLevelType w:val="multilevel"/>
    <w:tmpl w:val="178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156010">
    <w:abstractNumId w:val="2"/>
  </w:num>
  <w:num w:numId="2" w16cid:durableId="1548446841">
    <w:abstractNumId w:val="0"/>
  </w:num>
  <w:num w:numId="3" w16cid:durableId="73073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BC"/>
    <w:rsid w:val="00015DBC"/>
    <w:rsid w:val="002C2103"/>
    <w:rsid w:val="003929B1"/>
    <w:rsid w:val="00A12592"/>
    <w:rsid w:val="00D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9FB7"/>
  <w15:chartTrackingRefBased/>
  <w15:docId w15:val="{BDEF3BD9-3C09-4707-A9F0-C441930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T</dc:creator>
  <cp:keywords/>
  <dc:description/>
  <cp:lastModifiedBy>Swathi T</cp:lastModifiedBy>
  <cp:revision>1</cp:revision>
  <dcterms:created xsi:type="dcterms:W3CDTF">2026-09-26T12:36:00Z</dcterms:created>
  <dcterms:modified xsi:type="dcterms:W3CDTF">2026-09-26T12:45:00Z</dcterms:modified>
</cp:coreProperties>
</file>