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Transforming the Workforce: The Role of AI and Automation in the US Job Market</w:t>
      </w:r>
    </w:p>
    <w:p/>
    <w:p>
      <w:pPr>
        <w:pStyle w:val="Heading2"/>
      </w:pPr>
      <w:r>
        <w:t>Introduction</w:t>
      </w:r>
    </w:p>
    <w:p/>
    <w:p>
      <w:r>
        <w:t>The US job market is undergoing a profound transformation driven by the rapid advancement of artificial intelligence (AI) and automation technologies. These innovations are reshaping employment patterns, creating new opportunities, and posing challenges across various sectors. This report explores the multifaceted impact of AI and automation on the workforce, highlighting key trends such as the growth in technology and STEM fields, the resilience of certain occupations, and the implications for routine and entry-level jobs. By examining the future projections and economic implications, this report provides insights into how policymakers and business leaders can navigate these changes, ensuring a skilled and adaptable workforce ready to thrive in an evolving job landscape.</w:t>
      </w:r>
    </w:p>
    <w:p/>
    <w:p>
      <w:r>
        <w:t>---</w:t>
      </w:r>
    </w:p>
    <w:p/>
    <w:p/>
    <w:p/>
    <w:p>
      <w:r>
        <w:t>The rapid evolution of artificial intelligence (AI) and automation is reshaping the US job market, presenting both opportunities and challenges. These technologies are driving significant changes across various sectors, influencing job availability, skill requirements, and economic growth.</w:t>
      </w:r>
    </w:p>
    <w:p/>
    <w:p>
      <w:r>
        <w:t>AI and automation are creating new job opportunities, particularly in technology and STEM fields. The demand for software developers is projected to increase by 17.9% from 2023 to 2033, with job postings for entry-level software engineers growing by 47% between October 2023 and November 2024 [1]. The share of jobs in STEM fields has risen from 6.5% in 2010 to nearly 10% in 2024 [1]. This trend underscores the growing importance of technology skills in the modern workforce.</w:t>
      </w:r>
    </w:p>
    <w:p/>
    <w:p>
      <w:r>
        <w:t>Conversely, AI poses a threat to certain occupations, especially those involving routine tasks that can be easily automated. Routine manufacturing jobs have seen significant declines, with 1.7 million jobs lost since 2000 [1]. Entry-level job postings in the US have decreased by about 35% since January 2023, with AI playing a significant role in this reduction [4]. Young workers, particularly those aged 16-24, are experiencing rising job losses as the labor market faces challenges [4].</w:t>
      </w:r>
    </w:p>
    <w:p/>
    <w:p>
      <w:r>
        <w:t>AI's impact on job displacement is notable, with technologies like ChatGPT replacing roles traditionally held by humans. Approximately 23.5% of US companies have replaced workers with AI tools, and 49% of companies using ChatGPT report it has replaced workers [1]. In May 2023, AI was directly linked to 3,900 job losses in the US, making it the seventh-largest cause of job elimination that month [1].</w:t>
      </w:r>
    </w:p>
    <w:p/>
    <w:p>
      <w:r>
        <w:t>Despite these challenges, certain occupations remain resilient. Jobs in installation, repair, and maintenance, as well as construction and skilled trades, are among the least threatened by AI automation [1]. These roles often require hands-on skills and problem-solving abilities that are difficult to replicate with current AI technologies.</w:t>
      </w:r>
    </w:p>
    <w:p/>
    <w:p>
      <w:r>
        <w:t>The healthcare and transportation sectors are expected to experience substantial job growth. The healthcare industry anticipates a demand for 3.5 million more jobs for health aides, technicians, and wellness workers, in addition to two million healthcare professionals [3]. Similarly, the transportation services sector is projected to see a 9% increase in job growth by 2030 [3]. These industries are less susceptible to automation due to the need for human interaction and complex decision-making.</w:t>
      </w:r>
    </w:p>
    <w:p/>
    <w:p>
      <w:r>
        <w:t>The broader implications of AI on the labor market are profound. AI could automate up to 30% of hours currently worked across the U.S. economy by 2030, potentially displacing millions of jobs [3]. This automation is not limited to low-skill jobs; even high-skill occupations in sectors like data processing and computing are experiencing shifts due to AI integration [4]. The psychological impact on workers, including fear of job loss and uncertainty about the future, is a critical consideration for policymakers and employers [3].</w:t>
      </w:r>
    </w:p>
    <w:p/>
    <w:p>
      <w:r>
        <w:t>To navigate these changes, reskilling and upskilling the workforce is crucial. Historical precedents suggest that technological disruptions tend to unfold over decades, providing an opportunity for workers to adapt [3]. By fostering partnerships between educational institutions and industries, and providing equitable access to training programs, the US can ensure that its workforce is prepared for the future.</w:t>
      </w:r>
    </w:p>
    <w:p/>
    <w:p>
      <w:r>
        <w:t>In conclusion, while AI and automation present challenges to certain job sectors, they also offer opportunities for growth and innovation. By understanding these trends and investing in workforce development, the US can harness the potential of these technologies to create a more inclusive and resilient labor market.</w:t>
      </w:r>
    </w:p>
    <w:p/>
    <w:p/>
    <w:p>
      <w:r>
        <w:t>---</w:t>
      </w:r>
    </w:p>
    <w:p/>
    <w:p>
      <w:pPr>
        <w:pStyle w:val="Heading2"/>
      </w:pPr>
      <w:r>
        <w:t>Conclusion</w:t>
      </w:r>
    </w:p>
    <w:p/>
    <w:p>
      <w:r>
        <w:t>The integration of AI and automation is reshaping the US job market, presenting both opportunities and challenges. The demand for technology and STEM roles is surging, while healthcare and transportation sectors are experiencing robust growth due to their resilience to automation. However, routine and entry-level jobs face significant displacement risks, with AI technologies like ChatGPT increasingly replacing human roles. Despite these challenges, certain occupations remain resilient, and the projected growth in AI-related fields offers promising opportunities. To navigate these changes, strategic reskilling and upskilling initiatives are essential, ensuring the workforce is equipped to thrive in an AI-driven future.</w:t>
      </w:r>
    </w:p>
    <w:p/>
    <w:p>
      <w:pPr>
        <w:pStyle w:val="Heading2"/>
      </w:pPr>
      <w:r>
        <w:t>Sources</w:t>
      </w:r>
    </w:p>
    <w:p/>
    <w:p>
      <w:r>
        <w:t xml:space="preserve">[1] https://www.nu.edu/blog/ai-job-statistics/  </w:t>
      </w:r>
    </w:p>
    <w:p>
      <w:r>
        <w:t xml:space="preserve">[2] https://www.bls.gov/opub/mlr/2025/article/incorporating-ai-impacts-in-bls-employment-projections.htm  </w:t>
      </w:r>
    </w:p>
    <w:p>
      <w:r>
        <w:t xml:space="preserve">[3] https://www.mckinsey.com/mgi/our-research/generative-ai-and-the-future-of-work-in-america  </w:t>
      </w:r>
    </w:p>
    <w:p>
      <w:r>
        <w:t xml:space="preserve">[4] https://www.cnbc.com/2025/09/07/ai-entry-level-jobs-hiring-careers.html  </w:t>
      </w:r>
    </w:p>
    <w:p>
      <w:r>
        <w:t xml:space="preserve">[5] https://onlinedegrees.sandiego.edu/artificial-intelligence-jobs/  </w:t>
      </w:r>
    </w:p>
    <w:p>
      <w:r>
        <w:t xml:space="preserve">[6] https://www.bls.gov/opub/ted/2025/ai-impacts-in-bls-employment-projections.htm  </w:t>
      </w:r>
    </w:p>
    <w:p>
      <w:r>
        <w:t xml:space="preserve">[7] https://www.iedconline.org/clientuploads/EDRP%20Logos/AI_Impact_on_Labor_Markets.pdf  </w:t>
      </w:r>
    </w:p>
    <w:p>
      <w:r>
        <w:t xml:space="preserve">[8] https://eig.org/ai-and-jobs-the-final-word/  </w:t>
      </w:r>
    </w:p>
    <w:p>
      <w:r>
        <w:t xml:space="preserve">[9] https://www.nexford.edu/insights/how-will-ai-affect-jobs  </w:t>
      </w:r>
    </w:p>
    <w:p>
      <w:r>
        <w:t xml:space="preserve">[10] https://www.goldmansachs.com/insights/articles/how-will-ai-affect-the-global-workforce  </w:t>
      </w:r>
    </w:p>
    <w:p>
      <w:r>
        <w:t>[11] https://budgetlab.yale.edu/research/evaluating-impact-ai-labor-market-current-state-affair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