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FDD3" w14:textId="271F3E70" w:rsidR="006D05DE" w:rsidRPr="006956F3" w:rsidRDefault="006D05DE" w:rsidP="006956F3">
      <w:pPr>
        <w:spacing w:line="240" w:lineRule="auto"/>
        <w:rPr>
          <w:b/>
          <w:bCs/>
          <w:sz w:val="24"/>
          <w:szCs w:val="24"/>
        </w:rPr>
      </w:pPr>
      <w:r w:rsidRPr="006956F3">
        <w:rPr>
          <w:b/>
          <w:bCs/>
          <w:sz w:val="24"/>
          <w:szCs w:val="24"/>
        </w:rPr>
        <w:t>Exercise 3.1</w:t>
      </w:r>
    </w:p>
    <w:p w14:paraId="1BE1E01A" w14:textId="7D78DD36" w:rsidR="006D05DE" w:rsidRPr="006956F3" w:rsidRDefault="006D05DE" w:rsidP="006956F3">
      <w:pPr>
        <w:spacing w:line="240" w:lineRule="auto"/>
        <w:rPr>
          <w:b/>
          <w:bCs/>
          <w:sz w:val="24"/>
          <w:szCs w:val="24"/>
        </w:rPr>
      </w:pPr>
      <w:r w:rsidRPr="006956F3">
        <w:rPr>
          <w:b/>
          <w:bCs/>
          <w:sz w:val="24"/>
          <w:szCs w:val="24"/>
        </w:rPr>
        <w:t>Step 1</w:t>
      </w:r>
    </w:p>
    <w:p w14:paraId="1C51A2CF" w14:textId="77777777" w:rsidR="006D05DE" w:rsidRPr="006956F3" w:rsidRDefault="006D05DE" w:rsidP="006956F3">
      <w:pPr>
        <w:pStyle w:val="ListParagraph"/>
        <w:numPr>
          <w:ilvl w:val="0"/>
          <w:numId w:val="1"/>
        </w:numPr>
        <w:spacing w:line="240" w:lineRule="auto"/>
        <w:rPr>
          <w:b/>
          <w:bCs/>
          <w:sz w:val="24"/>
          <w:szCs w:val="24"/>
        </w:rPr>
      </w:pPr>
      <w:r w:rsidRPr="006956F3">
        <w:rPr>
          <w:b/>
          <w:bCs/>
          <w:sz w:val="24"/>
          <w:szCs w:val="24"/>
        </w:rPr>
        <w:t xml:space="preserve">Download the </w:t>
      </w:r>
      <w:proofErr w:type="spellStart"/>
      <w:r w:rsidRPr="006956F3">
        <w:rPr>
          <w:b/>
          <w:bCs/>
          <w:sz w:val="24"/>
          <w:szCs w:val="24"/>
        </w:rPr>
        <w:t>Rockbuster</w:t>
      </w:r>
      <w:proofErr w:type="spellEnd"/>
      <w:r w:rsidRPr="006956F3">
        <w:rPr>
          <w:b/>
          <w:bCs/>
          <w:sz w:val="24"/>
          <w:szCs w:val="24"/>
        </w:rPr>
        <w:t xml:space="preserve"> “actor.csv” file and open it in Excel. Drawing on what you’ve learned in previous Achievements, use the appropriate functions in Excel to count all the actors whose first name is “Ed.” Write down the result in a text document.</w:t>
      </w:r>
    </w:p>
    <w:p w14:paraId="56698D20" w14:textId="77777777" w:rsidR="006956F3" w:rsidRPr="006956F3" w:rsidRDefault="00B245A8" w:rsidP="006956F3">
      <w:pPr>
        <w:pStyle w:val="ListParagraph"/>
        <w:numPr>
          <w:ilvl w:val="1"/>
          <w:numId w:val="1"/>
        </w:numPr>
        <w:spacing w:line="240" w:lineRule="auto"/>
        <w:rPr>
          <w:sz w:val="24"/>
          <w:szCs w:val="24"/>
        </w:rPr>
      </w:pPr>
      <w:r w:rsidRPr="006956F3">
        <w:rPr>
          <w:sz w:val="24"/>
          <w:szCs w:val="24"/>
        </w:rPr>
        <w:t>=</w:t>
      </w:r>
      <w:proofErr w:type="gramStart"/>
      <w:r w:rsidRPr="006956F3">
        <w:rPr>
          <w:sz w:val="24"/>
          <w:szCs w:val="24"/>
        </w:rPr>
        <w:t>COUNTIF(</w:t>
      </w:r>
      <w:proofErr w:type="gramEnd"/>
      <w:r w:rsidRPr="006956F3">
        <w:rPr>
          <w:sz w:val="24"/>
          <w:szCs w:val="24"/>
        </w:rPr>
        <w:t>B2:B201,"Ed")</w:t>
      </w:r>
      <w:r w:rsidRPr="006956F3">
        <w:rPr>
          <w:sz w:val="24"/>
          <w:szCs w:val="24"/>
        </w:rPr>
        <w:t xml:space="preserve"> </w:t>
      </w:r>
    </w:p>
    <w:p w14:paraId="144F09CB" w14:textId="65D13D08" w:rsidR="006D05DE" w:rsidRPr="006956F3" w:rsidRDefault="006956F3" w:rsidP="006956F3">
      <w:pPr>
        <w:pStyle w:val="ListParagraph"/>
        <w:numPr>
          <w:ilvl w:val="1"/>
          <w:numId w:val="1"/>
        </w:numPr>
        <w:spacing w:line="240" w:lineRule="auto"/>
        <w:rPr>
          <w:sz w:val="24"/>
          <w:szCs w:val="24"/>
        </w:rPr>
      </w:pPr>
      <w:r w:rsidRPr="006956F3">
        <w:rPr>
          <w:sz w:val="24"/>
          <w:szCs w:val="24"/>
        </w:rPr>
        <w:t xml:space="preserve">Result = </w:t>
      </w:r>
      <w:r w:rsidR="00B245A8" w:rsidRPr="006956F3">
        <w:rPr>
          <w:sz w:val="24"/>
          <w:szCs w:val="24"/>
        </w:rPr>
        <w:t>3</w:t>
      </w:r>
    </w:p>
    <w:p w14:paraId="17429A5E" w14:textId="7A397D9A" w:rsidR="006D05DE" w:rsidRPr="006956F3" w:rsidRDefault="006D05DE" w:rsidP="006956F3">
      <w:pPr>
        <w:pStyle w:val="ListParagraph"/>
        <w:numPr>
          <w:ilvl w:val="0"/>
          <w:numId w:val="1"/>
        </w:numPr>
        <w:spacing w:line="240" w:lineRule="auto"/>
        <w:rPr>
          <w:b/>
          <w:bCs/>
          <w:sz w:val="24"/>
          <w:szCs w:val="24"/>
        </w:rPr>
      </w:pPr>
      <w:r w:rsidRPr="006956F3">
        <w:rPr>
          <w:b/>
          <w:bCs/>
          <w:sz w:val="24"/>
          <w:szCs w:val="24"/>
        </w:rPr>
        <w:t xml:space="preserve">Launch </w:t>
      </w:r>
      <w:proofErr w:type="spellStart"/>
      <w:r w:rsidRPr="006956F3">
        <w:rPr>
          <w:b/>
          <w:bCs/>
          <w:sz w:val="24"/>
          <w:szCs w:val="24"/>
        </w:rPr>
        <w:t>pgAdmin</w:t>
      </w:r>
      <w:proofErr w:type="spellEnd"/>
      <w:r w:rsidRPr="006956F3">
        <w:rPr>
          <w:b/>
          <w:bCs/>
          <w:sz w:val="24"/>
          <w:szCs w:val="24"/>
        </w:rPr>
        <w:t xml:space="preserve"> 4, open the Query Tool, copy-paste the following SQL statement into the Query Editor, and execute it. This statement will count all the instances of an actor with the first name “Ed” in the “actor” table. </w:t>
      </w:r>
      <w:r w:rsidRPr="006956F3">
        <w:rPr>
          <w:b/>
          <w:bCs/>
          <w:sz w:val="24"/>
          <w:szCs w:val="24"/>
        </w:rPr>
        <w:t xml:space="preserve"> </w:t>
      </w:r>
      <w:r w:rsidRPr="006956F3">
        <w:rPr>
          <w:b/>
          <w:bCs/>
          <w:sz w:val="24"/>
          <w:szCs w:val="24"/>
        </w:rPr>
        <w:t xml:space="preserve">Copy the result from the Data Output window into your text document. </w:t>
      </w:r>
    </w:p>
    <w:p w14:paraId="0793CBD4" w14:textId="44880A8F" w:rsidR="00B245A8" w:rsidRPr="006956F3" w:rsidRDefault="00B245A8" w:rsidP="006956F3">
      <w:pPr>
        <w:pStyle w:val="ListParagraph"/>
        <w:numPr>
          <w:ilvl w:val="1"/>
          <w:numId w:val="1"/>
        </w:numPr>
        <w:spacing w:line="240" w:lineRule="auto"/>
        <w:rPr>
          <w:sz w:val="24"/>
          <w:szCs w:val="24"/>
        </w:rPr>
      </w:pPr>
      <w:r w:rsidRPr="006956F3">
        <w:rPr>
          <w:sz w:val="24"/>
          <w:szCs w:val="24"/>
        </w:rPr>
        <w:drawing>
          <wp:inline distT="0" distB="0" distL="0" distR="0" wp14:anchorId="3209ECB6" wp14:editId="41CAD703">
            <wp:extent cx="937341" cy="510584"/>
            <wp:effectExtent l="0" t="0" r="0" b="3810"/>
            <wp:docPr id="2010669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69429" name="Picture 1" descr="A screenshot of a computer&#10;&#10;Description automatically generated"/>
                    <pic:cNvPicPr/>
                  </pic:nvPicPr>
                  <pic:blipFill>
                    <a:blip r:embed="rId5"/>
                    <a:stretch>
                      <a:fillRect/>
                    </a:stretch>
                  </pic:blipFill>
                  <pic:spPr>
                    <a:xfrm>
                      <a:off x="0" y="0"/>
                      <a:ext cx="937341" cy="510584"/>
                    </a:xfrm>
                    <a:prstGeom prst="rect">
                      <a:avLst/>
                    </a:prstGeom>
                  </pic:spPr>
                </pic:pic>
              </a:graphicData>
            </a:graphic>
          </wp:inline>
        </w:drawing>
      </w:r>
    </w:p>
    <w:p w14:paraId="481C2043" w14:textId="724D36F7" w:rsidR="006D05DE" w:rsidRPr="006956F3" w:rsidRDefault="006D05DE" w:rsidP="006956F3">
      <w:pPr>
        <w:pStyle w:val="ListParagraph"/>
        <w:numPr>
          <w:ilvl w:val="0"/>
          <w:numId w:val="1"/>
        </w:numPr>
        <w:spacing w:line="240" w:lineRule="auto"/>
        <w:rPr>
          <w:b/>
          <w:bCs/>
          <w:sz w:val="24"/>
          <w:szCs w:val="24"/>
        </w:rPr>
      </w:pPr>
      <w:r w:rsidRPr="006956F3">
        <w:rPr>
          <w:b/>
          <w:bCs/>
          <w:sz w:val="24"/>
          <w:szCs w:val="24"/>
        </w:rPr>
        <w:t>Does your answer match the result from your earlier Excel count?</w:t>
      </w:r>
    </w:p>
    <w:p w14:paraId="17A95F34" w14:textId="77777777" w:rsidR="007D109E" w:rsidRPr="006956F3" w:rsidRDefault="00B245A8" w:rsidP="006956F3">
      <w:pPr>
        <w:pStyle w:val="ListParagraph"/>
        <w:numPr>
          <w:ilvl w:val="1"/>
          <w:numId w:val="1"/>
        </w:numPr>
        <w:spacing w:line="240" w:lineRule="auto"/>
        <w:rPr>
          <w:sz w:val="24"/>
          <w:szCs w:val="24"/>
        </w:rPr>
      </w:pPr>
      <w:r w:rsidRPr="006956F3">
        <w:rPr>
          <w:sz w:val="24"/>
          <w:szCs w:val="24"/>
        </w:rPr>
        <w:t>Yes</w:t>
      </w:r>
    </w:p>
    <w:p w14:paraId="7F9B05E4" w14:textId="57B61CB7" w:rsidR="00B245A8" w:rsidRPr="006956F3" w:rsidRDefault="007D109E" w:rsidP="006956F3">
      <w:pPr>
        <w:pStyle w:val="ListParagraph"/>
        <w:numPr>
          <w:ilvl w:val="0"/>
          <w:numId w:val="1"/>
        </w:numPr>
        <w:spacing w:line="240" w:lineRule="auto"/>
        <w:rPr>
          <w:b/>
          <w:bCs/>
          <w:sz w:val="24"/>
          <w:szCs w:val="24"/>
        </w:rPr>
      </w:pPr>
      <w:r w:rsidRPr="006956F3">
        <w:rPr>
          <w:b/>
          <w:bCs/>
          <w:sz w:val="24"/>
          <w:szCs w:val="24"/>
        </w:rPr>
        <w:t>Did you find it easier to use Excel or the SQL statement and database to count the number of “Eds”? Explain your answer in your text document.</w:t>
      </w:r>
    </w:p>
    <w:p w14:paraId="381A279F" w14:textId="59936F43" w:rsidR="007D109E" w:rsidRPr="006956F3" w:rsidRDefault="007D109E" w:rsidP="006956F3">
      <w:pPr>
        <w:pStyle w:val="ListParagraph"/>
        <w:numPr>
          <w:ilvl w:val="1"/>
          <w:numId w:val="1"/>
        </w:numPr>
        <w:spacing w:line="240" w:lineRule="auto"/>
        <w:rPr>
          <w:sz w:val="24"/>
          <w:szCs w:val="24"/>
        </w:rPr>
      </w:pPr>
      <w:r w:rsidRPr="006956F3">
        <w:rPr>
          <w:sz w:val="24"/>
          <w:szCs w:val="24"/>
        </w:rPr>
        <w:t xml:space="preserve">I think SQL is a little more user-friendly.  In that sense, it was easier to use SQL than Excel.  In excel, you really </w:t>
      </w:r>
      <w:proofErr w:type="gramStart"/>
      <w:r w:rsidRPr="006956F3">
        <w:rPr>
          <w:sz w:val="24"/>
          <w:szCs w:val="24"/>
        </w:rPr>
        <w:t>have to</w:t>
      </w:r>
      <w:proofErr w:type="gramEnd"/>
      <w:r w:rsidRPr="006956F3">
        <w:rPr>
          <w:sz w:val="24"/>
          <w:szCs w:val="24"/>
        </w:rPr>
        <w:t xml:space="preserve"> know what each formula means and how to use it, whereas the formula format in SQL is a little more self-explanatory.</w:t>
      </w:r>
    </w:p>
    <w:p w14:paraId="1D8DC797" w14:textId="77777777" w:rsidR="007D109E" w:rsidRPr="006956F3" w:rsidRDefault="007D109E" w:rsidP="006956F3">
      <w:pPr>
        <w:spacing w:line="240" w:lineRule="auto"/>
        <w:rPr>
          <w:sz w:val="24"/>
          <w:szCs w:val="24"/>
        </w:rPr>
      </w:pPr>
    </w:p>
    <w:p w14:paraId="553A5B9C" w14:textId="7B3A0218" w:rsidR="007D109E" w:rsidRPr="006956F3" w:rsidRDefault="007D109E" w:rsidP="006956F3">
      <w:pPr>
        <w:spacing w:line="240" w:lineRule="auto"/>
        <w:rPr>
          <w:b/>
          <w:bCs/>
          <w:sz w:val="24"/>
          <w:szCs w:val="24"/>
        </w:rPr>
      </w:pPr>
      <w:r w:rsidRPr="006956F3">
        <w:rPr>
          <w:b/>
          <w:bCs/>
          <w:sz w:val="24"/>
          <w:szCs w:val="24"/>
        </w:rPr>
        <w:t>Step 3</w:t>
      </w:r>
    </w:p>
    <w:p w14:paraId="5AAE6B0F" w14:textId="77777777" w:rsidR="007D109E" w:rsidRPr="006956F3" w:rsidRDefault="007D109E" w:rsidP="006956F3">
      <w:pPr>
        <w:pStyle w:val="ListParagraph"/>
        <w:numPr>
          <w:ilvl w:val="0"/>
          <w:numId w:val="3"/>
        </w:numPr>
        <w:spacing w:line="240" w:lineRule="auto"/>
        <w:rPr>
          <w:b/>
          <w:bCs/>
          <w:sz w:val="24"/>
          <w:szCs w:val="24"/>
        </w:rPr>
      </w:pPr>
      <w:r w:rsidRPr="006956F3">
        <w:rPr>
          <w:b/>
          <w:bCs/>
          <w:sz w:val="24"/>
          <w:szCs w:val="24"/>
        </w:rPr>
        <w:t xml:space="preserve">Execute the following </w:t>
      </w:r>
      <w:proofErr w:type="gramStart"/>
      <w:r w:rsidRPr="006956F3">
        <w:rPr>
          <w:b/>
          <w:bCs/>
          <w:sz w:val="24"/>
          <w:szCs w:val="24"/>
        </w:rPr>
        <w:t>query</w:t>
      </w:r>
      <w:r w:rsidRPr="006956F3">
        <w:rPr>
          <w:b/>
          <w:bCs/>
          <w:sz w:val="24"/>
          <w:szCs w:val="24"/>
        </w:rPr>
        <w:t>(</w:t>
      </w:r>
      <w:r w:rsidRPr="006956F3">
        <w:rPr>
          <w:b/>
          <w:bCs/>
          <w:sz w:val="24"/>
          <w:szCs w:val="24"/>
        </w:rPr>
        <w:t xml:space="preserve">  </w:t>
      </w:r>
      <w:proofErr w:type="gramEnd"/>
      <w:r w:rsidRPr="006956F3">
        <w:rPr>
          <w:b/>
          <w:bCs/>
          <w:sz w:val="24"/>
          <w:szCs w:val="24"/>
        </w:rPr>
        <w:t>SELECT * FROM payment LIMIT 10;</w:t>
      </w:r>
      <w:r w:rsidRPr="006956F3">
        <w:rPr>
          <w:b/>
          <w:bCs/>
          <w:sz w:val="24"/>
          <w:szCs w:val="24"/>
        </w:rPr>
        <w:t>)</w:t>
      </w:r>
      <w:r w:rsidRPr="006956F3">
        <w:rPr>
          <w:b/>
          <w:bCs/>
          <w:sz w:val="24"/>
          <w:szCs w:val="24"/>
        </w:rPr>
        <w:t xml:space="preserve"> and list the names of the columns in the payment table.</w:t>
      </w:r>
    </w:p>
    <w:p w14:paraId="7FDF8989" w14:textId="762AB004" w:rsidR="007D109E" w:rsidRPr="006956F3" w:rsidRDefault="007D109E" w:rsidP="006956F3">
      <w:pPr>
        <w:pStyle w:val="ListParagraph"/>
        <w:numPr>
          <w:ilvl w:val="1"/>
          <w:numId w:val="3"/>
        </w:numPr>
        <w:spacing w:line="240" w:lineRule="auto"/>
        <w:rPr>
          <w:sz w:val="24"/>
          <w:szCs w:val="24"/>
        </w:rPr>
      </w:pPr>
      <w:r w:rsidRPr="006956F3">
        <w:rPr>
          <w:sz w:val="24"/>
          <w:szCs w:val="24"/>
        </w:rPr>
        <w:t>"</w:t>
      </w:r>
      <w:proofErr w:type="spellStart"/>
      <w:proofErr w:type="gramStart"/>
      <w:r w:rsidRPr="006956F3">
        <w:rPr>
          <w:sz w:val="24"/>
          <w:szCs w:val="24"/>
        </w:rPr>
        <w:t>payment</w:t>
      </w:r>
      <w:proofErr w:type="gramEnd"/>
      <w:r w:rsidRPr="006956F3">
        <w:rPr>
          <w:sz w:val="24"/>
          <w:szCs w:val="24"/>
        </w:rPr>
        <w:t>_id</w:t>
      </w:r>
      <w:proofErr w:type="spellEnd"/>
      <w:r w:rsidRPr="006956F3">
        <w:rPr>
          <w:sz w:val="24"/>
          <w:szCs w:val="24"/>
        </w:rPr>
        <w:t>"</w:t>
      </w:r>
      <w:r w:rsidRPr="006956F3">
        <w:rPr>
          <w:sz w:val="24"/>
          <w:szCs w:val="24"/>
        </w:rPr>
        <w:t xml:space="preserve">, </w:t>
      </w:r>
      <w:r w:rsidRPr="006956F3">
        <w:rPr>
          <w:sz w:val="24"/>
          <w:szCs w:val="24"/>
        </w:rPr>
        <w:t>"</w:t>
      </w:r>
      <w:proofErr w:type="spellStart"/>
      <w:r w:rsidRPr="006956F3">
        <w:rPr>
          <w:sz w:val="24"/>
          <w:szCs w:val="24"/>
        </w:rPr>
        <w:t>customer_id</w:t>
      </w:r>
      <w:proofErr w:type="spellEnd"/>
      <w:r w:rsidRPr="006956F3">
        <w:rPr>
          <w:sz w:val="24"/>
          <w:szCs w:val="24"/>
        </w:rPr>
        <w:t xml:space="preserve">”, </w:t>
      </w:r>
      <w:r w:rsidRPr="006956F3">
        <w:rPr>
          <w:sz w:val="24"/>
          <w:szCs w:val="24"/>
        </w:rPr>
        <w:t>"</w:t>
      </w:r>
      <w:proofErr w:type="spellStart"/>
      <w:r w:rsidRPr="006956F3">
        <w:rPr>
          <w:sz w:val="24"/>
          <w:szCs w:val="24"/>
        </w:rPr>
        <w:t>staff_id</w:t>
      </w:r>
      <w:proofErr w:type="spellEnd"/>
      <w:r w:rsidRPr="006956F3">
        <w:rPr>
          <w:sz w:val="24"/>
          <w:szCs w:val="24"/>
        </w:rPr>
        <w:t xml:space="preserve">”, </w:t>
      </w:r>
      <w:r w:rsidRPr="006956F3">
        <w:rPr>
          <w:sz w:val="24"/>
          <w:szCs w:val="24"/>
        </w:rPr>
        <w:t>"</w:t>
      </w:r>
      <w:proofErr w:type="spellStart"/>
      <w:r w:rsidRPr="006956F3">
        <w:rPr>
          <w:sz w:val="24"/>
          <w:szCs w:val="24"/>
        </w:rPr>
        <w:t>rental_id</w:t>
      </w:r>
      <w:proofErr w:type="spellEnd"/>
      <w:r w:rsidRPr="006956F3">
        <w:rPr>
          <w:sz w:val="24"/>
          <w:szCs w:val="24"/>
        </w:rPr>
        <w:t>"</w:t>
      </w:r>
      <w:r w:rsidRPr="006956F3">
        <w:rPr>
          <w:sz w:val="24"/>
          <w:szCs w:val="24"/>
        </w:rPr>
        <w:t xml:space="preserve">, </w:t>
      </w:r>
      <w:r w:rsidRPr="006956F3">
        <w:rPr>
          <w:sz w:val="24"/>
          <w:szCs w:val="24"/>
        </w:rPr>
        <w:t>"amount"</w:t>
      </w:r>
      <w:r w:rsidRPr="006956F3">
        <w:rPr>
          <w:sz w:val="24"/>
          <w:szCs w:val="24"/>
        </w:rPr>
        <w:t xml:space="preserve">, </w:t>
      </w:r>
      <w:r w:rsidRPr="006956F3">
        <w:rPr>
          <w:sz w:val="24"/>
          <w:szCs w:val="24"/>
        </w:rPr>
        <w:t>"</w:t>
      </w:r>
      <w:proofErr w:type="spellStart"/>
      <w:r w:rsidRPr="006956F3">
        <w:rPr>
          <w:sz w:val="24"/>
          <w:szCs w:val="24"/>
        </w:rPr>
        <w:t>payment_date</w:t>
      </w:r>
      <w:proofErr w:type="spellEnd"/>
      <w:r w:rsidRPr="006956F3">
        <w:rPr>
          <w:sz w:val="24"/>
          <w:szCs w:val="24"/>
        </w:rPr>
        <w:t>"</w:t>
      </w:r>
    </w:p>
    <w:p w14:paraId="2E53EC62" w14:textId="77777777" w:rsidR="007D109E" w:rsidRPr="006956F3" w:rsidRDefault="007D109E" w:rsidP="006956F3">
      <w:pPr>
        <w:pStyle w:val="ListParagraph"/>
        <w:numPr>
          <w:ilvl w:val="0"/>
          <w:numId w:val="3"/>
        </w:numPr>
        <w:spacing w:line="240" w:lineRule="auto"/>
        <w:rPr>
          <w:b/>
          <w:bCs/>
          <w:sz w:val="24"/>
          <w:szCs w:val="24"/>
        </w:rPr>
      </w:pPr>
      <w:r w:rsidRPr="006956F3">
        <w:rPr>
          <w:b/>
          <w:bCs/>
          <w:sz w:val="24"/>
          <w:szCs w:val="24"/>
        </w:rPr>
        <w:t>Under the “</w:t>
      </w:r>
      <w:proofErr w:type="spellStart"/>
      <w:r w:rsidRPr="006956F3">
        <w:rPr>
          <w:b/>
          <w:bCs/>
          <w:sz w:val="24"/>
          <w:szCs w:val="24"/>
        </w:rPr>
        <w:t>table_name</w:t>
      </w:r>
      <w:proofErr w:type="spellEnd"/>
      <w:r w:rsidRPr="006956F3">
        <w:rPr>
          <w:b/>
          <w:bCs/>
          <w:sz w:val="24"/>
          <w:szCs w:val="24"/>
        </w:rPr>
        <w:t xml:space="preserve">” column, what are the names of the tables that are available in the </w:t>
      </w:r>
      <w:proofErr w:type="spellStart"/>
      <w:r w:rsidRPr="006956F3">
        <w:rPr>
          <w:b/>
          <w:bCs/>
          <w:sz w:val="24"/>
          <w:szCs w:val="24"/>
        </w:rPr>
        <w:t>Rockbuster</w:t>
      </w:r>
      <w:proofErr w:type="spellEnd"/>
      <w:r w:rsidRPr="006956F3">
        <w:rPr>
          <w:b/>
          <w:bCs/>
          <w:sz w:val="24"/>
          <w:szCs w:val="24"/>
        </w:rPr>
        <w:t xml:space="preserve"> database? (List all names.)</w:t>
      </w:r>
    </w:p>
    <w:p w14:paraId="0BA8ED2A" w14:textId="2021CF8F" w:rsidR="007D109E" w:rsidRPr="006956F3" w:rsidRDefault="007D109E" w:rsidP="006956F3">
      <w:pPr>
        <w:pStyle w:val="ListParagraph"/>
        <w:numPr>
          <w:ilvl w:val="1"/>
          <w:numId w:val="3"/>
        </w:numPr>
        <w:spacing w:line="240" w:lineRule="auto"/>
        <w:rPr>
          <w:sz w:val="24"/>
          <w:szCs w:val="24"/>
        </w:rPr>
      </w:pPr>
      <w:r w:rsidRPr="006956F3">
        <w:rPr>
          <w:sz w:val="24"/>
          <w:szCs w:val="24"/>
        </w:rPr>
        <w:t xml:space="preserve">Actor, store, address, category, city, country, customer, </w:t>
      </w:r>
      <w:proofErr w:type="spellStart"/>
      <w:r w:rsidRPr="006956F3">
        <w:rPr>
          <w:sz w:val="24"/>
          <w:szCs w:val="24"/>
        </w:rPr>
        <w:t>film_actor</w:t>
      </w:r>
      <w:proofErr w:type="spellEnd"/>
      <w:r w:rsidRPr="006956F3">
        <w:rPr>
          <w:sz w:val="24"/>
          <w:szCs w:val="24"/>
        </w:rPr>
        <w:t xml:space="preserve">, </w:t>
      </w:r>
      <w:proofErr w:type="spellStart"/>
      <w:r w:rsidRPr="006956F3">
        <w:rPr>
          <w:sz w:val="24"/>
          <w:szCs w:val="24"/>
        </w:rPr>
        <w:t>film_category</w:t>
      </w:r>
      <w:proofErr w:type="spellEnd"/>
      <w:r w:rsidRPr="006956F3">
        <w:rPr>
          <w:sz w:val="24"/>
          <w:szCs w:val="24"/>
        </w:rPr>
        <w:t>, inventory, language, rental, staff, payment, film</w:t>
      </w:r>
    </w:p>
    <w:p w14:paraId="236619C9" w14:textId="1A29EF22" w:rsidR="00072E77" w:rsidRPr="006956F3" w:rsidRDefault="007D109E" w:rsidP="006956F3">
      <w:pPr>
        <w:pStyle w:val="ListParagraph"/>
        <w:numPr>
          <w:ilvl w:val="0"/>
          <w:numId w:val="3"/>
        </w:numPr>
        <w:spacing w:line="240" w:lineRule="auto"/>
        <w:rPr>
          <w:b/>
          <w:bCs/>
          <w:sz w:val="24"/>
          <w:szCs w:val="24"/>
        </w:rPr>
      </w:pPr>
      <w:r w:rsidRPr="006956F3">
        <w:rPr>
          <w:b/>
          <w:bCs/>
          <w:sz w:val="24"/>
          <w:szCs w:val="24"/>
        </w:rPr>
        <w:t xml:space="preserve">Within the </w:t>
      </w:r>
      <w:proofErr w:type="spellStart"/>
      <w:r w:rsidRPr="006956F3">
        <w:rPr>
          <w:b/>
          <w:bCs/>
          <w:sz w:val="24"/>
          <w:szCs w:val="24"/>
        </w:rPr>
        <w:t>pgAdmin</w:t>
      </w:r>
      <w:proofErr w:type="spellEnd"/>
      <w:r w:rsidRPr="006956F3">
        <w:rPr>
          <w:b/>
          <w:bCs/>
          <w:sz w:val="24"/>
          <w:szCs w:val="24"/>
        </w:rPr>
        <w:t xml:space="preserve"> 4 console, can you think of another way to list all the table names in the database instead of the SQL statement above?</w:t>
      </w:r>
    </w:p>
    <w:p w14:paraId="60136772" w14:textId="475BEC28" w:rsidR="00072E77" w:rsidRPr="006956F3" w:rsidRDefault="00072E77" w:rsidP="006956F3">
      <w:pPr>
        <w:pStyle w:val="ListParagraph"/>
        <w:numPr>
          <w:ilvl w:val="1"/>
          <w:numId w:val="3"/>
        </w:numPr>
        <w:spacing w:line="240" w:lineRule="auto"/>
        <w:rPr>
          <w:sz w:val="24"/>
          <w:szCs w:val="24"/>
        </w:rPr>
      </w:pPr>
      <w:r w:rsidRPr="006956F3">
        <w:rPr>
          <w:sz w:val="24"/>
          <w:szCs w:val="24"/>
        </w:rPr>
        <w:t>No, but all the table names can be seen in the sidebar</w:t>
      </w:r>
      <w:r w:rsidR="00832652" w:rsidRPr="006956F3">
        <w:rPr>
          <w:sz w:val="24"/>
          <w:szCs w:val="24"/>
        </w:rPr>
        <w:t xml:space="preserve"> </w:t>
      </w:r>
      <w:proofErr w:type="gramStart"/>
      <w:r w:rsidR="00832652" w:rsidRPr="006956F3">
        <w:rPr>
          <w:sz w:val="24"/>
          <w:szCs w:val="24"/>
        </w:rPr>
        <w:t>menu</w:t>
      </w:r>
      <w:proofErr w:type="gramEnd"/>
    </w:p>
    <w:p w14:paraId="75746004" w14:textId="11807EF1" w:rsidR="007D109E" w:rsidRPr="006956F3" w:rsidRDefault="007D109E" w:rsidP="006956F3">
      <w:pPr>
        <w:pStyle w:val="ListParagraph"/>
        <w:numPr>
          <w:ilvl w:val="0"/>
          <w:numId w:val="3"/>
        </w:numPr>
        <w:spacing w:line="240" w:lineRule="auto"/>
        <w:rPr>
          <w:b/>
          <w:bCs/>
          <w:sz w:val="24"/>
          <w:szCs w:val="24"/>
        </w:rPr>
      </w:pPr>
      <w:r w:rsidRPr="006956F3">
        <w:rPr>
          <w:b/>
          <w:bCs/>
          <w:sz w:val="24"/>
          <w:szCs w:val="24"/>
        </w:rPr>
        <w:t>Analyze the rental duration distribution. How many days are most films rented for?</w:t>
      </w:r>
    </w:p>
    <w:p w14:paraId="5E5FC596" w14:textId="3F53706B" w:rsidR="00832652" w:rsidRPr="006956F3" w:rsidRDefault="00832652" w:rsidP="006956F3">
      <w:pPr>
        <w:pStyle w:val="ListParagraph"/>
        <w:numPr>
          <w:ilvl w:val="1"/>
          <w:numId w:val="3"/>
        </w:numPr>
        <w:spacing w:line="240" w:lineRule="auto"/>
        <w:rPr>
          <w:sz w:val="24"/>
          <w:szCs w:val="24"/>
        </w:rPr>
      </w:pPr>
      <w:r w:rsidRPr="006956F3">
        <w:rPr>
          <w:sz w:val="24"/>
          <w:szCs w:val="24"/>
        </w:rPr>
        <w:t>Most films are rented for somewhere between 3 and 7 days</w:t>
      </w:r>
      <w:r w:rsidR="00BD12B1" w:rsidRPr="006956F3">
        <w:rPr>
          <w:sz w:val="24"/>
          <w:szCs w:val="24"/>
        </w:rPr>
        <w:t>, with 6 days being the most common length of time.</w:t>
      </w:r>
    </w:p>
    <w:p w14:paraId="1C8165CE" w14:textId="4311FE12" w:rsidR="00832652" w:rsidRPr="006956F3" w:rsidRDefault="00832652" w:rsidP="006956F3">
      <w:pPr>
        <w:spacing w:line="240" w:lineRule="auto"/>
        <w:rPr>
          <w:b/>
          <w:bCs/>
          <w:sz w:val="24"/>
          <w:szCs w:val="24"/>
        </w:rPr>
      </w:pPr>
      <w:r w:rsidRPr="006956F3">
        <w:rPr>
          <w:b/>
          <w:bCs/>
          <w:sz w:val="24"/>
          <w:szCs w:val="24"/>
        </w:rPr>
        <w:lastRenderedPageBreak/>
        <w:t>Step 4</w:t>
      </w:r>
    </w:p>
    <w:p w14:paraId="262DD160" w14:textId="2B2B499B" w:rsidR="00832652" w:rsidRPr="006956F3" w:rsidRDefault="00832652" w:rsidP="006956F3">
      <w:pPr>
        <w:pStyle w:val="ListParagraph"/>
        <w:numPr>
          <w:ilvl w:val="0"/>
          <w:numId w:val="4"/>
        </w:numPr>
        <w:spacing w:line="240" w:lineRule="auto"/>
        <w:rPr>
          <w:b/>
          <w:bCs/>
          <w:sz w:val="24"/>
          <w:szCs w:val="24"/>
        </w:rPr>
      </w:pPr>
      <w:r w:rsidRPr="006956F3">
        <w:rPr>
          <w:b/>
          <w:bCs/>
          <w:sz w:val="24"/>
          <w:szCs w:val="24"/>
        </w:rPr>
        <w:t xml:space="preserve">Consider who in </w:t>
      </w:r>
      <w:proofErr w:type="spellStart"/>
      <w:r w:rsidRPr="006956F3">
        <w:rPr>
          <w:b/>
          <w:bCs/>
          <w:sz w:val="24"/>
          <w:szCs w:val="24"/>
        </w:rPr>
        <w:t>Rockbuster</w:t>
      </w:r>
      <w:proofErr w:type="spellEnd"/>
      <w:r w:rsidRPr="006956F3">
        <w:rPr>
          <w:b/>
          <w:bCs/>
          <w:sz w:val="24"/>
          <w:szCs w:val="24"/>
        </w:rPr>
        <w:t xml:space="preserve"> Stealth might want to use an OLAP or OLTP system for their data needs; for example, the sales department, which is interested in sales trends, would likely use an OLAP system. Describe at least two situations for each type of system.</w:t>
      </w:r>
    </w:p>
    <w:p w14:paraId="7B9CFF49" w14:textId="56B77CAD" w:rsidR="008D565E" w:rsidRPr="006956F3" w:rsidRDefault="008D565E" w:rsidP="006956F3">
      <w:pPr>
        <w:pStyle w:val="ListParagraph"/>
        <w:numPr>
          <w:ilvl w:val="1"/>
          <w:numId w:val="4"/>
        </w:numPr>
        <w:spacing w:line="240" w:lineRule="auto"/>
        <w:rPr>
          <w:sz w:val="24"/>
          <w:szCs w:val="24"/>
        </w:rPr>
      </w:pPr>
      <w:r w:rsidRPr="006956F3">
        <w:rPr>
          <w:sz w:val="24"/>
          <w:szCs w:val="24"/>
        </w:rPr>
        <w:t>OLAP</w:t>
      </w:r>
    </w:p>
    <w:p w14:paraId="6E41F994" w14:textId="01B703E7" w:rsidR="008D565E" w:rsidRPr="006956F3" w:rsidRDefault="008D565E" w:rsidP="006956F3">
      <w:pPr>
        <w:pStyle w:val="ListParagraph"/>
        <w:numPr>
          <w:ilvl w:val="2"/>
          <w:numId w:val="4"/>
        </w:numPr>
        <w:spacing w:line="240" w:lineRule="auto"/>
        <w:rPr>
          <w:sz w:val="24"/>
          <w:szCs w:val="24"/>
        </w:rPr>
      </w:pPr>
      <w:r w:rsidRPr="006956F3">
        <w:rPr>
          <w:b/>
          <w:bCs/>
          <w:sz w:val="24"/>
          <w:szCs w:val="24"/>
        </w:rPr>
        <w:t>Sales/Marketing:</w:t>
      </w:r>
      <w:r w:rsidRPr="006956F3">
        <w:rPr>
          <w:sz w:val="24"/>
          <w:szCs w:val="24"/>
        </w:rPr>
        <w:t xml:space="preserve"> The </w:t>
      </w:r>
      <w:r w:rsidRPr="006956F3">
        <w:rPr>
          <w:rFonts w:cs="Segoe UI"/>
          <w:color w:val="0D0D0D"/>
          <w:sz w:val="24"/>
          <w:szCs w:val="24"/>
          <w:shd w:val="clear" w:color="auto" w:fill="FFFFFF"/>
        </w:rPr>
        <w:t>sales department can use an OLAP system to analyze sales data and identify popular movie genres and rental trends over time.</w:t>
      </w:r>
      <w:r w:rsidRPr="006956F3">
        <w:rPr>
          <w:rFonts w:cs="Segoe UI"/>
          <w:color w:val="0D0D0D"/>
          <w:sz w:val="24"/>
          <w:szCs w:val="24"/>
          <w:shd w:val="clear" w:color="auto" w:fill="FFFFFF"/>
        </w:rPr>
        <w:t xml:space="preserve">  The marketing team can </w:t>
      </w:r>
      <w:r w:rsidRPr="006956F3">
        <w:rPr>
          <w:rFonts w:cs="Segoe UI"/>
          <w:color w:val="0D0D0D"/>
          <w:sz w:val="24"/>
          <w:szCs w:val="24"/>
          <w:shd w:val="clear" w:color="auto" w:fill="FFFFFF"/>
        </w:rPr>
        <w:t xml:space="preserve">use </w:t>
      </w:r>
      <w:r w:rsidRPr="006956F3">
        <w:rPr>
          <w:rFonts w:cs="Segoe UI"/>
          <w:color w:val="0D0D0D"/>
          <w:sz w:val="24"/>
          <w:szCs w:val="24"/>
          <w:shd w:val="clear" w:color="auto" w:fill="FFFFFF"/>
        </w:rPr>
        <w:t xml:space="preserve">an </w:t>
      </w:r>
      <w:r w:rsidRPr="006956F3">
        <w:rPr>
          <w:rFonts w:cs="Segoe UI"/>
          <w:color w:val="0D0D0D"/>
          <w:sz w:val="24"/>
          <w:szCs w:val="24"/>
          <w:shd w:val="clear" w:color="auto" w:fill="FFFFFF"/>
        </w:rPr>
        <w:t>OLAP</w:t>
      </w:r>
      <w:r w:rsidRPr="006956F3">
        <w:rPr>
          <w:rFonts w:cs="Segoe UI"/>
          <w:color w:val="0D0D0D"/>
          <w:sz w:val="24"/>
          <w:szCs w:val="24"/>
          <w:shd w:val="clear" w:color="auto" w:fill="FFFFFF"/>
        </w:rPr>
        <w:t xml:space="preserve"> system</w:t>
      </w:r>
      <w:r w:rsidRPr="006956F3">
        <w:rPr>
          <w:rFonts w:cs="Segoe UI"/>
          <w:color w:val="0D0D0D"/>
          <w:sz w:val="24"/>
          <w:szCs w:val="24"/>
          <w:shd w:val="clear" w:color="auto" w:fill="FFFFFF"/>
        </w:rPr>
        <w:t xml:space="preserve"> to analyze rental patterns by location, helping them understand regional preferences and tailor marketing campaigns to specific areas.</w:t>
      </w:r>
    </w:p>
    <w:p w14:paraId="21BFC39B" w14:textId="0D4B86F1" w:rsidR="008D565E" w:rsidRPr="006956F3" w:rsidRDefault="008D565E" w:rsidP="006956F3">
      <w:pPr>
        <w:pStyle w:val="ListParagraph"/>
        <w:numPr>
          <w:ilvl w:val="2"/>
          <w:numId w:val="4"/>
        </w:numPr>
        <w:spacing w:line="240" w:lineRule="auto"/>
        <w:rPr>
          <w:sz w:val="24"/>
          <w:szCs w:val="24"/>
        </w:rPr>
      </w:pPr>
      <w:r w:rsidRPr="006956F3">
        <w:rPr>
          <w:b/>
          <w:bCs/>
          <w:sz w:val="24"/>
          <w:szCs w:val="24"/>
        </w:rPr>
        <w:t>Performance Analysis:</w:t>
      </w:r>
      <w:r w:rsidRPr="006956F3">
        <w:rPr>
          <w:sz w:val="24"/>
          <w:szCs w:val="24"/>
        </w:rPr>
        <w:t xml:space="preserve">  The performance analysis </w:t>
      </w:r>
      <w:r w:rsidRPr="006956F3">
        <w:rPr>
          <w:rFonts w:cs="Segoe UI"/>
          <w:color w:val="0D0D0D"/>
          <w:sz w:val="24"/>
          <w:szCs w:val="24"/>
          <w:shd w:val="clear" w:color="auto" w:fill="FFFFFF"/>
        </w:rPr>
        <w:t>team can use</w:t>
      </w:r>
      <w:r w:rsidRPr="006956F3">
        <w:rPr>
          <w:rFonts w:cs="Segoe UI"/>
          <w:color w:val="0D0D0D"/>
          <w:sz w:val="24"/>
          <w:szCs w:val="24"/>
          <w:shd w:val="clear" w:color="auto" w:fill="FFFFFF"/>
        </w:rPr>
        <w:t xml:space="preserve"> an</w:t>
      </w:r>
      <w:r w:rsidRPr="006956F3">
        <w:rPr>
          <w:rFonts w:cs="Segoe UI"/>
          <w:color w:val="0D0D0D"/>
          <w:sz w:val="24"/>
          <w:szCs w:val="24"/>
          <w:shd w:val="clear" w:color="auto" w:fill="FFFFFF"/>
        </w:rPr>
        <w:t xml:space="preserve"> OLAP</w:t>
      </w:r>
      <w:r w:rsidRPr="006956F3">
        <w:rPr>
          <w:rFonts w:cs="Segoe UI"/>
          <w:color w:val="0D0D0D"/>
          <w:sz w:val="24"/>
          <w:szCs w:val="24"/>
          <w:shd w:val="clear" w:color="auto" w:fill="FFFFFF"/>
        </w:rPr>
        <w:t xml:space="preserve"> system</w:t>
      </w:r>
      <w:r w:rsidRPr="006956F3">
        <w:rPr>
          <w:rFonts w:cs="Segoe UI"/>
          <w:color w:val="0D0D0D"/>
          <w:sz w:val="24"/>
          <w:szCs w:val="24"/>
          <w:shd w:val="clear" w:color="auto" w:fill="FFFFFF"/>
        </w:rPr>
        <w:t xml:space="preserve"> to analyze movie performance, such as rental rates and customer ratings. This helps them make decisions about acquiring new titles and renewing licenses.</w:t>
      </w:r>
    </w:p>
    <w:p w14:paraId="49F87EB6" w14:textId="64DFFC43" w:rsidR="008D565E" w:rsidRPr="006956F3" w:rsidRDefault="008D565E" w:rsidP="006956F3">
      <w:pPr>
        <w:pStyle w:val="ListParagraph"/>
        <w:numPr>
          <w:ilvl w:val="1"/>
          <w:numId w:val="4"/>
        </w:numPr>
        <w:spacing w:line="240" w:lineRule="auto"/>
        <w:rPr>
          <w:sz w:val="24"/>
          <w:szCs w:val="24"/>
        </w:rPr>
      </w:pPr>
      <w:r w:rsidRPr="006956F3">
        <w:rPr>
          <w:sz w:val="24"/>
          <w:szCs w:val="24"/>
        </w:rPr>
        <w:t>OLTP</w:t>
      </w:r>
    </w:p>
    <w:p w14:paraId="0C1189D2" w14:textId="06BDED50" w:rsidR="008D565E" w:rsidRPr="006956F3" w:rsidRDefault="008D565E" w:rsidP="006956F3">
      <w:pPr>
        <w:pStyle w:val="ListParagraph"/>
        <w:numPr>
          <w:ilvl w:val="2"/>
          <w:numId w:val="4"/>
        </w:numPr>
        <w:spacing w:line="240" w:lineRule="auto"/>
        <w:rPr>
          <w:b/>
          <w:bCs/>
          <w:sz w:val="24"/>
          <w:szCs w:val="24"/>
        </w:rPr>
      </w:pPr>
      <w:r w:rsidRPr="006956F3">
        <w:rPr>
          <w:b/>
          <w:bCs/>
          <w:sz w:val="24"/>
          <w:szCs w:val="24"/>
        </w:rPr>
        <w:t>Customer Account Management:</w:t>
      </w:r>
    </w:p>
    <w:p w14:paraId="698544A2" w14:textId="75CB1E9B" w:rsidR="008D565E" w:rsidRPr="006956F3" w:rsidRDefault="008D565E" w:rsidP="006956F3">
      <w:pPr>
        <w:pStyle w:val="ListParagraph"/>
        <w:numPr>
          <w:ilvl w:val="3"/>
          <w:numId w:val="4"/>
        </w:numPr>
        <w:spacing w:line="240" w:lineRule="auto"/>
        <w:rPr>
          <w:sz w:val="24"/>
          <w:szCs w:val="24"/>
        </w:rPr>
      </w:pPr>
      <w:r w:rsidRPr="006956F3">
        <w:rPr>
          <w:rFonts w:cs="Segoe UI"/>
          <w:color w:val="0D0D0D"/>
          <w:sz w:val="24"/>
          <w:szCs w:val="24"/>
          <w:shd w:val="clear" w:color="auto" w:fill="FFFFFF"/>
        </w:rPr>
        <w:t>Customer service</w:t>
      </w:r>
      <w:r w:rsidRPr="006956F3">
        <w:rPr>
          <w:rFonts w:cs="Segoe UI"/>
          <w:color w:val="0D0D0D"/>
          <w:sz w:val="24"/>
          <w:szCs w:val="24"/>
          <w:shd w:val="clear" w:color="auto" w:fill="FFFFFF"/>
        </w:rPr>
        <w:t xml:space="preserve"> can</w:t>
      </w:r>
      <w:r w:rsidRPr="006956F3">
        <w:rPr>
          <w:rFonts w:cs="Segoe UI"/>
          <w:color w:val="0D0D0D"/>
          <w:sz w:val="24"/>
          <w:szCs w:val="24"/>
          <w:shd w:val="clear" w:color="auto" w:fill="FFFFFF"/>
        </w:rPr>
        <w:t xml:space="preserve"> use</w:t>
      </w:r>
      <w:r w:rsidRPr="006956F3">
        <w:rPr>
          <w:rFonts w:cs="Segoe UI"/>
          <w:color w:val="0D0D0D"/>
          <w:sz w:val="24"/>
          <w:szCs w:val="24"/>
          <w:shd w:val="clear" w:color="auto" w:fill="FFFFFF"/>
        </w:rPr>
        <w:t xml:space="preserve"> an</w:t>
      </w:r>
      <w:r w:rsidRPr="006956F3">
        <w:rPr>
          <w:rFonts w:cs="Segoe UI"/>
          <w:color w:val="0D0D0D"/>
          <w:sz w:val="24"/>
          <w:szCs w:val="24"/>
          <w:shd w:val="clear" w:color="auto" w:fill="FFFFFF"/>
        </w:rPr>
        <w:t xml:space="preserve"> OLTP</w:t>
      </w:r>
      <w:r w:rsidRPr="006956F3">
        <w:rPr>
          <w:rFonts w:cs="Segoe UI"/>
          <w:color w:val="0D0D0D"/>
          <w:sz w:val="24"/>
          <w:szCs w:val="24"/>
          <w:shd w:val="clear" w:color="auto" w:fill="FFFFFF"/>
        </w:rPr>
        <w:t xml:space="preserve"> system</w:t>
      </w:r>
      <w:r w:rsidRPr="006956F3">
        <w:rPr>
          <w:rFonts w:cs="Segoe UI"/>
          <w:color w:val="0D0D0D"/>
          <w:sz w:val="24"/>
          <w:szCs w:val="24"/>
          <w:shd w:val="clear" w:color="auto" w:fill="FFFFFF"/>
        </w:rPr>
        <w:t xml:space="preserve"> to manage customer accounts in real-time, including updating personal information and viewing rental history, ensuring accurate and up-to-date data.</w:t>
      </w:r>
    </w:p>
    <w:p w14:paraId="720413CE" w14:textId="4096BB37" w:rsidR="008D565E" w:rsidRPr="006956F3" w:rsidRDefault="008D565E" w:rsidP="006956F3">
      <w:pPr>
        <w:pStyle w:val="ListParagraph"/>
        <w:numPr>
          <w:ilvl w:val="2"/>
          <w:numId w:val="4"/>
        </w:numPr>
        <w:spacing w:line="240" w:lineRule="auto"/>
        <w:rPr>
          <w:b/>
          <w:bCs/>
          <w:sz w:val="24"/>
          <w:szCs w:val="24"/>
        </w:rPr>
      </w:pPr>
      <w:r w:rsidRPr="006956F3">
        <w:rPr>
          <w:b/>
          <w:bCs/>
          <w:sz w:val="24"/>
          <w:szCs w:val="24"/>
        </w:rPr>
        <w:t>Finance:</w:t>
      </w:r>
    </w:p>
    <w:p w14:paraId="27FF7BF2" w14:textId="2923D217" w:rsidR="008D565E" w:rsidRPr="006956F3" w:rsidRDefault="008D565E" w:rsidP="006956F3">
      <w:pPr>
        <w:pStyle w:val="ListParagraph"/>
        <w:numPr>
          <w:ilvl w:val="3"/>
          <w:numId w:val="4"/>
        </w:numPr>
        <w:spacing w:line="240" w:lineRule="auto"/>
        <w:rPr>
          <w:sz w:val="24"/>
          <w:szCs w:val="24"/>
        </w:rPr>
      </w:pPr>
      <w:r w:rsidRPr="006956F3">
        <w:rPr>
          <w:rFonts w:cs="Segoe UI"/>
          <w:color w:val="0D0D0D"/>
          <w:sz w:val="24"/>
          <w:szCs w:val="24"/>
          <w:shd w:val="clear" w:color="auto" w:fill="FFFFFF"/>
        </w:rPr>
        <w:t xml:space="preserve">The finance department </w:t>
      </w:r>
      <w:r w:rsidRPr="006956F3">
        <w:rPr>
          <w:rFonts w:cs="Segoe UI"/>
          <w:color w:val="0D0D0D"/>
          <w:sz w:val="24"/>
          <w:szCs w:val="24"/>
          <w:shd w:val="clear" w:color="auto" w:fill="FFFFFF"/>
        </w:rPr>
        <w:t xml:space="preserve">can </w:t>
      </w:r>
      <w:r w:rsidRPr="006956F3">
        <w:rPr>
          <w:rFonts w:cs="Segoe UI"/>
          <w:color w:val="0D0D0D"/>
          <w:sz w:val="24"/>
          <w:szCs w:val="24"/>
          <w:shd w:val="clear" w:color="auto" w:fill="FFFFFF"/>
        </w:rPr>
        <w:t>use</w:t>
      </w:r>
      <w:r w:rsidRPr="006956F3">
        <w:rPr>
          <w:rFonts w:cs="Segoe UI"/>
          <w:color w:val="0D0D0D"/>
          <w:sz w:val="24"/>
          <w:szCs w:val="24"/>
          <w:shd w:val="clear" w:color="auto" w:fill="FFFFFF"/>
        </w:rPr>
        <w:t xml:space="preserve"> an </w:t>
      </w:r>
      <w:r w:rsidRPr="006956F3">
        <w:rPr>
          <w:rFonts w:cs="Segoe UI"/>
          <w:color w:val="0D0D0D"/>
          <w:sz w:val="24"/>
          <w:szCs w:val="24"/>
          <w:shd w:val="clear" w:color="auto" w:fill="FFFFFF"/>
        </w:rPr>
        <w:t>OLTP</w:t>
      </w:r>
      <w:r w:rsidRPr="006956F3">
        <w:rPr>
          <w:rFonts w:cs="Segoe UI"/>
          <w:color w:val="0D0D0D"/>
          <w:sz w:val="24"/>
          <w:szCs w:val="24"/>
          <w:shd w:val="clear" w:color="auto" w:fill="FFFFFF"/>
        </w:rPr>
        <w:t xml:space="preserve"> system</w:t>
      </w:r>
      <w:r w:rsidRPr="006956F3">
        <w:rPr>
          <w:rFonts w:cs="Segoe UI"/>
          <w:color w:val="0D0D0D"/>
          <w:sz w:val="24"/>
          <w:szCs w:val="24"/>
          <w:shd w:val="clear" w:color="auto" w:fill="FFFFFF"/>
        </w:rPr>
        <w:t xml:space="preserve"> to handle payments in real time, including processing charges and managing refunds</w:t>
      </w:r>
      <w:r w:rsidRPr="006956F3">
        <w:rPr>
          <w:rFonts w:cs="Segoe UI"/>
          <w:color w:val="0D0D0D"/>
          <w:sz w:val="24"/>
          <w:szCs w:val="24"/>
          <w:shd w:val="clear" w:color="auto" w:fill="FFFFFF"/>
        </w:rPr>
        <w:t>.</w:t>
      </w:r>
    </w:p>
    <w:p w14:paraId="1302995F" w14:textId="77777777" w:rsidR="00BD12B1" w:rsidRPr="006956F3" w:rsidRDefault="00BD12B1" w:rsidP="006956F3">
      <w:pPr>
        <w:spacing w:line="240" w:lineRule="auto"/>
        <w:rPr>
          <w:sz w:val="24"/>
          <w:szCs w:val="24"/>
        </w:rPr>
      </w:pPr>
    </w:p>
    <w:p w14:paraId="188E1ABB" w14:textId="77777777" w:rsidR="00BD12B1" w:rsidRPr="006956F3" w:rsidRDefault="00BD12B1" w:rsidP="006956F3">
      <w:pPr>
        <w:spacing w:line="240" w:lineRule="auto"/>
        <w:rPr>
          <w:sz w:val="24"/>
          <w:szCs w:val="24"/>
        </w:rPr>
      </w:pPr>
    </w:p>
    <w:p w14:paraId="1EF94097" w14:textId="77777777" w:rsidR="00BD12B1" w:rsidRPr="006956F3" w:rsidRDefault="00BD12B1" w:rsidP="006956F3">
      <w:pPr>
        <w:spacing w:line="240" w:lineRule="auto"/>
        <w:rPr>
          <w:sz w:val="24"/>
          <w:szCs w:val="24"/>
        </w:rPr>
      </w:pPr>
    </w:p>
    <w:p w14:paraId="4CCA41FF" w14:textId="77777777" w:rsidR="00BD12B1" w:rsidRPr="006956F3" w:rsidRDefault="00BD12B1" w:rsidP="006956F3">
      <w:pPr>
        <w:spacing w:line="240" w:lineRule="auto"/>
        <w:rPr>
          <w:sz w:val="24"/>
          <w:szCs w:val="24"/>
        </w:rPr>
      </w:pPr>
    </w:p>
    <w:p w14:paraId="2E34A337" w14:textId="77777777" w:rsidR="00BD12B1" w:rsidRPr="006956F3" w:rsidRDefault="00BD12B1" w:rsidP="006956F3">
      <w:pPr>
        <w:spacing w:line="240" w:lineRule="auto"/>
        <w:rPr>
          <w:sz w:val="24"/>
          <w:szCs w:val="24"/>
        </w:rPr>
      </w:pPr>
    </w:p>
    <w:p w14:paraId="533E27B8" w14:textId="77777777" w:rsidR="00BD12B1" w:rsidRPr="006956F3" w:rsidRDefault="00BD12B1" w:rsidP="006956F3">
      <w:pPr>
        <w:spacing w:line="240" w:lineRule="auto"/>
        <w:rPr>
          <w:sz w:val="24"/>
          <w:szCs w:val="24"/>
        </w:rPr>
      </w:pPr>
    </w:p>
    <w:p w14:paraId="12B3FBDA" w14:textId="04455D74" w:rsidR="00BD12B1" w:rsidRPr="006956F3" w:rsidRDefault="00BD12B1" w:rsidP="006956F3">
      <w:pPr>
        <w:spacing w:line="240" w:lineRule="auto"/>
        <w:rPr>
          <w:sz w:val="24"/>
          <w:szCs w:val="24"/>
        </w:rPr>
      </w:pPr>
    </w:p>
    <w:p w14:paraId="61714C7F" w14:textId="77777777" w:rsidR="006956F3" w:rsidRPr="006956F3" w:rsidRDefault="006956F3" w:rsidP="006956F3">
      <w:pPr>
        <w:spacing w:line="240" w:lineRule="auto"/>
        <w:rPr>
          <w:sz w:val="24"/>
          <w:szCs w:val="24"/>
        </w:rPr>
      </w:pPr>
    </w:p>
    <w:p w14:paraId="0BBBEB15" w14:textId="77777777" w:rsidR="00BD12B1" w:rsidRDefault="00BD12B1" w:rsidP="006956F3">
      <w:pPr>
        <w:spacing w:line="240" w:lineRule="auto"/>
        <w:rPr>
          <w:sz w:val="24"/>
          <w:szCs w:val="24"/>
        </w:rPr>
      </w:pPr>
    </w:p>
    <w:p w14:paraId="20A17F13" w14:textId="77777777" w:rsidR="006956F3" w:rsidRDefault="006956F3" w:rsidP="006956F3">
      <w:pPr>
        <w:spacing w:line="240" w:lineRule="auto"/>
        <w:rPr>
          <w:sz w:val="24"/>
          <w:szCs w:val="24"/>
        </w:rPr>
      </w:pPr>
    </w:p>
    <w:p w14:paraId="5D51BD48" w14:textId="77777777" w:rsidR="006956F3" w:rsidRPr="006956F3" w:rsidRDefault="006956F3" w:rsidP="006956F3">
      <w:pPr>
        <w:spacing w:line="240" w:lineRule="auto"/>
        <w:rPr>
          <w:sz w:val="24"/>
          <w:szCs w:val="24"/>
        </w:rPr>
      </w:pPr>
    </w:p>
    <w:p w14:paraId="20B4AE1B" w14:textId="39727DFB" w:rsidR="008D565E" w:rsidRPr="006956F3" w:rsidRDefault="008D565E" w:rsidP="006956F3">
      <w:pPr>
        <w:spacing w:line="240" w:lineRule="auto"/>
        <w:rPr>
          <w:b/>
          <w:bCs/>
          <w:sz w:val="24"/>
          <w:szCs w:val="24"/>
        </w:rPr>
      </w:pPr>
      <w:r w:rsidRPr="006956F3">
        <w:rPr>
          <w:b/>
          <w:bCs/>
          <w:sz w:val="24"/>
          <w:szCs w:val="24"/>
        </w:rPr>
        <w:lastRenderedPageBreak/>
        <w:t>Step 5</w:t>
      </w:r>
    </w:p>
    <w:p w14:paraId="0BCA4AFA" w14:textId="77777777" w:rsidR="008D565E" w:rsidRPr="006956F3" w:rsidRDefault="008D565E" w:rsidP="006956F3">
      <w:pPr>
        <w:pStyle w:val="ListParagraph"/>
        <w:numPr>
          <w:ilvl w:val="0"/>
          <w:numId w:val="5"/>
        </w:numPr>
        <w:spacing w:line="240" w:lineRule="auto"/>
        <w:rPr>
          <w:b/>
          <w:bCs/>
          <w:sz w:val="24"/>
          <w:szCs w:val="24"/>
        </w:rPr>
      </w:pPr>
      <w:r w:rsidRPr="006956F3">
        <w:rPr>
          <w:b/>
          <w:bCs/>
          <w:sz w:val="24"/>
          <w:szCs w:val="24"/>
        </w:rPr>
        <w:t>Does the invoice contain structured or unstructured data? Write an explanation for your answer.</w:t>
      </w:r>
    </w:p>
    <w:p w14:paraId="07EC8527" w14:textId="692593E8" w:rsidR="00BD12B1" w:rsidRPr="006956F3" w:rsidRDefault="00BD12B1" w:rsidP="006956F3">
      <w:pPr>
        <w:pStyle w:val="ListParagraph"/>
        <w:numPr>
          <w:ilvl w:val="1"/>
          <w:numId w:val="5"/>
        </w:numPr>
        <w:spacing w:line="240" w:lineRule="auto"/>
        <w:rPr>
          <w:sz w:val="24"/>
          <w:szCs w:val="24"/>
        </w:rPr>
      </w:pPr>
      <w:r w:rsidRPr="006956F3">
        <w:rPr>
          <w:sz w:val="24"/>
          <w:szCs w:val="24"/>
        </w:rPr>
        <w:t xml:space="preserve">Structured data </w:t>
      </w:r>
      <w:r w:rsidRPr="006956F3">
        <w:rPr>
          <w:sz w:val="24"/>
          <w:szCs w:val="24"/>
        </w:rPr>
        <w:t>because it contains specific information in a predefined format.</w:t>
      </w:r>
    </w:p>
    <w:p w14:paraId="5C00F175" w14:textId="6AAB17C2" w:rsidR="008D565E" w:rsidRDefault="008D565E" w:rsidP="006956F3">
      <w:pPr>
        <w:pStyle w:val="ListParagraph"/>
        <w:numPr>
          <w:ilvl w:val="0"/>
          <w:numId w:val="5"/>
        </w:numPr>
        <w:spacing w:line="240" w:lineRule="auto"/>
        <w:rPr>
          <w:b/>
          <w:bCs/>
          <w:sz w:val="24"/>
          <w:szCs w:val="24"/>
        </w:rPr>
      </w:pPr>
      <w:r w:rsidRPr="006956F3">
        <w:rPr>
          <w:b/>
          <w:bCs/>
          <w:sz w:val="24"/>
          <w:szCs w:val="24"/>
        </w:rPr>
        <w:t>Organize and store the information on the invoice in a database. Step one will be to create a table in the text document you’ve started (you can insert a table if you’re using MS Word or Google Docs, for example). Make sure your table contains columns with the appropriate labels, as well as the values from the invoice in each column. You’re focusing, here, on a high-level structuring of your data.</w:t>
      </w:r>
    </w:p>
    <w:p w14:paraId="1926FC7B" w14:textId="77777777" w:rsidR="006956F3" w:rsidRPr="006956F3" w:rsidRDefault="006956F3" w:rsidP="006956F3">
      <w:pPr>
        <w:spacing w:line="240" w:lineRule="auto"/>
        <w:rPr>
          <w:b/>
          <w:bCs/>
          <w:sz w:val="24"/>
          <w:szCs w:val="24"/>
        </w:rPr>
      </w:pPr>
    </w:p>
    <w:tbl>
      <w:tblPr>
        <w:tblStyle w:val="TableGrid"/>
        <w:tblW w:w="0" w:type="auto"/>
        <w:tblLook w:val="04A0" w:firstRow="1" w:lastRow="0" w:firstColumn="1" w:lastColumn="0" w:noHBand="0" w:noVBand="1"/>
      </w:tblPr>
      <w:tblGrid>
        <w:gridCol w:w="2543"/>
        <w:gridCol w:w="2970"/>
      </w:tblGrid>
      <w:tr w:rsidR="00BD12B1" w:rsidRPr="006956F3" w14:paraId="5D592FD9" w14:textId="77777777" w:rsidTr="00E15595">
        <w:tc>
          <w:tcPr>
            <w:tcW w:w="2335" w:type="dxa"/>
          </w:tcPr>
          <w:p w14:paraId="4E0D02A2" w14:textId="6059FD93" w:rsidR="00BD12B1" w:rsidRPr="006956F3" w:rsidRDefault="00BD12B1" w:rsidP="006956F3">
            <w:pPr>
              <w:rPr>
                <w:b/>
                <w:bCs/>
                <w:sz w:val="24"/>
                <w:szCs w:val="24"/>
              </w:rPr>
            </w:pPr>
            <w:r w:rsidRPr="006956F3">
              <w:rPr>
                <w:b/>
                <w:bCs/>
                <w:sz w:val="24"/>
                <w:szCs w:val="24"/>
              </w:rPr>
              <w:t>invoice_number</w:t>
            </w:r>
          </w:p>
        </w:tc>
        <w:tc>
          <w:tcPr>
            <w:tcW w:w="2970" w:type="dxa"/>
          </w:tcPr>
          <w:p w14:paraId="642AE9D3" w14:textId="1DFD0A36" w:rsidR="00BD12B1" w:rsidRPr="006956F3" w:rsidRDefault="00E15595" w:rsidP="006956F3">
            <w:pPr>
              <w:rPr>
                <w:sz w:val="24"/>
                <w:szCs w:val="24"/>
              </w:rPr>
            </w:pPr>
            <w:r w:rsidRPr="006956F3">
              <w:rPr>
                <w:sz w:val="24"/>
                <w:szCs w:val="24"/>
              </w:rPr>
              <w:t>2019001</w:t>
            </w:r>
          </w:p>
        </w:tc>
      </w:tr>
      <w:tr w:rsidR="00BD12B1" w:rsidRPr="006956F3" w14:paraId="26D800BE" w14:textId="77777777" w:rsidTr="00E15595">
        <w:tc>
          <w:tcPr>
            <w:tcW w:w="2335" w:type="dxa"/>
          </w:tcPr>
          <w:p w14:paraId="418D7CC3" w14:textId="02CF9808" w:rsidR="00BD12B1" w:rsidRPr="006956F3" w:rsidRDefault="00BD12B1" w:rsidP="006956F3">
            <w:pPr>
              <w:rPr>
                <w:b/>
                <w:bCs/>
                <w:sz w:val="24"/>
                <w:szCs w:val="24"/>
              </w:rPr>
            </w:pPr>
            <w:r w:rsidRPr="006956F3">
              <w:rPr>
                <w:b/>
                <w:bCs/>
                <w:sz w:val="24"/>
                <w:szCs w:val="24"/>
              </w:rPr>
              <w:t>vendor_name</w:t>
            </w:r>
          </w:p>
        </w:tc>
        <w:tc>
          <w:tcPr>
            <w:tcW w:w="2970" w:type="dxa"/>
          </w:tcPr>
          <w:p w14:paraId="6BF81203" w14:textId="4E00947E" w:rsidR="00BD12B1" w:rsidRPr="006956F3" w:rsidRDefault="00E15595" w:rsidP="006956F3">
            <w:pPr>
              <w:rPr>
                <w:sz w:val="24"/>
                <w:szCs w:val="24"/>
              </w:rPr>
            </w:pPr>
            <w:r w:rsidRPr="006956F3">
              <w:rPr>
                <w:sz w:val="24"/>
                <w:szCs w:val="24"/>
              </w:rPr>
              <w:t>Oaklanders Sound Studio</w:t>
            </w:r>
          </w:p>
        </w:tc>
      </w:tr>
      <w:tr w:rsidR="00BD12B1" w:rsidRPr="006956F3" w14:paraId="10B9E0F3" w14:textId="77777777" w:rsidTr="00E15595">
        <w:tc>
          <w:tcPr>
            <w:tcW w:w="2335" w:type="dxa"/>
          </w:tcPr>
          <w:p w14:paraId="1FB5CEAF" w14:textId="6CB45ED1" w:rsidR="00BD12B1" w:rsidRPr="006956F3" w:rsidRDefault="00BD12B1" w:rsidP="006956F3">
            <w:pPr>
              <w:rPr>
                <w:b/>
                <w:bCs/>
                <w:sz w:val="24"/>
                <w:szCs w:val="24"/>
              </w:rPr>
            </w:pPr>
            <w:r w:rsidRPr="006956F3">
              <w:rPr>
                <w:b/>
                <w:bCs/>
                <w:sz w:val="24"/>
                <w:szCs w:val="24"/>
              </w:rPr>
              <w:t>vendor_address</w:t>
            </w:r>
          </w:p>
        </w:tc>
        <w:tc>
          <w:tcPr>
            <w:tcW w:w="2970" w:type="dxa"/>
          </w:tcPr>
          <w:p w14:paraId="6F089238" w14:textId="13AAD10C" w:rsidR="00BD12B1" w:rsidRPr="006956F3" w:rsidRDefault="00E15595" w:rsidP="006956F3">
            <w:pPr>
              <w:rPr>
                <w:sz w:val="24"/>
                <w:szCs w:val="24"/>
              </w:rPr>
            </w:pPr>
            <w:r w:rsidRPr="006956F3">
              <w:rPr>
                <w:sz w:val="24"/>
                <w:szCs w:val="24"/>
              </w:rPr>
              <w:t>4826 Norma Avenue</w:t>
            </w:r>
          </w:p>
          <w:p w14:paraId="1CC6C680" w14:textId="708722A1" w:rsidR="00E15595" w:rsidRPr="006956F3" w:rsidRDefault="00E15595" w:rsidP="006956F3">
            <w:pPr>
              <w:rPr>
                <w:sz w:val="24"/>
                <w:szCs w:val="24"/>
              </w:rPr>
            </w:pPr>
            <w:r w:rsidRPr="006956F3">
              <w:rPr>
                <w:sz w:val="24"/>
                <w:szCs w:val="24"/>
              </w:rPr>
              <w:t>Anderson, TX</w:t>
            </w:r>
          </w:p>
        </w:tc>
      </w:tr>
      <w:tr w:rsidR="00BD12B1" w:rsidRPr="006956F3" w14:paraId="25159949" w14:textId="77777777" w:rsidTr="00E15595">
        <w:tc>
          <w:tcPr>
            <w:tcW w:w="2335" w:type="dxa"/>
          </w:tcPr>
          <w:p w14:paraId="47A1320B" w14:textId="0BDDFC5C" w:rsidR="00BD12B1" w:rsidRPr="006956F3" w:rsidRDefault="00BD12B1" w:rsidP="006956F3">
            <w:pPr>
              <w:rPr>
                <w:b/>
                <w:bCs/>
                <w:sz w:val="24"/>
                <w:szCs w:val="24"/>
              </w:rPr>
            </w:pPr>
            <w:proofErr w:type="spellStart"/>
            <w:r w:rsidRPr="006956F3">
              <w:rPr>
                <w:b/>
                <w:bCs/>
                <w:sz w:val="24"/>
                <w:szCs w:val="24"/>
              </w:rPr>
              <w:t>customer_</w:t>
            </w:r>
            <w:r w:rsidR="00E15595" w:rsidRPr="006956F3">
              <w:rPr>
                <w:b/>
                <w:bCs/>
                <w:sz w:val="24"/>
                <w:szCs w:val="24"/>
              </w:rPr>
              <w:t>first_</w:t>
            </w:r>
            <w:r w:rsidRPr="006956F3">
              <w:rPr>
                <w:b/>
                <w:bCs/>
                <w:sz w:val="24"/>
                <w:szCs w:val="24"/>
              </w:rPr>
              <w:t>name</w:t>
            </w:r>
            <w:proofErr w:type="spellEnd"/>
          </w:p>
        </w:tc>
        <w:tc>
          <w:tcPr>
            <w:tcW w:w="2970" w:type="dxa"/>
          </w:tcPr>
          <w:p w14:paraId="0E09B29B" w14:textId="22442BF2" w:rsidR="00BD12B1" w:rsidRPr="006956F3" w:rsidRDefault="00E15595" w:rsidP="006956F3">
            <w:pPr>
              <w:rPr>
                <w:sz w:val="24"/>
                <w:szCs w:val="24"/>
              </w:rPr>
            </w:pPr>
            <w:r w:rsidRPr="006956F3">
              <w:rPr>
                <w:sz w:val="24"/>
                <w:szCs w:val="24"/>
              </w:rPr>
              <w:t>Timothy</w:t>
            </w:r>
          </w:p>
        </w:tc>
      </w:tr>
      <w:tr w:rsidR="00E15595" w:rsidRPr="006956F3" w14:paraId="64599E96" w14:textId="77777777" w:rsidTr="00E15595">
        <w:tc>
          <w:tcPr>
            <w:tcW w:w="2335" w:type="dxa"/>
          </w:tcPr>
          <w:p w14:paraId="2FB3710E" w14:textId="62529982" w:rsidR="00E15595" w:rsidRPr="006956F3" w:rsidRDefault="00E15595" w:rsidP="006956F3">
            <w:pPr>
              <w:rPr>
                <w:b/>
                <w:bCs/>
                <w:sz w:val="24"/>
                <w:szCs w:val="24"/>
              </w:rPr>
            </w:pPr>
            <w:proofErr w:type="spellStart"/>
            <w:r w:rsidRPr="006956F3">
              <w:rPr>
                <w:b/>
                <w:bCs/>
                <w:sz w:val="24"/>
                <w:szCs w:val="24"/>
              </w:rPr>
              <w:t>customer_last_name</w:t>
            </w:r>
            <w:proofErr w:type="spellEnd"/>
          </w:p>
        </w:tc>
        <w:tc>
          <w:tcPr>
            <w:tcW w:w="2970" w:type="dxa"/>
          </w:tcPr>
          <w:p w14:paraId="1204FC8E" w14:textId="53143CD7" w:rsidR="00E15595" w:rsidRPr="006956F3" w:rsidRDefault="00E15595" w:rsidP="006956F3">
            <w:pPr>
              <w:rPr>
                <w:sz w:val="24"/>
                <w:szCs w:val="24"/>
              </w:rPr>
            </w:pPr>
            <w:r w:rsidRPr="006956F3">
              <w:rPr>
                <w:sz w:val="24"/>
                <w:szCs w:val="24"/>
              </w:rPr>
              <w:t>Walker</w:t>
            </w:r>
          </w:p>
        </w:tc>
      </w:tr>
      <w:tr w:rsidR="00BD12B1" w:rsidRPr="006956F3" w14:paraId="36CF7E95" w14:textId="77777777" w:rsidTr="00E15595">
        <w:tc>
          <w:tcPr>
            <w:tcW w:w="2335" w:type="dxa"/>
          </w:tcPr>
          <w:p w14:paraId="48A6491B" w14:textId="30DA5880" w:rsidR="00BD12B1" w:rsidRPr="006956F3" w:rsidRDefault="00BD12B1" w:rsidP="006956F3">
            <w:pPr>
              <w:rPr>
                <w:b/>
                <w:bCs/>
                <w:sz w:val="24"/>
                <w:szCs w:val="24"/>
              </w:rPr>
            </w:pPr>
            <w:r w:rsidRPr="006956F3">
              <w:rPr>
                <w:b/>
                <w:bCs/>
                <w:sz w:val="24"/>
                <w:szCs w:val="24"/>
              </w:rPr>
              <w:t>customer_address</w:t>
            </w:r>
          </w:p>
        </w:tc>
        <w:tc>
          <w:tcPr>
            <w:tcW w:w="2970" w:type="dxa"/>
          </w:tcPr>
          <w:p w14:paraId="2E4F6481" w14:textId="497E7712" w:rsidR="00BD12B1" w:rsidRPr="006956F3" w:rsidRDefault="00E15595" w:rsidP="006956F3">
            <w:pPr>
              <w:rPr>
                <w:sz w:val="24"/>
                <w:szCs w:val="24"/>
              </w:rPr>
            </w:pPr>
            <w:r w:rsidRPr="006956F3">
              <w:rPr>
                <w:sz w:val="24"/>
                <w:szCs w:val="24"/>
              </w:rPr>
              <w:t>40 Sheila LA Sparks, NV</w:t>
            </w:r>
          </w:p>
        </w:tc>
      </w:tr>
      <w:tr w:rsidR="00BD12B1" w:rsidRPr="006956F3" w14:paraId="7B4E2DF6" w14:textId="77777777" w:rsidTr="00E15595">
        <w:tc>
          <w:tcPr>
            <w:tcW w:w="2335" w:type="dxa"/>
          </w:tcPr>
          <w:p w14:paraId="5137EC2D" w14:textId="1E8B4DC6" w:rsidR="00BD12B1" w:rsidRPr="006956F3" w:rsidRDefault="00BD12B1" w:rsidP="006956F3">
            <w:pPr>
              <w:rPr>
                <w:b/>
                <w:bCs/>
                <w:sz w:val="24"/>
                <w:szCs w:val="24"/>
              </w:rPr>
            </w:pPr>
            <w:r w:rsidRPr="006956F3">
              <w:rPr>
                <w:b/>
                <w:bCs/>
                <w:sz w:val="24"/>
                <w:szCs w:val="24"/>
              </w:rPr>
              <w:t>item_id</w:t>
            </w:r>
          </w:p>
        </w:tc>
        <w:tc>
          <w:tcPr>
            <w:tcW w:w="2970" w:type="dxa"/>
          </w:tcPr>
          <w:p w14:paraId="696C5037" w14:textId="2EAE52A7" w:rsidR="00BD12B1" w:rsidRPr="006956F3" w:rsidRDefault="00E15595" w:rsidP="006956F3">
            <w:pPr>
              <w:rPr>
                <w:sz w:val="24"/>
                <w:szCs w:val="24"/>
              </w:rPr>
            </w:pPr>
            <w:r w:rsidRPr="006956F3">
              <w:rPr>
                <w:sz w:val="24"/>
                <w:szCs w:val="24"/>
              </w:rPr>
              <w:t>001</w:t>
            </w:r>
          </w:p>
        </w:tc>
      </w:tr>
      <w:tr w:rsidR="00BD12B1" w:rsidRPr="006956F3" w14:paraId="20B14BC7" w14:textId="77777777" w:rsidTr="00E15595">
        <w:tc>
          <w:tcPr>
            <w:tcW w:w="2335" w:type="dxa"/>
          </w:tcPr>
          <w:p w14:paraId="6B75765F" w14:textId="5EE8D931" w:rsidR="00BD12B1" w:rsidRPr="006956F3" w:rsidRDefault="00BD12B1" w:rsidP="006956F3">
            <w:pPr>
              <w:rPr>
                <w:b/>
                <w:bCs/>
                <w:sz w:val="24"/>
                <w:szCs w:val="24"/>
              </w:rPr>
            </w:pPr>
            <w:r w:rsidRPr="006956F3">
              <w:rPr>
                <w:b/>
                <w:bCs/>
                <w:sz w:val="24"/>
                <w:szCs w:val="24"/>
              </w:rPr>
              <w:t>item_description</w:t>
            </w:r>
          </w:p>
        </w:tc>
        <w:tc>
          <w:tcPr>
            <w:tcW w:w="2970" w:type="dxa"/>
          </w:tcPr>
          <w:p w14:paraId="144B1D57" w14:textId="206F4435" w:rsidR="00BD12B1" w:rsidRPr="006956F3" w:rsidRDefault="00E15595" w:rsidP="006956F3">
            <w:pPr>
              <w:rPr>
                <w:sz w:val="24"/>
                <w:szCs w:val="24"/>
              </w:rPr>
            </w:pPr>
            <w:r w:rsidRPr="006956F3">
              <w:rPr>
                <w:sz w:val="24"/>
                <w:szCs w:val="24"/>
              </w:rPr>
              <w:t>New Video Collection Licensing</w:t>
            </w:r>
          </w:p>
        </w:tc>
      </w:tr>
      <w:tr w:rsidR="00BD12B1" w:rsidRPr="006956F3" w14:paraId="552FE481" w14:textId="77777777" w:rsidTr="00E15595">
        <w:tc>
          <w:tcPr>
            <w:tcW w:w="2335" w:type="dxa"/>
          </w:tcPr>
          <w:p w14:paraId="4C3FA40C" w14:textId="2E2207D0" w:rsidR="00BD12B1" w:rsidRPr="006956F3" w:rsidRDefault="00BD12B1" w:rsidP="006956F3">
            <w:pPr>
              <w:rPr>
                <w:b/>
                <w:bCs/>
                <w:sz w:val="24"/>
                <w:szCs w:val="24"/>
              </w:rPr>
            </w:pPr>
            <w:r w:rsidRPr="006956F3">
              <w:rPr>
                <w:b/>
                <w:bCs/>
                <w:sz w:val="24"/>
                <w:szCs w:val="24"/>
              </w:rPr>
              <w:t>quantity</w:t>
            </w:r>
          </w:p>
        </w:tc>
        <w:tc>
          <w:tcPr>
            <w:tcW w:w="2970" w:type="dxa"/>
          </w:tcPr>
          <w:p w14:paraId="40854EE1" w14:textId="67986D68" w:rsidR="00BD12B1" w:rsidRPr="006956F3" w:rsidRDefault="00E15595" w:rsidP="006956F3">
            <w:pPr>
              <w:rPr>
                <w:sz w:val="24"/>
                <w:szCs w:val="24"/>
              </w:rPr>
            </w:pPr>
            <w:r w:rsidRPr="006956F3">
              <w:rPr>
                <w:sz w:val="24"/>
                <w:szCs w:val="24"/>
              </w:rPr>
              <w:t>1</w:t>
            </w:r>
          </w:p>
        </w:tc>
      </w:tr>
      <w:tr w:rsidR="00BD12B1" w:rsidRPr="006956F3" w14:paraId="34CB892E" w14:textId="77777777" w:rsidTr="00E15595">
        <w:tc>
          <w:tcPr>
            <w:tcW w:w="2335" w:type="dxa"/>
          </w:tcPr>
          <w:p w14:paraId="295E0FBE" w14:textId="14F30E92" w:rsidR="00BD12B1" w:rsidRPr="006956F3" w:rsidRDefault="00BD12B1" w:rsidP="006956F3">
            <w:pPr>
              <w:rPr>
                <w:b/>
                <w:bCs/>
                <w:sz w:val="24"/>
                <w:szCs w:val="24"/>
              </w:rPr>
            </w:pPr>
            <w:r w:rsidRPr="006956F3">
              <w:rPr>
                <w:b/>
                <w:bCs/>
                <w:sz w:val="24"/>
                <w:szCs w:val="24"/>
              </w:rPr>
              <w:t>unit_price</w:t>
            </w:r>
          </w:p>
        </w:tc>
        <w:tc>
          <w:tcPr>
            <w:tcW w:w="2970" w:type="dxa"/>
          </w:tcPr>
          <w:p w14:paraId="188EAE90" w14:textId="4EB88D16" w:rsidR="00BD12B1" w:rsidRPr="006956F3" w:rsidRDefault="00E15595" w:rsidP="006956F3">
            <w:pPr>
              <w:rPr>
                <w:sz w:val="24"/>
                <w:szCs w:val="24"/>
              </w:rPr>
            </w:pPr>
            <w:r w:rsidRPr="006956F3">
              <w:rPr>
                <w:sz w:val="24"/>
                <w:szCs w:val="24"/>
              </w:rPr>
              <w:t>$730.00</w:t>
            </w:r>
          </w:p>
        </w:tc>
      </w:tr>
      <w:tr w:rsidR="00BD12B1" w:rsidRPr="006956F3" w14:paraId="733A1F70" w14:textId="77777777" w:rsidTr="00E15595">
        <w:tc>
          <w:tcPr>
            <w:tcW w:w="2335" w:type="dxa"/>
          </w:tcPr>
          <w:p w14:paraId="7F5A6C65" w14:textId="5C1B9A61" w:rsidR="00BD12B1" w:rsidRPr="006956F3" w:rsidRDefault="00E15595" w:rsidP="006956F3">
            <w:pPr>
              <w:rPr>
                <w:b/>
                <w:bCs/>
                <w:sz w:val="24"/>
                <w:szCs w:val="24"/>
              </w:rPr>
            </w:pPr>
            <w:r w:rsidRPr="006956F3">
              <w:rPr>
                <w:b/>
                <w:bCs/>
                <w:sz w:val="24"/>
                <w:szCs w:val="24"/>
              </w:rPr>
              <w:t>total</w:t>
            </w:r>
          </w:p>
        </w:tc>
        <w:tc>
          <w:tcPr>
            <w:tcW w:w="2970" w:type="dxa"/>
          </w:tcPr>
          <w:p w14:paraId="4AFD51DB" w14:textId="2DFBCBB4" w:rsidR="00BD12B1" w:rsidRPr="006956F3" w:rsidRDefault="00E15595" w:rsidP="006956F3">
            <w:pPr>
              <w:rPr>
                <w:sz w:val="24"/>
                <w:szCs w:val="24"/>
              </w:rPr>
            </w:pPr>
            <w:r w:rsidRPr="006956F3">
              <w:rPr>
                <w:sz w:val="24"/>
                <w:szCs w:val="24"/>
              </w:rPr>
              <w:t>$730.00</w:t>
            </w:r>
          </w:p>
        </w:tc>
      </w:tr>
      <w:tr w:rsidR="00BD12B1" w:rsidRPr="006956F3" w14:paraId="1376D8A8" w14:textId="77777777" w:rsidTr="00E15595">
        <w:tc>
          <w:tcPr>
            <w:tcW w:w="2335" w:type="dxa"/>
          </w:tcPr>
          <w:p w14:paraId="17D50693" w14:textId="1410BF0F" w:rsidR="00BD12B1" w:rsidRPr="006956F3" w:rsidRDefault="00E15595" w:rsidP="006956F3">
            <w:pPr>
              <w:rPr>
                <w:b/>
                <w:bCs/>
                <w:sz w:val="24"/>
                <w:szCs w:val="24"/>
              </w:rPr>
            </w:pPr>
            <w:proofErr w:type="spellStart"/>
            <w:r w:rsidRPr="006956F3">
              <w:rPr>
                <w:b/>
                <w:bCs/>
                <w:sz w:val="24"/>
                <w:szCs w:val="24"/>
              </w:rPr>
              <w:t>account_first_name</w:t>
            </w:r>
            <w:proofErr w:type="spellEnd"/>
          </w:p>
        </w:tc>
        <w:tc>
          <w:tcPr>
            <w:tcW w:w="2970" w:type="dxa"/>
          </w:tcPr>
          <w:p w14:paraId="6269E4AE" w14:textId="7AB48BDB" w:rsidR="00BD12B1" w:rsidRPr="006956F3" w:rsidRDefault="00E15595" w:rsidP="006956F3">
            <w:pPr>
              <w:rPr>
                <w:sz w:val="24"/>
                <w:szCs w:val="24"/>
              </w:rPr>
            </w:pPr>
            <w:r w:rsidRPr="006956F3">
              <w:rPr>
                <w:sz w:val="24"/>
                <w:szCs w:val="24"/>
              </w:rPr>
              <w:t xml:space="preserve">Miko </w:t>
            </w:r>
          </w:p>
        </w:tc>
      </w:tr>
      <w:tr w:rsidR="00E15595" w:rsidRPr="006956F3" w14:paraId="0B052337" w14:textId="77777777" w:rsidTr="00E15595">
        <w:tc>
          <w:tcPr>
            <w:tcW w:w="2335" w:type="dxa"/>
          </w:tcPr>
          <w:p w14:paraId="0ABACAA4" w14:textId="5C36184A" w:rsidR="00E15595" w:rsidRPr="006956F3" w:rsidRDefault="00E15595" w:rsidP="006956F3">
            <w:pPr>
              <w:rPr>
                <w:b/>
                <w:bCs/>
                <w:sz w:val="24"/>
                <w:szCs w:val="24"/>
              </w:rPr>
            </w:pPr>
            <w:proofErr w:type="spellStart"/>
            <w:r w:rsidRPr="006956F3">
              <w:rPr>
                <w:b/>
                <w:bCs/>
                <w:sz w:val="24"/>
                <w:szCs w:val="24"/>
              </w:rPr>
              <w:t>account_last_name</w:t>
            </w:r>
            <w:proofErr w:type="spellEnd"/>
          </w:p>
        </w:tc>
        <w:tc>
          <w:tcPr>
            <w:tcW w:w="2970" w:type="dxa"/>
          </w:tcPr>
          <w:p w14:paraId="3AFCB053" w14:textId="5528793D" w:rsidR="00E15595" w:rsidRPr="006956F3" w:rsidRDefault="00E15595" w:rsidP="006956F3">
            <w:pPr>
              <w:rPr>
                <w:sz w:val="24"/>
                <w:szCs w:val="24"/>
              </w:rPr>
            </w:pPr>
            <w:r w:rsidRPr="006956F3">
              <w:rPr>
                <w:sz w:val="24"/>
                <w:szCs w:val="24"/>
              </w:rPr>
              <w:t>Santo</w:t>
            </w:r>
          </w:p>
        </w:tc>
      </w:tr>
      <w:tr w:rsidR="00E15595" w:rsidRPr="006956F3" w14:paraId="5A998514" w14:textId="77777777" w:rsidTr="00E15595">
        <w:tc>
          <w:tcPr>
            <w:tcW w:w="2335" w:type="dxa"/>
          </w:tcPr>
          <w:p w14:paraId="50CC1885" w14:textId="6933476D" w:rsidR="00E15595" w:rsidRPr="006956F3" w:rsidRDefault="00E15595" w:rsidP="006956F3">
            <w:pPr>
              <w:rPr>
                <w:b/>
                <w:bCs/>
                <w:sz w:val="24"/>
                <w:szCs w:val="24"/>
              </w:rPr>
            </w:pPr>
            <w:r w:rsidRPr="006956F3">
              <w:rPr>
                <w:b/>
                <w:bCs/>
                <w:sz w:val="24"/>
                <w:szCs w:val="24"/>
              </w:rPr>
              <w:t>account_number</w:t>
            </w:r>
          </w:p>
        </w:tc>
        <w:tc>
          <w:tcPr>
            <w:tcW w:w="2970" w:type="dxa"/>
          </w:tcPr>
          <w:p w14:paraId="40D58699" w14:textId="4237913C" w:rsidR="00E15595" w:rsidRPr="006956F3" w:rsidRDefault="00E15595" w:rsidP="006956F3">
            <w:pPr>
              <w:rPr>
                <w:sz w:val="24"/>
                <w:szCs w:val="24"/>
              </w:rPr>
            </w:pPr>
            <w:r w:rsidRPr="006956F3">
              <w:rPr>
                <w:sz w:val="24"/>
                <w:szCs w:val="24"/>
              </w:rPr>
              <w:t>4929 3310 0057 5422</w:t>
            </w:r>
          </w:p>
        </w:tc>
      </w:tr>
    </w:tbl>
    <w:p w14:paraId="071B3974" w14:textId="77777777" w:rsidR="00BD12B1" w:rsidRPr="006956F3" w:rsidRDefault="00BD12B1" w:rsidP="006956F3">
      <w:pPr>
        <w:spacing w:line="240" w:lineRule="auto"/>
        <w:rPr>
          <w:sz w:val="24"/>
          <w:szCs w:val="24"/>
        </w:rPr>
      </w:pPr>
    </w:p>
    <w:sectPr w:rsidR="00BD12B1" w:rsidRPr="0069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688"/>
    <w:multiLevelType w:val="hybridMultilevel"/>
    <w:tmpl w:val="2AF2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601A5"/>
    <w:multiLevelType w:val="hybridMultilevel"/>
    <w:tmpl w:val="98B83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0B3B"/>
    <w:multiLevelType w:val="hybridMultilevel"/>
    <w:tmpl w:val="1AC8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B0DDA"/>
    <w:multiLevelType w:val="hybridMultilevel"/>
    <w:tmpl w:val="418CF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F720B"/>
    <w:multiLevelType w:val="hybridMultilevel"/>
    <w:tmpl w:val="E454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309837">
    <w:abstractNumId w:val="0"/>
  </w:num>
  <w:num w:numId="2" w16cid:durableId="1724715636">
    <w:abstractNumId w:val="2"/>
  </w:num>
  <w:num w:numId="3" w16cid:durableId="1570311685">
    <w:abstractNumId w:val="1"/>
  </w:num>
  <w:num w:numId="4" w16cid:durableId="1010908038">
    <w:abstractNumId w:val="3"/>
  </w:num>
  <w:num w:numId="5" w16cid:durableId="767123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40"/>
    <w:rsid w:val="00072E77"/>
    <w:rsid w:val="006956F3"/>
    <w:rsid w:val="006D05DE"/>
    <w:rsid w:val="00784E40"/>
    <w:rsid w:val="007D109E"/>
    <w:rsid w:val="00832652"/>
    <w:rsid w:val="008D565E"/>
    <w:rsid w:val="00B245A8"/>
    <w:rsid w:val="00BB36F6"/>
    <w:rsid w:val="00BD12B1"/>
    <w:rsid w:val="00BE3BAD"/>
    <w:rsid w:val="00D2210C"/>
    <w:rsid w:val="00E1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DB3F"/>
  <w15:chartTrackingRefBased/>
  <w15:docId w15:val="{5F2622B4-50E0-4D11-A602-98B33C4D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E40"/>
    <w:rPr>
      <w:rFonts w:eastAsiaTheme="majorEastAsia" w:cstheme="majorBidi"/>
      <w:color w:val="272727" w:themeColor="text1" w:themeTint="D8"/>
    </w:rPr>
  </w:style>
  <w:style w:type="paragraph" w:styleId="Title">
    <w:name w:val="Title"/>
    <w:basedOn w:val="Normal"/>
    <w:next w:val="Normal"/>
    <w:link w:val="TitleChar"/>
    <w:uiPriority w:val="10"/>
    <w:qFormat/>
    <w:rsid w:val="00784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E40"/>
    <w:pPr>
      <w:spacing w:before="160"/>
      <w:jc w:val="center"/>
    </w:pPr>
    <w:rPr>
      <w:i/>
      <w:iCs/>
      <w:color w:val="404040" w:themeColor="text1" w:themeTint="BF"/>
    </w:rPr>
  </w:style>
  <w:style w:type="character" w:customStyle="1" w:styleId="QuoteChar">
    <w:name w:val="Quote Char"/>
    <w:basedOn w:val="DefaultParagraphFont"/>
    <w:link w:val="Quote"/>
    <w:uiPriority w:val="29"/>
    <w:rsid w:val="00784E40"/>
    <w:rPr>
      <w:i/>
      <w:iCs/>
      <w:color w:val="404040" w:themeColor="text1" w:themeTint="BF"/>
    </w:rPr>
  </w:style>
  <w:style w:type="paragraph" w:styleId="ListParagraph">
    <w:name w:val="List Paragraph"/>
    <w:basedOn w:val="Normal"/>
    <w:uiPriority w:val="34"/>
    <w:qFormat/>
    <w:rsid w:val="00784E40"/>
    <w:pPr>
      <w:ind w:left="720"/>
      <w:contextualSpacing/>
    </w:pPr>
  </w:style>
  <w:style w:type="character" w:styleId="IntenseEmphasis">
    <w:name w:val="Intense Emphasis"/>
    <w:basedOn w:val="DefaultParagraphFont"/>
    <w:uiPriority w:val="21"/>
    <w:qFormat/>
    <w:rsid w:val="00784E40"/>
    <w:rPr>
      <w:i/>
      <w:iCs/>
      <w:color w:val="0F4761" w:themeColor="accent1" w:themeShade="BF"/>
    </w:rPr>
  </w:style>
  <w:style w:type="paragraph" w:styleId="IntenseQuote">
    <w:name w:val="Intense Quote"/>
    <w:basedOn w:val="Normal"/>
    <w:next w:val="Normal"/>
    <w:link w:val="IntenseQuoteChar"/>
    <w:uiPriority w:val="30"/>
    <w:qFormat/>
    <w:rsid w:val="00784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E40"/>
    <w:rPr>
      <w:i/>
      <w:iCs/>
      <w:color w:val="0F4761" w:themeColor="accent1" w:themeShade="BF"/>
    </w:rPr>
  </w:style>
  <w:style w:type="character" w:styleId="IntenseReference">
    <w:name w:val="Intense Reference"/>
    <w:basedOn w:val="DefaultParagraphFont"/>
    <w:uiPriority w:val="32"/>
    <w:qFormat/>
    <w:rsid w:val="00784E40"/>
    <w:rPr>
      <w:b/>
      <w:bCs/>
      <w:smallCaps/>
      <w:color w:val="0F4761" w:themeColor="accent1" w:themeShade="BF"/>
      <w:spacing w:val="5"/>
    </w:rPr>
  </w:style>
  <w:style w:type="table" w:styleId="TableGrid">
    <w:name w:val="Table Grid"/>
    <w:basedOn w:val="TableNormal"/>
    <w:uiPriority w:val="39"/>
    <w:rsid w:val="00BD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0051">
      <w:bodyDiv w:val="1"/>
      <w:marLeft w:val="0"/>
      <w:marRight w:val="0"/>
      <w:marTop w:val="0"/>
      <w:marBottom w:val="0"/>
      <w:divBdr>
        <w:top w:val="none" w:sz="0" w:space="0" w:color="auto"/>
        <w:left w:val="none" w:sz="0" w:space="0" w:color="auto"/>
        <w:bottom w:val="none" w:sz="0" w:space="0" w:color="auto"/>
        <w:right w:val="none" w:sz="0" w:space="0" w:color="auto"/>
      </w:divBdr>
    </w:div>
    <w:div w:id="479930477">
      <w:bodyDiv w:val="1"/>
      <w:marLeft w:val="0"/>
      <w:marRight w:val="0"/>
      <w:marTop w:val="0"/>
      <w:marBottom w:val="0"/>
      <w:divBdr>
        <w:top w:val="none" w:sz="0" w:space="0" w:color="auto"/>
        <w:left w:val="none" w:sz="0" w:space="0" w:color="auto"/>
        <w:bottom w:val="none" w:sz="0" w:space="0" w:color="auto"/>
        <w:right w:val="none" w:sz="0" w:space="0" w:color="auto"/>
      </w:divBdr>
    </w:div>
    <w:div w:id="506216604">
      <w:bodyDiv w:val="1"/>
      <w:marLeft w:val="0"/>
      <w:marRight w:val="0"/>
      <w:marTop w:val="0"/>
      <w:marBottom w:val="0"/>
      <w:divBdr>
        <w:top w:val="none" w:sz="0" w:space="0" w:color="auto"/>
        <w:left w:val="none" w:sz="0" w:space="0" w:color="auto"/>
        <w:bottom w:val="none" w:sz="0" w:space="0" w:color="auto"/>
        <w:right w:val="none" w:sz="0" w:space="0" w:color="auto"/>
      </w:divBdr>
    </w:div>
    <w:div w:id="903949804">
      <w:bodyDiv w:val="1"/>
      <w:marLeft w:val="0"/>
      <w:marRight w:val="0"/>
      <w:marTop w:val="0"/>
      <w:marBottom w:val="0"/>
      <w:divBdr>
        <w:top w:val="none" w:sz="0" w:space="0" w:color="auto"/>
        <w:left w:val="none" w:sz="0" w:space="0" w:color="auto"/>
        <w:bottom w:val="none" w:sz="0" w:space="0" w:color="auto"/>
        <w:right w:val="none" w:sz="0" w:space="0" w:color="auto"/>
      </w:divBdr>
    </w:div>
    <w:div w:id="1470438492">
      <w:bodyDiv w:val="1"/>
      <w:marLeft w:val="0"/>
      <w:marRight w:val="0"/>
      <w:marTop w:val="0"/>
      <w:marBottom w:val="0"/>
      <w:divBdr>
        <w:top w:val="none" w:sz="0" w:space="0" w:color="auto"/>
        <w:left w:val="none" w:sz="0" w:space="0" w:color="auto"/>
        <w:bottom w:val="none" w:sz="0" w:space="0" w:color="auto"/>
        <w:right w:val="none" w:sz="0" w:space="0" w:color="auto"/>
      </w:divBdr>
    </w:div>
    <w:div w:id="1675454348">
      <w:bodyDiv w:val="1"/>
      <w:marLeft w:val="0"/>
      <w:marRight w:val="0"/>
      <w:marTop w:val="0"/>
      <w:marBottom w:val="0"/>
      <w:divBdr>
        <w:top w:val="none" w:sz="0" w:space="0" w:color="auto"/>
        <w:left w:val="none" w:sz="0" w:space="0" w:color="auto"/>
        <w:bottom w:val="none" w:sz="0" w:space="0" w:color="auto"/>
        <w:right w:val="none" w:sz="0" w:space="0" w:color="auto"/>
      </w:divBdr>
    </w:div>
    <w:div w:id="213420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4</cp:revision>
  <dcterms:created xsi:type="dcterms:W3CDTF">2024-04-30T20:02:00Z</dcterms:created>
  <dcterms:modified xsi:type="dcterms:W3CDTF">2024-04-30T21:37:00Z</dcterms:modified>
</cp:coreProperties>
</file>