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S-02 首次（G-01 → G-02 → G-03 → G-04 → G-05 → G-07）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遗漏（事后发现并修正）</w:t>
      </w:r>
    </w:p>
    <w:p>
      <w:r>
        <w:br w:type="page"/>
      </w:r>
    </w:p>
    <w:p>
      <w:pPr>
        <w:keepNext w:val="false"/>
        <w:keepLines/>
        <w:spacing w:after="80" w:before="80" w:line="320"/>
      </w:pPr>
      <w:r>
        <w:rPr>
          <w:rFonts w:ascii="Microsoft YaHei" w:eastAsia="Microsoft YaHei" w:hAnsi="Microsoft YaHei"/>
        </w:rPr>
        <w:t xml:space="preserve">由来：第1章 7.1、第2章 2.1・2.3・2.4・3・7.1、第8章 5.1・5.5、第10章 3.2・6.1、第12章 4.3。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图：S-02 首次（G-01 → G-02 → G-03 → G-04 → G-05 → G-07）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40957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图：S-02 首次（G-01 → G-02 → G-03 → G-04 → G-05 → G-07）（续 1）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14954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图：S-02 首次（G-01 → G-02 → G-03 → G-04 → G-05 → G-07）（续 2）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遗漏（事后发现并修正）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恢复密钥何时生成在第8章 5.1（决定最初的备份存放处时）中有，但core-backup页面的桥中没有“生成”的操作 → 因core-backup.md的图中有</w:t>
      </w:r>
      <w:r>
        <w:rPr>
          <w:rFonts w:ascii="Consolas" w:eastAsia="Microsoft YaHei" w:hAnsi="Consolas"/>
        </w:rPr>
        <w:t xml:space="preserve">RecoveryKey::generate</w:t>
      </w:r>
      <w:r>
        <w:rPr>
          <w:rFonts w:ascii="Microsoft YaHei" w:eastAsia="Microsoft YaHei" w:hAnsi="Microsoft YaHei"/>
        </w:rPr>
        <w:t xml:space="preserve">，在core-backup.md的桥表B-244注记了B-244的</w:t>
      </w:r>
      <w:r>
        <w:rPr>
          <w:rFonts w:ascii="Consolas" w:eastAsia="Microsoft YaHei" w:hAnsi="Consolas"/>
        </w:rPr>
        <w:t xml:space="preserve">Destinations::add</w:t>
      </w:r>
      <w:r>
        <w:rPr>
          <w:rFonts w:ascii="Microsoft YaHei" w:eastAsia="Microsoft YaHei" w:hAnsi="Microsoft YaHei"/>
        </w:rPr>
        <w:t xml:space="preserve">首次时调用</w:t>
      </w:r>
      <w:r>
        <w:rPr>
          <w:rFonts w:ascii="Consolas" w:eastAsia="Microsoft YaHei" w:hAnsi="Consolas"/>
        </w:rPr>
        <w:t xml:space="preserve">RecoveryKey::generate</w:t>
      </w:r>
      <w:r>
        <w:rPr>
          <w:rFonts w:ascii="Microsoft YaHei" w:eastAsia="Microsoft YaHei" w:hAnsi="Microsoft YaHei"/>
        </w:rPr>
        <w:t xml:space="preserve">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首次的G-03中Linux密钥存储口令强度的规则为第2章 7.5“与备份的口令相同”→ app-client使用core-backup的</w:t>
      </w:r>
      <w:r>
        <w:rPr>
          <w:rFonts w:ascii="Consolas" w:eastAsia="Microsoft YaHei" w:hAnsi="Consolas"/>
        </w:rPr>
        <w:t xml:space="preserve">PassphrasePolicy</w:t>
      </w:r>
      <w:r>
        <w:rPr>
          <w:rFonts w:ascii="Microsoft YaHei" w:eastAsia="Microsoft YaHei" w:hAnsi="Microsoft YaHei"/>
        </w:rPr>
        <w:t xml:space="preserve">（B-245）。因core-identity不依赖core-backup，口令的确认由app-client先进行，只把通过的交给</w:t>
      </w:r>
      <w:r>
        <w:rPr>
          <w:rFonts w:ascii="Consolas" w:eastAsia="Microsoft YaHei" w:hAnsi="Consolas"/>
        </w:rPr>
        <w:t xml:space="preserve">Keystore::unlock</w:t>
      </w:r>
      <w:r>
        <w:rPr>
          <w:rFonts w:ascii="Microsoft YaHei" w:eastAsia="Microsoft YaHei" w:hAnsi="Microsoft YaHei"/>
        </w:rPr>
        <w:t xml:space="preserve">（app-client.md的依赖中1行）。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生成终端密钥（</w:t>
      </w:r>
      <w:r>
        <w:rPr>
          <w:rFonts w:ascii="Consolas" w:eastAsia="Microsoft YaHei" w:hAnsi="Consolas"/>
        </w:rPr>
        <w:t xml:space="preserve">device-key</w:t>
      </w:r>
      <w:r>
        <w:rPr>
          <w:rFonts w:ascii="Microsoft YaHei" w:eastAsia="Microsoft YaHei" w:hAnsi="Microsoft YaHei"/>
        </w:rPr>
        <w:t xml:space="preserve">）的时机未在core-identity页面的</w:t>
      </w:r>
      <w:r>
        <w:rPr>
          <w:rFonts w:ascii="Consolas" w:eastAsia="Microsoft YaHei" w:hAnsi="Consolas"/>
        </w:rPr>
        <w:t xml:space="preserve">IdentityStore::create</w:t>
      </w:r>
      <w:r>
        <w:rPr>
          <w:rFonts w:ascii="Microsoft YaHei" w:eastAsia="Microsoft YaHei" w:hAnsi="Microsoft YaHei"/>
        </w:rPr>
        <w:t xml:space="preserve">中明记 → 在core-identity.md的</w:t>
      </w:r>
      <w:r>
        <w:rPr>
          <w:rFonts w:ascii="Consolas" w:eastAsia="Microsoft YaHei" w:hAnsi="Consolas"/>
        </w:rPr>
        <w:t xml:space="preserve">create</w:t>
      </w:r>
      <w:r>
        <w:rPr>
          <w:rFonts w:ascii="Microsoft YaHei" w:eastAsia="Microsoft YaHei" w:hAnsi="Microsoft YaHei"/>
        </w:rPr>
        <w:t xml:space="preserve">的注记中加了“也生成终端密钥（第2章 7.1）”。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S-02 首次（G-01 → G-02 → G-03 → G-04 → G-05 → G-07）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292f0f71b959a9befc3dd1dd152c630981f45b41.png"/><Relationship Id="rId10" Type="http://schemas.openxmlformats.org/officeDocument/2006/relationships/image" Target="media/d4122cce54a3765b318f673d2ae39d86b3e5a5e1.png"/><Relationship Id="rId11" Type="http://schemas.openxmlformats.org/officeDocument/2006/relationships/image" Target="media/c1d06133f2119cf9d96ea83176002616fc82f83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S-02 首次（G-01 → G-02 → G-03 → G-04 → G-05 → G-07）</dc:title>
  <dc:creator>石川宗</dc:creator>
  <cp:lastModifiedBy>Un-named</cp:lastModifiedBy>
  <cp:revision>1</cp:revision>
  <dcterms:created xsi:type="dcterms:W3CDTF">2026-10-01T17:08:47.555Z</dcterms:created>
  <dcterms:modified xsi:type="dcterms:W3CDTF">2026-10-01T17:08:47.555Z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