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Calibri" w:cs="Calibri" w:eastAsia="Calibri" w:hAnsi="Calibri"/>
          <w:color w:val="404040"/>
          <w:sz w:val="26"/>
          <w:szCs w:val="26"/>
        </w:rPr>
        <w:t xml:space="preserve">Anti-Repost Tool for Cosplay Photos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345A8A"/>
          <w:sz w:val="40"/>
          <w:szCs w:val="40"/>
        </w:rPr>
        <w:t xml:space="preserve">S-10 Image editing (G-25) and templates</w:t>
      </w:r>
    </w:p>
    <w:p>
      <w:pPr>
        <w:spacing w:after="16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Edition 1 (Draft)  2026-09-29 · Ishikawa Sou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Nagareyama Software Development Co., Ltd. (NRSD)</w:t>
      </w:r>
    </w:p>
    <w:p>
      <w:pPr>
        <w:spacing w:before="2400" w:line="300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© 2026 Nagareyama Software Development Co., Ltd. (NRSD), Lead Developer: Ishikawa Sou (石川宗). Copyright in this document belongs to Nagareyama Software Development Co., Ltd. (NRSD). Rights in the third-party standards, software, commentaries on laws, and other materials referred to in this document belong to their respective holders. This is a translation of the Japanese original; where they differ, the Japanese original prevails.</w:t>
      </w:r>
    </w:p>
    <w:p>
      <w:pPr>
        <w:pageBreakBefore/>
        <w:spacing w:after="240"/>
      </w:pPr>
      <w:r>
        <w:rPr>
          <w:rFonts w:ascii="Calibri" w:cs="Calibri" w:eastAsia="Calibri" w:hAnsi="Calibri"/>
          <w:b/>
          <w:bCs/>
          <w:color w:val="345A8A"/>
          <w:sz w:val="30"/>
          <w:szCs w:val="30"/>
        </w:rPr>
        <w:t xml:space="preserve">Contents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S-10a Editing a template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S-10b Editing a work session (G-09's “Edit Visible Signature”, “Open photo”)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S-10c Handover (.nrsdtpl)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Gaps (found later and fixed)</w:t>
      </w:r>
    </w:p>
    <w:p>
      <w:r>
        <w:br w:type="page"/>
      </w:r>
    </w:p>
    <w:p>
      <w:pPr>
        <w:keepNext w:val="false"/>
        <w:keepLines/>
        <w:spacing w:after="80" w:before="80" w:line="320"/>
      </w:pPr>
      <w:r>
        <w:rPr>
          <w:rFonts w:ascii="Calibri" w:eastAsia="Yu Gothic" w:hAnsi="Calibri"/>
        </w:rPr>
        <w:t xml:space="preserve">Origin: Chapter 4, 4, 8, 9, 10, 11, and 13; Chapter 10, G-25; Chapter 4, 6.4 (fonts), 5 (image layers).</w:t>
      </w:r>
    </w:p>
    <w:p>
      <w:pPr>
        <w:pStyle w:val="Heading1"/>
      </w:pPr>
      <w:r>
        <w:rPr>
          <w:rFonts w:ascii="Calibri" w:eastAsia="Yu Gothic" w:hAnsi="Calibri"/>
        </w:rPr>
        <w:t xml:space="preserve">S-10a Editing a template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5838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eastAsia="Yu Gothic" w:hAnsi="Calibri"/>
          <w:color w:val="404040"/>
          <w:sz w:val="19"/>
          <w:szCs w:val="19"/>
        </w:rPr>
        <w:t xml:space="preserve">Figure：S-10a Editing a template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14573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eastAsia="Yu Gothic" w:hAnsi="Calibri"/>
          <w:color w:val="404040"/>
          <w:sz w:val="19"/>
          <w:szCs w:val="19"/>
        </w:rPr>
        <w:t xml:space="preserve">Figure：S-10a Editing a template（continued 1）</w:t>
      </w:r>
    </w:p>
    <w:p>
      <w:pPr>
        <w:pStyle w:val="Heading1"/>
      </w:pPr>
      <w:r>
        <w:rPr>
          <w:rFonts w:ascii="Calibri" w:eastAsia="Yu Gothic" w:hAnsi="Calibri"/>
        </w:rPr>
        <w:t xml:space="preserve">S-10b Editing a work session (G-09's “Edit Visible Signature”, “Open photo”)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60960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eastAsia="Yu Gothic" w:hAnsi="Calibri"/>
          <w:color w:val="404040"/>
          <w:sz w:val="19"/>
          <w:szCs w:val="19"/>
        </w:rPr>
        <w:t xml:space="preserve">Figure：S-10b Editing a work session (G-09's “Edit Visible Signature”, “Open photo”)</w:t>
      </w:r>
    </w:p>
    <w:p>
      <w:pPr>
        <w:pStyle w:val="Heading1"/>
      </w:pPr>
      <w:r>
        <w:rPr>
          <w:rFonts w:ascii="Calibri" w:eastAsia="Yu Gothic" w:hAnsi="Calibri"/>
        </w:rPr>
        <w:t xml:space="preserve">S-10c Handover (.nrsdtpl)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36576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eastAsia="Yu Gothic" w:hAnsi="Calibri"/>
          <w:color w:val="404040"/>
          <w:sz w:val="19"/>
          <w:szCs w:val="19"/>
        </w:rPr>
        <w:t xml:space="preserve">Figure：S-10c Handover (.nrsdtpl)</w:t>
      </w:r>
    </w:p>
    <w:p>
      <w:pPr>
        <w:pStyle w:val="Heading1"/>
      </w:pPr>
      <w:r>
        <w:rPr>
          <w:rFonts w:ascii="Calibri" w:eastAsia="Yu Gothic" w:hAnsi="Calibri"/>
        </w:rPr>
        <w:t xml:space="preserve">Gaps (found later and fixed)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Saving image layer assets to </w:t>
      </w:r>
      <w:r>
        <w:rPr>
          <w:rFonts w:ascii="Consolas" w:eastAsia="Yu Gothic" w:hAnsi="Consolas"/>
        </w:rPr>
        <w:t xml:space="preserve">assets/</w:t>
      </w:r>
      <w:r>
        <w:rPr>
          <w:rFonts w:ascii="Calibri" w:eastAsia="Yu Gothic" w:hAnsi="Calibri"/>
        </w:rPr>
        <w:t xml:space="preserve"> and counting references (Chapter 1, 8.4 “assets brought in that are no longer used”) were not on core-work's page, so </w:t>
      </w:r>
      <w:r>
        <w:rPr>
          <w:rFonts w:ascii="Consolas" w:eastAsia="Yu Gothic" w:hAnsi="Consolas"/>
        </w:rPr>
        <w:t xml:space="preserve">assets_gc_candidates() [Hash]</w:t>
      </w:r>
      <w:r>
        <w:rPr>
          <w:rFonts w:ascii="Calibri" w:eastAsia="Yu Gothic" w:hAnsi="Calibri"/>
        </w:rPr>
        <w:t xml:space="preserve"> was added to </w:t>
      </w:r>
      <w:r>
        <w:rPr>
          <w:rFonts w:ascii="Consolas" w:eastAsia="Yu Gothic" w:hAnsi="Consolas"/>
        </w:rPr>
        <w:t xml:space="preserve">Templates</w:t>
      </w:r>
      <w:r>
        <w:rPr>
          <w:rFonts w:ascii="Calibri" w:eastAsia="Yu Gothic" w:hAnsi="Calibri"/>
        </w:rPr>
        <w:t xml:space="preserve"> in core-work.md. The time of deletion is, as in Chapter 1, 8.4, at backup consolidation; core-backup's </w:t>
      </w:r>
      <w:r>
        <w:rPr>
          <w:rFonts w:ascii="Consolas" w:eastAsia="Yu Gothic" w:hAnsi="Consolas"/>
        </w:rPr>
        <w:t xml:space="preserve">consolidate</w:t>
      </w:r>
      <w:r>
        <w:rPr>
          <w:rFonts w:ascii="Calibri" w:eastAsia="Yu Gothic" w:hAnsi="Calibri"/>
        </w:rPr>
        <w:t xml:space="preserve"> collects the candidates and passes them to core-store's </w:t>
      </w:r>
      <w:r>
        <w:rPr>
          <w:rFonts w:ascii="Consolas" w:eastAsia="Yu Gothic" w:hAnsi="Consolas"/>
        </w:rPr>
        <w:t xml:space="preserve">Retention::sweep_assets</w:t>
      </w:r>
      <w:r>
        <w:rPr>
          <w:rFonts w:ascii="Calibri" w:eastAsia="Yu Gothic" w:hAnsi="Calibri"/>
        </w:rPr>
        <w:t xml:space="preserve"> (B-028 of core-store.md).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Who changes the “needs fixing” status (the state transitions of Chapter 4, 12.2): after </w:t>
      </w:r>
      <w:r>
        <w:rPr>
          <w:rFonts w:ascii="Consolas" w:eastAsia="Yu Gothic" w:hAnsi="Consolas"/>
        </w:rPr>
        <w:t xml:space="preserve">Editor::apply_edit</w:t>
      </w:r>
      <w:r>
        <w:rPr>
          <w:rFonts w:ascii="Calibri" w:eastAsia="Yu Gothic" w:hAnsi="Calibri"/>
        </w:rPr>
        <w:t xml:space="preserve">, core-work updates </w:t>
      </w:r>
      <w:r>
        <w:rPr>
          <w:rFonts w:ascii="Consolas" w:eastAsia="Yu Gothic" w:hAnsi="Consolas"/>
        </w:rPr>
        <w:t xml:space="preserve">PhotoStatus</w:t>
      </w:r>
      <w:r>
        <w:rPr>
          <w:rFonts w:ascii="Calibri" w:eastAsia="Yu Gothic" w:hAnsi="Calibri"/>
        </w:rPr>
        <w:t xml:space="preserve"> from the issues of </w:t>
      </w:r>
      <w:r>
        <w:rPr>
          <w:rFonts w:ascii="Consolas" w:eastAsia="Yu Gothic" w:hAnsi="Consolas"/>
        </w:rPr>
        <w:t xml:space="preserve">Layouter::layout</w:t>
      </w:r>
      <w:r>
        <w:rPr>
          <w:rFonts w:ascii="Calibri" w:eastAsia="Yu Gothic" w:hAnsi="Calibri"/>
        </w:rPr>
        <w:t xml:space="preserve"> (the note of </w:t>
      </w:r>
      <w:r>
        <w:rPr>
          <w:rFonts w:ascii="Consolas" w:eastAsia="Yu Gothic" w:hAnsi="Consolas"/>
        </w:rPr>
        <w:t xml:space="preserve">Editor::apply_edit</w:t>
      </w:r>
      <w:r>
        <w:rPr>
          <w:rFonts w:ascii="Calibri" w:eastAsia="Yu Gothic" w:hAnsi="Calibri"/>
        </w:rPr>
        <w:t xml:space="preserve"> in core-work.md).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Anti-Repost Tool for Cosplay Photos S-10 Image editing (G-25) and templates  Edition 1 (Draft)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Yu Gothic" w:hAnsi="Calibri"/>
        <w:sz w:val="21"/>
        <w:szCs w:val="21"/>
        <w:lang w:val="en-US" w:eastAsia="ja-JP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Calibri" w:cs="Calibri" w:eastAsia="Calibri" w:hAnsi="Calibr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Calibri" w:cs="Calibri" w:eastAsia="Calibri" w:hAnsi="Calibr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9cf4b833259333c69ec31834eba4f4264fabf856.png"/><Relationship Id="rId10" Type="http://schemas.openxmlformats.org/officeDocument/2006/relationships/image" Target="media/292a5fc80a5015cc8738d82cf49083ef2c075dfc.png"/><Relationship Id="rId11" Type="http://schemas.openxmlformats.org/officeDocument/2006/relationships/image" Target="media/b6dcd385d4b368626dbdd136b6749fb488d14ed8.png"/><Relationship Id="rId12" Type="http://schemas.openxmlformats.org/officeDocument/2006/relationships/image" Target="media/99091654a595c8ab56847805825c951b88cc8c75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S-10 Image editing (G-25) and templates</dc:title>
  <dc:creator>Ishikawa Sou</dc:creator>
  <cp:lastModifiedBy>Un-named</cp:lastModifiedBy>
  <cp:revision>1</cp:revision>
  <dcterms:created xsi:type="dcterms:W3CDTF">2026-10-01T17:08:26.730Z</dcterms:created>
  <dcterms:modified xsi:type="dcterms:W3CDTF">2026-10-01T17:08:26.730Z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