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core-image（業務）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10.6 外から入るものの確かめ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2 入力、3.6.1 形式ごとの書き込み、8.4 撮影情報の除去、8.5 受け渡し用の書き出しの品質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第4章 14.3 縮小・色の変換・JPEG の書き出し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下：core-common、core-hash（縮小の画像の名前に SHA-256）。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既に C2PA署名がある画像の扱い（第3章 2 の表の行）は core-sign（マニフェストの検証は c2pa）。本ブロックは画素・ICC・向き・区画だけ。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Format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Jpeg Png Tiff WebP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Header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+InputKind kind</w:t>
      </w:r>
      <w:r>
        <w:rPr>
          <w:rFonts w:ascii="Yu Gothic" w:eastAsia="Yu Gothic" w:hAnsi="Yu Gothic"/>
        </w:rPr>
        <w:t xml:space="preserve">　Decodable（JPEG・PNG・TIFF・WebP）| FingerprintOnly（RAW・HEIC・CMYK の TIFF・その他）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bit_depth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+ColorModel color_model</w:t>
      </w:r>
      <w:r>
        <w:rPr>
          <w:rFonts w:ascii="Yu Gothic" w:eastAsia="Yu Gothic" w:hAnsi="Yu Gothic"/>
        </w:rPr>
        <w:t xml:space="preserve">　Rgb | Gray | Cmyk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has_alpha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taken_at</w:t>
      </w:r>
      <w:r>
        <w:rPr>
          <w:rFonts w:ascii="Yu Gothic" w:eastAsia="Yu Gothic" w:hAnsi="Yu Gothic"/>
        </w:rPr>
        <w:t xml:space="preserve">　EXIF の DateTimeOriginal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+memory_estimate() u64</w:t>
      </w:r>
      <w:r>
        <w:rPr>
          <w:rFonts w:ascii="Yu Gothic" w:eastAsia="Yu Gothic" w:hAnsi="Yu Gothic"/>
        </w:rPr>
        <w:t xml:space="preserve">　縦×横×1画素のバイト数（RGBA8 は4、RGBA16 は8）。decode の読み込みの上限に使う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+Pixels pixels</w:t>
      </w:r>
      <w:r>
        <w:rPr>
          <w:rFonts w:ascii="Yu Gothic" w:eastAsia="Yu Gothic" w:hAnsi="Yu Gothic"/>
        </w:rPr>
        <w:t xml:space="preserve">　RGB(A)、8 または 16 ビット。Gray は RGB に広げる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+Option&lt;Icc&gt; icc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+IccSource icc_source</w:t>
      </w:r>
      <w:r>
        <w:rPr>
          <w:rFonts w:ascii="Yu Gothic" w:eastAsia="Yu Gothic" w:hAnsi="Yu Gothic"/>
        </w:rPr>
        <w:t xml:space="preserve">　Embedded | InferredAdobeRgb（EXIF Uncalibrated + InteropIndex R03）| AssumedSrgb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bit_depth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+CaptureFields capture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orientation_applied</w:t>
      </w:r>
      <w:r>
        <w:rPr>
          <w:rFonts w:ascii="Yu Gothic" w:eastAsia="Yu Gothic" w:hAnsi="Yu Gothic"/>
        </w:rPr>
        <w:t xml:space="preserve">　画素を回し、出力の Orientation は 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+Option&lt;ColorSpace&gt; color_converted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+to_pixels8() Pixels8</w:t>
      </w:r>
      <w:r>
        <w:rPr>
          <w:rFonts w:ascii="Yu Gothic" w:eastAsia="Yu Gothic" w:hAnsi="Yu Gothic"/>
        </w:rPr>
        <w:t xml:space="preserve">　core-common B-014。透かし・PDQ・ISCC に渡す面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Decoder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+probe(path) Result&lt;Header, Event&gt;</w:t>
      </w:r>
      <w:r>
        <w:rPr>
          <w:rFonts w:ascii="Yu Gothic" w:eastAsia="Yu Gothic" w:hAnsi="Yu Gothic"/>
        </w:rPr>
        <w:t xml:space="preserve">　見出しだけ。第3章 2 の上限（1億画素・200MB）はここで（IMG の番号）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+decode(path) Result&lt;Image, Event&gt;</w:t>
      </w:r>
      <w:r>
        <w:rPr>
          <w:rFonts w:ascii="Yu Gothic" w:eastAsia="Yu Gothic" w:hAnsi="Yu Gothic"/>
        </w:rPr>
        <w:t xml:space="preserve">　読み込みの上限は memory_estimate。壊れていれば Event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+validate_image(path, formats, max_bytes, max_px) Result</w:t>
      </w:r>
      <w:r>
        <w:rPr>
          <w:rFonts w:ascii="Yu Gothic" w:eastAsia="Yu Gothic" w:hAnsi="Yu Gothic"/>
        </w:rPr>
        <w:t xml:space="preserve">　画像の層・QR の画像など、上限が呼ぶ側の節にあるもの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Resampler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+resize(image, target: Size)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ColorEngine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+to_srgb(image)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+convert_to(image, icc)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+to_8bit(image)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Encoder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+encode(image, format, settings: EncodeSettings, tiff_tags: Option&lt;RightsFields&gt;) Bytes</w:t>
      </w:r>
      <w:r>
        <w:rPr>
          <w:rFonts w:ascii="Yu Gothic" w:eastAsia="Yu Gothic" w:hAnsi="Yu Gothic"/>
        </w:rPr>
        <w:t xml:space="preserve">　TIFF は XMP（700）・Artist（315）・Copyright（33432）を符号化の時に書く（第3章 3.6.1）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EncodeSettings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jpeg_quality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chroma_subsampling</w:t>
      </w:r>
      <w:r>
        <w:rPr>
          <w:rFonts w:ascii="Yu Gothic" w:eastAsia="Yu Gothic" w:hAnsi="Yu Gothic"/>
        </w:rPr>
        <w:t xml:space="preserve">　受け渡し用・SNS 用とも 4:4:4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progressive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+Option&lt;Icc&gt; embed_icc</w:t>
      </w:r>
      <w:r>
        <w:rPr>
          <w:rFonts w:ascii="Yu Gothic" w:eastAsia="Yu Gothic" w:hAnsi="Yu Gothic"/>
        </w:rPr>
        <w:t xml:space="preserve">　受け渡し用は元の ICC、SNS 用は sRGB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+TiffCompression tiff</w:t>
      </w:r>
      <w:r>
        <w:rPr>
          <w:rFonts w:ascii="Yu Gothic" w:eastAsia="Yu Gothic" w:hAnsi="Yu Gothic"/>
        </w:rPr>
        <w:t xml:space="preserve">　Deflate、ビット数は保つ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webp_lossless</w:t>
      </w:r>
      <w:r>
        <w:rPr>
          <w:rFonts w:ascii="Yu Gothic" w:eastAsia="Yu Gothic" w:hAnsi="Yu Gothic"/>
        </w:rPr>
        <w:t xml:space="preserve">　VP8L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+for_delivery(format) EncodeSettings</w:t>
      </w:r>
      <w:r>
        <w:rPr>
          <w:rFonts w:ascii="Yu Gothic" w:eastAsia="Yu Gothic" w:hAnsi="Yu Gothic"/>
        </w:rPr>
        <w:t xml:space="preserve">　第3章 8.5 の表（JPEG 95・PNG・TIFF Deflate・WebP 劣化なし）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StripReport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+[Removed] removed</w:t>
      </w:r>
      <w:r>
        <w:rPr>
          <w:rFonts w:ascii="Yu Gothic" w:eastAsia="Yu Gothic" w:hAnsi="Yu Gothic"/>
        </w:rPr>
        <w:t xml:space="preserve">　Gps | PlaceNames | Serials | OwnerName | MakerNote（処理の一覧に「位置情報を消しました」）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Metadata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+strip_capture_metadata(bytes, keep: KeepFields) (Bytes, StripReport)</w:t>
      </w:r>
      <w:r>
        <w:rPr>
          <w:rFonts w:ascii="Yu Gothic" w:eastAsia="Yu Gothic" w:hAnsi="Yu Gothic"/>
        </w:rPr>
        <w:t xml:space="preserve">　keep は撮影日時・機種（第3章 8.4）。Orientation は 1 にする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+write_rights_metadata(bytes, fields: RightsFields) Bytes</w:t>
      </w:r>
      <w:r>
        <w:rPr>
          <w:rFonts w:ascii="Yu Gothic" w:eastAsia="Yu Gothic" w:hAnsi="Yu Gothic"/>
        </w:rPr>
        <w:t xml:space="preserve">　JPEG APP1・PNG iTXt/eXIf・WebP RIFF（img-parts、little_exif）。XMP の RDF/XML は本ブロックが組む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+read_rights_metadata(bytes) RightsFields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RightsFields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+[String] dc_creator</w:t>
      </w:r>
      <w:r>
        <w:rPr>
          <w:rFonts w:ascii="Yu Gothic" w:eastAsia="Yu Gothic" w:hAnsi="Yu Gothic"/>
        </w:rPr>
        <w:t xml:space="preserve">　共同の権利者がいれば両方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photoshop_credit</w:t>
      </w:r>
      <w:r>
        <w:rPr>
          <w:rFonts w:ascii="Yu Gothic" w:eastAsia="Yu Gothic" w:hAnsi="Yu Gothic"/>
        </w:rPr>
        <w:t xml:space="preserve">　「{ハンドルネーム}（{告知先アカウント}）」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dc_rights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xmpRights_WebStatement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+[(Lang, String)] xmpRights_UsageTerms</w:t>
      </w:r>
      <w:r>
        <w:rPr>
          <w:rFonts w:ascii="Yu Gothic" w:eastAsia="Yu Gothic" w:hAnsi="Yu Gothic"/>
        </w:rPr>
        <w:t xml:space="preserve">　言語ごと（xml:lang）。英語に画面の言語を併記（第3章 3.3）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plus_Licensor</w:t>
      </w:r>
      <w:r>
        <w:rPr>
          <w:rFonts w:ascii="Yu Gothic" w:eastAsia="Yu Gothic" w:hAnsi="Yu Gothic"/>
        </w:rPr>
        <w:t xml:space="preserve">　LicensorURL の並び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dc_title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exif_artist</w:t>
      </w:r>
      <w:r>
        <w:rPr>
          <w:rFonts w:ascii="Yu Gothic" w:eastAsia="Yu Gothic" w:hAnsi="Yu Gothic"/>
        </w:rPr>
        <w:t xml:space="preserve">　Exif 3.0 の UTF-8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exif_copyright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Thumbs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+thumbnail(path, short_side, cache_dir)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+preview_jpeg(path, long_side, cache_dir, display_icc: Option&lt;Icc&gt;) 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DisplayIcc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+display_icc() Option&lt;Icc&gt;</w:t>
      </w:r>
      <w:r>
        <w:rPr>
          <w:rFonts w:ascii="Yu Gothic" w:eastAsia="Yu Gothic" w:hAnsi="Yu Gothic"/>
        </w:rPr>
        <w:t xml:space="preserve">　Linux：wp_color_management_v1 → X11 の _ICC_PROFILE → colord → 無ければ None（sRGB）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InputKind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Decodable FingerprintOnly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4753"/>
        <w:gridCol w:w="1807"/>
        <w:gridCol w:w="2010"/>
      </w:tblGrid>
      <w:tr>
        <w:trPr>
          <w:cantSplit/>
          <w:tblHeader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B-060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Image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sign・work・render・mark・case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2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B-061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Decoder::probe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work・sign・case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10.6、第3章 2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B-062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Decoder::decode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sign・work・case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2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B-063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Resampler::resize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work・sign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B-064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ColorEngine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sign・work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14.3、DD-4-12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B-065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Encoder::encode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14.3、第3章 8.5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B-066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Metadata::strip_capture_metadata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（残す項目は呼ぶ側が設定から渡す）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8.4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B-067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Metadata::write_rights_metadata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（値は core-rights の B-124 が作る）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3.6.1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B-068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Metadata::read_rights_metadata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（読み戻しの検証）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3.6.1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B-069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Thumbs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（キャッシュの場所は呼ぶ側）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B-070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Decoder::validate_image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（上限は呼ぶ側の節）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work・app-client（QR の画像）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5、第1章 10.6</w:t>
            </w:r>
          </w:p>
        </w:tc>
      </w:tr>
      <w:tr>
        <w:trPr>
          <w:cantSplit/>
          <w:tblHeader w:val="off"/>
        </w:trPr>
        <w:tc>
          <w:tcPr>
            <w:tcW w:type="dxa" w:w="10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B-071</w:t>
            </w:r>
          </w:p>
        </w:tc>
        <w:tc>
          <w:tcPr>
            <w:tcW w:type="dxa" w:w="47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DisplayIcc::display_icc</w:t>
            </w:r>
          </w:p>
        </w:tc>
        <w:tc>
          <w:tcPr>
            <w:tcW w:type="dxa" w:w="1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5471"/>
        <w:gridCol w:w="1660"/>
        <w:gridCol w:w="1077"/>
      </w:tblGrid>
      <w:tr>
        <w:trPr>
          <w:cantSplit/>
          <w:tblHeader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Resampler</w:t>
            </w:r>
          </w:p>
        </w:tc>
        <w:tc>
          <w:tcPr>
            <w:tcW w:type="dxa" w:w="5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fast_image_resize の Lanczos3。透過は掛けてから縮めて戻す</w:t>
            </w:r>
          </w:p>
        </w:tc>
        <w:tc>
          <w:tcPr>
            <w:tcW w:type="dxa" w:w="1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ColorEngine</w:t>
            </w:r>
          </w:p>
        </w:tc>
        <w:tc>
          <w:tcPr>
            <w:tcW w:type="dxa" w:w="5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moxcms。第4章 14.3 の判定を満たさなければ lcms2</w:t>
            </w:r>
          </w:p>
        </w:tc>
        <w:tc>
          <w:tcPr>
            <w:tcW w:type="dxa" w:w="1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実測で決め、ビルドの feature</w:t>
            </w:r>
          </w:p>
        </w:tc>
        <w:tc>
          <w:tcPr>
            <w:tcW w:type="dxa" w:w="10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本ブロックが書くファイル：縮小の画像（</w:t>
      </w:r>
      <w:r>
        <w:rPr>
          <w:rFonts w:ascii="Consolas" w:eastAsia="Yu Gothic" w:hAnsi="Consolas"/>
        </w:rPr>
        <w:t xml:space="preserve">thumbs/&lt;写真の SHA-256&gt;.jpg</w:t>
      </w:r>
      <w:r>
        <w:rPr>
          <w:rFonts w:ascii="Yu Gothic" w:eastAsia="Yu Gothic" w:hAnsi="Yu Gothic"/>
        </w:rPr>
        <w:t xml:space="preserve">）とプレビュー（JPEG）。大きさと品質は第4章 14.3、置き場は呼ぶ側（第4章 11.8、第8章 2.1 のキャッシュ）。作り直せるため記録ではない。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RightsFields</w:t>
      </w:r>
      <w:r>
        <w:rPr>
          <w:rFonts w:ascii="Yu Gothic" w:eastAsia="Yu Gothic" w:hAnsi="Yu Gothic"/>
        </w:rPr>
        <w:t xml:space="preserve"> の各欄の値の出どころは第3章 3.6（core-rights の頁）。本ブロックは区画への書き込みと読み出しだけ。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入力の上限と記憶の見積もりは第3章 2。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core-image（業務）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a2b5b2cd232b7a7a8eb73bca939e3344c32e4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core-image（業務）</dc:title>
  <dc:creator>石川宗</dc:creator>
  <cp:lastModifiedBy>Un-named</cp:lastModifiedBy>
  <cp:revision>1</cp:revision>
  <dcterms:created xsi:type="dcterms:W3CDTF">2026-10-01T17:07:21.819Z</dcterms:created>
  <dcterms:modified xsi:type="dcterms:W3CDTF">2026-10-01T17:07:21.819Z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