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core-store（基盤）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受ける節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依存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クラス図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橋（このブロックが所有する操作）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算法（trait の後ろ）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データ設計（このブロックが形を持つ記録）</w:t>
      </w:r>
    </w:p>
    <w:p>
      <w:r>
        <w:br w:type="page"/>
      </w:r>
    </w:p>
    <w:p>
      <w:pPr>
        <w:pStyle w:val="Heading1"/>
      </w:pPr>
      <w:r>
        <w:rPr>
          <w:rFonts w:ascii="Yu Gothic" w:eastAsia="Yu Gothic" w:hAnsi="Yu Gothic"/>
        </w:rPr>
        <w:t xml:space="preserve">受ける節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第1章 8.1 データの一覧、8.3 形式と版、8.4 保持と削除、9.1 OS ごとの置き場所、10.1 データのモデル、10.2 保存、10.8 言語と国、10.9 版の互換性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第8章 2.1 配置、2.2 端末の外に出ないこと、4 完全性、6.1 端末の容量の目安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第9章 4.4 記録の形式の移行、第10章 10 設定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役割と外部の部品：第11章 7.1</w:t>
      </w:r>
    </w:p>
    <w:p>
      <w:pPr>
        <w:pStyle w:val="Heading1"/>
      </w:pPr>
      <w:r>
        <w:rPr>
          <w:rFonts w:ascii="Yu Gothic" w:eastAsia="Yu Gothic" w:hAnsi="Yu Gothic"/>
        </w:rPr>
        <w:t xml:space="preserve">依存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下：core-common。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依存の逆転：</w:t>
      </w:r>
      <w:r>
        <w:rPr>
          <w:rFonts w:ascii="Consolas" w:eastAsia="Yu Gothic" w:hAnsi="Consolas"/>
        </w:rPr>
        <w:t xml:space="preserve">RecordSigner</w:t>
      </w:r>
      <w:r>
        <w:rPr>
          <w:rFonts w:ascii="Yu Gothic" w:eastAsia="Yu Gothic" w:hAnsi="Yu Gothic"/>
        </w:rPr>
        <w:t xml:space="preserve"> を本ブロックが定義し、core-identity が実装して渡す（署名・自分のルート・端末の番号）。</w:t>
      </w:r>
    </w:p>
    <w:p>
      <w:pPr>
        <w:pStyle w:val="Heading1"/>
      </w:pPr>
      <w:r>
        <w:rPr>
          <w:rFonts w:ascii="Yu Gothic" w:eastAsia="Yu Gothic" w:hAnsi="Yu Gothic"/>
        </w:rPr>
        <w:t xml:space="preserve">クラス図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Paths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+data_dir() Path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+cache_dir() Path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+log_dir() Path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+ensure_layout()</w:t>
      </w:r>
      <w:r>
        <w:rPr>
          <w:rFonts w:ascii="Yu Gothic" w:eastAsia="Yu Gothic" w:hAnsi="Yu Gothic"/>
        </w:rPr>
        <w:t xml:space="preserve">　第8章 2.1 のフォルダーを作る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AtomicFile</w:t>
      </w:r>
      <w:r>
        <w:rPr>
          <w:rFonts w:ascii="Yu Gothic" w:eastAsia="Yu Gothic" w:hAnsi="Yu Gothic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+atomic_write(path, bytes) Result</w:t>
      </w:r>
      <w:r>
        <w:rPr>
          <w:rFonts w:ascii="Yu Gothic" w:eastAsia="Yu Gothic" w:hAnsi="Yu Gothic"/>
        </w:rPr>
        <w:t xml:space="preserve">　~$&lt;名前&gt;.tmp → sync_all → MoveFileExW(REPLACE_EXISTING|WRITE_THROUGH) / rename → フォルダーの fsync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+rename_final(temp, final) Result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+sweep_temps(root) [Path]</w:t>
      </w:r>
      <w:r>
        <w:rPr>
          <w:rFonts w:ascii="Yu Gothic" w:eastAsia="Yu Gothic" w:hAnsi="Yu Gothic"/>
        </w:rPr>
        <w:t xml:space="preserve">　起動の時に残った ~$*.tmp を消す（第1章 8.4、7.8）。出力フォルダーは対象外（core-sign）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Jcs</w:t>
      </w:r>
      <w:r>
        <w:rPr>
          <w:rFonts w:ascii="Yu Gothic" w:eastAsia="Yu Gothic" w:hAnsi="Yu Gothic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+canonicalize(json) Bytes</w:t>
      </w:r>
      <w:r>
        <w:rPr>
          <w:rFonts w:ascii="Yu Gothic" w:eastAsia="Yu Gothic" w:hAnsi="Yu Gothic"/>
        </w:rPr>
        <w:t xml:space="preserve">　RFC 8785。部品（serde_json_canonicalizer）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+canonicalize_ref(json) Bytes</w:t>
      </w:r>
      <w:r>
        <w:rPr>
          <w:rFonts w:ascii="Yu Gothic" w:eastAsia="Yu Gothic" w:hAnsi="Yu Gothic"/>
        </w:rPr>
        <w:t xml:space="preserve">　自前の最小の実装。CI で両者の一致と RFC の試験ベクトル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Jws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+Header protected</w:t>
      </w:r>
      <w:r>
        <w:rPr>
          <w:rFonts w:ascii="Yu Gothic" w:eastAsia="Yu Gothic" w:hAnsi="Yu Gothic"/>
        </w:rPr>
        <w:t xml:space="preserve">　alg: ES256、x5c（署名用と個人のルート）、sigT（JAdES）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+Bytes signature</w:t>
      </w:r>
      <w:r>
        <w:rPr>
          <w:rFonts w:ascii="Yu Gothic" w:eastAsia="Yu Gothic" w:hAnsi="Yu Gothic"/>
        </w:rPr>
        <w:t xml:space="preserve">　detached。本文は JCS の出力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RecordSigner</w:t>
      </w:r>
      <w:r>
        <w:rPr>
          <w:rFonts w:ascii="Yu Gothic" w:eastAsia="Yu Gothic" w:hAnsi="Yu Gothic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+sign(bytes) Jws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+own_roots() [Cert]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+device_id() DeviceId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ChainRead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+[Row] rows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+Option&lt;u64&gt; broken_after</w:t>
      </w:r>
      <w:r>
        <w:rPr>
          <w:rFonts w:ascii="Yu Gothic" w:eastAsia="Yu Gothic" w:hAnsi="Yu Gothic"/>
        </w:rPr>
        <w:t xml:space="preserve">　「連鎖が切れた」印（隔離した行の seq）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Chain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+append(stream, body: Json) Row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+read(stream) ChainRead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+head(stream) Hash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+verify(stream) ChainReport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+quarantine(row)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+write_head(stream)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+check_head(stream) Result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+merge_rows(stream, rows: [Row]) MergeReport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+sign_embedded(json) Json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+verify_embedded(json) EmbeddedSigner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Row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+Hash prev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+u64 seq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+DeviceId device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+ClockStamp clock</w:t>
      </w:r>
      <w:r>
        <w:rPr>
          <w:rFonts w:ascii="Yu Gothic" w:eastAsia="Yu Gothic" w:hAnsi="Yu Gothic"/>
        </w:rPr>
        <w:t xml:space="preserve">　core-common B-006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+Json body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+Jws sig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Head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+u64 seq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+Hash last_bytes_sha256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+Jws sig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EmbeddedSigner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+Cert signer_root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+NoticeCode notice_code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MergeReport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added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+[Conflict] conflicts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MergePolicy</w:t>
      </w:r>
      <w:r>
        <w:rPr>
          <w:rFonts w:ascii="Yu Gothic" w:eastAsia="Yu Gothic" w:hAnsi="Yu Gothic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+resolve(local: Row, remote: Row) Resolution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Schema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+validate(schema_id, json) Result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+version_of(json) 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+migrate_all() MigrationReport</w:t>
      </w:r>
      <w:r>
        <w:rPr>
          <w:rFonts w:ascii="Yu Gothic" w:eastAsia="Yu Gothic" w:hAnsi="Yu Gothic"/>
        </w:rPr>
        <w:t xml:space="preserve">　第9章 4.4 の①〜④：空きの確かめ → migration-backup/ へ写す → 移行 → 検証（署名・件数・版）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+rollback(from_backup) Result</w:t>
      </w:r>
      <w:r>
        <w:rPr>
          <w:rFonts w:ascii="Yu Gothic" w:eastAsia="Yu Gothic" w:hAnsi="Yu Gothic"/>
        </w:rPr>
        <w:t xml:space="preserve">　失敗の時。以後は読み取り専用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+migration_backup() Path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+schema_json(schema_id) bytes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+list() [SchemaId]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SettingEntry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+Value value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+Rfc3339 updated_at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+DeviceId device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Settings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+get(key) Value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+set(key, value)</w:t>
      </w:r>
      <w:r>
        <w:rPr>
          <w:rFonts w:ascii="Yu Gothic" w:eastAsia="Yu Gothic" w:hAnsi="Yu Gothic"/>
        </w:rPr>
        <w:t xml:space="preserve">　updated_at と device を付けて保存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+is_device_scoped(key) bool</w:t>
      </w:r>
      <w:r>
        <w:rPr>
          <w:rFonts w:ascii="Yu Gothic" w:eastAsia="Yu Gothic" w:hAnsi="Yu Gothic"/>
        </w:rPr>
        <w:t xml:space="preserve">　device. の接頭辞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+merge_remote(entries: [SettingEntry])</w:t>
      </w:r>
      <w:r>
        <w:rPr>
          <w:rFonts w:ascii="Yu Gothic" w:eastAsia="Yu Gothic" w:hAnsi="Yu Gothic"/>
        </w:rPr>
        <w:t xml:space="preserve">　端末に依らない項目は新しい方（第10章 10）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RunMarker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+start()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+clean_exit()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+last_exit_was_clean() bool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SafeArchive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+zip_write(entries, limits) Path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+zip_read(path, limits) [Entry]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ZipLimits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max_entries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+u64 max_total_bytes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Retention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+sweep() [Removed]</w:t>
      </w:r>
      <w:r>
        <w:rPr>
          <w:rFonts w:ascii="Yu Gothic" w:eastAsia="Yu Gothic" w:hAnsi="Yu Gothic"/>
        </w:rPr>
        <w:t xml:space="preserve">　起動の時：ログ90日、落ちた時の報告10件・30日、縮小の画像1GB超、移行の写し30日、残った一時のファイル（AtomicFile::sweep_temps）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+sweep_assets(unreferenced: [Hash]) [Removed]</w:t>
      </w:r>
      <w:r>
        <w:rPr>
          <w:rFonts w:ascii="Yu Gothic" w:eastAsia="Yu Gothic" w:hAnsi="Yu Gothic"/>
        </w:rPr>
        <w:t xml:space="preserve">　控えのまとめ直しの時だけ（第1章 8.4）。候補は core-backup が core-work から集める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WorkIndex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+lookup(work_id) Location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+lookup_by_hash(sha256) [WorkId]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+lookup_by_text_hash(sha256) [WorkId]</w:t>
      </w:r>
      <w:r>
        <w:rPr>
          <w:rFonts w:ascii="Yu Gothic" w:eastAsia="Yu Gothic" w:hAnsi="Yu Gothic"/>
        </w:rPr>
        <w:t xml:space="preserve">　使った文言のファイルから（訂正版の列挙。第5章 2.4）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+rebuild()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SessionLock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+acquire(dir) Lock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+is_stale() bool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+release()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Space</w:t>
      </w:r>
      <w:r>
        <w:rPr>
          <w:rFonts w:ascii="Yu Gothic" w:eastAsia="Yu Gothic" w:hAnsi="Yu Gothic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+free_space(path) u64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Startup</w:t>
      </w:r>
      <w:r>
        <w:rPr>
          <w:rFonts w:ascii="Yu Gothic" w:eastAsia="Yu Gothic" w:hAnsi="Yu Gothic"/>
        </w:rPr>
        <w:t xml:space="preserve">（module）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+verify_all_on_startup() ChainReport</w:t>
      </w:r>
      <w:r>
        <w:rPr>
          <w:rFonts w:ascii="Yu Gothic" w:eastAsia="Yu Gothic" w:hAnsi="Yu Gothic"/>
        </w:rPr>
        <w:t xml:space="preserve">　先端から。state/last-verify に日時を置き、1日1回まで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148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図：クラスの関係（クラス図）</w:t>
      </w:r>
    </w:p>
    <w:p>
      <w:pPr>
        <w:pStyle w:val="Heading1"/>
      </w:pPr>
      <w:r>
        <w:rPr>
          <w:rFonts w:ascii="Yu Gothic" w:eastAsia="Yu Gothic" w:hAnsi="Yu Gothic"/>
        </w:rPr>
        <w:t xml:space="preserve">橋（このブロックが所有する操作）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"/>
        <w:gridCol w:w="5414"/>
        <w:gridCol w:w="1846"/>
        <w:gridCol w:w="1548"/>
      </w:tblGrid>
      <w:tr>
        <w:trPr>
          <w:cantSplit/>
          <w:tblHeader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54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操作（上の図）</w:t>
            </w:r>
          </w:p>
        </w:tc>
        <w:tc>
          <w:tcPr>
            <w:tcW w:type="dxa" w:w="18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使う側</w:t>
            </w:r>
          </w:p>
        </w:tc>
        <w:tc>
          <w:tcPr>
            <w:tcW w:type="dxa" w:w="15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B-020</w:t>
            </w:r>
          </w:p>
        </w:tc>
        <w:tc>
          <w:tcPr>
            <w:tcW w:type="dxa" w:w="54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Paths</w:t>
            </w:r>
          </w:p>
        </w:tc>
        <w:tc>
          <w:tcPr>
            <w:tcW w:type="dxa" w:w="18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書き手の全部、app-client</w:t>
            </w:r>
          </w:p>
        </w:tc>
        <w:tc>
          <w:tcPr>
            <w:tcW w:type="dxa" w:w="15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9.1、第8章 2.1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B-021</w:t>
            </w:r>
          </w:p>
        </w:tc>
        <w:tc>
          <w:tcPr>
            <w:tcW w:type="dxa" w:w="54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AtomicFile</w:t>
            </w:r>
          </w:p>
        </w:tc>
        <w:tc>
          <w:tcPr>
            <w:tcW w:type="dxa" w:w="18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書き手の全部</w:t>
            </w:r>
          </w:p>
        </w:tc>
        <w:tc>
          <w:tcPr>
            <w:tcW w:type="dxa" w:w="15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10.2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B-022</w:t>
            </w:r>
          </w:p>
        </w:tc>
        <w:tc>
          <w:tcPr>
            <w:tcW w:type="dxa" w:w="54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Chain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（追記・読み・検証・先端・隔離・揃え・JSON の中の署名）</w:t>
            </w:r>
          </w:p>
        </w:tc>
        <w:tc>
          <w:tcPr>
            <w:tcW w:type="dxa" w:w="18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sign・case・identity・sync・backup・rights</w:t>
            </w:r>
          </w:p>
        </w:tc>
        <w:tc>
          <w:tcPr>
            <w:tcW w:type="dxa" w:w="15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8.3、第8章 4、第2章 DD-2-10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B-023</w:t>
            </w:r>
          </w:p>
        </w:tc>
        <w:tc>
          <w:tcPr>
            <w:tcW w:type="dxa" w:w="54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RecordSigner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（定義。実装は core-identity）</w:t>
            </w:r>
          </w:p>
        </w:tc>
        <w:tc>
          <w:tcPr>
            <w:tcW w:type="dxa" w:w="18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identity</w:t>
            </w:r>
          </w:p>
        </w:tc>
        <w:tc>
          <w:tcPr>
            <w:tcW w:type="dxa" w:w="15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8.3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B-024</w:t>
            </w:r>
          </w:p>
        </w:tc>
        <w:tc>
          <w:tcPr>
            <w:tcW w:type="dxa" w:w="54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Schema</w:t>
            </w:r>
          </w:p>
        </w:tc>
        <w:tc>
          <w:tcPr>
            <w:tcW w:type="dxa" w:w="18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書き手の全部</w:t>
            </w:r>
          </w:p>
        </w:tc>
        <w:tc>
          <w:tcPr>
            <w:tcW w:type="dxa" w:w="15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8.3、10.9、第9章 4.4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B-025</w:t>
            </w:r>
          </w:p>
        </w:tc>
        <w:tc>
          <w:tcPr>
            <w:tcW w:type="dxa" w:w="54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Settings</w:t>
            </w:r>
          </w:p>
        </w:tc>
        <w:tc>
          <w:tcPr>
            <w:tcW w:type="dxa" w:w="18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読み手の全部</w:t>
            </w:r>
          </w:p>
        </w:tc>
        <w:tc>
          <w:tcPr>
            <w:tcW w:type="dxa" w:w="15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第10章 10、第1章 10.8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B-026</w:t>
            </w:r>
          </w:p>
        </w:tc>
        <w:tc>
          <w:tcPr>
            <w:tcW w:type="dxa" w:w="54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RunMarker</w:t>
            </w:r>
          </w:p>
        </w:tc>
        <w:tc>
          <w:tcPr>
            <w:tcW w:type="dxa" w:w="18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5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2.1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B-027</w:t>
            </w:r>
          </w:p>
        </w:tc>
        <w:tc>
          <w:tcPr>
            <w:tcW w:type="dxa" w:w="54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SafeArchive</w:t>
            </w:r>
          </w:p>
        </w:tc>
        <w:tc>
          <w:tcPr>
            <w:tcW w:type="dxa" w:w="18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work・backup・case・app-client</w:t>
            </w:r>
          </w:p>
        </w:tc>
        <w:tc>
          <w:tcPr>
            <w:tcW w:type="dxa" w:w="15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10.2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B-028</w:t>
            </w:r>
          </w:p>
        </w:tc>
        <w:tc>
          <w:tcPr>
            <w:tcW w:type="dxa" w:w="54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Retention::sweep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（起動の時）、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sweep_assets(unreferenced)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（控えのまとめ直しの時。候補は core-backup が core-work の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assets_gc_candidates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から渡す）</w:t>
            </w:r>
          </w:p>
        </w:tc>
        <w:tc>
          <w:tcPr>
            <w:tcW w:type="dxa" w:w="18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app-client・backup</w:t>
            </w:r>
          </w:p>
        </w:tc>
        <w:tc>
          <w:tcPr>
            <w:tcW w:type="dxa" w:w="15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8.4、第8章 6.1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B-033</w:t>
            </w:r>
          </w:p>
        </w:tc>
        <w:tc>
          <w:tcPr>
            <w:tcW w:type="dxa" w:w="54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Jcs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Jws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（記録の電子署名の形。承認書の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signatures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・WACZ の署名も同じ形）</w:t>
            </w:r>
          </w:p>
        </w:tc>
        <w:tc>
          <w:tcPr>
            <w:tcW w:type="dxa" w:w="18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identity・case・sign・rights</w:t>
            </w:r>
          </w:p>
        </w:tc>
        <w:tc>
          <w:tcPr>
            <w:tcW w:type="dxa" w:w="15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8.3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B-029</w:t>
            </w:r>
          </w:p>
        </w:tc>
        <w:tc>
          <w:tcPr>
            <w:tcW w:type="dxa" w:w="54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WorkIndex</w:t>
            </w:r>
          </w:p>
        </w:tc>
        <w:tc>
          <w:tcPr>
            <w:tcW w:type="dxa" w:w="18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case・sign</w:t>
            </w:r>
          </w:p>
        </w:tc>
        <w:tc>
          <w:tcPr>
            <w:tcW w:type="dxa" w:w="15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2.1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B-030</w:t>
            </w:r>
          </w:p>
        </w:tc>
        <w:tc>
          <w:tcPr>
            <w:tcW w:type="dxa" w:w="54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SessionLock</w:t>
            </w:r>
          </w:p>
        </w:tc>
        <w:tc>
          <w:tcPr>
            <w:tcW w:type="dxa" w:w="18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work</w:t>
            </w:r>
          </w:p>
        </w:tc>
        <w:tc>
          <w:tcPr>
            <w:tcW w:type="dxa" w:w="15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10.2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B-031</w:t>
            </w:r>
          </w:p>
        </w:tc>
        <w:tc>
          <w:tcPr>
            <w:tcW w:type="dxa" w:w="54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Space::free_space</w:t>
            </w:r>
          </w:p>
        </w:tc>
        <w:tc>
          <w:tcPr>
            <w:tcW w:type="dxa" w:w="18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work・backup・sign</w:t>
            </w:r>
          </w:p>
        </w:tc>
        <w:tc>
          <w:tcPr>
            <w:tcW w:type="dxa" w:w="15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6.1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B-032</w:t>
            </w:r>
          </w:p>
        </w:tc>
        <w:tc>
          <w:tcPr>
            <w:tcW w:type="dxa" w:w="54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Startup::verify_all_on_startup</w:t>
            </w:r>
          </w:p>
        </w:tc>
        <w:tc>
          <w:tcPr>
            <w:tcW w:type="dxa" w:w="18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5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4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verify_embedded</w:t>
      </w:r>
      <w:r>
        <w:rPr>
          <w:rFonts w:ascii="Yu Gothic" w:eastAsia="Yu Gothic" w:hAnsi="Yu Gothic"/>
        </w:rPr>
        <w:t xml:space="preserve"> が返すルートと告知コードを誰のものと見るかは使う側（core-identity B-085・B-089）。</w:t>
      </w:r>
    </w:p>
    <w:p>
      <w:pPr>
        <w:pStyle w:val="Heading1"/>
      </w:pPr>
      <w:r>
        <w:rPr>
          <w:rFonts w:ascii="Yu Gothic" w:eastAsia="Yu Gothic" w:hAnsi="Yu Gothic"/>
        </w:rPr>
        <w:t xml:space="preserve">算法（trait の後ろ）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6"/>
        <w:gridCol w:w="3844"/>
        <w:gridCol w:w="1828"/>
        <w:gridCol w:w="1620"/>
      </w:tblGrid>
      <w:tr>
        <w:trPr>
          <w:cantSplit/>
          <w:tblHeader/>
        </w:trPr>
        <w:tc>
          <w:tcPr>
            <w:tcW w:type="dxa" w:w="23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38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実装</w:t>
            </w:r>
          </w:p>
        </w:tc>
        <w:tc>
          <w:tcPr>
            <w:tcW w:type="dxa" w:w="182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切り替え</w:t>
            </w:r>
          </w:p>
        </w:tc>
        <w:tc>
          <w:tcPr>
            <w:tcW w:type="dxa" w:w="1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23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MergePolicy</w:t>
            </w:r>
          </w:p>
        </w:tc>
        <w:tc>
          <w:tcPr>
            <w:tcW w:type="dxa" w:w="38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8.3 の揃えの規則</w:t>
            </w:r>
          </w:p>
        </w:tc>
        <w:tc>
          <w:tcPr>
            <w:tcW w:type="dxa" w:w="182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固定</w:t>
            </w:r>
          </w:p>
        </w:tc>
        <w:tc>
          <w:tcPr>
            <w:tcW w:type="dxa" w:w="1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8.3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データ設計（このブロックが形を持つ記録）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置き場と書き手は第8章 2.1 の表、</w:t>
      </w:r>
      <w:r>
        <w:rPr>
          <w:rFonts w:ascii="Consolas" w:eastAsia="Yu Gothic" w:hAnsi="Consolas"/>
        </w:rPr>
        <w:t xml:space="preserve">schema</w:t>
      </w:r>
      <w:r>
        <w:rPr>
          <w:rFonts w:ascii="Yu Gothic" w:eastAsia="Yu Gothic" w:hAnsi="Yu Gothic"/>
        </w:rPr>
        <w:t xml:space="preserve"> の名前と JSON Schema の置き場は第1章 8.3。他のブロックが本文を定義する記録は、そのブロックの頁。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2"/>
        <w:gridCol w:w="1030"/>
        <w:gridCol w:w="5063"/>
        <w:gridCol w:w="1033"/>
      </w:tblGrid>
      <w:tr>
        <w:trPr>
          <w:cantSplit/>
          <w:tblHeader/>
        </w:trPr>
        <w:tc>
          <w:tcPr>
            <w:tcW w:type="dxa" w:w="25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記録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形</w:t>
            </w:r>
          </w:p>
        </w:tc>
        <w:tc>
          <w:tcPr>
            <w:tcW w:type="dxa" w:w="50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欄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25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連鎖の行（全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.jsonl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 Lines。1行 =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Row</w:t>
            </w:r>
          </w:p>
        </w:tc>
        <w:tc>
          <w:tcPr>
            <w:tcW w:type="dxa" w:w="50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prev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seq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device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clock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（core-common の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ClockStamp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。時刻証明は本文か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timestamped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の行）、本文、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sig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8.3、10.7</w:t>
            </w:r>
          </w:p>
        </w:tc>
      </w:tr>
      <w:tr>
        <w:trPr>
          <w:cantSplit/>
          <w:tblHeader w:val="off"/>
        </w:trPr>
        <w:tc>
          <w:tcPr>
            <w:tcW w:type="dxa" w:w="25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先端の記録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&lt;stream&gt;.sig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50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seq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sha256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sig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Head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8.3</w:t>
            </w:r>
          </w:p>
        </w:tc>
      </w:tr>
      <w:tr>
        <w:trPr>
          <w:cantSplit/>
          <w:tblHeader w:val="off"/>
        </w:trPr>
        <w:tc>
          <w:tcPr>
            <w:tcW w:type="dxa" w:w="25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隔離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&lt;stream&gt;/quarantine/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元の行のまま</w:t>
            </w:r>
          </w:p>
        </w:tc>
        <w:tc>
          <w:tcPr>
            <w:tcW w:type="dxa" w:w="50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8.3</w:t>
            </w:r>
          </w:p>
        </w:tc>
      </w:tr>
      <w:tr>
        <w:trPr>
          <w:cantSplit/>
          <w:tblHeader w:val="off"/>
        </w:trPr>
        <w:tc>
          <w:tcPr>
            <w:tcW w:type="dxa" w:w="25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settings.json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nrsd.settings/1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50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第10章 10 の表の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区分.項目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{value, updated_at, device}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。端末ごとの項目は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device.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の接頭辞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第10章 10</w:t>
            </w:r>
          </w:p>
        </w:tc>
      </w:tr>
      <w:tr>
        <w:trPr>
          <w:cantSplit/>
          <w:tblHeader w:val="off"/>
        </w:trPr>
        <w:tc>
          <w:tcPr>
            <w:tcW w:type="dxa" w:w="25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works/index.json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nrsd.work_index/1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50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by_work_id{識別番号 → file, line}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by_sha256{ハッシュ → [識別番号]}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by_text_sha256{文言のファイルのハッシュ → [識別番号]}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2.1</w:t>
            </w:r>
          </w:p>
        </w:tc>
      </w:tr>
      <w:tr>
        <w:trPr>
          <w:cantSplit/>
          <w:tblHeader w:val="off"/>
        </w:trPr>
        <w:tc>
          <w:tcPr>
            <w:tcW w:type="dxa" w:w="25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state/running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state/seq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state/last-verify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印、整数、日時</w:t>
            </w:r>
          </w:p>
        </w:tc>
        <w:tc>
          <w:tcPr>
            <w:tcW w:type="dxa" w:w="50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seq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は core-common の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Clock::monotonic_seq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が書く（置き場は app-client が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Clock::init(state_dir)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で渡す）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2.1</w:t>
            </w:r>
          </w:p>
        </w:tc>
      </w:tr>
      <w:tr>
        <w:trPr>
          <w:cantSplit/>
          <w:tblHeader w:val="off"/>
        </w:trPr>
        <w:tc>
          <w:tcPr>
            <w:tcW w:type="dxa" w:w="25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migration-backup/&lt;元の版&gt;/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元のファイルの写し</w:t>
            </w:r>
          </w:p>
        </w:tc>
        <w:tc>
          <w:tcPr>
            <w:tcW w:type="dxa" w:w="50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第9章 4.4</w:t>
            </w:r>
          </w:p>
        </w:tc>
      </w:tr>
      <w:tr>
        <w:trPr>
          <w:cantSplit/>
          <w:tblHeader w:val="off"/>
        </w:trPr>
        <w:tc>
          <w:tcPr>
            <w:tcW w:type="dxa" w:w="25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state/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の他のファイル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JSON・印</w:t>
            </w:r>
          </w:p>
        </w:tc>
        <w:tc>
          <w:tcPr>
            <w:tcW w:type="dxa" w:w="50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欄は持ち主の頁（common・net・sign・app-client）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2.1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上限の初期値は第1章 8.4 と第8章 6.1。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作業の版の控え（5つを超えた古いもの。第1章 8.4、第4章 11.4）は </w:t>
      </w:r>
      <w:r>
        <w:rPr>
          <w:rFonts w:ascii="Consolas" w:eastAsia="Yu Gothic" w:hAnsi="Consolas"/>
        </w:rPr>
        <w:t xml:space="preserve">sessions/</w:t>
      </w:r>
      <w:r>
        <w:rPr>
          <w:rFonts w:ascii="Yu Gothic" w:eastAsia="Yu Gothic" w:hAnsi="Yu Gothic"/>
        </w:rPr>
        <w:t xml:space="preserve"> の中の事柄なので core-work の </w:t>
      </w:r>
      <w:r>
        <w:rPr>
          <w:rFonts w:ascii="Consolas" w:eastAsia="Yu Gothic" w:hAnsi="Consolas"/>
        </w:rPr>
        <w:t xml:space="preserve">Sessions</w:t>
      </w:r>
      <w:r>
        <w:rPr>
          <w:rFonts w:ascii="Yu Gothic" w:eastAsia="Yu Gothic" w:hAnsi="Yu Gothic"/>
        </w:rPr>
        <w:t xml:space="preserve"> が消す。本ブロックの </w:t>
      </w:r>
      <w:r>
        <w:rPr>
          <w:rFonts w:ascii="Consolas" w:eastAsia="Yu Gothic" w:hAnsi="Consolas"/>
        </w:rPr>
        <w:t xml:space="preserve">sweep</w:t>
      </w:r>
      <w:r>
        <w:rPr>
          <w:rFonts w:ascii="Yu Gothic" w:eastAsia="Yu Gothic" w:hAnsi="Yu Gothic"/>
        </w:rPr>
        <w:t xml:space="preserve"> は </w:t>
      </w:r>
      <w:r>
        <w:rPr>
          <w:rFonts w:ascii="Consolas" w:eastAsia="Yu Gothic" w:hAnsi="Consolas"/>
        </w:rPr>
        <w:t xml:space="preserve">sessions/</w:t>
      </w:r>
      <w:r>
        <w:rPr>
          <w:rFonts w:ascii="Yu Gothic" w:eastAsia="Yu Gothic" w:hAnsi="Yu Gothic"/>
        </w:rPr>
        <w:t xml:space="preserve"> に触れない。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core-store（基盤）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9db23d8fa001675a109a126bcf482ce4148d00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core-store（基盤）</dc:title>
  <dc:creator>石川宗</dc:creator>
  <cp:lastModifiedBy>Un-named</cp:lastModifiedBy>
  <cp:revision>1</cp:revision>
  <dcterms:created xsi:type="dcterms:W3CDTF">2026-10-01T17:07:26.198Z</dcterms:created>
  <dcterms:modified xsi:type="dcterms:W3CDTF">2026-10-01T17:07:26.199Z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