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BF0D5" w14:textId="77777777" w:rsidR="004101DC" w:rsidRDefault="004101DC" w:rsidP="004101DC">
      <w:pPr>
        <w:jc w:val="center"/>
        <w:rPr>
          <w:rFonts w:ascii="Arial" w:hAnsi="Arial" w:cs="Arial"/>
          <w:spacing w:val="2"/>
        </w:rPr>
      </w:pPr>
      <w:r>
        <w:rPr>
          <w:rFonts w:ascii="Arial" w:hAnsi="Arial" w:cs="Arial"/>
          <w:spacing w:val="2"/>
        </w:rPr>
        <w:br/>
        <w:t> Bard was just updated.  </w:t>
      </w:r>
      <w:hyperlink r:id="rId9" w:tgtFrame="_blank" w:history="1">
        <w:r>
          <w:rPr>
            <w:rStyle w:val="Hyperlink"/>
            <w:rFonts w:ascii="Arial" w:hAnsi="Arial" w:cs="Arial"/>
            <w:spacing w:val="2"/>
          </w:rPr>
          <w:t>See update</w:t>
        </w:r>
      </w:hyperlink>
    </w:p>
    <w:p w14:paraId="3DD2EC3A" w14:textId="77777777" w:rsidR="004101DC" w:rsidRDefault="004101DC" w:rsidP="004101DC">
      <w:pPr>
        <w:jc w:val="center"/>
        <w:rPr>
          <w:rFonts w:ascii="Times New Roman" w:hAnsi="Times New Roman" w:cs="Times New Roman"/>
        </w:rPr>
      </w:pPr>
      <w:r>
        <w:t>close</w:t>
      </w:r>
    </w:p>
    <w:p w14:paraId="5FBD4688" w14:textId="77777777" w:rsidR="004101DC" w:rsidRDefault="004101DC" w:rsidP="004101DC">
      <w:proofErr w:type="spellStart"/>
      <w:r>
        <w:t>add</w:t>
      </w:r>
      <w:r>
        <w:rPr>
          <w:rStyle w:val="gmat-subtitle-2"/>
          <w:rFonts w:ascii="Arial" w:hAnsi="Arial" w:cs="Arial"/>
        </w:rPr>
        <w:t>New</w:t>
      </w:r>
      <w:proofErr w:type="spellEnd"/>
      <w:r>
        <w:rPr>
          <w:rStyle w:val="gmat-subtitle-2"/>
          <w:rFonts w:ascii="Arial" w:hAnsi="Arial" w:cs="Arial"/>
        </w:rPr>
        <w:t xml:space="preserve"> chat</w:t>
      </w:r>
    </w:p>
    <w:p w14:paraId="7B47CAF6" w14:textId="77777777" w:rsidR="004101DC" w:rsidRDefault="004101DC" w:rsidP="004101DC">
      <w:pPr>
        <w:pStyle w:val="Heading1"/>
        <w:spacing w:before="0" w:after="0"/>
        <w:rPr>
          <w:rFonts w:ascii="Arial" w:hAnsi="Arial" w:cs="Arial"/>
          <w:spacing w:val="2"/>
        </w:rPr>
      </w:pPr>
      <w:r>
        <w:rPr>
          <w:rFonts w:ascii="Arial" w:hAnsi="Arial" w:cs="Arial"/>
          <w:b/>
          <w:bCs/>
          <w:spacing w:val="2"/>
        </w:rPr>
        <w:t>Recent</w:t>
      </w:r>
    </w:p>
    <w:p w14:paraId="0C422D5E" w14:textId="77777777" w:rsidR="004101DC" w:rsidRDefault="004101DC" w:rsidP="004101DC">
      <w:pPr>
        <w:spacing w:line="360" w:lineRule="atLeast"/>
        <w:rPr>
          <w:rFonts w:ascii="Times New Roman" w:hAnsi="Times New Roman" w:cs="Times New Roman"/>
        </w:rPr>
      </w:pPr>
      <w:proofErr w:type="spellStart"/>
      <w:r>
        <w:t>chat_bubble_outline</w:t>
      </w:r>
      <w:proofErr w:type="spellEnd"/>
    </w:p>
    <w:p w14:paraId="61D31523" w14:textId="77777777" w:rsidR="004101DC" w:rsidRDefault="004101DC" w:rsidP="004101DC">
      <w:pPr>
        <w:spacing w:line="240" w:lineRule="auto"/>
      </w:pPr>
      <w:r>
        <w:rPr>
          <w:rStyle w:val="mat-mdc-tooltip-trigger"/>
          <w:rFonts w:ascii="Arial" w:hAnsi="Arial" w:cs="Arial"/>
        </w:rPr>
        <w:t>Text rephrased to scientific report</w:t>
      </w:r>
    </w:p>
    <w:p w14:paraId="79DEBD13" w14:textId="77777777" w:rsidR="004101DC" w:rsidRDefault="004101DC" w:rsidP="004101DC">
      <w:r>
        <w:t>circle</w:t>
      </w:r>
    </w:p>
    <w:p w14:paraId="7108682D" w14:textId="77777777" w:rsidR="004101DC" w:rsidRDefault="004101DC" w:rsidP="004101DC">
      <w:r>
        <w:rPr>
          <w:rStyle w:val="location-footer-name"/>
          <w:rFonts w:ascii="Arial" w:hAnsi="Arial" w:cs="Arial"/>
        </w:rPr>
        <w:t>Egypt</w:t>
      </w:r>
      <w:r>
        <w:br/>
      </w:r>
      <w:r>
        <w:rPr>
          <w:rStyle w:val="location-footer-atl-text"/>
          <w:rFonts w:ascii="Arial" w:hAnsi="Arial" w:cs="Arial"/>
          <w:bdr w:val="none" w:sz="0" w:space="0" w:color="auto" w:frame="1"/>
        </w:rPr>
        <w:t>Based on your places (Home) </w:t>
      </w:r>
      <w:r>
        <w:rPr>
          <w:rStyle w:val="location-buttons-dot"/>
          <w:rFonts w:ascii="Arial" w:hAnsi="Arial" w:cs="Arial"/>
        </w:rPr>
        <w:t>• </w:t>
      </w:r>
      <w:r>
        <w:rPr>
          <w:rStyle w:val="update-location-text"/>
          <w:rFonts w:ascii="Arial" w:hAnsi="Arial" w:cs="Arial"/>
          <w:bdr w:val="none" w:sz="0" w:space="0" w:color="auto" w:frame="1"/>
        </w:rPr>
        <w:t>Update location </w:t>
      </w:r>
    </w:p>
    <w:p w14:paraId="6A91844D" w14:textId="77777777" w:rsidR="004101DC" w:rsidRDefault="004101DC" w:rsidP="004101DC">
      <w:pPr>
        <w:pStyle w:val="Heading1"/>
      </w:pPr>
      <w:r>
        <w:t>Conversation with Bard</w:t>
      </w:r>
    </w:p>
    <w:p w14:paraId="6B8D64D9" w14:textId="1DB7CA86" w:rsidR="004101DC" w:rsidRDefault="004101DC" w:rsidP="004101DC">
      <w:r>
        <w:rPr>
          <w:noProof/>
        </w:rPr>
        <w:drawing>
          <wp:inline distT="0" distB="0" distL="0" distR="0" wp14:anchorId="4C0C2F53" wp14:editId="66747BA1">
            <wp:extent cx="609600" cy="609600"/>
            <wp:effectExtent l="0" t="0" r="0" b="0"/>
            <wp:docPr id="85603501" name="Picture 5" descr="profil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pi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A62C1BC" w14:textId="77777777" w:rsidR="004101DC" w:rsidRDefault="004101DC" w:rsidP="004101DC">
      <w:pPr>
        <w:pStyle w:val="Heading2"/>
        <w:rPr>
          <w:rFonts w:ascii="Arial" w:hAnsi="Arial" w:cs="Arial"/>
        </w:rPr>
      </w:pPr>
      <w:r>
        <w:rPr>
          <w:rFonts w:ascii="Arial" w:hAnsi="Arial" w:cs="Arial"/>
          <w:b/>
          <w:bCs/>
        </w:rPr>
        <w:t xml:space="preserve">can you rephrase the following text into a scientific </w:t>
      </w:r>
      <w:proofErr w:type="gramStart"/>
      <w:r>
        <w:rPr>
          <w:rFonts w:ascii="Arial" w:hAnsi="Arial" w:cs="Arial"/>
          <w:b/>
          <w:bCs/>
        </w:rPr>
        <w:t>report ?</w:t>
      </w:r>
      <w:proofErr w:type="gramEnd"/>
      <w:r>
        <w:rPr>
          <w:rFonts w:ascii="Arial" w:hAnsi="Arial" w:cs="Arial"/>
          <w:b/>
          <w:bCs/>
        </w:rPr>
        <w:t xml:space="preserve"> </w:t>
      </w:r>
    </w:p>
    <w:p w14:paraId="29AF082A" w14:textId="77777777" w:rsidR="004101DC" w:rsidRDefault="004101DC" w:rsidP="004101DC">
      <w:pPr>
        <w:rPr>
          <w:rFonts w:ascii="Times New Roman" w:hAnsi="Times New Roman" w:cs="Times New Roman"/>
        </w:rPr>
      </w:pPr>
      <w:proofErr w:type="spellStart"/>
      <w:r>
        <w:t>volume_up</w:t>
      </w:r>
      <w:proofErr w:type="spellEnd"/>
    </w:p>
    <w:p w14:paraId="3AD8F5F2" w14:textId="77777777" w:rsidR="004101DC" w:rsidRDefault="004101DC" w:rsidP="004101DC">
      <w:r>
        <w:fldChar w:fldCharType="begin"/>
      </w:r>
      <w:r>
        <w:instrText xml:space="preserve"> INCLUDEPICTURE "https://www.gstatic.com/lamda/images/logo_single_color_v2_darkmode_eb75673eb30266839da37.svg" \* MERGEFORMATINET </w:instrText>
      </w:r>
      <w:r>
        <w:fldChar w:fldCharType="separate"/>
      </w:r>
      <w:r>
        <w:pict w14:anchorId="0A806B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4pt;height:24pt"/>
        </w:pict>
      </w:r>
      <w:r>
        <w:fldChar w:fldCharType="end"/>
      </w:r>
    </w:p>
    <w:p w14:paraId="306011B8" w14:textId="77777777" w:rsidR="004101DC" w:rsidRDefault="004101DC" w:rsidP="004101DC">
      <w:pPr>
        <w:pStyle w:val="NormalWeb"/>
        <w:spacing w:before="0" w:beforeAutospacing="0" w:after="360" w:afterAutospacing="0"/>
        <w:rPr>
          <w:rFonts w:ascii="Arial" w:hAnsi="Arial" w:cs="Arial"/>
        </w:rPr>
      </w:pPr>
      <w:r>
        <w:rPr>
          <w:rFonts w:ascii="Arial" w:hAnsi="Arial" w:cs="Arial"/>
        </w:rPr>
        <w:t>Yes, I can rephrase text into a scientific report. Please provide me with the text you would like to rephrase.</w:t>
      </w:r>
    </w:p>
    <w:p w14:paraId="70947A49" w14:textId="77777777" w:rsidR="004101DC" w:rsidRDefault="004101DC" w:rsidP="004101DC">
      <w:pPr>
        <w:rPr>
          <w:rFonts w:ascii="Arial" w:hAnsi="Arial" w:cs="Arial"/>
        </w:rPr>
      </w:pPr>
      <w:r>
        <w:rPr>
          <w:rFonts w:ascii="Arial" w:hAnsi="Arial" w:cs="Arial"/>
        </w:rPr>
        <w:t>share</w:t>
      </w:r>
    </w:p>
    <w:p w14:paraId="0B243670" w14:textId="77777777" w:rsidR="004101DC" w:rsidRDefault="004101DC" w:rsidP="004101DC">
      <w:pPr>
        <w:rPr>
          <w:rFonts w:ascii="Arial" w:hAnsi="Arial" w:cs="Arial"/>
        </w:rPr>
      </w:pPr>
      <w:proofErr w:type="spellStart"/>
      <w:r>
        <w:rPr>
          <w:rFonts w:ascii="Arial" w:hAnsi="Arial" w:cs="Arial"/>
        </w:rPr>
        <w:t>more_vert</w:t>
      </w:r>
      <w:proofErr w:type="spellEnd"/>
    </w:p>
    <w:p w14:paraId="07491A2B" w14:textId="35D689A3" w:rsidR="004101DC" w:rsidRDefault="004101DC" w:rsidP="004101DC">
      <w:pPr>
        <w:rPr>
          <w:rFonts w:ascii="Times New Roman" w:hAnsi="Times New Roman" w:cs="Times New Roman"/>
        </w:rPr>
      </w:pPr>
      <w:r>
        <w:rPr>
          <w:noProof/>
        </w:rPr>
        <w:drawing>
          <wp:inline distT="0" distB="0" distL="0" distR="0" wp14:anchorId="7BB29477" wp14:editId="2C50E10D">
            <wp:extent cx="609600" cy="609600"/>
            <wp:effectExtent l="0" t="0" r="0" b="0"/>
            <wp:docPr id="250162770" name="Picture 4" descr="profil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file pi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090C165" w14:textId="77777777" w:rsidR="004101DC" w:rsidRDefault="004101DC" w:rsidP="004101DC">
      <w:pPr>
        <w:pStyle w:val="Heading2"/>
        <w:rPr>
          <w:rFonts w:ascii="Arial" w:hAnsi="Arial" w:cs="Arial"/>
          <w:b/>
          <w:bCs/>
        </w:rPr>
      </w:pPr>
      <w:r>
        <w:rPr>
          <w:rFonts w:ascii="Arial" w:hAnsi="Arial" w:cs="Arial"/>
          <w:b/>
          <w:bCs/>
        </w:rPr>
        <w:lastRenderedPageBreak/>
        <w:t>For people with busy professions, it’s not always easy to keep track of whether all their employees are arriving on time for work or are stealing time. This applies to lecturers with their students’ attendance as well, as some students also tend to buddy punch in order to avoid losing grades. Even when students are being truthful, the process itself is very time-consuming and prone to human error. That’s where an automated attendance system comes in handy. For a while, companies started implementing fingerprint-based attendance systems. And while these systems provide very accurate readings and can’t be easily cheated, they still don’t quite solve the time problem, as every student will have to scan their finger and wait for it to register in order to get recognized by the system. In schools, some teachers would memorize each student in order to spot them if they are present or absent. But what if that can also be done by an automated system instead? Just like fingerprints, each individual’s face is different. They may not be as unique as fingerprints but they are unique nevertheless. Even if some people look alike, not every feature is the same. It might be the rise of a cheek, the color of an eye or the crook of a nose, but something is ought to be different most of the time, which makes them almost impossible for someone to impersonate another person. Face recognition systems provide the perfect balance. They both optimize one’s time while also keeping that safety and accuracy factor. They have been in the market for many years now. They are often used in smartphones, social media, and national security. Still and all, when people say face ID system the image that comes to mind is a line of people waiting for their turn in front of the camera, which gets us back to the same time problem. Now picture this, a technology that can recognize and detect the present students in the crowd of the classroom in a matter of seconds and without disrupting the time set for a lecture or class. Just like your mobile can detect which people are present in a certain photo and group them. A CCTV camera can do just that with the right programming</w:t>
      </w:r>
      <w:proofErr w:type="gramStart"/>
      <w:r>
        <w:rPr>
          <w:rFonts w:ascii="Arial" w:hAnsi="Arial" w:cs="Arial"/>
          <w:b/>
          <w:bCs/>
        </w:rPr>
        <w:t>. .</w:t>
      </w:r>
      <w:proofErr w:type="gramEnd"/>
      <w:r>
        <w:rPr>
          <w:rFonts w:ascii="Arial" w:hAnsi="Arial" w:cs="Arial"/>
          <w:b/>
          <w:bCs/>
        </w:rPr>
        <w:t xml:space="preserve"> These cameras can also detect when the student came and left the classroom, how often, and for how long. The overall method combines several computer vision and deep learning techniques to perform real-time face recognition and attendance marking. It uses OpenCV's face detection algorithm and a pre-trained deep learning model for face recognition. The attendance log is stored in JSON format for easy access and manipulation. The code provides a user-friendly interface by displaying the video stream with the recognized names of individuals and a bounding box around their faces. The entire process is automated and requires minimal manual intervention. By using face recognition technology, the system can accurately recognize </w:t>
      </w:r>
      <w:r>
        <w:rPr>
          <w:rFonts w:ascii="Arial" w:hAnsi="Arial" w:cs="Arial"/>
          <w:b/>
          <w:bCs/>
        </w:rPr>
        <w:lastRenderedPageBreak/>
        <w:t xml:space="preserve">individuals and mark their attendance, reducing the chances of errors or malpractices. It is a reliable and efficient way of managing attendance in various settings. We will build this face detection attendance system using Python programming language and facial recognition technology. We will use the OpenCV library to capture images from a webcam, detect faces, and extract facial features. We will then use the face recognition library to recognize faces and compare them with the database to identify people. Finally, we will store the attendance records in a database and generate reports using NumPy. Some of the Hardware requirements include a programmable camera with high-quality imaging </w:t>
      </w:r>
      <w:proofErr w:type="gramStart"/>
      <w:r>
        <w:rPr>
          <w:rFonts w:ascii="Arial" w:hAnsi="Arial" w:cs="Arial"/>
          <w:b/>
          <w:bCs/>
        </w:rPr>
        <w:t>( resolution</w:t>
      </w:r>
      <w:proofErr w:type="gramEnd"/>
      <w:r>
        <w:rPr>
          <w:rFonts w:ascii="Arial" w:hAnsi="Arial" w:cs="Arial"/>
          <w:b/>
          <w:bCs/>
        </w:rPr>
        <w:t xml:space="preserve"> of at least 720 p), and a computer with a webcam and internet connectivity needed to run the system. This technology isn’t new. It’s currently implemented in a lot of security cameras. Some companies like GW Security have their own AI face recognition cameras that are available for purchase starting from 250 dollars per camera Ensuring that every student gets detected every time, Our Database would contain thousands of photos and inputs, as every student would have to input numerous photos of themselves from different angles, with different makeup, and with their glasses on and off if they have any. Despite its numerous benefits, implementing a face recognition </w:t>
      </w:r>
    </w:p>
    <w:p w14:paraId="1A7D8EEF" w14:textId="2EE133E6" w:rsidR="004101DC" w:rsidRDefault="004101DC" w:rsidP="004101DC">
      <w:pPr>
        <w:pStyle w:val="Heading2"/>
        <w:rPr>
          <w:rFonts w:ascii="Arial" w:hAnsi="Arial" w:cs="Arial"/>
        </w:rPr>
      </w:pPr>
      <w:r>
        <w:rPr>
          <w:rFonts w:ascii="Arial" w:hAnsi="Arial" w:cs="Arial"/>
          <w:b/>
          <w:bCs/>
        </w:rPr>
        <w:t>attendance system is not without challenges. The initial cost of setting up the system can be high. Additionally, privacy concerns arise as the system involves storing personal facial data, so the programmers must ensure that the collected facial data is securely stored and protected from unauthorized access. There can also be technical issues such as system failure or inaccuracies in face recognition due to changes in a person's appearance. Furthermore, biases in AI algorithms can be a potential issue. If the training data used to develop the face recognition system is not diverse enough, it may lead to inaccuracies or unfair treatment of certain individuals. It is essential to regularly evaluate and update the algorithms to minimize biases and ensure fairness. Having been said, As AI continues to evolve, it is expected that these systems will become more sophisticated, and reliable, and most of the issues will be solved over the course of years. In conclusion, the usage of AI in face recognition attendance systems offers numerous benefits such as increased efficiency, enhanced security, and adaptability. However, it is crucial to address privacy concerns and biases to ensure the ethical and responsible implementation of these systems. By doing so, organizations can leverage the power of AI to streamline attendance tracking processes while maintaining trust and fairness.  </w:t>
      </w:r>
    </w:p>
    <w:p w14:paraId="5DE119D9" w14:textId="77777777" w:rsidR="004101DC" w:rsidRDefault="004101DC" w:rsidP="004101DC">
      <w:pPr>
        <w:rPr>
          <w:rFonts w:ascii="Times New Roman" w:hAnsi="Times New Roman" w:cs="Times New Roman"/>
        </w:rPr>
      </w:pPr>
      <w:proofErr w:type="spellStart"/>
      <w:r>
        <w:t>expand_more</w:t>
      </w:r>
      <w:proofErr w:type="spellEnd"/>
    </w:p>
    <w:p w14:paraId="1FA98E6C" w14:textId="77777777" w:rsidR="004101DC" w:rsidRDefault="004101DC" w:rsidP="004101DC">
      <w:proofErr w:type="spellStart"/>
      <w:r>
        <w:lastRenderedPageBreak/>
        <w:t>volume_up</w:t>
      </w:r>
      <w:proofErr w:type="spellEnd"/>
    </w:p>
    <w:p w14:paraId="46C990FD" w14:textId="77777777" w:rsidR="004101DC" w:rsidRDefault="004101DC" w:rsidP="004101DC">
      <w:r>
        <w:fldChar w:fldCharType="begin"/>
      </w:r>
      <w:r>
        <w:instrText xml:space="preserve"> INCLUDEPICTURE "https://www.gstatic.com/lamda/images/logo_single_color_v2_darkmode_eb75673eb30266839da37.svg" \* MERGEFORMATINET </w:instrText>
      </w:r>
      <w:r>
        <w:fldChar w:fldCharType="separate"/>
      </w:r>
      <w:r>
        <w:pict w14:anchorId="0CF692C5">
          <v:shape id="_x0000_i1028" type="#_x0000_t75" alt="" style="width:24pt;height:24pt"/>
        </w:pict>
      </w:r>
      <w:r>
        <w:fldChar w:fldCharType="end"/>
      </w:r>
    </w:p>
    <w:p w14:paraId="3DCC05E3" w14:textId="77777777" w:rsidR="004101DC" w:rsidRDefault="004101DC" w:rsidP="004101DC">
      <w:pPr>
        <w:pStyle w:val="NormalWeb"/>
        <w:spacing w:before="0" w:beforeAutospacing="0" w:after="360" w:afterAutospacing="0"/>
        <w:rPr>
          <w:rFonts w:ascii="Arial" w:hAnsi="Arial" w:cs="Arial"/>
        </w:rPr>
      </w:pPr>
      <w:r>
        <w:rPr>
          <w:rStyle w:val="Strong"/>
          <w:rFonts w:ascii="Arial" w:hAnsi="Arial" w:cs="Arial"/>
          <w:b w:val="0"/>
          <w:bCs w:val="0"/>
        </w:rPr>
        <w:t>Abstract</w:t>
      </w:r>
    </w:p>
    <w:p w14:paraId="570AB659" w14:textId="77777777" w:rsidR="004101DC" w:rsidRDefault="004101DC" w:rsidP="004101DC">
      <w:pPr>
        <w:pStyle w:val="NormalWeb"/>
        <w:spacing w:before="360" w:beforeAutospacing="0" w:after="360" w:afterAutospacing="0"/>
        <w:rPr>
          <w:rFonts w:ascii="Arial" w:hAnsi="Arial" w:cs="Arial"/>
        </w:rPr>
      </w:pPr>
      <w:r>
        <w:rPr>
          <w:rFonts w:ascii="Arial" w:hAnsi="Arial" w:cs="Arial"/>
        </w:rPr>
        <w:t>Manual attendance tracking methods are often time-consuming, prone to human error, and susceptible to cheating. Automated attendance systems, such as fingerprint-based systems, offer improved accuracy and security but can still be time-consuming. Face recognition attendance systems provide a balance between efficiency, security, and accuracy.</w:t>
      </w:r>
    </w:p>
    <w:p w14:paraId="510248DA"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Introduction</w:t>
      </w:r>
    </w:p>
    <w:p w14:paraId="5FB1A8D6" w14:textId="77777777" w:rsidR="004101DC" w:rsidRDefault="004101DC" w:rsidP="004101DC">
      <w:pPr>
        <w:pStyle w:val="NormalWeb"/>
        <w:spacing w:before="360" w:beforeAutospacing="0" w:after="360" w:afterAutospacing="0"/>
        <w:rPr>
          <w:rFonts w:ascii="Arial" w:hAnsi="Arial" w:cs="Arial"/>
        </w:rPr>
      </w:pPr>
      <w:r>
        <w:rPr>
          <w:rFonts w:ascii="Arial" w:hAnsi="Arial" w:cs="Arial"/>
        </w:rPr>
        <w:t>Accurate attendance tracking is essential for various settings, including workplaces, schools, and universities. Traditional methods, such as manual roll calls or sign-in sheets, are often inefficient and prone to errors. Automated attendance systems, such as fingerprint-based systems, offer improved accuracy and security but can still be time-consuming. Face recognition attendance systems provide a balance between efficiency, security, and accuracy.</w:t>
      </w:r>
    </w:p>
    <w:p w14:paraId="3DA70B2F"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Methodology</w:t>
      </w:r>
    </w:p>
    <w:p w14:paraId="4C64E410" w14:textId="77777777" w:rsidR="004101DC" w:rsidRDefault="004101DC" w:rsidP="004101DC">
      <w:pPr>
        <w:pStyle w:val="NormalWeb"/>
        <w:spacing w:before="360" w:beforeAutospacing="0" w:after="360" w:afterAutospacing="0"/>
        <w:rPr>
          <w:rFonts w:ascii="Arial" w:hAnsi="Arial" w:cs="Arial"/>
        </w:rPr>
      </w:pPr>
      <w:r>
        <w:rPr>
          <w:rFonts w:ascii="Arial" w:hAnsi="Arial" w:cs="Arial"/>
        </w:rPr>
        <w:t>Face recognition attendance systems utilize computer vision and deep learning techniques to perform real-time face recognition and attendance marking. OpenCV's face detection algorithm and a pre-trained deep learning model are employed for face recognition. Attendance records are stored in JSON format for easy access and manipulation. The system provides a user-friendly interface by displaying the video stream with recognized individuals and bounding boxes around their faces.</w:t>
      </w:r>
    </w:p>
    <w:p w14:paraId="558E196C"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Benefits</w:t>
      </w:r>
    </w:p>
    <w:p w14:paraId="47721562" w14:textId="77777777" w:rsidR="004101DC" w:rsidRDefault="004101DC" w:rsidP="004101DC">
      <w:pPr>
        <w:pStyle w:val="NormalWeb"/>
        <w:spacing w:before="360" w:beforeAutospacing="0" w:after="360" w:afterAutospacing="0"/>
        <w:rPr>
          <w:rFonts w:ascii="Arial" w:hAnsi="Arial" w:cs="Arial"/>
        </w:rPr>
      </w:pPr>
      <w:r>
        <w:rPr>
          <w:rFonts w:ascii="Arial" w:hAnsi="Arial" w:cs="Arial"/>
        </w:rPr>
        <w:t>Face recognition attendance systems offer numerous benefits:</w:t>
      </w:r>
    </w:p>
    <w:p w14:paraId="7EAB1F93" w14:textId="77777777" w:rsidR="004101DC" w:rsidRDefault="004101DC" w:rsidP="004101DC">
      <w:pPr>
        <w:pStyle w:val="NormalWeb"/>
        <w:numPr>
          <w:ilvl w:val="0"/>
          <w:numId w:val="17"/>
        </w:numPr>
        <w:spacing w:before="0" w:beforeAutospacing="0" w:after="360" w:afterAutospacing="0"/>
        <w:rPr>
          <w:rFonts w:ascii="Arial" w:hAnsi="Arial" w:cs="Arial"/>
        </w:rPr>
      </w:pPr>
      <w:r>
        <w:rPr>
          <w:rStyle w:val="Strong"/>
          <w:rFonts w:ascii="Arial" w:hAnsi="Arial" w:cs="Arial"/>
          <w:b w:val="0"/>
          <w:bCs w:val="0"/>
        </w:rPr>
        <w:t>Efficiency:</w:t>
      </w:r>
      <w:r>
        <w:rPr>
          <w:rFonts w:ascii="Arial" w:hAnsi="Arial" w:cs="Arial"/>
        </w:rPr>
        <w:t xml:space="preserve"> Automated attendance tracking saves time and reduces manual labor.</w:t>
      </w:r>
    </w:p>
    <w:p w14:paraId="05E7357B" w14:textId="77777777" w:rsidR="004101DC" w:rsidRDefault="004101DC" w:rsidP="004101DC">
      <w:pPr>
        <w:pStyle w:val="NormalWeb"/>
        <w:numPr>
          <w:ilvl w:val="0"/>
          <w:numId w:val="17"/>
        </w:numPr>
        <w:spacing w:before="0" w:beforeAutospacing="0" w:after="360" w:afterAutospacing="0"/>
        <w:rPr>
          <w:rFonts w:ascii="Arial" w:hAnsi="Arial" w:cs="Arial"/>
        </w:rPr>
      </w:pPr>
      <w:r>
        <w:rPr>
          <w:rStyle w:val="Strong"/>
          <w:rFonts w:ascii="Arial" w:hAnsi="Arial" w:cs="Arial"/>
          <w:b w:val="0"/>
          <w:bCs w:val="0"/>
        </w:rPr>
        <w:t>Accuracy:</w:t>
      </w:r>
      <w:r>
        <w:rPr>
          <w:rFonts w:ascii="Arial" w:hAnsi="Arial" w:cs="Arial"/>
        </w:rPr>
        <w:t xml:space="preserve"> Face recognition technology accurately identifies individuals, minimizing errors and preventing impersonation.</w:t>
      </w:r>
    </w:p>
    <w:p w14:paraId="11FB5287" w14:textId="77777777" w:rsidR="004101DC" w:rsidRDefault="004101DC" w:rsidP="004101DC">
      <w:pPr>
        <w:pStyle w:val="NormalWeb"/>
        <w:numPr>
          <w:ilvl w:val="0"/>
          <w:numId w:val="17"/>
        </w:numPr>
        <w:spacing w:before="0" w:beforeAutospacing="0" w:after="360" w:afterAutospacing="0"/>
        <w:rPr>
          <w:rFonts w:ascii="Arial" w:hAnsi="Arial" w:cs="Arial"/>
        </w:rPr>
      </w:pPr>
      <w:r>
        <w:rPr>
          <w:rStyle w:val="Strong"/>
          <w:rFonts w:ascii="Arial" w:hAnsi="Arial" w:cs="Arial"/>
          <w:b w:val="0"/>
          <w:bCs w:val="0"/>
        </w:rPr>
        <w:t>Security:</w:t>
      </w:r>
      <w:r>
        <w:rPr>
          <w:rFonts w:ascii="Arial" w:hAnsi="Arial" w:cs="Arial"/>
        </w:rPr>
        <w:t xml:space="preserve"> Facial data is securely stored and protected from unauthorized access, enhancing security.</w:t>
      </w:r>
    </w:p>
    <w:p w14:paraId="7199CA46" w14:textId="77777777" w:rsidR="004101DC" w:rsidRDefault="004101DC" w:rsidP="004101DC">
      <w:pPr>
        <w:pStyle w:val="NormalWeb"/>
        <w:numPr>
          <w:ilvl w:val="0"/>
          <w:numId w:val="17"/>
        </w:numPr>
        <w:spacing w:before="0" w:beforeAutospacing="0" w:after="360" w:afterAutospacing="0"/>
        <w:rPr>
          <w:rFonts w:ascii="Arial" w:hAnsi="Arial" w:cs="Arial"/>
        </w:rPr>
      </w:pPr>
      <w:r>
        <w:rPr>
          <w:rStyle w:val="Strong"/>
          <w:rFonts w:ascii="Arial" w:hAnsi="Arial" w:cs="Arial"/>
          <w:b w:val="0"/>
          <w:bCs w:val="0"/>
        </w:rPr>
        <w:lastRenderedPageBreak/>
        <w:t>Adaptability:</w:t>
      </w:r>
      <w:r>
        <w:rPr>
          <w:rFonts w:ascii="Arial" w:hAnsi="Arial" w:cs="Arial"/>
        </w:rPr>
        <w:t xml:space="preserve"> The system can be adapted to various settings, including classrooms, offices, and conference rooms.</w:t>
      </w:r>
    </w:p>
    <w:p w14:paraId="33F1D957"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Challenges</w:t>
      </w:r>
    </w:p>
    <w:p w14:paraId="602BA676" w14:textId="77777777" w:rsidR="004101DC" w:rsidRDefault="004101DC" w:rsidP="004101DC">
      <w:pPr>
        <w:pStyle w:val="NormalWeb"/>
        <w:spacing w:before="360" w:beforeAutospacing="0" w:after="360" w:afterAutospacing="0"/>
        <w:rPr>
          <w:rFonts w:ascii="Arial" w:hAnsi="Arial" w:cs="Arial"/>
        </w:rPr>
      </w:pPr>
      <w:r>
        <w:rPr>
          <w:rFonts w:ascii="Arial" w:hAnsi="Arial" w:cs="Arial"/>
        </w:rPr>
        <w:t>Despite the benefits, implementing face recognition attendance systems presents challenges:</w:t>
      </w:r>
    </w:p>
    <w:p w14:paraId="059DDE21" w14:textId="77777777" w:rsidR="004101DC" w:rsidRDefault="004101DC" w:rsidP="004101DC">
      <w:pPr>
        <w:pStyle w:val="NormalWeb"/>
        <w:numPr>
          <w:ilvl w:val="0"/>
          <w:numId w:val="18"/>
        </w:numPr>
        <w:spacing w:before="0" w:beforeAutospacing="0" w:after="360" w:afterAutospacing="0"/>
        <w:rPr>
          <w:rFonts w:ascii="Arial" w:hAnsi="Arial" w:cs="Arial"/>
        </w:rPr>
      </w:pPr>
      <w:r>
        <w:rPr>
          <w:rStyle w:val="Strong"/>
          <w:rFonts w:ascii="Arial" w:hAnsi="Arial" w:cs="Arial"/>
          <w:b w:val="0"/>
          <w:bCs w:val="0"/>
        </w:rPr>
        <w:t>Initial Cost:</w:t>
      </w:r>
      <w:r>
        <w:rPr>
          <w:rFonts w:ascii="Arial" w:hAnsi="Arial" w:cs="Arial"/>
        </w:rPr>
        <w:t xml:space="preserve"> The initial setup cost can be high due to hardware and software requirements.</w:t>
      </w:r>
    </w:p>
    <w:p w14:paraId="145F42A0" w14:textId="77777777" w:rsidR="004101DC" w:rsidRDefault="004101DC" w:rsidP="004101DC">
      <w:pPr>
        <w:pStyle w:val="NormalWeb"/>
        <w:numPr>
          <w:ilvl w:val="0"/>
          <w:numId w:val="18"/>
        </w:numPr>
        <w:spacing w:before="0" w:beforeAutospacing="0" w:after="360" w:afterAutospacing="0"/>
        <w:rPr>
          <w:rFonts w:ascii="Arial" w:hAnsi="Arial" w:cs="Arial"/>
        </w:rPr>
      </w:pPr>
      <w:r>
        <w:rPr>
          <w:rStyle w:val="Strong"/>
          <w:rFonts w:ascii="Arial" w:hAnsi="Arial" w:cs="Arial"/>
          <w:b w:val="0"/>
          <w:bCs w:val="0"/>
        </w:rPr>
        <w:t>Privacy Concerns:</w:t>
      </w:r>
      <w:r>
        <w:rPr>
          <w:rFonts w:ascii="Arial" w:hAnsi="Arial" w:cs="Arial"/>
        </w:rPr>
        <w:t xml:space="preserve"> Storing personal facial data raises privacy concerns, necessitating robust data protection measures.</w:t>
      </w:r>
    </w:p>
    <w:p w14:paraId="258BB52A" w14:textId="77777777" w:rsidR="004101DC" w:rsidRDefault="004101DC" w:rsidP="004101DC">
      <w:pPr>
        <w:pStyle w:val="NormalWeb"/>
        <w:numPr>
          <w:ilvl w:val="0"/>
          <w:numId w:val="18"/>
        </w:numPr>
        <w:spacing w:before="0" w:beforeAutospacing="0" w:after="360" w:afterAutospacing="0"/>
        <w:rPr>
          <w:rFonts w:ascii="Arial" w:hAnsi="Arial" w:cs="Arial"/>
        </w:rPr>
      </w:pPr>
      <w:r>
        <w:rPr>
          <w:rStyle w:val="Strong"/>
          <w:rFonts w:ascii="Arial" w:hAnsi="Arial" w:cs="Arial"/>
          <w:b w:val="0"/>
          <w:bCs w:val="0"/>
        </w:rPr>
        <w:t>Technical Issues:</w:t>
      </w:r>
      <w:r>
        <w:rPr>
          <w:rFonts w:ascii="Arial" w:hAnsi="Arial" w:cs="Arial"/>
        </w:rPr>
        <w:t xml:space="preserve"> System failures or inaccuracies in face recognition due to changes in appearance can occur.</w:t>
      </w:r>
    </w:p>
    <w:p w14:paraId="7BB1D935" w14:textId="77777777" w:rsidR="004101DC" w:rsidRDefault="004101DC" w:rsidP="004101DC">
      <w:pPr>
        <w:pStyle w:val="NormalWeb"/>
        <w:numPr>
          <w:ilvl w:val="0"/>
          <w:numId w:val="18"/>
        </w:numPr>
        <w:spacing w:before="0" w:beforeAutospacing="0" w:after="360" w:afterAutospacing="0"/>
        <w:rPr>
          <w:rFonts w:ascii="Arial" w:hAnsi="Arial" w:cs="Arial"/>
        </w:rPr>
      </w:pPr>
      <w:r>
        <w:rPr>
          <w:rStyle w:val="Strong"/>
          <w:rFonts w:ascii="Arial" w:hAnsi="Arial" w:cs="Arial"/>
          <w:b w:val="0"/>
          <w:bCs w:val="0"/>
        </w:rPr>
        <w:t>Algorithm Bias:</w:t>
      </w:r>
      <w:r>
        <w:rPr>
          <w:rFonts w:ascii="Arial" w:hAnsi="Arial" w:cs="Arial"/>
        </w:rPr>
        <w:t xml:space="preserve"> Biases in AI algorithms can lead to inaccuracies or unfair treatment of certain individuals.</w:t>
      </w:r>
    </w:p>
    <w:p w14:paraId="70E6B4FF"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Conclusion</w:t>
      </w:r>
    </w:p>
    <w:p w14:paraId="5DBA8675" w14:textId="77777777" w:rsidR="004101DC" w:rsidRDefault="004101DC" w:rsidP="004101DC">
      <w:pPr>
        <w:pStyle w:val="NormalWeb"/>
        <w:spacing w:before="360" w:beforeAutospacing="0" w:after="360" w:afterAutospacing="0"/>
        <w:rPr>
          <w:rFonts w:ascii="Arial" w:hAnsi="Arial" w:cs="Arial"/>
        </w:rPr>
      </w:pPr>
      <w:r>
        <w:rPr>
          <w:rFonts w:ascii="Arial" w:hAnsi="Arial" w:cs="Arial"/>
        </w:rPr>
        <w:t>Face recognition attendance systems offer efficiency, security, and adaptability. However, addressing privacy concerns, technical issues, and algorithm biases is crucial for ethical implementation. Organizations can leverage AI to streamline attendance tracking while maintaining trust and fairness.</w:t>
      </w:r>
    </w:p>
    <w:p w14:paraId="57C51F07" w14:textId="77777777" w:rsidR="004101DC" w:rsidRDefault="004101DC" w:rsidP="004101DC">
      <w:pPr>
        <w:rPr>
          <w:rFonts w:ascii="Arial" w:hAnsi="Arial" w:cs="Arial"/>
        </w:rPr>
      </w:pPr>
      <w:r>
        <w:rPr>
          <w:rFonts w:ascii="Arial" w:hAnsi="Arial" w:cs="Arial"/>
        </w:rPr>
        <w:t>share</w:t>
      </w:r>
    </w:p>
    <w:p w14:paraId="4044384B" w14:textId="77777777" w:rsidR="004101DC" w:rsidRDefault="004101DC" w:rsidP="004101DC">
      <w:pPr>
        <w:rPr>
          <w:rFonts w:ascii="Arial" w:hAnsi="Arial" w:cs="Arial"/>
        </w:rPr>
      </w:pPr>
      <w:proofErr w:type="spellStart"/>
      <w:r>
        <w:rPr>
          <w:rFonts w:ascii="Arial" w:hAnsi="Arial" w:cs="Arial"/>
        </w:rPr>
        <w:t>more_vert</w:t>
      </w:r>
      <w:proofErr w:type="spellEnd"/>
    </w:p>
    <w:p w14:paraId="14306C8A" w14:textId="58C10A69" w:rsidR="004101DC" w:rsidRDefault="004101DC" w:rsidP="004101DC">
      <w:pPr>
        <w:rPr>
          <w:rFonts w:ascii="Times New Roman" w:hAnsi="Times New Roman" w:cs="Times New Roman"/>
        </w:rPr>
      </w:pPr>
      <w:r>
        <w:rPr>
          <w:noProof/>
        </w:rPr>
        <w:drawing>
          <wp:inline distT="0" distB="0" distL="0" distR="0" wp14:anchorId="6A6934A7" wp14:editId="2E14384F">
            <wp:extent cx="609600" cy="609600"/>
            <wp:effectExtent l="0" t="0" r="0" b="0"/>
            <wp:docPr id="949157222" name="Picture 3" descr="profil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file pi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0C0B510" w14:textId="77777777" w:rsidR="004101DC" w:rsidRDefault="004101DC" w:rsidP="004101DC">
      <w:pPr>
        <w:pStyle w:val="Heading2"/>
        <w:rPr>
          <w:rFonts w:ascii="Arial" w:hAnsi="Arial" w:cs="Arial"/>
        </w:rPr>
      </w:pPr>
      <w:r>
        <w:rPr>
          <w:rFonts w:ascii="Arial" w:hAnsi="Arial" w:cs="Arial"/>
          <w:b/>
          <w:bCs/>
        </w:rPr>
        <w:t xml:space="preserve">can you make it </w:t>
      </w:r>
      <w:proofErr w:type="gramStart"/>
      <w:r>
        <w:rPr>
          <w:rFonts w:ascii="Arial" w:hAnsi="Arial" w:cs="Arial"/>
          <w:b/>
          <w:bCs/>
        </w:rPr>
        <w:t>longer ?</w:t>
      </w:r>
      <w:proofErr w:type="gramEnd"/>
    </w:p>
    <w:p w14:paraId="1BEEF2DE" w14:textId="77777777" w:rsidR="004101DC" w:rsidRDefault="004101DC" w:rsidP="004101DC">
      <w:pPr>
        <w:rPr>
          <w:rFonts w:ascii="Times New Roman" w:hAnsi="Times New Roman" w:cs="Times New Roman"/>
        </w:rPr>
      </w:pPr>
      <w:proofErr w:type="spellStart"/>
      <w:r>
        <w:t>volume_up</w:t>
      </w:r>
      <w:proofErr w:type="spellEnd"/>
    </w:p>
    <w:p w14:paraId="38E7F023" w14:textId="77777777" w:rsidR="004101DC" w:rsidRDefault="004101DC" w:rsidP="004101DC">
      <w:r>
        <w:fldChar w:fldCharType="begin"/>
      </w:r>
      <w:r>
        <w:instrText xml:space="preserve"> INCLUDEPICTURE "https://www.gstatic.com/lamda/images/logo_single_color_v2_darkmode_eb75673eb30266839da37.svg" \* MERGEFORMATINET </w:instrText>
      </w:r>
      <w:r>
        <w:fldChar w:fldCharType="separate"/>
      </w:r>
      <w:r>
        <w:pict w14:anchorId="6115E77F">
          <v:shape id="_x0000_i1030" type="#_x0000_t75" alt="" style="width:24pt;height:24pt"/>
        </w:pict>
      </w:r>
      <w:r>
        <w:fldChar w:fldCharType="end"/>
      </w:r>
    </w:p>
    <w:p w14:paraId="34F43F1D" w14:textId="77777777" w:rsidR="004101DC" w:rsidRDefault="004101DC" w:rsidP="004101DC">
      <w:pPr>
        <w:pStyle w:val="NormalWeb"/>
        <w:spacing w:before="0" w:beforeAutospacing="0" w:after="360" w:afterAutospacing="0"/>
        <w:rPr>
          <w:rFonts w:ascii="Arial" w:hAnsi="Arial" w:cs="Arial"/>
        </w:rPr>
      </w:pPr>
      <w:r>
        <w:rPr>
          <w:rStyle w:val="Strong"/>
          <w:rFonts w:ascii="Arial" w:hAnsi="Arial" w:cs="Arial"/>
          <w:b w:val="0"/>
          <w:bCs w:val="0"/>
        </w:rPr>
        <w:t>Abstract</w:t>
      </w:r>
    </w:p>
    <w:p w14:paraId="1926118E" w14:textId="77777777" w:rsidR="004101DC" w:rsidRDefault="004101DC" w:rsidP="004101DC">
      <w:pPr>
        <w:pStyle w:val="NormalWeb"/>
        <w:spacing w:before="360" w:beforeAutospacing="0" w:after="360" w:afterAutospacing="0"/>
        <w:rPr>
          <w:rFonts w:ascii="Arial" w:hAnsi="Arial" w:cs="Arial"/>
        </w:rPr>
      </w:pPr>
      <w:r>
        <w:rPr>
          <w:rFonts w:ascii="Arial" w:hAnsi="Arial" w:cs="Arial"/>
        </w:rPr>
        <w:t xml:space="preserve">Traditional attendance tracking methods, such as manual roll calls or sign-in sheets, are often inefficient, time-consuming, and prone to errors and cheating. Automated </w:t>
      </w:r>
      <w:r>
        <w:rPr>
          <w:rFonts w:ascii="Arial" w:hAnsi="Arial" w:cs="Arial"/>
        </w:rPr>
        <w:lastRenderedPageBreak/>
        <w:t>attendance systems, such as fingerprint-based systems, offer improved accuracy and security but can still be time-consuming. Face recognition attendance systems provide a balance between efficiency, security, and accuracy, offering a streamlined and reliable attendance tracking solution.</w:t>
      </w:r>
    </w:p>
    <w:p w14:paraId="647C3C24"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Introduction</w:t>
      </w:r>
    </w:p>
    <w:p w14:paraId="0D1C1CD4" w14:textId="77777777" w:rsidR="004101DC" w:rsidRDefault="004101DC" w:rsidP="004101DC">
      <w:pPr>
        <w:pStyle w:val="NormalWeb"/>
        <w:spacing w:before="360" w:beforeAutospacing="0" w:after="360" w:afterAutospacing="0"/>
        <w:rPr>
          <w:rFonts w:ascii="Arial" w:hAnsi="Arial" w:cs="Arial"/>
        </w:rPr>
      </w:pPr>
      <w:r>
        <w:rPr>
          <w:rFonts w:ascii="Arial" w:hAnsi="Arial" w:cs="Arial"/>
        </w:rPr>
        <w:t>Accurate attendance tracking is essential for various settings, including workplaces, schools, and universities. It ensures accountability, monitors employee or student presence, and provides valuable data for performance evaluation and resource allocation. However, traditional attendance tracking methods often fall short in terms of efficiency, accuracy, and security.</w:t>
      </w:r>
    </w:p>
    <w:p w14:paraId="0A8AAC23"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Limitations of Traditional Attendance Tracking Methods</w:t>
      </w:r>
    </w:p>
    <w:p w14:paraId="04FA7A42" w14:textId="77777777" w:rsidR="004101DC" w:rsidRDefault="004101DC" w:rsidP="004101DC">
      <w:pPr>
        <w:pStyle w:val="NormalWeb"/>
        <w:spacing w:before="360" w:beforeAutospacing="0" w:after="360" w:afterAutospacing="0"/>
        <w:rPr>
          <w:rFonts w:ascii="Arial" w:hAnsi="Arial" w:cs="Arial"/>
        </w:rPr>
      </w:pPr>
      <w:r>
        <w:rPr>
          <w:rFonts w:ascii="Arial" w:hAnsi="Arial" w:cs="Arial"/>
        </w:rPr>
        <w:t>Manual attendance tracking methods, such as roll calls or sign-in sheets, are often inefficient and time-consuming, especially in large groups. They are also prone to human error, such as miscounting or recording incorrect information. Additionally, these methods are susceptible to cheating, as individuals can easily sign in for others or manipulate attendance records.</w:t>
      </w:r>
    </w:p>
    <w:p w14:paraId="1830EAA7"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Automated Attendance Systems: Addressing Efficiency and Security</w:t>
      </w:r>
    </w:p>
    <w:p w14:paraId="27A6D6BF" w14:textId="77777777" w:rsidR="004101DC" w:rsidRDefault="004101DC" w:rsidP="004101DC">
      <w:pPr>
        <w:pStyle w:val="NormalWeb"/>
        <w:spacing w:before="360" w:beforeAutospacing="0" w:after="360" w:afterAutospacing="0"/>
        <w:rPr>
          <w:rFonts w:ascii="Arial" w:hAnsi="Arial" w:cs="Arial"/>
        </w:rPr>
      </w:pPr>
      <w:r>
        <w:rPr>
          <w:rFonts w:ascii="Arial" w:hAnsi="Arial" w:cs="Arial"/>
        </w:rPr>
        <w:t>Automated attendance systems, such as fingerprint-based systems, offer improved accuracy and security compared to manual methods. Fingerprints provide unique identifiers for individuals, reducing the risk of impersonation or cheating. However, fingerprint-based systems can still be time-consuming, as each individual must scan their finger and wait for recognition.</w:t>
      </w:r>
    </w:p>
    <w:p w14:paraId="46891B34"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Face Recognition Attendance Systems: A Balance of Efficiency, Security, and Accuracy</w:t>
      </w:r>
    </w:p>
    <w:p w14:paraId="14E56E1D" w14:textId="77777777" w:rsidR="004101DC" w:rsidRDefault="004101DC" w:rsidP="004101DC">
      <w:pPr>
        <w:pStyle w:val="NormalWeb"/>
        <w:spacing w:before="360" w:beforeAutospacing="0" w:after="360" w:afterAutospacing="0"/>
        <w:rPr>
          <w:rFonts w:ascii="Arial" w:hAnsi="Arial" w:cs="Arial"/>
        </w:rPr>
      </w:pPr>
      <w:r>
        <w:rPr>
          <w:rFonts w:ascii="Arial" w:hAnsi="Arial" w:cs="Arial"/>
        </w:rPr>
        <w:t>Face recognition attendance systems provide a balance between efficiency, security, and accuracy. They utilize advanced computer vision and deep learning techniques to perform real-time face recognition and attendance marking. This eliminates the need for manual processes, saving time and reducing errors.</w:t>
      </w:r>
    </w:p>
    <w:p w14:paraId="40BE084E"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Methodology of Face Recognition Attendance Systems</w:t>
      </w:r>
    </w:p>
    <w:p w14:paraId="555173E6" w14:textId="77777777" w:rsidR="004101DC" w:rsidRDefault="004101DC" w:rsidP="004101DC">
      <w:pPr>
        <w:pStyle w:val="NormalWeb"/>
        <w:spacing w:before="360" w:beforeAutospacing="0" w:after="360" w:afterAutospacing="0"/>
        <w:rPr>
          <w:rFonts w:ascii="Arial" w:hAnsi="Arial" w:cs="Arial"/>
        </w:rPr>
      </w:pPr>
      <w:r>
        <w:rPr>
          <w:rFonts w:ascii="Arial" w:hAnsi="Arial" w:cs="Arial"/>
        </w:rPr>
        <w:t xml:space="preserve">Face recognition attendance systems employ a combination of hardware and software components. High-resolution cameras capture images of individuals, while sophisticated algorithms analyze facial features to identify individuals. OpenCV's face detection algorithm and pre-trained deep learning models are commonly used for face </w:t>
      </w:r>
      <w:r>
        <w:rPr>
          <w:rFonts w:ascii="Arial" w:hAnsi="Arial" w:cs="Arial"/>
        </w:rPr>
        <w:lastRenderedPageBreak/>
        <w:t>recognition. Attendance records are stored in JSON format for easy access and manipulation.</w:t>
      </w:r>
    </w:p>
    <w:p w14:paraId="30D8170C"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Benefits of Face Recognition Attendance Systems</w:t>
      </w:r>
    </w:p>
    <w:p w14:paraId="6CF8EEB0" w14:textId="77777777" w:rsidR="004101DC" w:rsidRDefault="004101DC" w:rsidP="004101DC">
      <w:pPr>
        <w:pStyle w:val="NormalWeb"/>
        <w:spacing w:before="360" w:beforeAutospacing="0" w:after="360" w:afterAutospacing="0"/>
        <w:rPr>
          <w:rFonts w:ascii="Arial" w:hAnsi="Arial" w:cs="Arial"/>
        </w:rPr>
      </w:pPr>
      <w:r>
        <w:rPr>
          <w:rFonts w:ascii="Arial" w:hAnsi="Arial" w:cs="Arial"/>
        </w:rPr>
        <w:t>Face recognition attendance systems offer numerous benefits over traditional methods:</w:t>
      </w:r>
    </w:p>
    <w:p w14:paraId="24E9D325" w14:textId="77777777" w:rsidR="004101DC" w:rsidRDefault="004101DC" w:rsidP="004101DC">
      <w:pPr>
        <w:pStyle w:val="NormalWeb"/>
        <w:numPr>
          <w:ilvl w:val="0"/>
          <w:numId w:val="19"/>
        </w:numPr>
        <w:spacing w:before="0" w:beforeAutospacing="0" w:after="360" w:afterAutospacing="0"/>
        <w:rPr>
          <w:rFonts w:ascii="Arial" w:hAnsi="Arial" w:cs="Arial"/>
        </w:rPr>
      </w:pPr>
      <w:r>
        <w:rPr>
          <w:rStyle w:val="Strong"/>
          <w:rFonts w:ascii="Arial" w:hAnsi="Arial" w:cs="Arial"/>
          <w:b w:val="0"/>
          <w:bCs w:val="0"/>
        </w:rPr>
        <w:t>Efficiency:</w:t>
      </w:r>
      <w:r>
        <w:rPr>
          <w:rFonts w:ascii="Arial" w:hAnsi="Arial" w:cs="Arial"/>
        </w:rPr>
        <w:t xml:space="preserve"> Automated attendance tracking saves time and reduces manual labor, allowing instructors or managers to focus on their core tasks.</w:t>
      </w:r>
    </w:p>
    <w:p w14:paraId="3955FA00" w14:textId="77777777" w:rsidR="004101DC" w:rsidRDefault="004101DC" w:rsidP="004101DC">
      <w:pPr>
        <w:pStyle w:val="NormalWeb"/>
        <w:numPr>
          <w:ilvl w:val="0"/>
          <w:numId w:val="19"/>
        </w:numPr>
        <w:spacing w:before="0" w:beforeAutospacing="0" w:after="360" w:afterAutospacing="0"/>
        <w:rPr>
          <w:rFonts w:ascii="Arial" w:hAnsi="Arial" w:cs="Arial"/>
        </w:rPr>
      </w:pPr>
      <w:r>
        <w:rPr>
          <w:rStyle w:val="Strong"/>
          <w:rFonts w:ascii="Arial" w:hAnsi="Arial" w:cs="Arial"/>
          <w:b w:val="0"/>
          <w:bCs w:val="0"/>
        </w:rPr>
        <w:t>Accuracy:</w:t>
      </w:r>
      <w:r>
        <w:rPr>
          <w:rFonts w:ascii="Arial" w:hAnsi="Arial" w:cs="Arial"/>
        </w:rPr>
        <w:t xml:space="preserve"> Face recognition technology accurately identifies individuals, minimizing errors and preventing impersonation.</w:t>
      </w:r>
    </w:p>
    <w:p w14:paraId="32649762" w14:textId="77777777" w:rsidR="004101DC" w:rsidRDefault="004101DC" w:rsidP="004101DC">
      <w:pPr>
        <w:pStyle w:val="NormalWeb"/>
        <w:numPr>
          <w:ilvl w:val="0"/>
          <w:numId w:val="19"/>
        </w:numPr>
        <w:spacing w:before="0" w:beforeAutospacing="0" w:after="360" w:afterAutospacing="0"/>
        <w:rPr>
          <w:rFonts w:ascii="Arial" w:hAnsi="Arial" w:cs="Arial"/>
        </w:rPr>
      </w:pPr>
      <w:r>
        <w:rPr>
          <w:rStyle w:val="Strong"/>
          <w:rFonts w:ascii="Arial" w:hAnsi="Arial" w:cs="Arial"/>
          <w:b w:val="0"/>
          <w:bCs w:val="0"/>
        </w:rPr>
        <w:t>Security:</w:t>
      </w:r>
      <w:r>
        <w:rPr>
          <w:rFonts w:ascii="Arial" w:hAnsi="Arial" w:cs="Arial"/>
        </w:rPr>
        <w:t xml:space="preserve"> Facial data is securely stored and protected from unauthorized access, enhancing security and preventing data breaches.</w:t>
      </w:r>
    </w:p>
    <w:p w14:paraId="58106C15" w14:textId="77777777" w:rsidR="004101DC" w:rsidRDefault="004101DC" w:rsidP="004101DC">
      <w:pPr>
        <w:pStyle w:val="NormalWeb"/>
        <w:numPr>
          <w:ilvl w:val="0"/>
          <w:numId w:val="19"/>
        </w:numPr>
        <w:spacing w:before="0" w:beforeAutospacing="0" w:after="360" w:afterAutospacing="0"/>
        <w:rPr>
          <w:rFonts w:ascii="Arial" w:hAnsi="Arial" w:cs="Arial"/>
        </w:rPr>
      </w:pPr>
      <w:r>
        <w:rPr>
          <w:rStyle w:val="Strong"/>
          <w:rFonts w:ascii="Arial" w:hAnsi="Arial" w:cs="Arial"/>
          <w:b w:val="0"/>
          <w:bCs w:val="0"/>
        </w:rPr>
        <w:t>Adaptability:</w:t>
      </w:r>
      <w:r>
        <w:rPr>
          <w:rFonts w:ascii="Arial" w:hAnsi="Arial" w:cs="Arial"/>
        </w:rPr>
        <w:t xml:space="preserve"> The system can be adapted to various settings, including classrooms, offices, and conference rooms.</w:t>
      </w:r>
    </w:p>
    <w:p w14:paraId="090F4789"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Challenges in Implementing Face Recognition Attendance Systems</w:t>
      </w:r>
    </w:p>
    <w:p w14:paraId="2A380772" w14:textId="77777777" w:rsidR="004101DC" w:rsidRDefault="004101DC" w:rsidP="004101DC">
      <w:pPr>
        <w:pStyle w:val="NormalWeb"/>
        <w:spacing w:before="360" w:beforeAutospacing="0" w:after="360" w:afterAutospacing="0"/>
        <w:rPr>
          <w:rFonts w:ascii="Arial" w:hAnsi="Arial" w:cs="Arial"/>
        </w:rPr>
      </w:pPr>
      <w:r>
        <w:rPr>
          <w:rFonts w:ascii="Arial" w:hAnsi="Arial" w:cs="Arial"/>
        </w:rPr>
        <w:t>Despite the numerous benefits, implementing face recognition attendance systems presents certain challenges:</w:t>
      </w:r>
    </w:p>
    <w:p w14:paraId="42826E7D" w14:textId="77777777" w:rsidR="004101DC" w:rsidRDefault="004101DC" w:rsidP="004101DC">
      <w:pPr>
        <w:pStyle w:val="NormalWeb"/>
        <w:numPr>
          <w:ilvl w:val="0"/>
          <w:numId w:val="20"/>
        </w:numPr>
        <w:spacing w:before="0" w:beforeAutospacing="0" w:after="360" w:afterAutospacing="0"/>
        <w:rPr>
          <w:rFonts w:ascii="Arial" w:hAnsi="Arial" w:cs="Arial"/>
        </w:rPr>
      </w:pPr>
      <w:r>
        <w:rPr>
          <w:rStyle w:val="Strong"/>
          <w:rFonts w:ascii="Arial" w:hAnsi="Arial" w:cs="Arial"/>
          <w:b w:val="0"/>
          <w:bCs w:val="0"/>
        </w:rPr>
        <w:t>Initial Cost:</w:t>
      </w:r>
      <w:r>
        <w:rPr>
          <w:rFonts w:ascii="Arial" w:hAnsi="Arial" w:cs="Arial"/>
        </w:rPr>
        <w:t xml:space="preserve"> The initial setup cost can be high due to hardware and software requirements.</w:t>
      </w:r>
    </w:p>
    <w:p w14:paraId="20D59597" w14:textId="77777777" w:rsidR="004101DC" w:rsidRDefault="004101DC" w:rsidP="004101DC">
      <w:pPr>
        <w:pStyle w:val="NormalWeb"/>
        <w:numPr>
          <w:ilvl w:val="0"/>
          <w:numId w:val="20"/>
        </w:numPr>
        <w:spacing w:before="0" w:beforeAutospacing="0" w:after="360" w:afterAutospacing="0"/>
        <w:rPr>
          <w:rFonts w:ascii="Arial" w:hAnsi="Arial" w:cs="Arial"/>
        </w:rPr>
      </w:pPr>
      <w:r>
        <w:rPr>
          <w:rStyle w:val="Strong"/>
          <w:rFonts w:ascii="Arial" w:hAnsi="Arial" w:cs="Arial"/>
          <w:b w:val="0"/>
          <w:bCs w:val="0"/>
        </w:rPr>
        <w:t>Privacy Concerns:</w:t>
      </w:r>
      <w:r>
        <w:rPr>
          <w:rFonts w:ascii="Arial" w:hAnsi="Arial" w:cs="Arial"/>
        </w:rPr>
        <w:t xml:space="preserve"> Storing personal facial data raises privacy concerns, necessitating robust data protection measures and clear consent procedures.</w:t>
      </w:r>
    </w:p>
    <w:p w14:paraId="3CD89613" w14:textId="77777777" w:rsidR="004101DC" w:rsidRDefault="004101DC" w:rsidP="004101DC">
      <w:pPr>
        <w:pStyle w:val="NormalWeb"/>
        <w:numPr>
          <w:ilvl w:val="0"/>
          <w:numId w:val="20"/>
        </w:numPr>
        <w:spacing w:before="0" w:beforeAutospacing="0" w:after="360" w:afterAutospacing="0"/>
        <w:rPr>
          <w:rFonts w:ascii="Arial" w:hAnsi="Arial" w:cs="Arial"/>
        </w:rPr>
      </w:pPr>
      <w:r>
        <w:rPr>
          <w:rStyle w:val="Strong"/>
          <w:rFonts w:ascii="Arial" w:hAnsi="Arial" w:cs="Arial"/>
          <w:b w:val="0"/>
          <w:bCs w:val="0"/>
        </w:rPr>
        <w:t>Technical Issues:</w:t>
      </w:r>
      <w:r>
        <w:rPr>
          <w:rFonts w:ascii="Arial" w:hAnsi="Arial" w:cs="Arial"/>
        </w:rPr>
        <w:t xml:space="preserve"> System failures or inaccuracies in face recognition due to changes in appearance, lighting conditions, or camera angles can occur.</w:t>
      </w:r>
    </w:p>
    <w:p w14:paraId="5C023709" w14:textId="77777777" w:rsidR="004101DC" w:rsidRDefault="004101DC" w:rsidP="004101DC">
      <w:pPr>
        <w:pStyle w:val="NormalWeb"/>
        <w:numPr>
          <w:ilvl w:val="0"/>
          <w:numId w:val="20"/>
        </w:numPr>
        <w:spacing w:before="0" w:beforeAutospacing="0" w:after="360" w:afterAutospacing="0"/>
        <w:rPr>
          <w:rFonts w:ascii="Arial" w:hAnsi="Arial" w:cs="Arial"/>
        </w:rPr>
      </w:pPr>
      <w:r>
        <w:rPr>
          <w:rStyle w:val="Strong"/>
          <w:rFonts w:ascii="Arial" w:hAnsi="Arial" w:cs="Arial"/>
          <w:b w:val="0"/>
          <w:bCs w:val="0"/>
        </w:rPr>
        <w:t>Algorithm Bias:</w:t>
      </w:r>
      <w:r>
        <w:rPr>
          <w:rFonts w:ascii="Arial" w:hAnsi="Arial" w:cs="Arial"/>
        </w:rPr>
        <w:t xml:space="preserve"> Biases in AI algorithms can lead to inaccuracies or unfair treatment of certain individuals, requiring regular evaluation and updates to minimize biases.</w:t>
      </w:r>
    </w:p>
    <w:p w14:paraId="5C062FD5"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Conclusion</w:t>
      </w:r>
    </w:p>
    <w:p w14:paraId="7465D6DE" w14:textId="77777777" w:rsidR="004101DC" w:rsidRDefault="004101DC" w:rsidP="004101DC">
      <w:pPr>
        <w:pStyle w:val="NormalWeb"/>
        <w:spacing w:before="360" w:beforeAutospacing="0" w:after="360" w:afterAutospacing="0"/>
        <w:rPr>
          <w:rFonts w:ascii="Arial" w:hAnsi="Arial" w:cs="Arial"/>
        </w:rPr>
      </w:pPr>
      <w:r>
        <w:rPr>
          <w:rFonts w:ascii="Arial" w:hAnsi="Arial" w:cs="Arial"/>
        </w:rPr>
        <w:t xml:space="preserve">Face recognition attendance systems offer a promising solution for streamlining attendance tracking while maintaining accuracy, security, and adaptability. However, addressing privacy concerns, technical issues, and algorithm biases is crucial for ethical </w:t>
      </w:r>
      <w:r>
        <w:rPr>
          <w:rFonts w:ascii="Arial" w:hAnsi="Arial" w:cs="Arial"/>
        </w:rPr>
        <w:lastRenderedPageBreak/>
        <w:t>and responsible implementation. By carefully considering these aspects, organizations can leverage the power of AI to enhance attendance tracking processes while maintaining trust and fairness.</w:t>
      </w:r>
    </w:p>
    <w:p w14:paraId="01F0F059" w14:textId="77777777" w:rsidR="004101DC" w:rsidRDefault="004101DC" w:rsidP="004101DC">
      <w:pPr>
        <w:rPr>
          <w:rFonts w:ascii="Arial" w:hAnsi="Arial" w:cs="Arial"/>
        </w:rPr>
      </w:pPr>
      <w:r>
        <w:rPr>
          <w:rFonts w:ascii="Arial" w:hAnsi="Arial" w:cs="Arial"/>
        </w:rPr>
        <w:t>share</w:t>
      </w:r>
    </w:p>
    <w:p w14:paraId="134136D0" w14:textId="77777777" w:rsidR="004101DC" w:rsidRDefault="004101DC" w:rsidP="004101DC">
      <w:pPr>
        <w:rPr>
          <w:rFonts w:ascii="Arial" w:hAnsi="Arial" w:cs="Arial"/>
        </w:rPr>
      </w:pPr>
      <w:proofErr w:type="spellStart"/>
      <w:r>
        <w:rPr>
          <w:rFonts w:ascii="Arial" w:hAnsi="Arial" w:cs="Arial"/>
        </w:rPr>
        <w:t>more_vert</w:t>
      </w:r>
      <w:proofErr w:type="spellEnd"/>
    </w:p>
    <w:p w14:paraId="47E0910C" w14:textId="6E908D4A" w:rsidR="004101DC" w:rsidRDefault="004101DC" w:rsidP="004101DC">
      <w:pPr>
        <w:rPr>
          <w:rFonts w:ascii="Times New Roman" w:hAnsi="Times New Roman" w:cs="Times New Roman"/>
        </w:rPr>
      </w:pPr>
      <w:r>
        <w:rPr>
          <w:noProof/>
        </w:rPr>
        <w:drawing>
          <wp:inline distT="0" distB="0" distL="0" distR="0" wp14:anchorId="205EE481" wp14:editId="57B5A53A">
            <wp:extent cx="609600" cy="609600"/>
            <wp:effectExtent l="0" t="0" r="0" b="0"/>
            <wp:docPr id="1028900040" name="Picture 2" descr="profil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file pi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D294EC8" w14:textId="77777777" w:rsidR="004101DC" w:rsidRDefault="004101DC" w:rsidP="004101DC">
      <w:pPr>
        <w:pStyle w:val="Heading2"/>
        <w:rPr>
          <w:rFonts w:ascii="Arial" w:hAnsi="Arial" w:cs="Arial"/>
        </w:rPr>
      </w:pPr>
      <w:r>
        <w:rPr>
          <w:rFonts w:ascii="Arial" w:hAnsi="Arial" w:cs="Arial"/>
          <w:b/>
          <w:bCs/>
        </w:rPr>
        <w:t xml:space="preserve">can you make it </w:t>
      </w:r>
      <w:proofErr w:type="gramStart"/>
      <w:r>
        <w:rPr>
          <w:rFonts w:ascii="Arial" w:hAnsi="Arial" w:cs="Arial"/>
          <w:b/>
          <w:bCs/>
        </w:rPr>
        <w:t>longer ?</w:t>
      </w:r>
      <w:proofErr w:type="gramEnd"/>
    </w:p>
    <w:p w14:paraId="04C004D5" w14:textId="77777777" w:rsidR="004101DC" w:rsidRDefault="004101DC" w:rsidP="004101DC">
      <w:pPr>
        <w:rPr>
          <w:rFonts w:ascii="Times New Roman" w:hAnsi="Times New Roman" w:cs="Times New Roman"/>
        </w:rPr>
      </w:pPr>
      <w:r>
        <w:t>edit</w:t>
      </w:r>
    </w:p>
    <w:p w14:paraId="55861F5E" w14:textId="77777777" w:rsidR="004101DC" w:rsidRDefault="004101DC" w:rsidP="004101DC">
      <w:pPr>
        <w:rPr>
          <w:rFonts w:ascii="Arial" w:hAnsi="Arial" w:cs="Arial"/>
        </w:rPr>
      </w:pPr>
      <w:r>
        <w:rPr>
          <w:rStyle w:val="ng-tns-c2122541871-51"/>
          <w:rFonts w:ascii="Arial" w:hAnsi="Arial" w:cs="Arial"/>
        </w:rPr>
        <w:t xml:space="preserve">Regenerate </w:t>
      </w:r>
      <w:proofErr w:type="spellStart"/>
      <w:r>
        <w:rPr>
          <w:rStyle w:val="ng-tns-c2122541871-51"/>
          <w:rFonts w:ascii="Arial" w:hAnsi="Arial" w:cs="Arial"/>
        </w:rPr>
        <w:t>draftrefresh</w:t>
      </w:r>
      <w:proofErr w:type="spellEnd"/>
    </w:p>
    <w:p w14:paraId="156E37A3" w14:textId="77777777" w:rsidR="004101DC" w:rsidRDefault="004101DC" w:rsidP="004101DC">
      <w:pPr>
        <w:rPr>
          <w:rFonts w:ascii="Times New Roman" w:hAnsi="Times New Roman" w:cs="Times New Roman"/>
        </w:rPr>
      </w:pPr>
      <w:proofErr w:type="spellStart"/>
      <w:r>
        <w:t>volume_up</w:t>
      </w:r>
      <w:proofErr w:type="spellEnd"/>
    </w:p>
    <w:p w14:paraId="40591D90" w14:textId="2DEA7A78" w:rsidR="004101DC" w:rsidRDefault="004101DC" w:rsidP="004101DC">
      <w:r>
        <w:rPr>
          <w:noProof/>
        </w:rPr>
        <w:drawing>
          <wp:inline distT="0" distB="0" distL="0" distR="0" wp14:anchorId="7370FBE2" wp14:editId="23A28C3B">
            <wp:extent cx="609600" cy="609600"/>
            <wp:effectExtent l="0" t="0" r="0" b="0"/>
            <wp:docPr id="195204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5D003BE" w14:textId="77777777" w:rsidR="004101DC" w:rsidRDefault="004101DC" w:rsidP="004101DC">
      <w:pPr>
        <w:pStyle w:val="NormalWeb"/>
        <w:spacing w:before="0" w:beforeAutospacing="0" w:after="360" w:afterAutospacing="0"/>
        <w:rPr>
          <w:rFonts w:ascii="Arial" w:hAnsi="Arial" w:cs="Arial"/>
        </w:rPr>
      </w:pPr>
      <w:r>
        <w:rPr>
          <w:rStyle w:val="Strong"/>
          <w:rFonts w:ascii="Arial" w:hAnsi="Arial" w:cs="Arial"/>
          <w:b w:val="0"/>
          <w:bCs w:val="0"/>
        </w:rPr>
        <w:t>Abstract</w:t>
      </w:r>
    </w:p>
    <w:p w14:paraId="082C4F1E" w14:textId="77777777" w:rsidR="004101DC" w:rsidRDefault="004101DC" w:rsidP="004101DC">
      <w:pPr>
        <w:pStyle w:val="NormalWeb"/>
        <w:spacing w:before="360" w:beforeAutospacing="0" w:after="360" w:afterAutospacing="0"/>
        <w:rPr>
          <w:rFonts w:ascii="Arial" w:hAnsi="Arial" w:cs="Arial"/>
        </w:rPr>
      </w:pPr>
      <w:r>
        <w:rPr>
          <w:rFonts w:ascii="Arial" w:hAnsi="Arial" w:cs="Arial"/>
        </w:rPr>
        <w:t>Traditional attendance tracking methods, such as manual roll calls or sign-in sheets, are often inefficient, time-consuming, and prone to errors and cheating. Automated attendance systems, such as fingerprint-based systems, offer improved accuracy and security but can still be time-consuming. Face recognition attendance systems provide a balance between efficiency, security, and accuracy, offering a streamlined and reliable attendance tracking solution.</w:t>
      </w:r>
    </w:p>
    <w:p w14:paraId="26E3E321"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Introduction</w:t>
      </w:r>
    </w:p>
    <w:p w14:paraId="0F8D296E" w14:textId="77777777" w:rsidR="004101DC" w:rsidRDefault="004101DC" w:rsidP="004101DC">
      <w:pPr>
        <w:pStyle w:val="NormalWeb"/>
        <w:spacing w:before="360" w:beforeAutospacing="0" w:after="360" w:afterAutospacing="0"/>
        <w:rPr>
          <w:rFonts w:ascii="Arial" w:hAnsi="Arial" w:cs="Arial"/>
        </w:rPr>
      </w:pPr>
      <w:r>
        <w:rPr>
          <w:rFonts w:ascii="Arial" w:hAnsi="Arial" w:cs="Arial"/>
        </w:rPr>
        <w:t>Accurate attendance tracking is essential for various settings, including workplaces, schools, and universities. It ensures accountability, monitors employee or student presence, and provides valuable data for performance evaluation and resource allocation. However, traditional attendance tracking methods often fall short in terms of efficiency, accuracy, and security.</w:t>
      </w:r>
    </w:p>
    <w:p w14:paraId="357B1C88"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Limitations of Traditional Attendance Tracking Methods</w:t>
      </w:r>
    </w:p>
    <w:p w14:paraId="4F025064" w14:textId="77777777" w:rsidR="004101DC" w:rsidRDefault="004101DC" w:rsidP="004101DC">
      <w:pPr>
        <w:pStyle w:val="NormalWeb"/>
        <w:spacing w:before="360" w:beforeAutospacing="0" w:after="360" w:afterAutospacing="0"/>
        <w:rPr>
          <w:rFonts w:ascii="Arial" w:hAnsi="Arial" w:cs="Arial"/>
        </w:rPr>
      </w:pPr>
      <w:r>
        <w:rPr>
          <w:rFonts w:ascii="Arial" w:hAnsi="Arial" w:cs="Arial"/>
        </w:rPr>
        <w:t xml:space="preserve">Manual attendance tracking methods, such as roll calls or sign-in sheets, are often inefficient and time-consuming, especially in large groups. They are prone to human error, such as miscounting or recording incorrect information. Additionally, these </w:t>
      </w:r>
      <w:r>
        <w:rPr>
          <w:rFonts w:ascii="Arial" w:hAnsi="Arial" w:cs="Arial"/>
        </w:rPr>
        <w:lastRenderedPageBreak/>
        <w:t>methods are susceptible to cheating, as individuals can easily sign in for others or manipulate attendance records.</w:t>
      </w:r>
    </w:p>
    <w:p w14:paraId="26D2F501"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Automated Attendance Systems: Addressing Efficiency and Security</w:t>
      </w:r>
    </w:p>
    <w:p w14:paraId="060DF7B1" w14:textId="77777777" w:rsidR="004101DC" w:rsidRDefault="004101DC" w:rsidP="004101DC">
      <w:pPr>
        <w:pStyle w:val="NormalWeb"/>
        <w:spacing w:before="360" w:beforeAutospacing="0" w:after="360" w:afterAutospacing="0"/>
        <w:rPr>
          <w:rFonts w:ascii="Arial" w:hAnsi="Arial" w:cs="Arial"/>
        </w:rPr>
      </w:pPr>
      <w:r>
        <w:rPr>
          <w:rFonts w:ascii="Arial" w:hAnsi="Arial" w:cs="Arial"/>
        </w:rPr>
        <w:t>Automated attendance systems, such as fingerprint-based systems, offer improved accuracy and security compared to manual methods. Fingerprints provide unique identifiers for individuals, reducing the risk of impersonation or cheating. However, fingerprint-based systems can still be time-consuming, as each individual must scan their finger and wait for recognition.</w:t>
      </w:r>
    </w:p>
    <w:p w14:paraId="60E3E9FC"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Face Recognition Attendance Systems: A Balance of Efficiency, Security, and Accuracy</w:t>
      </w:r>
    </w:p>
    <w:p w14:paraId="22945A97" w14:textId="77777777" w:rsidR="004101DC" w:rsidRDefault="004101DC" w:rsidP="004101DC">
      <w:pPr>
        <w:pStyle w:val="NormalWeb"/>
        <w:spacing w:before="360" w:beforeAutospacing="0" w:after="360" w:afterAutospacing="0"/>
        <w:rPr>
          <w:rFonts w:ascii="Arial" w:hAnsi="Arial" w:cs="Arial"/>
        </w:rPr>
      </w:pPr>
      <w:r>
        <w:rPr>
          <w:rFonts w:ascii="Arial" w:hAnsi="Arial" w:cs="Arial"/>
        </w:rPr>
        <w:t>Face recognition attendance systems provide a balance between efficiency, security, and accuracy. They utilize advanced computer vision and deep learning techniques to perform real-time face recognition and attendance marking. This eliminates the need for manual processes, saving time and reducing errors.</w:t>
      </w:r>
    </w:p>
    <w:p w14:paraId="306417DE"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Methodology of Face Recognition Attendance Systems</w:t>
      </w:r>
    </w:p>
    <w:p w14:paraId="0AF45E4B" w14:textId="77777777" w:rsidR="004101DC" w:rsidRDefault="004101DC" w:rsidP="004101DC">
      <w:pPr>
        <w:pStyle w:val="NormalWeb"/>
        <w:spacing w:before="360" w:beforeAutospacing="0" w:after="360" w:afterAutospacing="0"/>
        <w:rPr>
          <w:rFonts w:ascii="Arial" w:hAnsi="Arial" w:cs="Arial"/>
        </w:rPr>
      </w:pPr>
      <w:r>
        <w:rPr>
          <w:rFonts w:ascii="Arial" w:hAnsi="Arial" w:cs="Arial"/>
        </w:rPr>
        <w:t>Face recognition attendance systems employ a combination of hardware and software components. High-resolution cameras capture images of individuals, while sophisticated algorithms analyze facial features to identify individuals. OpenCV's face detection algorithm and pre-trained deep learning models are commonly used for face recognition. Attendance records are stored in JSON format for easy access and manipulation.</w:t>
      </w:r>
    </w:p>
    <w:p w14:paraId="5BD21107"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Benefits of Face Recognition Attendance Systems</w:t>
      </w:r>
    </w:p>
    <w:p w14:paraId="24E412B6" w14:textId="77777777" w:rsidR="004101DC" w:rsidRDefault="004101DC" w:rsidP="004101DC">
      <w:pPr>
        <w:pStyle w:val="NormalWeb"/>
        <w:spacing w:before="360" w:beforeAutospacing="0" w:after="360" w:afterAutospacing="0"/>
        <w:rPr>
          <w:rFonts w:ascii="Arial" w:hAnsi="Arial" w:cs="Arial"/>
        </w:rPr>
      </w:pPr>
      <w:r>
        <w:rPr>
          <w:rFonts w:ascii="Arial" w:hAnsi="Arial" w:cs="Arial"/>
        </w:rPr>
        <w:t>Face recognition attendance systems offer numerous benefits over traditional methods:</w:t>
      </w:r>
    </w:p>
    <w:p w14:paraId="5CAE8970" w14:textId="77777777" w:rsidR="004101DC" w:rsidRDefault="004101DC" w:rsidP="004101DC">
      <w:pPr>
        <w:pStyle w:val="NormalWeb"/>
        <w:numPr>
          <w:ilvl w:val="0"/>
          <w:numId w:val="21"/>
        </w:numPr>
        <w:spacing w:before="0" w:beforeAutospacing="0" w:after="360" w:afterAutospacing="0"/>
        <w:rPr>
          <w:rFonts w:ascii="Arial" w:hAnsi="Arial" w:cs="Arial"/>
        </w:rPr>
      </w:pPr>
      <w:r>
        <w:rPr>
          <w:rStyle w:val="Strong"/>
          <w:rFonts w:ascii="Arial" w:hAnsi="Arial" w:cs="Arial"/>
          <w:b w:val="0"/>
          <w:bCs w:val="0"/>
        </w:rPr>
        <w:t>Efficiency:</w:t>
      </w:r>
      <w:r>
        <w:rPr>
          <w:rFonts w:ascii="Arial" w:hAnsi="Arial" w:cs="Arial"/>
        </w:rPr>
        <w:t xml:space="preserve"> Automated attendance tracking saves time and reduces manual labor, allowing instructors or managers to focus on their core tasks.</w:t>
      </w:r>
    </w:p>
    <w:p w14:paraId="2EDB65CE" w14:textId="77777777" w:rsidR="004101DC" w:rsidRDefault="004101DC" w:rsidP="004101DC">
      <w:pPr>
        <w:pStyle w:val="NormalWeb"/>
        <w:numPr>
          <w:ilvl w:val="0"/>
          <w:numId w:val="21"/>
        </w:numPr>
        <w:spacing w:before="0" w:beforeAutospacing="0" w:after="360" w:afterAutospacing="0"/>
        <w:rPr>
          <w:rFonts w:ascii="Arial" w:hAnsi="Arial" w:cs="Arial"/>
        </w:rPr>
      </w:pPr>
      <w:r>
        <w:rPr>
          <w:rStyle w:val="Strong"/>
          <w:rFonts w:ascii="Arial" w:hAnsi="Arial" w:cs="Arial"/>
          <w:b w:val="0"/>
          <w:bCs w:val="0"/>
        </w:rPr>
        <w:t>Accuracy:</w:t>
      </w:r>
      <w:r>
        <w:rPr>
          <w:rFonts w:ascii="Arial" w:hAnsi="Arial" w:cs="Arial"/>
        </w:rPr>
        <w:t xml:space="preserve"> Face recognition technology accurately identifies individuals, minimizing errors and preventing impersonation.</w:t>
      </w:r>
    </w:p>
    <w:p w14:paraId="31DD5AB1" w14:textId="77777777" w:rsidR="004101DC" w:rsidRDefault="004101DC" w:rsidP="004101DC">
      <w:pPr>
        <w:pStyle w:val="NormalWeb"/>
        <w:numPr>
          <w:ilvl w:val="0"/>
          <w:numId w:val="21"/>
        </w:numPr>
        <w:spacing w:before="0" w:beforeAutospacing="0" w:after="360" w:afterAutospacing="0"/>
        <w:rPr>
          <w:rFonts w:ascii="Arial" w:hAnsi="Arial" w:cs="Arial"/>
        </w:rPr>
      </w:pPr>
      <w:r>
        <w:rPr>
          <w:rStyle w:val="Strong"/>
          <w:rFonts w:ascii="Arial" w:hAnsi="Arial" w:cs="Arial"/>
          <w:b w:val="0"/>
          <w:bCs w:val="0"/>
        </w:rPr>
        <w:t>Security:</w:t>
      </w:r>
      <w:r>
        <w:rPr>
          <w:rFonts w:ascii="Arial" w:hAnsi="Arial" w:cs="Arial"/>
        </w:rPr>
        <w:t xml:space="preserve"> Facial data is securely stored and protected from unauthorized access, enhancing security and preventing data breaches.</w:t>
      </w:r>
    </w:p>
    <w:p w14:paraId="13ECFD63" w14:textId="77777777" w:rsidR="004101DC" w:rsidRDefault="004101DC" w:rsidP="004101DC">
      <w:pPr>
        <w:pStyle w:val="NormalWeb"/>
        <w:numPr>
          <w:ilvl w:val="0"/>
          <w:numId w:val="21"/>
        </w:numPr>
        <w:spacing w:before="0" w:beforeAutospacing="0" w:after="360" w:afterAutospacing="0"/>
        <w:rPr>
          <w:rFonts w:ascii="Arial" w:hAnsi="Arial" w:cs="Arial"/>
        </w:rPr>
      </w:pPr>
      <w:r>
        <w:rPr>
          <w:rStyle w:val="Strong"/>
          <w:rFonts w:ascii="Arial" w:hAnsi="Arial" w:cs="Arial"/>
          <w:b w:val="0"/>
          <w:bCs w:val="0"/>
        </w:rPr>
        <w:t>Adaptability:</w:t>
      </w:r>
      <w:r>
        <w:rPr>
          <w:rFonts w:ascii="Arial" w:hAnsi="Arial" w:cs="Arial"/>
        </w:rPr>
        <w:t xml:space="preserve"> The system can be adapted to various settings, including classrooms, offices, and conference rooms.</w:t>
      </w:r>
    </w:p>
    <w:p w14:paraId="05C18494"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lastRenderedPageBreak/>
        <w:t>Challenges in Implementing Face Recognition Attendance Systems</w:t>
      </w:r>
    </w:p>
    <w:p w14:paraId="6C07CB6C" w14:textId="77777777" w:rsidR="004101DC" w:rsidRDefault="004101DC" w:rsidP="004101DC">
      <w:pPr>
        <w:pStyle w:val="NormalWeb"/>
        <w:spacing w:before="360" w:beforeAutospacing="0" w:after="360" w:afterAutospacing="0"/>
        <w:rPr>
          <w:rFonts w:ascii="Arial" w:hAnsi="Arial" w:cs="Arial"/>
        </w:rPr>
      </w:pPr>
      <w:r>
        <w:rPr>
          <w:rFonts w:ascii="Arial" w:hAnsi="Arial" w:cs="Arial"/>
        </w:rPr>
        <w:t>Despite the numerous benefits, implementing face recognition attendance systems presents certain challenges:</w:t>
      </w:r>
    </w:p>
    <w:p w14:paraId="0213EE24" w14:textId="77777777" w:rsidR="004101DC" w:rsidRDefault="004101DC" w:rsidP="004101DC">
      <w:pPr>
        <w:pStyle w:val="NormalWeb"/>
        <w:numPr>
          <w:ilvl w:val="0"/>
          <w:numId w:val="22"/>
        </w:numPr>
        <w:spacing w:before="0" w:beforeAutospacing="0" w:after="360" w:afterAutospacing="0"/>
        <w:rPr>
          <w:rFonts w:ascii="Arial" w:hAnsi="Arial" w:cs="Arial"/>
        </w:rPr>
      </w:pPr>
      <w:r>
        <w:rPr>
          <w:rStyle w:val="Strong"/>
          <w:rFonts w:ascii="Arial" w:hAnsi="Arial" w:cs="Arial"/>
          <w:b w:val="0"/>
          <w:bCs w:val="0"/>
        </w:rPr>
        <w:t>Initial Cost:</w:t>
      </w:r>
      <w:r>
        <w:rPr>
          <w:rFonts w:ascii="Arial" w:hAnsi="Arial" w:cs="Arial"/>
        </w:rPr>
        <w:t xml:space="preserve"> The initial setup cost can be high due to hardware and software requirements.</w:t>
      </w:r>
    </w:p>
    <w:p w14:paraId="51A390F3" w14:textId="77777777" w:rsidR="004101DC" w:rsidRDefault="004101DC" w:rsidP="004101DC">
      <w:pPr>
        <w:pStyle w:val="NormalWeb"/>
        <w:numPr>
          <w:ilvl w:val="0"/>
          <w:numId w:val="22"/>
        </w:numPr>
        <w:spacing w:before="0" w:beforeAutospacing="0" w:after="360" w:afterAutospacing="0"/>
        <w:rPr>
          <w:rFonts w:ascii="Arial" w:hAnsi="Arial" w:cs="Arial"/>
        </w:rPr>
      </w:pPr>
      <w:r>
        <w:rPr>
          <w:rStyle w:val="Strong"/>
          <w:rFonts w:ascii="Arial" w:hAnsi="Arial" w:cs="Arial"/>
          <w:b w:val="0"/>
          <w:bCs w:val="0"/>
        </w:rPr>
        <w:t>Privacy Concerns:</w:t>
      </w:r>
      <w:r>
        <w:rPr>
          <w:rFonts w:ascii="Arial" w:hAnsi="Arial" w:cs="Arial"/>
        </w:rPr>
        <w:t xml:space="preserve"> Storing personal facial data raises privacy concerns, necessitating robust data protection measures and clear consent procedures.</w:t>
      </w:r>
    </w:p>
    <w:p w14:paraId="0AFCAB20" w14:textId="77777777" w:rsidR="004101DC" w:rsidRDefault="004101DC" w:rsidP="004101DC">
      <w:pPr>
        <w:pStyle w:val="NormalWeb"/>
        <w:numPr>
          <w:ilvl w:val="0"/>
          <w:numId w:val="22"/>
        </w:numPr>
        <w:spacing w:before="0" w:beforeAutospacing="0" w:after="360" w:afterAutospacing="0"/>
        <w:rPr>
          <w:rFonts w:ascii="Arial" w:hAnsi="Arial" w:cs="Arial"/>
        </w:rPr>
      </w:pPr>
      <w:r>
        <w:rPr>
          <w:rStyle w:val="Strong"/>
          <w:rFonts w:ascii="Arial" w:hAnsi="Arial" w:cs="Arial"/>
          <w:b w:val="0"/>
          <w:bCs w:val="0"/>
        </w:rPr>
        <w:t>Technical Issues:</w:t>
      </w:r>
      <w:r>
        <w:rPr>
          <w:rFonts w:ascii="Arial" w:hAnsi="Arial" w:cs="Arial"/>
        </w:rPr>
        <w:t xml:space="preserve"> System failures or inaccuracies in face recognition due to changes in appearance, lighting conditions, or camera angles can occur.</w:t>
      </w:r>
    </w:p>
    <w:p w14:paraId="1A3DA3DF" w14:textId="77777777" w:rsidR="004101DC" w:rsidRDefault="004101DC" w:rsidP="004101DC">
      <w:pPr>
        <w:pStyle w:val="NormalWeb"/>
        <w:numPr>
          <w:ilvl w:val="0"/>
          <w:numId w:val="22"/>
        </w:numPr>
        <w:spacing w:before="0" w:beforeAutospacing="0" w:after="360" w:afterAutospacing="0"/>
        <w:rPr>
          <w:rFonts w:ascii="Arial" w:hAnsi="Arial" w:cs="Arial"/>
        </w:rPr>
      </w:pPr>
      <w:r>
        <w:rPr>
          <w:rStyle w:val="Strong"/>
          <w:rFonts w:ascii="Arial" w:hAnsi="Arial" w:cs="Arial"/>
          <w:b w:val="0"/>
          <w:bCs w:val="0"/>
        </w:rPr>
        <w:t>Algorithm Bias:</w:t>
      </w:r>
      <w:r>
        <w:rPr>
          <w:rFonts w:ascii="Arial" w:hAnsi="Arial" w:cs="Arial"/>
        </w:rPr>
        <w:t xml:space="preserve"> Biases in AI algorithms can lead to inaccuracies or unfair treatment of certain individuals, requiring regular evaluation and updates to minimize biases.</w:t>
      </w:r>
    </w:p>
    <w:p w14:paraId="49C47329"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Addressing Privacy Concerns and Algorithm Bias</w:t>
      </w:r>
    </w:p>
    <w:p w14:paraId="1082BADF" w14:textId="77777777" w:rsidR="004101DC" w:rsidRDefault="004101DC" w:rsidP="004101DC">
      <w:pPr>
        <w:pStyle w:val="NormalWeb"/>
        <w:spacing w:before="360" w:beforeAutospacing="0" w:after="360" w:afterAutospacing="0"/>
        <w:rPr>
          <w:rFonts w:ascii="Arial" w:hAnsi="Arial" w:cs="Arial"/>
        </w:rPr>
      </w:pPr>
      <w:r>
        <w:rPr>
          <w:rFonts w:ascii="Arial" w:hAnsi="Arial" w:cs="Arial"/>
        </w:rPr>
        <w:t>To address privacy concerns, organizations should implement transparent data collection and usage policies, obtain informed consent from individuals, and employ robust data security measures to protect facial data from unauthorized access or misuse.</w:t>
      </w:r>
    </w:p>
    <w:p w14:paraId="0247C1BA" w14:textId="77777777" w:rsidR="004101DC" w:rsidRDefault="004101DC" w:rsidP="004101DC">
      <w:pPr>
        <w:pStyle w:val="NormalWeb"/>
        <w:spacing w:before="360" w:beforeAutospacing="0" w:after="360" w:afterAutospacing="0"/>
        <w:rPr>
          <w:rFonts w:ascii="Arial" w:hAnsi="Arial" w:cs="Arial"/>
        </w:rPr>
      </w:pPr>
      <w:r>
        <w:rPr>
          <w:rFonts w:ascii="Arial" w:hAnsi="Arial" w:cs="Arial"/>
        </w:rPr>
        <w:t>To mitigate algorithm bias, developers should ensure that training datasets are diverse and representative of the population using the system. Regular evaluation and updates to algorithms are crucial to minimize biases and ensure fairness.</w:t>
      </w:r>
    </w:p>
    <w:p w14:paraId="15DF9F57" w14:textId="77777777" w:rsidR="004101DC" w:rsidRDefault="004101DC" w:rsidP="004101DC">
      <w:pPr>
        <w:pStyle w:val="NormalWeb"/>
        <w:spacing w:before="360" w:beforeAutospacing="0" w:after="360" w:afterAutospacing="0"/>
        <w:rPr>
          <w:rFonts w:ascii="Arial" w:hAnsi="Arial" w:cs="Arial"/>
        </w:rPr>
      </w:pPr>
      <w:r>
        <w:rPr>
          <w:rStyle w:val="Strong"/>
          <w:rFonts w:ascii="Arial" w:hAnsi="Arial" w:cs="Arial"/>
          <w:b w:val="0"/>
          <w:bCs w:val="0"/>
        </w:rPr>
        <w:t>Conclusion</w:t>
      </w:r>
    </w:p>
    <w:p w14:paraId="3EF08AE0" w14:textId="77777777" w:rsidR="004101DC" w:rsidRDefault="004101DC" w:rsidP="004101DC">
      <w:pPr>
        <w:pStyle w:val="NormalWeb"/>
        <w:spacing w:before="360" w:beforeAutospacing="0" w:after="360" w:afterAutospacing="0"/>
        <w:rPr>
          <w:rFonts w:ascii="Arial" w:hAnsi="Arial" w:cs="Arial"/>
        </w:rPr>
      </w:pPr>
      <w:r>
        <w:rPr>
          <w:rFonts w:ascii="Arial" w:hAnsi="Arial" w:cs="Arial"/>
        </w:rPr>
        <w:t>Face recognition attendance systems offer a promising solution for streamlining attendance tracking while maintaining accuracy, security, and adaptability. However, addressing privacy concerns, technical issues, and algorithm biases is crucial for ethical and responsible implementation. By carefully considering these aspects, organizations can leverage the power of AI to enhance attendance tracking processes while maintaining trust and fairness.</w:t>
      </w:r>
    </w:p>
    <w:p w14:paraId="2D0C7BAF" w14:textId="77777777" w:rsidR="004101DC" w:rsidRDefault="004101DC" w:rsidP="004101DC">
      <w:pPr>
        <w:rPr>
          <w:rFonts w:ascii="Arial" w:hAnsi="Arial" w:cs="Arial"/>
        </w:rPr>
      </w:pPr>
      <w:proofErr w:type="spellStart"/>
      <w:r>
        <w:rPr>
          <w:rFonts w:ascii="Arial" w:hAnsi="Arial" w:cs="Arial"/>
        </w:rPr>
        <w:t>tuneshare</w:t>
      </w:r>
      <w:proofErr w:type="spellEnd"/>
    </w:p>
    <w:p w14:paraId="52F1A6EA" w14:textId="77777777" w:rsidR="004101DC" w:rsidRDefault="004101DC" w:rsidP="004101DC">
      <w:pPr>
        <w:rPr>
          <w:rFonts w:ascii="Arial" w:hAnsi="Arial" w:cs="Arial"/>
        </w:rPr>
      </w:pPr>
      <w:proofErr w:type="spellStart"/>
      <w:r>
        <w:rPr>
          <w:rFonts w:ascii="Arial" w:hAnsi="Arial" w:cs="Arial"/>
        </w:rPr>
        <w:t>more_vert</w:t>
      </w:r>
      <w:proofErr w:type="spellEnd"/>
    </w:p>
    <w:p w14:paraId="1B9D3DA5" w14:textId="77777777" w:rsidR="004101DC" w:rsidRDefault="004101DC" w:rsidP="004101DC">
      <w:pPr>
        <w:rPr>
          <w:rFonts w:ascii="Times New Roman" w:hAnsi="Times New Roman" w:cs="Times New Roman"/>
        </w:rPr>
      </w:pPr>
      <w:proofErr w:type="spellStart"/>
      <w:r>
        <w:t>add_photo_alternate</w:t>
      </w:r>
      <w:proofErr w:type="spellEnd"/>
    </w:p>
    <w:p w14:paraId="7A52A639" w14:textId="77777777" w:rsidR="004101DC" w:rsidRDefault="004101DC" w:rsidP="004101DC">
      <w:pPr>
        <w:pStyle w:val="NormalWeb"/>
        <w:spacing w:before="0" w:beforeAutospacing="0" w:after="0" w:afterAutospacing="0" w:line="360" w:lineRule="atLeast"/>
      </w:pPr>
    </w:p>
    <w:p w14:paraId="4FBFDD41" w14:textId="77777777" w:rsidR="004101DC" w:rsidRDefault="004101DC" w:rsidP="004101DC">
      <w:r>
        <w:t>mic</w:t>
      </w:r>
    </w:p>
    <w:p w14:paraId="0E97ECE5" w14:textId="77777777" w:rsidR="004101DC" w:rsidRDefault="004101DC" w:rsidP="004101DC">
      <w:proofErr w:type="spellStart"/>
      <w:r>
        <w:t>send_spark</w:t>
      </w:r>
      <w:proofErr w:type="spellEnd"/>
    </w:p>
    <w:p w14:paraId="7567BE57" w14:textId="77777777" w:rsidR="004101DC" w:rsidRDefault="004101DC" w:rsidP="004101DC">
      <w:pPr>
        <w:pStyle w:val="gmat-caption"/>
        <w:jc w:val="center"/>
        <w:rPr>
          <w:rFonts w:ascii="Arial" w:hAnsi="Arial" w:cs="Arial"/>
          <w:spacing w:val="2"/>
        </w:rPr>
      </w:pPr>
      <w:r>
        <w:rPr>
          <w:rFonts w:ascii="Arial" w:hAnsi="Arial" w:cs="Arial"/>
          <w:spacing w:val="2"/>
        </w:rPr>
        <w:t>Bard may display inaccurate or offensive information that doesn’t represent Google’s views. </w:t>
      </w:r>
      <w:hyperlink r:id="rId12" w:tgtFrame="_blank" w:history="1">
        <w:r>
          <w:rPr>
            <w:rStyle w:val="Hyperlink"/>
            <w:rFonts w:ascii="Arial" w:hAnsi="Arial" w:cs="Arial"/>
            <w:b/>
            <w:bCs/>
            <w:spacing w:val="2"/>
          </w:rPr>
          <w:t>Bard Privacy Notice</w:t>
        </w:r>
      </w:hyperlink>
    </w:p>
    <w:p w14:paraId="766213C1" w14:textId="2E08E0F7" w:rsidR="00D87986" w:rsidRPr="004101DC" w:rsidRDefault="00D87986" w:rsidP="004101DC"/>
    <w:sectPr w:rsidR="00D87986" w:rsidRPr="004101DC" w:rsidSect="007B6C2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B0C5B" w14:textId="77777777" w:rsidR="00EE0D1D" w:rsidRDefault="00EE0D1D" w:rsidP="00EC66E1">
      <w:pPr>
        <w:spacing w:after="0" w:line="240" w:lineRule="auto"/>
      </w:pPr>
      <w:r>
        <w:separator/>
      </w:r>
    </w:p>
  </w:endnote>
  <w:endnote w:type="continuationSeparator" w:id="0">
    <w:p w14:paraId="67381F6E" w14:textId="77777777" w:rsidR="00EE0D1D" w:rsidRDefault="00EE0D1D" w:rsidP="00EC6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CDBDF" w14:textId="77777777" w:rsidR="00EE0D1D" w:rsidRDefault="00EE0D1D" w:rsidP="00EC66E1">
      <w:pPr>
        <w:spacing w:after="0" w:line="240" w:lineRule="auto"/>
      </w:pPr>
      <w:r>
        <w:separator/>
      </w:r>
    </w:p>
  </w:footnote>
  <w:footnote w:type="continuationSeparator" w:id="0">
    <w:p w14:paraId="6EB58FA2" w14:textId="77777777" w:rsidR="00EE0D1D" w:rsidRDefault="00EE0D1D" w:rsidP="00EC66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778B7"/>
    <w:multiLevelType w:val="hybridMultilevel"/>
    <w:tmpl w:val="815047EA"/>
    <w:lvl w:ilvl="0" w:tplc="3A5EB41E">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A7B52"/>
    <w:multiLevelType w:val="multilevel"/>
    <w:tmpl w:val="B636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C3E67"/>
    <w:multiLevelType w:val="hybridMultilevel"/>
    <w:tmpl w:val="6E38C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FF6483"/>
    <w:multiLevelType w:val="multilevel"/>
    <w:tmpl w:val="937A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03698"/>
    <w:multiLevelType w:val="hybridMultilevel"/>
    <w:tmpl w:val="B34AC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C33E49"/>
    <w:multiLevelType w:val="hybridMultilevel"/>
    <w:tmpl w:val="8D3CBFA4"/>
    <w:lvl w:ilvl="0" w:tplc="17F461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53286"/>
    <w:multiLevelType w:val="hybridMultilevel"/>
    <w:tmpl w:val="E37A7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C1769B"/>
    <w:multiLevelType w:val="hybridMultilevel"/>
    <w:tmpl w:val="BFD4A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18551D"/>
    <w:multiLevelType w:val="hybridMultilevel"/>
    <w:tmpl w:val="DCB47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E97F0D"/>
    <w:multiLevelType w:val="hybridMultilevel"/>
    <w:tmpl w:val="F33AC0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A221EC"/>
    <w:multiLevelType w:val="multilevel"/>
    <w:tmpl w:val="073C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47EC1"/>
    <w:multiLevelType w:val="multilevel"/>
    <w:tmpl w:val="2B04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C14E9"/>
    <w:multiLevelType w:val="hybridMultilevel"/>
    <w:tmpl w:val="A6BAAB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16CBF"/>
    <w:multiLevelType w:val="hybridMultilevel"/>
    <w:tmpl w:val="AF1C737C"/>
    <w:lvl w:ilvl="0" w:tplc="17F461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480AB8"/>
    <w:multiLevelType w:val="multilevel"/>
    <w:tmpl w:val="D5D6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06DCB"/>
    <w:multiLevelType w:val="hybridMultilevel"/>
    <w:tmpl w:val="914C7F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620893"/>
    <w:multiLevelType w:val="hybridMultilevel"/>
    <w:tmpl w:val="593A821E"/>
    <w:lvl w:ilvl="0" w:tplc="A8E87A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D17437"/>
    <w:multiLevelType w:val="hybridMultilevel"/>
    <w:tmpl w:val="2FAE71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37F7BD6"/>
    <w:multiLevelType w:val="multilevel"/>
    <w:tmpl w:val="2270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11709"/>
    <w:multiLevelType w:val="hybridMultilevel"/>
    <w:tmpl w:val="D130C0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8DC676C"/>
    <w:multiLevelType w:val="hybridMultilevel"/>
    <w:tmpl w:val="B5368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3E5959"/>
    <w:multiLevelType w:val="hybridMultilevel"/>
    <w:tmpl w:val="0E94BB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2540437">
    <w:abstractNumId w:val="0"/>
  </w:num>
  <w:num w:numId="2" w16cid:durableId="909118192">
    <w:abstractNumId w:val="16"/>
  </w:num>
  <w:num w:numId="3" w16cid:durableId="538470783">
    <w:abstractNumId w:val="13"/>
  </w:num>
  <w:num w:numId="4" w16cid:durableId="1211109760">
    <w:abstractNumId w:val="5"/>
  </w:num>
  <w:num w:numId="5" w16cid:durableId="1729760137">
    <w:abstractNumId w:val="19"/>
  </w:num>
  <w:num w:numId="6" w16cid:durableId="99036964">
    <w:abstractNumId w:val="9"/>
  </w:num>
  <w:num w:numId="7" w16cid:durableId="1602377885">
    <w:abstractNumId w:val="12"/>
  </w:num>
  <w:num w:numId="8" w16cid:durableId="1115101542">
    <w:abstractNumId w:val="17"/>
  </w:num>
  <w:num w:numId="9" w16cid:durableId="1514224796">
    <w:abstractNumId w:val="20"/>
  </w:num>
  <w:num w:numId="10" w16cid:durableId="1121803293">
    <w:abstractNumId w:val="21"/>
  </w:num>
  <w:num w:numId="11" w16cid:durableId="607392880">
    <w:abstractNumId w:val="15"/>
  </w:num>
  <w:num w:numId="12" w16cid:durableId="456290815">
    <w:abstractNumId w:val="8"/>
  </w:num>
  <w:num w:numId="13" w16cid:durableId="706880140">
    <w:abstractNumId w:val="6"/>
  </w:num>
  <w:num w:numId="14" w16cid:durableId="1422137572">
    <w:abstractNumId w:val="2"/>
  </w:num>
  <w:num w:numId="15" w16cid:durableId="962686644">
    <w:abstractNumId w:val="4"/>
  </w:num>
  <w:num w:numId="16" w16cid:durableId="1344939391">
    <w:abstractNumId w:val="7"/>
  </w:num>
  <w:num w:numId="17" w16cid:durableId="981615831">
    <w:abstractNumId w:val="10"/>
  </w:num>
  <w:num w:numId="18" w16cid:durableId="864901407">
    <w:abstractNumId w:val="11"/>
  </w:num>
  <w:num w:numId="19" w16cid:durableId="1578897490">
    <w:abstractNumId w:val="1"/>
  </w:num>
  <w:num w:numId="20" w16cid:durableId="1831556920">
    <w:abstractNumId w:val="18"/>
  </w:num>
  <w:num w:numId="21" w16cid:durableId="1457328650">
    <w:abstractNumId w:val="3"/>
  </w:num>
  <w:num w:numId="22" w16cid:durableId="14859247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66E1"/>
    <w:rsid w:val="00003711"/>
    <w:rsid w:val="000B0E5E"/>
    <w:rsid w:val="000D41DE"/>
    <w:rsid w:val="000D46FA"/>
    <w:rsid w:val="000D6151"/>
    <w:rsid w:val="000F3933"/>
    <w:rsid w:val="00107275"/>
    <w:rsid w:val="001822C2"/>
    <w:rsid w:val="001852D9"/>
    <w:rsid w:val="00293624"/>
    <w:rsid w:val="002A6FFF"/>
    <w:rsid w:val="002D5DE2"/>
    <w:rsid w:val="00380A65"/>
    <w:rsid w:val="004101DC"/>
    <w:rsid w:val="004B26B2"/>
    <w:rsid w:val="0054111C"/>
    <w:rsid w:val="005869F7"/>
    <w:rsid w:val="005A5218"/>
    <w:rsid w:val="005E2D01"/>
    <w:rsid w:val="0060136B"/>
    <w:rsid w:val="00695CDF"/>
    <w:rsid w:val="007B6C26"/>
    <w:rsid w:val="007E396F"/>
    <w:rsid w:val="008F5279"/>
    <w:rsid w:val="0091429A"/>
    <w:rsid w:val="00955E86"/>
    <w:rsid w:val="009678BF"/>
    <w:rsid w:val="009D05F1"/>
    <w:rsid w:val="00A3118D"/>
    <w:rsid w:val="00A7340A"/>
    <w:rsid w:val="00AB3BB6"/>
    <w:rsid w:val="00BD2AA9"/>
    <w:rsid w:val="00BD5FCC"/>
    <w:rsid w:val="00C05ECB"/>
    <w:rsid w:val="00C631A7"/>
    <w:rsid w:val="00CC002F"/>
    <w:rsid w:val="00D47308"/>
    <w:rsid w:val="00D53D9A"/>
    <w:rsid w:val="00D57CC9"/>
    <w:rsid w:val="00D87986"/>
    <w:rsid w:val="00EA3BE8"/>
    <w:rsid w:val="00EC66E1"/>
    <w:rsid w:val="00EE0D1D"/>
    <w:rsid w:val="00F7508B"/>
    <w:rsid w:val="00FF20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CD55EB"/>
  <w15:docId w15:val="{6AA76562-E5A2-4411-A6B9-453F3EF67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1DE"/>
    <w:pPr>
      <w:keepNext/>
      <w:keepLines/>
      <w:spacing w:before="460" w:after="120"/>
      <w:outlineLvl w:val="0"/>
    </w:pPr>
    <w:rPr>
      <w:rFonts w:asciiTheme="majorHAnsi" w:eastAsiaTheme="majorEastAsia" w:hAnsiTheme="majorHAnsi" w:cstheme="majorBidi"/>
      <w:color w:val="262626" w:themeColor="text1" w:themeTint="D9"/>
      <w:kern w:val="0"/>
      <w:sz w:val="48"/>
      <w:szCs w:val="32"/>
      <w14:ligatures w14:val="none"/>
    </w:rPr>
  </w:style>
  <w:style w:type="paragraph" w:styleId="Heading2">
    <w:name w:val="heading 2"/>
    <w:basedOn w:val="Normal"/>
    <w:next w:val="Normal"/>
    <w:link w:val="Heading2Char"/>
    <w:uiPriority w:val="9"/>
    <w:semiHidden/>
    <w:unhideWhenUsed/>
    <w:qFormat/>
    <w:rsid w:val="004101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66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6E1"/>
  </w:style>
  <w:style w:type="paragraph" w:styleId="Footer">
    <w:name w:val="footer"/>
    <w:basedOn w:val="Normal"/>
    <w:link w:val="FooterChar"/>
    <w:uiPriority w:val="99"/>
    <w:unhideWhenUsed/>
    <w:rsid w:val="00EC66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6E1"/>
  </w:style>
  <w:style w:type="paragraph" w:styleId="ListParagraph">
    <w:name w:val="List Paragraph"/>
    <w:basedOn w:val="Normal"/>
    <w:uiPriority w:val="34"/>
    <w:qFormat/>
    <w:rsid w:val="0054111C"/>
    <w:pPr>
      <w:ind w:left="720"/>
      <w:contextualSpacing/>
    </w:pPr>
  </w:style>
  <w:style w:type="character" w:customStyle="1" w:styleId="Heading1Char">
    <w:name w:val="Heading 1 Char"/>
    <w:basedOn w:val="DefaultParagraphFont"/>
    <w:link w:val="Heading1"/>
    <w:uiPriority w:val="9"/>
    <w:rsid w:val="000D41DE"/>
    <w:rPr>
      <w:rFonts w:asciiTheme="majorHAnsi" w:eastAsiaTheme="majorEastAsia" w:hAnsiTheme="majorHAnsi" w:cstheme="majorBidi"/>
      <w:color w:val="262626" w:themeColor="text1" w:themeTint="D9"/>
      <w:kern w:val="0"/>
      <w:sz w:val="48"/>
      <w:szCs w:val="32"/>
      <w14:ligatures w14:val="none"/>
    </w:rPr>
  </w:style>
  <w:style w:type="paragraph" w:styleId="NoSpacing">
    <w:name w:val="No Spacing"/>
    <w:link w:val="NoSpacingChar"/>
    <w:uiPriority w:val="1"/>
    <w:qFormat/>
    <w:rsid w:val="007B6C2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7B6C26"/>
    <w:rPr>
      <w:rFonts w:eastAsiaTheme="minorEastAsia"/>
      <w:kern w:val="0"/>
      <w14:ligatures w14:val="none"/>
    </w:rPr>
  </w:style>
  <w:style w:type="character" w:styleId="Hyperlink">
    <w:name w:val="Hyperlink"/>
    <w:basedOn w:val="DefaultParagraphFont"/>
    <w:uiPriority w:val="99"/>
    <w:unhideWhenUsed/>
    <w:rsid w:val="00D87986"/>
    <w:rPr>
      <w:color w:val="0563C1" w:themeColor="hyperlink"/>
      <w:u w:val="single"/>
    </w:rPr>
  </w:style>
  <w:style w:type="character" w:styleId="UnresolvedMention">
    <w:name w:val="Unresolved Mention"/>
    <w:basedOn w:val="DefaultParagraphFont"/>
    <w:uiPriority w:val="99"/>
    <w:semiHidden/>
    <w:unhideWhenUsed/>
    <w:rsid w:val="00D87986"/>
    <w:rPr>
      <w:color w:val="605E5C"/>
      <w:shd w:val="clear" w:color="auto" w:fill="E1DFDD"/>
    </w:rPr>
  </w:style>
  <w:style w:type="paragraph" w:styleId="NormalWeb">
    <w:name w:val="Normal (Web)"/>
    <w:basedOn w:val="Normal"/>
    <w:uiPriority w:val="99"/>
    <w:unhideWhenUsed/>
    <w:rsid w:val="004101DC"/>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4101DC"/>
    <w:rPr>
      <w:b/>
      <w:bCs/>
    </w:rPr>
  </w:style>
  <w:style w:type="character" w:customStyle="1" w:styleId="Heading2Char">
    <w:name w:val="Heading 2 Char"/>
    <w:basedOn w:val="DefaultParagraphFont"/>
    <w:link w:val="Heading2"/>
    <w:uiPriority w:val="9"/>
    <w:semiHidden/>
    <w:rsid w:val="004101DC"/>
    <w:rPr>
      <w:rFonts w:asciiTheme="majorHAnsi" w:eastAsiaTheme="majorEastAsia" w:hAnsiTheme="majorHAnsi" w:cstheme="majorBidi"/>
      <w:color w:val="2F5496" w:themeColor="accent1" w:themeShade="BF"/>
      <w:sz w:val="26"/>
      <w:szCs w:val="26"/>
    </w:rPr>
  </w:style>
  <w:style w:type="character" w:customStyle="1" w:styleId="gmat-subtitle-2">
    <w:name w:val="gmat-subtitle-2"/>
    <w:basedOn w:val="DefaultParagraphFont"/>
    <w:rsid w:val="004101DC"/>
  </w:style>
  <w:style w:type="character" w:customStyle="1" w:styleId="mat-mdc-tooltip-trigger">
    <w:name w:val="mat-mdc-tooltip-trigger"/>
    <w:basedOn w:val="DefaultParagraphFont"/>
    <w:rsid w:val="004101DC"/>
  </w:style>
  <w:style w:type="character" w:customStyle="1" w:styleId="location-footer-name">
    <w:name w:val="location-footer-name"/>
    <w:basedOn w:val="DefaultParagraphFont"/>
    <w:rsid w:val="004101DC"/>
  </w:style>
  <w:style w:type="character" w:customStyle="1" w:styleId="location-footer-atl-text">
    <w:name w:val="location-footer-atl-text"/>
    <w:basedOn w:val="DefaultParagraphFont"/>
    <w:rsid w:val="004101DC"/>
  </w:style>
  <w:style w:type="character" w:customStyle="1" w:styleId="location-buttons-dot">
    <w:name w:val="location-buttons-dot"/>
    <w:basedOn w:val="DefaultParagraphFont"/>
    <w:rsid w:val="004101DC"/>
  </w:style>
  <w:style w:type="character" w:customStyle="1" w:styleId="update-location-text">
    <w:name w:val="update-location-text"/>
    <w:basedOn w:val="DefaultParagraphFont"/>
    <w:rsid w:val="004101DC"/>
  </w:style>
  <w:style w:type="character" w:customStyle="1" w:styleId="ng-tns-c2122541871-51">
    <w:name w:val="ng-tns-c2122541871-51"/>
    <w:basedOn w:val="DefaultParagraphFont"/>
    <w:rsid w:val="004101DC"/>
  </w:style>
  <w:style w:type="paragraph" w:customStyle="1" w:styleId="gmat-caption">
    <w:name w:val="gmat-caption"/>
    <w:basedOn w:val="Normal"/>
    <w:rsid w:val="004101DC"/>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805298">
      <w:bodyDiv w:val="1"/>
      <w:marLeft w:val="0"/>
      <w:marRight w:val="0"/>
      <w:marTop w:val="0"/>
      <w:marBottom w:val="0"/>
      <w:divBdr>
        <w:top w:val="none" w:sz="0" w:space="0" w:color="auto"/>
        <w:left w:val="none" w:sz="0" w:space="0" w:color="auto"/>
        <w:bottom w:val="none" w:sz="0" w:space="0" w:color="auto"/>
        <w:right w:val="none" w:sz="0" w:space="0" w:color="auto"/>
      </w:divBdr>
    </w:div>
    <w:div w:id="1035426144">
      <w:bodyDiv w:val="1"/>
      <w:marLeft w:val="0"/>
      <w:marRight w:val="0"/>
      <w:marTop w:val="0"/>
      <w:marBottom w:val="0"/>
      <w:divBdr>
        <w:top w:val="none" w:sz="0" w:space="0" w:color="auto"/>
        <w:left w:val="none" w:sz="0" w:space="0" w:color="auto"/>
        <w:bottom w:val="none" w:sz="0" w:space="0" w:color="auto"/>
        <w:right w:val="none" w:sz="0" w:space="0" w:color="auto"/>
      </w:divBdr>
    </w:div>
    <w:div w:id="1360619309">
      <w:bodyDiv w:val="1"/>
      <w:marLeft w:val="0"/>
      <w:marRight w:val="0"/>
      <w:marTop w:val="0"/>
      <w:marBottom w:val="0"/>
      <w:divBdr>
        <w:top w:val="none" w:sz="0" w:space="0" w:color="auto"/>
        <w:left w:val="none" w:sz="0" w:space="0" w:color="auto"/>
        <w:bottom w:val="none" w:sz="0" w:space="0" w:color="auto"/>
        <w:right w:val="none" w:sz="0" w:space="0" w:color="auto"/>
      </w:divBdr>
      <w:divsChild>
        <w:div w:id="1527594153">
          <w:marLeft w:val="0"/>
          <w:marRight w:val="0"/>
          <w:marTop w:val="0"/>
          <w:marBottom w:val="150"/>
          <w:divBdr>
            <w:top w:val="none" w:sz="0" w:space="0" w:color="auto"/>
            <w:left w:val="none" w:sz="0" w:space="0" w:color="auto"/>
            <w:bottom w:val="none" w:sz="0" w:space="0" w:color="auto"/>
            <w:right w:val="none" w:sz="0" w:space="0" w:color="auto"/>
          </w:divBdr>
          <w:divsChild>
            <w:div w:id="1642997098">
              <w:marLeft w:val="0"/>
              <w:marRight w:val="0"/>
              <w:marTop w:val="0"/>
              <w:marBottom w:val="0"/>
              <w:divBdr>
                <w:top w:val="none" w:sz="0" w:space="0" w:color="auto"/>
                <w:left w:val="none" w:sz="0" w:space="0" w:color="auto"/>
                <w:bottom w:val="none" w:sz="0" w:space="0" w:color="auto"/>
                <w:right w:val="none" w:sz="0" w:space="0" w:color="auto"/>
              </w:divBdr>
            </w:div>
            <w:div w:id="1584024740">
              <w:marLeft w:val="0"/>
              <w:marRight w:val="0"/>
              <w:marTop w:val="0"/>
              <w:marBottom w:val="0"/>
              <w:divBdr>
                <w:top w:val="none" w:sz="0" w:space="0" w:color="auto"/>
                <w:left w:val="none" w:sz="0" w:space="0" w:color="auto"/>
                <w:bottom w:val="none" w:sz="0" w:space="0" w:color="auto"/>
                <w:right w:val="none" w:sz="0" w:space="0" w:color="auto"/>
              </w:divBdr>
            </w:div>
          </w:divsChild>
        </w:div>
        <w:div w:id="1932396296">
          <w:marLeft w:val="0"/>
          <w:marRight w:val="0"/>
          <w:marTop w:val="0"/>
          <w:marBottom w:val="0"/>
          <w:divBdr>
            <w:top w:val="none" w:sz="0" w:space="0" w:color="auto"/>
            <w:left w:val="none" w:sz="0" w:space="0" w:color="auto"/>
            <w:bottom w:val="none" w:sz="0" w:space="0" w:color="auto"/>
            <w:right w:val="none" w:sz="0" w:space="0" w:color="auto"/>
          </w:divBdr>
          <w:divsChild>
            <w:div w:id="44526015">
              <w:marLeft w:val="0"/>
              <w:marRight w:val="0"/>
              <w:marTop w:val="0"/>
              <w:marBottom w:val="0"/>
              <w:divBdr>
                <w:top w:val="none" w:sz="0" w:space="0" w:color="auto"/>
                <w:left w:val="none" w:sz="0" w:space="0" w:color="auto"/>
                <w:bottom w:val="none" w:sz="0" w:space="0" w:color="auto"/>
                <w:right w:val="none" w:sz="0" w:space="0" w:color="auto"/>
              </w:divBdr>
              <w:divsChild>
                <w:div w:id="1678194395">
                  <w:marLeft w:val="0"/>
                  <w:marRight w:val="0"/>
                  <w:marTop w:val="0"/>
                  <w:marBottom w:val="0"/>
                  <w:divBdr>
                    <w:top w:val="none" w:sz="0" w:space="0" w:color="auto"/>
                    <w:left w:val="none" w:sz="0" w:space="0" w:color="auto"/>
                    <w:bottom w:val="none" w:sz="0" w:space="0" w:color="auto"/>
                    <w:right w:val="none" w:sz="0" w:space="0" w:color="auto"/>
                  </w:divBdr>
                  <w:divsChild>
                    <w:div w:id="960502715">
                      <w:marLeft w:val="0"/>
                      <w:marRight w:val="0"/>
                      <w:marTop w:val="0"/>
                      <w:marBottom w:val="0"/>
                      <w:divBdr>
                        <w:top w:val="none" w:sz="0" w:space="0" w:color="auto"/>
                        <w:left w:val="none" w:sz="0" w:space="0" w:color="auto"/>
                        <w:bottom w:val="none" w:sz="0" w:space="0" w:color="auto"/>
                        <w:right w:val="none" w:sz="0" w:space="0" w:color="auto"/>
                      </w:divBdr>
                    </w:div>
                    <w:div w:id="2072341751">
                      <w:marLeft w:val="0"/>
                      <w:marRight w:val="0"/>
                      <w:marTop w:val="0"/>
                      <w:marBottom w:val="0"/>
                      <w:divBdr>
                        <w:top w:val="none" w:sz="0" w:space="0" w:color="auto"/>
                        <w:left w:val="none" w:sz="0" w:space="0" w:color="auto"/>
                        <w:bottom w:val="none" w:sz="0" w:space="0" w:color="auto"/>
                        <w:right w:val="none" w:sz="0" w:space="0" w:color="auto"/>
                      </w:divBdr>
                      <w:divsChild>
                        <w:div w:id="1900356946">
                          <w:marLeft w:val="0"/>
                          <w:marRight w:val="0"/>
                          <w:marTop w:val="0"/>
                          <w:marBottom w:val="0"/>
                          <w:divBdr>
                            <w:top w:val="none" w:sz="0" w:space="0" w:color="auto"/>
                            <w:left w:val="none" w:sz="0" w:space="0" w:color="auto"/>
                            <w:bottom w:val="none" w:sz="0" w:space="0" w:color="auto"/>
                            <w:right w:val="none" w:sz="0" w:space="0" w:color="auto"/>
                          </w:divBdr>
                        </w:div>
                        <w:div w:id="820316200">
                          <w:marLeft w:val="0"/>
                          <w:marRight w:val="0"/>
                          <w:marTop w:val="0"/>
                          <w:marBottom w:val="0"/>
                          <w:divBdr>
                            <w:top w:val="none" w:sz="0" w:space="0" w:color="auto"/>
                            <w:left w:val="none" w:sz="0" w:space="0" w:color="auto"/>
                            <w:bottom w:val="none" w:sz="0" w:space="0" w:color="auto"/>
                            <w:right w:val="none" w:sz="0" w:space="0" w:color="auto"/>
                          </w:divBdr>
                          <w:divsChild>
                            <w:div w:id="1311711803">
                              <w:marLeft w:val="0"/>
                              <w:marRight w:val="0"/>
                              <w:marTop w:val="0"/>
                              <w:marBottom w:val="0"/>
                              <w:divBdr>
                                <w:top w:val="none" w:sz="0" w:space="0" w:color="auto"/>
                                <w:left w:val="none" w:sz="0" w:space="0" w:color="auto"/>
                                <w:bottom w:val="none" w:sz="0" w:space="0" w:color="auto"/>
                                <w:right w:val="none" w:sz="0" w:space="0" w:color="auto"/>
                              </w:divBdr>
                              <w:divsChild>
                                <w:div w:id="106471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710301">
                  <w:marLeft w:val="0"/>
                  <w:marRight w:val="0"/>
                  <w:marTop w:val="0"/>
                  <w:marBottom w:val="0"/>
                  <w:divBdr>
                    <w:top w:val="none" w:sz="0" w:space="0" w:color="auto"/>
                    <w:left w:val="none" w:sz="0" w:space="0" w:color="auto"/>
                    <w:bottom w:val="none" w:sz="0" w:space="0" w:color="auto"/>
                    <w:right w:val="none" w:sz="0" w:space="0" w:color="auto"/>
                  </w:divBdr>
                  <w:divsChild>
                    <w:div w:id="20139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67688">
          <w:marLeft w:val="0"/>
          <w:marRight w:val="0"/>
          <w:marTop w:val="0"/>
          <w:marBottom w:val="0"/>
          <w:divBdr>
            <w:top w:val="none" w:sz="0" w:space="0" w:color="auto"/>
            <w:left w:val="none" w:sz="0" w:space="0" w:color="auto"/>
            <w:bottom w:val="none" w:sz="0" w:space="0" w:color="auto"/>
            <w:right w:val="none" w:sz="0" w:space="0" w:color="auto"/>
          </w:divBdr>
          <w:divsChild>
            <w:div w:id="1609969735">
              <w:marLeft w:val="0"/>
              <w:marRight w:val="0"/>
              <w:marTop w:val="0"/>
              <w:marBottom w:val="0"/>
              <w:divBdr>
                <w:top w:val="none" w:sz="0" w:space="0" w:color="auto"/>
                <w:left w:val="none" w:sz="0" w:space="0" w:color="auto"/>
                <w:bottom w:val="none" w:sz="0" w:space="0" w:color="auto"/>
                <w:right w:val="none" w:sz="0" w:space="0" w:color="auto"/>
              </w:divBdr>
              <w:divsChild>
                <w:div w:id="1309289850">
                  <w:marLeft w:val="0"/>
                  <w:marRight w:val="0"/>
                  <w:marTop w:val="0"/>
                  <w:marBottom w:val="0"/>
                  <w:divBdr>
                    <w:top w:val="none" w:sz="0" w:space="0" w:color="auto"/>
                    <w:left w:val="none" w:sz="0" w:space="0" w:color="auto"/>
                    <w:bottom w:val="none" w:sz="0" w:space="0" w:color="auto"/>
                    <w:right w:val="none" w:sz="0" w:space="0" w:color="auto"/>
                  </w:divBdr>
                  <w:divsChild>
                    <w:div w:id="10958545">
                      <w:marLeft w:val="180"/>
                      <w:marRight w:val="0"/>
                      <w:marTop w:val="240"/>
                      <w:marBottom w:val="240"/>
                      <w:divBdr>
                        <w:top w:val="none" w:sz="0" w:space="0" w:color="auto"/>
                        <w:left w:val="none" w:sz="0" w:space="0" w:color="auto"/>
                        <w:bottom w:val="none" w:sz="0" w:space="0" w:color="auto"/>
                        <w:right w:val="none" w:sz="0" w:space="0" w:color="auto"/>
                      </w:divBdr>
                      <w:divsChild>
                        <w:div w:id="1013537697">
                          <w:marLeft w:val="0"/>
                          <w:marRight w:val="0"/>
                          <w:marTop w:val="0"/>
                          <w:marBottom w:val="0"/>
                          <w:divBdr>
                            <w:top w:val="none" w:sz="0" w:space="0" w:color="auto"/>
                            <w:left w:val="none" w:sz="0" w:space="0" w:color="auto"/>
                            <w:bottom w:val="none" w:sz="0" w:space="0" w:color="auto"/>
                            <w:right w:val="none" w:sz="0" w:space="0" w:color="auto"/>
                          </w:divBdr>
                        </w:div>
                        <w:div w:id="1345550091">
                          <w:marLeft w:val="0"/>
                          <w:marRight w:val="0"/>
                          <w:marTop w:val="0"/>
                          <w:marBottom w:val="0"/>
                          <w:divBdr>
                            <w:top w:val="none" w:sz="0" w:space="0" w:color="auto"/>
                            <w:left w:val="none" w:sz="0" w:space="0" w:color="auto"/>
                            <w:bottom w:val="none" w:sz="0" w:space="0" w:color="auto"/>
                            <w:right w:val="none" w:sz="0" w:space="0" w:color="auto"/>
                          </w:divBdr>
                        </w:div>
                      </w:divsChild>
                    </w:div>
                    <w:div w:id="225342184">
                      <w:marLeft w:val="0"/>
                      <w:marRight w:val="0"/>
                      <w:marTop w:val="0"/>
                      <w:marBottom w:val="0"/>
                      <w:divBdr>
                        <w:top w:val="none" w:sz="0" w:space="0" w:color="auto"/>
                        <w:left w:val="none" w:sz="0" w:space="0" w:color="auto"/>
                        <w:bottom w:val="none" w:sz="0" w:space="0" w:color="auto"/>
                        <w:right w:val="none" w:sz="0" w:space="0" w:color="auto"/>
                      </w:divBdr>
                      <w:divsChild>
                        <w:div w:id="1378704004">
                          <w:marLeft w:val="0"/>
                          <w:marRight w:val="0"/>
                          <w:marTop w:val="0"/>
                          <w:marBottom w:val="0"/>
                          <w:divBdr>
                            <w:top w:val="none" w:sz="0" w:space="0" w:color="auto"/>
                            <w:left w:val="none" w:sz="0" w:space="0" w:color="auto"/>
                            <w:bottom w:val="none" w:sz="0" w:space="0" w:color="auto"/>
                            <w:right w:val="none" w:sz="0" w:space="0" w:color="auto"/>
                          </w:divBdr>
                          <w:divsChild>
                            <w:div w:id="931936063">
                              <w:marLeft w:val="0"/>
                              <w:marRight w:val="0"/>
                              <w:marTop w:val="0"/>
                              <w:marBottom w:val="0"/>
                              <w:divBdr>
                                <w:top w:val="none" w:sz="0" w:space="0" w:color="auto"/>
                                <w:left w:val="none" w:sz="0" w:space="0" w:color="auto"/>
                                <w:bottom w:val="none" w:sz="0" w:space="0" w:color="auto"/>
                                <w:right w:val="none" w:sz="0" w:space="0" w:color="auto"/>
                              </w:divBdr>
                              <w:divsChild>
                                <w:div w:id="1053739">
                                  <w:marLeft w:val="0"/>
                                  <w:marRight w:val="0"/>
                                  <w:marTop w:val="0"/>
                                  <w:marBottom w:val="0"/>
                                  <w:divBdr>
                                    <w:top w:val="none" w:sz="0" w:space="0" w:color="auto"/>
                                    <w:left w:val="none" w:sz="0" w:space="0" w:color="auto"/>
                                    <w:bottom w:val="none" w:sz="0" w:space="0" w:color="auto"/>
                                    <w:right w:val="none" w:sz="0" w:space="0" w:color="auto"/>
                                  </w:divBdr>
                                </w:div>
                              </w:divsChild>
                            </w:div>
                            <w:div w:id="415832506">
                              <w:marLeft w:val="0"/>
                              <w:marRight w:val="0"/>
                              <w:marTop w:val="0"/>
                              <w:marBottom w:val="0"/>
                              <w:divBdr>
                                <w:top w:val="none" w:sz="0" w:space="0" w:color="auto"/>
                                <w:left w:val="none" w:sz="0" w:space="0" w:color="auto"/>
                                <w:bottom w:val="none" w:sz="0" w:space="0" w:color="auto"/>
                                <w:right w:val="none" w:sz="0" w:space="0" w:color="auto"/>
                              </w:divBdr>
                              <w:divsChild>
                                <w:div w:id="2065790554">
                                  <w:marLeft w:val="0"/>
                                  <w:marRight w:val="0"/>
                                  <w:marTop w:val="0"/>
                                  <w:marBottom w:val="0"/>
                                  <w:divBdr>
                                    <w:top w:val="none" w:sz="0" w:space="0" w:color="auto"/>
                                    <w:left w:val="none" w:sz="0" w:space="0" w:color="auto"/>
                                    <w:bottom w:val="none" w:sz="0" w:space="0" w:color="auto"/>
                                    <w:right w:val="none" w:sz="0" w:space="0" w:color="auto"/>
                                  </w:divBdr>
                                  <w:divsChild>
                                    <w:div w:id="2130783518">
                                      <w:marLeft w:val="0"/>
                                      <w:marRight w:val="0"/>
                                      <w:marTop w:val="0"/>
                                      <w:marBottom w:val="0"/>
                                      <w:divBdr>
                                        <w:top w:val="none" w:sz="0" w:space="0" w:color="auto"/>
                                        <w:left w:val="none" w:sz="0" w:space="0" w:color="auto"/>
                                        <w:bottom w:val="none" w:sz="0" w:space="0" w:color="auto"/>
                                        <w:right w:val="none" w:sz="0" w:space="0" w:color="auto"/>
                                      </w:divBdr>
                                    </w:div>
                                  </w:divsChild>
                                </w:div>
                                <w:div w:id="1567564566">
                                  <w:marLeft w:val="0"/>
                                  <w:marRight w:val="0"/>
                                  <w:marTop w:val="0"/>
                                  <w:marBottom w:val="0"/>
                                  <w:divBdr>
                                    <w:top w:val="none" w:sz="0" w:space="0" w:color="auto"/>
                                    <w:left w:val="none" w:sz="0" w:space="0" w:color="auto"/>
                                    <w:bottom w:val="none" w:sz="0" w:space="0" w:color="auto"/>
                                    <w:right w:val="none" w:sz="0" w:space="0" w:color="auto"/>
                                  </w:divBdr>
                                  <w:divsChild>
                                    <w:div w:id="1662267381">
                                      <w:marLeft w:val="0"/>
                                      <w:marRight w:val="0"/>
                                      <w:marTop w:val="0"/>
                                      <w:marBottom w:val="0"/>
                                      <w:divBdr>
                                        <w:top w:val="none" w:sz="0" w:space="0" w:color="auto"/>
                                        <w:left w:val="none" w:sz="0" w:space="0" w:color="auto"/>
                                        <w:bottom w:val="none" w:sz="0" w:space="0" w:color="auto"/>
                                        <w:right w:val="none" w:sz="0" w:space="0" w:color="auto"/>
                                      </w:divBdr>
                                      <w:divsChild>
                                        <w:div w:id="31394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863272">
                              <w:marLeft w:val="0"/>
                              <w:marRight w:val="0"/>
                              <w:marTop w:val="0"/>
                              <w:marBottom w:val="0"/>
                              <w:divBdr>
                                <w:top w:val="none" w:sz="0" w:space="0" w:color="auto"/>
                                <w:left w:val="none" w:sz="0" w:space="0" w:color="auto"/>
                                <w:bottom w:val="none" w:sz="0" w:space="0" w:color="auto"/>
                                <w:right w:val="none" w:sz="0" w:space="0" w:color="auto"/>
                              </w:divBdr>
                              <w:divsChild>
                                <w:div w:id="1094933766">
                                  <w:marLeft w:val="0"/>
                                  <w:marRight w:val="0"/>
                                  <w:marTop w:val="240"/>
                                  <w:marBottom w:val="120"/>
                                  <w:divBdr>
                                    <w:top w:val="none" w:sz="0" w:space="0" w:color="auto"/>
                                    <w:left w:val="none" w:sz="0" w:space="0" w:color="auto"/>
                                    <w:bottom w:val="none" w:sz="0" w:space="0" w:color="auto"/>
                                    <w:right w:val="none" w:sz="0" w:space="0" w:color="auto"/>
                                  </w:divBdr>
                                  <w:divsChild>
                                    <w:div w:id="1720131358">
                                      <w:marLeft w:val="0"/>
                                      <w:marRight w:val="0"/>
                                      <w:marTop w:val="0"/>
                                      <w:marBottom w:val="0"/>
                                      <w:divBdr>
                                        <w:top w:val="none" w:sz="0" w:space="0" w:color="auto"/>
                                        <w:left w:val="none" w:sz="0" w:space="0" w:color="auto"/>
                                        <w:bottom w:val="none" w:sz="0" w:space="0" w:color="auto"/>
                                        <w:right w:val="none" w:sz="0" w:space="0" w:color="auto"/>
                                      </w:divBdr>
                                      <w:divsChild>
                                        <w:div w:id="193465945">
                                          <w:marLeft w:val="0"/>
                                          <w:marRight w:val="0"/>
                                          <w:marTop w:val="0"/>
                                          <w:marBottom w:val="0"/>
                                          <w:divBdr>
                                            <w:top w:val="none" w:sz="0" w:space="0" w:color="auto"/>
                                            <w:left w:val="none" w:sz="0" w:space="0" w:color="auto"/>
                                            <w:bottom w:val="none" w:sz="0" w:space="0" w:color="auto"/>
                                            <w:right w:val="none" w:sz="0" w:space="0" w:color="auto"/>
                                          </w:divBdr>
                                        </w:div>
                                        <w:div w:id="195278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966911">
                  <w:marLeft w:val="0"/>
                  <w:marRight w:val="0"/>
                  <w:marTop w:val="0"/>
                  <w:marBottom w:val="0"/>
                  <w:divBdr>
                    <w:top w:val="none" w:sz="0" w:space="0" w:color="auto"/>
                    <w:left w:val="none" w:sz="0" w:space="0" w:color="auto"/>
                    <w:bottom w:val="none" w:sz="0" w:space="0" w:color="auto"/>
                    <w:right w:val="none" w:sz="0" w:space="0" w:color="auto"/>
                  </w:divBdr>
                  <w:divsChild>
                    <w:div w:id="750736138">
                      <w:marLeft w:val="180"/>
                      <w:marRight w:val="0"/>
                      <w:marTop w:val="240"/>
                      <w:marBottom w:val="240"/>
                      <w:divBdr>
                        <w:top w:val="none" w:sz="0" w:space="0" w:color="auto"/>
                        <w:left w:val="none" w:sz="0" w:space="0" w:color="auto"/>
                        <w:bottom w:val="none" w:sz="0" w:space="0" w:color="auto"/>
                        <w:right w:val="none" w:sz="0" w:space="0" w:color="auto"/>
                      </w:divBdr>
                      <w:divsChild>
                        <w:div w:id="1128007772">
                          <w:marLeft w:val="0"/>
                          <w:marRight w:val="0"/>
                          <w:marTop w:val="0"/>
                          <w:marBottom w:val="0"/>
                          <w:divBdr>
                            <w:top w:val="none" w:sz="0" w:space="0" w:color="auto"/>
                            <w:left w:val="none" w:sz="0" w:space="0" w:color="auto"/>
                            <w:bottom w:val="none" w:sz="0" w:space="0" w:color="auto"/>
                            <w:right w:val="none" w:sz="0" w:space="0" w:color="auto"/>
                          </w:divBdr>
                        </w:div>
                        <w:div w:id="1000691494">
                          <w:marLeft w:val="0"/>
                          <w:marRight w:val="0"/>
                          <w:marTop w:val="0"/>
                          <w:marBottom w:val="0"/>
                          <w:divBdr>
                            <w:top w:val="none" w:sz="0" w:space="0" w:color="auto"/>
                            <w:left w:val="none" w:sz="0" w:space="0" w:color="auto"/>
                            <w:bottom w:val="none" w:sz="0" w:space="0" w:color="auto"/>
                            <w:right w:val="none" w:sz="0" w:space="0" w:color="auto"/>
                          </w:divBdr>
                        </w:div>
                        <w:div w:id="1558203208">
                          <w:marLeft w:val="0"/>
                          <w:marRight w:val="0"/>
                          <w:marTop w:val="0"/>
                          <w:marBottom w:val="0"/>
                          <w:divBdr>
                            <w:top w:val="none" w:sz="0" w:space="0" w:color="auto"/>
                            <w:left w:val="none" w:sz="0" w:space="0" w:color="auto"/>
                            <w:bottom w:val="none" w:sz="0" w:space="0" w:color="auto"/>
                            <w:right w:val="none" w:sz="0" w:space="0" w:color="auto"/>
                          </w:divBdr>
                        </w:div>
                      </w:divsChild>
                    </w:div>
                    <w:div w:id="1841238513">
                      <w:marLeft w:val="0"/>
                      <w:marRight w:val="0"/>
                      <w:marTop w:val="0"/>
                      <w:marBottom w:val="0"/>
                      <w:divBdr>
                        <w:top w:val="none" w:sz="0" w:space="0" w:color="auto"/>
                        <w:left w:val="none" w:sz="0" w:space="0" w:color="auto"/>
                        <w:bottom w:val="none" w:sz="0" w:space="0" w:color="auto"/>
                        <w:right w:val="none" w:sz="0" w:space="0" w:color="auto"/>
                      </w:divBdr>
                      <w:divsChild>
                        <w:div w:id="959872378">
                          <w:marLeft w:val="0"/>
                          <w:marRight w:val="0"/>
                          <w:marTop w:val="0"/>
                          <w:marBottom w:val="0"/>
                          <w:divBdr>
                            <w:top w:val="none" w:sz="0" w:space="0" w:color="auto"/>
                            <w:left w:val="none" w:sz="0" w:space="0" w:color="auto"/>
                            <w:bottom w:val="none" w:sz="0" w:space="0" w:color="auto"/>
                            <w:right w:val="none" w:sz="0" w:space="0" w:color="auto"/>
                          </w:divBdr>
                          <w:divsChild>
                            <w:div w:id="1112239304">
                              <w:marLeft w:val="0"/>
                              <w:marRight w:val="0"/>
                              <w:marTop w:val="0"/>
                              <w:marBottom w:val="0"/>
                              <w:divBdr>
                                <w:top w:val="none" w:sz="0" w:space="0" w:color="auto"/>
                                <w:left w:val="none" w:sz="0" w:space="0" w:color="auto"/>
                                <w:bottom w:val="none" w:sz="0" w:space="0" w:color="auto"/>
                                <w:right w:val="none" w:sz="0" w:space="0" w:color="auto"/>
                              </w:divBdr>
                              <w:divsChild>
                                <w:div w:id="1214803660">
                                  <w:marLeft w:val="0"/>
                                  <w:marRight w:val="0"/>
                                  <w:marTop w:val="0"/>
                                  <w:marBottom w:val="0"/>
                                  <w:divBdr>
                                    <w:top w:val="none" w:sz="0" w:space="0" w:color="auto"/>
                                    <w:left w:val="none" w:sz="0" w:space="0" w:color="auto"/>
                                    <w:bottom w:val="none" w:sz="0" w:space="0" w:color="auto"/>
                                    <w:right w:val="none" w:sz="0" w:space="0" w:color="auto"/>
                                  </w:divBdr>
                                </w:div>
                              </w:divsChild>
                            </w:div>
                            <w:div w:id="292247690">
                              <w:marLeft w:val="0"/>
                              <w:marRight w:val="0"/>
                              <w:marTop w:val="0"/>
                              <w:marBottom w:val="0"/>
                              <w:divBdr>
                                <w:top w:val="none" w:sz="0" w:space="0" w:color="auto"/>
                                <w:left w:val="none" w:sz="0" w:space="0" w:color="auto"/>
                                <w:bottom w:val="none" w:sz="0" w:space="0" w:color="auto"/>
                                <w:right w:val="none" w:sz="0" w:space="0" w:color="auto"/>
                              </w:divBdr>
                              <w:divsChild>
                                <w:div w:id="1701318108">
                                  <w:marLeft w:val="0"/>
                                  <w:marRight w:val="0"/>
                                  <w:marTop w:val="0"/>
                                  <w:marBottom w:val="0"/>
                                  <w:divBdr>
                                    <w:top w:val="none" w:sz="0" w:space="0" w:color="auto"/>
                                    <w:left w:val="none" w:sz="0" w:space="0" w:color="auto"/>
                                    <w:bottom w:val="none" w:sz="0" w:space="0" w:color="auto"/>
                                    <w:right w:val="none" w:sz="0" w:space="0" w:color="auto"/>
                                  </w:divBdr>
                                  <w:divsChild>
                                    <w:div w:id="1732079483">
                                      <w:marLeft w:val="0"/>
                                      <w:marRight w:val="0"/>
                                      <w:marTop w:val="0"/>
                                      <w:marBottom w:val="0"/>
                                      <w:divBdr>
                                        <w:top w:val="none" w:sz="0" w:space="0" w:color="auto"/>
                                        <w:left w:val="none" w:sz="0" w:space="0" w:color="auto"/>
                                        <w:bottom w:val="none" w:sz="0" w:space="0" w:color="auto"/>
                                        <w:right w:val="none" w:sz="0" w:space="0" w:color="auto"/>
                                      </w:divBdr>
                                    </w:div>
                                  </w:divsChild>
                                </w:div>
                                <w:div w:id="1864131915">
                                  <w:marLeft w:val="0"/>
                                  <w:marRight w:val="0"/>
                                  <w:marTop w:val="0"/>
                                  <w:marBottom w:val="0"/>
                                  <w:divBdr>
                                    <w:top w:val="none" w:sz="0" w:space="0" w:color="auto"/>
                                    <w:left w:val="none" w:sz="0" w:space="0" w:color="auto"/>
                                    <w:bottom w:val="none" w:sz="0" w:space="0" w:color="auto"/>
                                    <w:right w:val="none" w:sz="0" w:space="0" w:color="auto"/>
                                  </w:divBdr>
                                  <w:divsChild>
                                    <w:div w:id="1001859882">
                                      <w:marLeft w:val="0"/>
                                      <w:marRight w:val="0"/>
                                      <w:marTop w:val="0"/>
                                      <w:marBottom w:val="0"/>
                                      <w:divBdr>
                                        <w:top w:val="none" w:sz="0" w:space="0" w:color="auto"/>
                                        <w:left w:val="none" w:sz="0" w:space="0" w:color="auto"/>
                                        <w:bottom w:val="none" w:sz="0" w:space="0" w:color="auto"/>
                                        <w:right w:val="none" w:sz="0" w:space="0" w:color="auto"/>
                                      </w:divBdr>
                                      <w:divsChild>
                                        <w:div w:id="129618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308848">
                              <w:marLeft w:val="0"/>
                              <w:marRight w:val="0"/>
                              <w:marTop w:val="0"/>
                              <w:marBottom w:val="0"/>
                              <w:divBdr>
                                <w:top w:val="none" w:sz="0" w:space="0" w:color="auto"/>
                                <w:left w:val="none" w:sz="0" w:space="0" w:color="auto"/>
                                <w:bottom w:val="none" w:sz="0" w:space="0" w:color="auto"/>
                                <w:right w:val="none" w:sz="0" w:space="0" w:color="auto"/>
                              </w:divBdr>
                              <w:divsChild>
                                <w:div w:id="1280454373">
                                  <w:marLeft w:val="0"/>
                                  <w:marRight w:val="0"/>
                                  <w:marTop w:val="240"/>
                                  <w:marBottom w:val="120"/>
                                  <w:divBdr>
                                    <w:top w:val="none" w:sz="0" w:space="0" w:color="auto"/>
                                    <w:left w:val="none" w:sz="0" w:space="0" w:color="auto"/>
                                    <w:bottom w:val="none" w:sz="0" w:space="0" w:color="auto"/>
                                    <w:right w:val="none" w:sz="0" w:space="0" w:color="auto"/>
                                  </w:divBdr>
                                  <w:divsChild>
                                    <w:div w:id="1199246412">
                                      <w:marLeft w:val="0"/>
                                      <w:marRight w:val="0"/>
                                      <w:marTop w:val="0"/>
                                      <w:marBottom w:val="0"/>
                                      <w:divBdr>
                                        <w:top w:val="none" w:sz="0" w:space="0" w:color="auto"/>
                                        <w:left w:val="none" w:sz="0" w:space="0" w:color="auto"/>
                                        <w:bottom w:val="none" w:sz="0" w:space="0" w:color="auto"/>
                                        <w:right w:val="none" w:sz="0" w:space="0" w:color="auto"/>
                                      </w:divBdr>
                                      <w:divsChild>
                                        <w:div w:id="1367605847">
                                          <w:marLeft w:val="0"/>
                                          <w:marRight w:val="0"/>
                                          <w:marTop w:val="0"/>
                                          <w:marBottom w:val="0"/>
                                          <w:divBdr>
                                            <w:top w:val="none" w:sz="0" w:space="0" w:color="auto"/>
                                            <w:left w:val="none" w:sz="0" w:space="0" w:color="auto"/>
                                            <w:bottom w:val="none" w:sz="0" w:space="0" w:color="auto"/>
                                            <w:right w:val="none" w:sz="0" w:space="0" w:color="auto"/>
                                          </w:divBdr>
                                        </w:div>
                                        <w:div w:id="108082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396746">
                  <w:marLeft w:val="0"/>
                  <w:marRight w:val="0"/>
                  <w:marTop w:val="0"/>
                  <w:marBottom w:val="0"/>
                  <w:divBdr>
                    <w:top w:val="none" w:sz="0" w:space="0" w:color="auto"/>
                    <w:left w:val="none" w:sz="0" w:space="0" w:color="auto"/>
                    <w:bottom w:val="none" w:sz="0" w:space="0" w:color="auto"/>
                    <w:right w:val="none" w:sz="0" w:space="0" w:color="auto"/>
                  </w:divBdr>
                  <w:divsChild>
                    <w:div w:id="1465192053">
                      <w:marLeft w:val="180"/>
                      <w:marRight w:val="0"/>
                      <w:marTop w:val="240"/>
                      <w:marBottom w:val="240"/>
                      <w:divBdr>
                        <w:top w:val="none" w:sz="0" w:space="0" w:color="auto"/>
                        <w:left w:val="none" w:sz="0" w:space="0" w:color="auto"/>
                        <w:bottom w:val="none" w:sz="0" w:space="0" w:color="auto"/>
                        <w:right w:val="none" w:sz="0" w:space="0" w:color="auto"/>
                      </w:divBdr>
                      <w:divsChild>
                        <w:div w:id="1209344547">
                          <w:marLeft w:val="0"/>
                          <w:marRight w:val="0"/>
                          <w:marTop w:val="0"/>
                          <w:marBottom w:val="0"/>
                          <w:divBdr>
                            <w:top w:val="none" w:sz="0" w:space="0" w:color="auto"/>
                            <w:left w:val="none" w:sz="0" w:space="0" w:color="auto"/>
                            <w:bottom w:val="none" w:sz="0" w:space="0" w:color="auto"/>
                            <w:right w:val="none" w:sz="0" w:space="0" w:color="auto"/>
                          </w:divBdr>
                        </w:div>
                        <w:div w:id="674264281">
                          <w:marLeft w:val="0"/>
                          <w:marRight w:val="0"/>
                          <w:marTop w:val="0"/>
                          <w:marBottom w:val="0"/>
                          <w:divBdr>
                            <w:top w:val="none" w:sz="0" w:space="0" w:color="auto"/>
                            <w:left w:val="none" w:sz="0" w:space="0" w:color="auto"/>
                            <w:bottom w:val="none" w:sz="0" w:space="0" w:color="auto"/>
                            <w:right w:val="none" w:sz="0" w:space="0" w:color="auto"/>
                          </w:divBdr>
                        </w:div>
                      </w:divsChild>
                    </w:div>
                    <w:div w:id="859319384">
                      <w:marLeft w:val="0"/>
                      <w:marRight w:val="0"/>
                      <w:marTop w:val="0"/>
                      <w:marBottom w:val="0"/>
                      <w:divBdr>
                        <w:top w:val="none" w:sz="0" w:space="0" w:color="auto"/>
                        <w:left w:val="none" w:sz="0" w:space="0" w:color="auto"/>
                        <w:bottom w:val="none" w:sz="0" w:space="0" w:color="auto"/>
                        <w:right w:val="none" w:sz="0" w:space="0" w:color="auto"/>
                      </w:divBdr>
                      <w:divsChild>
                        <w:div w:id="1972325236">
                          <w:marLeft w:val="0"/>
                          <w:marRight w:val="0"/>
                          <w:marTop w:val="0"/>
                          <w:marBottom w:val="0"/>
                          <w:divBdr>
                            <w:top w:val="none" w:sz="0" w:space="0" w:color="auto"/>
                            <w:left w:val="none" w:sz="0" w:space="0" w:color="auto"/>
                            <w:bottom w:val="none" w:sz="0" w:space="0" w:color="auto"/>
                            <w:right w:val="none" w:sz="0" w:space="0" w:color="auto"/>
                          </w:divBdr>
                          <w:divsChild>
                            <w:div w:id="1695884820">
                              <w:marLeft w:val="0"/>
                              <w:marRight w:val="0"/>
                              <w:marTop w:val="0"/>
                              <w:marBottom w:val="0"/>
                              <w:divBdr>
                                <w:top w:val="none" w:sz="0" w:space="0" w:color="auto"/>
                                <w:left w:val="none" w:sz="0" w:space="0" w:color="auto"/>
                                <w:bottom w:val="none" w:sz="0" w:space="0" w:color="auto"/>
                                <w:right w:val="none" w:sz="0" w:space="0" w:color="auto"/>
                              </w:divBdr>
                              <w:divsChild>
                                <w:div w:id="897394940">
                                  <w:marLeft w:val="0"/>
                                  <w:marRight w:val="0"/>
                                  <w:marTop w:val="0"/>
                                  <w:marBottom w:val="0"/>
                                  <w:divBdr>
                                    <w:top w:val="none" w:sz="0" w:space="0" w:color="auto"/>
                                    <w:left w:val="none" w:sz="0" w:space="0" w:color="auto"/>
                                    <w:bottom w:val="none" w:sz="0" w:space="0" w:color="auto"/>
                                    <w:right w:val="none" w:sz="0" w:space="0" w:color="auto"/>
                                  </w:divBdr>
                                </w:div>
                              </w:divsChild>
                            </w:div>
                            <w:div w:id="356390195">
                              <w:marLeft w:val="0"/>
                              <w:marRight w:val="0"/>
                              <w:marTop w:val="0"/>
                              <w:marBottom w:val="0"/>
                              <w:divBdr>
                                <w:top w:val="none" w:sz="0" w:space="0" w:color="auto"/>
                                <w:left w:val="none" w:sz="0" w:space="0" w:color="auto"/>
                                <w:bottom w:val="none" w:sz="0" w:space="0" w:color="auto"/>
                                <w:right w:val="none" w:sz="0" w:space="0" w:color="auto"/>
                              </w:divBdr>
                              <w:divsChild>
                                <w:div w:id="219875619">
                                  <w:marLeft w:val="0"/>
                                  <w:marRight w:val="0"/>
                                  <w:marTop w:val="0"/>
                                  <w:marBottom w:val="0"/>
                                  <w:divBdr>
                                    <w:top w:val="none" w:sz="0" w:space="0" w:color="auto"/>
                                    <w:left w:val="none" w:sz="0" w:space="0" w:color="auto"/>
                                    <w:bottom w:val="none" w:sz="0" w:space="0" w:color="auto"/>
                                    <w:right w:val="none" w:sz="0" w:space="0" w:color="auto"/>
                                  </w:divBdr>
                                  <w:divsChild>
                                    <w:div w:id="1792938376">
                                      <w:marLeft w:val="0"/>
                                      <w:marRight w:val="0"/>
                                      <w:marTop w:val="0"/>
                                      <w:marBottom w:val="0"/>
                                      <w:divBdr>
                                        <w:top w:val="none" w:sz="0" w:space="0" w:color="auto"/>
                                        <w:left w:val="none" w:sz="0" w:space="0" w:color="auto"/>
                                        <w:bottom w:val="none" w:sz="0" w:space="0" w:color="auto"/>
                                        <w:right w:val="none" w:sz="0" w:space="0" w:color="auto"/>
                                      </w:divBdr>
                                    </w:div>
                                  </w:divsChild>
                                </w:div>
                                <w:div w:id="652879511">
                                  <w:marLeft w:val="0"/>
                                  <w:marRight w:val="0"/>
                                  <w:marTop w:val="0"/>
                                  <w:marBottom w:val="0"/>
                                  <w:divBdr>
                                    <w:top w:val="none" w:sz="0" w:space="0" w:color="auto"/>
                                    <w:left w:val="none" w:sz="0" w:space="0" w:color="auto"/>
                                    <w:bottom w:val="none" w:sz="0" w:space="0" w:color="auto"/>
                                    <w:right w:val="none" w:sz="0" w:space="0" w:color="auto"/>
                                  </w:divBdr>
                                  <w:divsChild>
                                    <w:div w:id="1803423846">
                                      <w:marLeft w:val="0"/>
                                      <w:marRight w:val="0"/>
                                      <w:marTop w:val="0"/>
                                      <w:marBottom w:val="0"/>
                                      <w:divBdr>
                                        <w:top w:val="none" w:sz="0" w:space="0" w:color="auto"/>
                                        <w:left w:val="none" w:sz="0" w:space="0" w:color="auto"/>
                                        <w:bottom w:val="none" w:sz="0" w:space="0" w:color="auto"/>
                                        <w:right w:val="none" w:sz="0" w:space="0" w:color="auto"/>
                                      </w:divBdr>
                                      <w:divsChild>
                                        <w:div w:id="12855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597917">
                              <w:marLeft w:val="0"/>
                              <w:marRight w:val="0"/>
                              <w:marTop w:val="0"/>
                              <w:marBottom w:val="0"/>
                              <w:divBdr>
                                <w:top w:val="none" w:sz="0" w:space="0" w:color="auto"/>
                                <w:left w:val="none" w:sz="0" w:space="0" w:color="auto"/>
                                <w:bottom w:val="none" w:sz="0" w:space="0" w:color="auto"/>
                                <w:right w:val="none" w:sz="0" w:space="0" w:color="auto"/>
                              </w:divBdr>
                              <w:divsChild>
                                <w:div w:id="1458792837">
                                  <w:marLeft w:val="0"/>
                                  <w:marRight w:val="0"/>
                                  <w:marTop w:val="240"/>
                                  <w:marBottom w:val="120"/>
                                  <w:divBdr>
                                    <w:top w:val="none" w:sz="0" w:space="0" w:color="auto"/>
                                    <w:left w:val="none" w:sz="0" w:space="0" w:color="auto"/>
                                    <w:bottom w:val="none" w:sz="0" w:space="0" w:color="auto"/>
                                    <w:right w:val="none" w:sz="0" w:space="0" w:color="auto"/>
                                  </w:divBdr>
                                  <w:divsChild>
                                    <w:div w:id="1015378627">
                                      <w:marLeft w:val="0"/>
                                      <w:marRight w:val="0"/>
                                      <w:marTop w:val="0"/>
                                      <w:marBottom w:val="0"/>
                                      <w:divBdr>
                                        <w:top w:val="none" w:sz="0" w:space="0" w:color="auto"/>
                                        <w:left w:val="none" w:sz="0" w:space="0" w:color="auto"/>
                                        <w:bottom w:val="none" w:sz="0" w:space="0" w:color="auto"/>
                                        <w:right w:val="none" w:sz="0" w:space="0" w:color="auto"/>
                                      </w:divBdr>
                                      <w:divsChild>
                                        <w:div w:id="1534342676">
                                          <w:marLeft w:val="0"/>
                                          <w:marRight w:val="0"/>
                                          <w:marTop w:val="0"/>
                                          <w:marBottom w:val="0"/>
                                          <w:divBdr>
                                            <w:top w:val="none" w:sz="0" w:space="0" w:color="auto"/>
                                            <w:left w:val="none" w:sz="0" w:space="0" w:color="auto"/>
                                            <w:bottom w:val="none" w:sz="0" w:space="0" w:color="auto"/>
                                            <w:right w:val="none" w:sz="0" w:space="0" w:color="auto"/>
                                          </w:divBdr>
                                        </w:div>
                                        <w:div w:id="7737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718356">
                  <w:marLeft w:val="0"/>
                  <w:marRight w:val="0"/>
                  <w:marTop w:val="0"/>
                  <w:marBottom w:val="0"/>
                  <w:divBdr>
                    <w:top w:val="none" w:sz="0" w:space="0" w:color="auto"/>
                    <w:left w:val="none" w:sz="0" w:space="0" w:color="auto"/>
                    <w:bottom w:val="none" w:sz="0" w:space="0" w:color="auto"/>
                    <w:right w:val="none" w:sz="0" w:space="0" w:color="auto"/>
                  </w:divBdr>
                  <w:divsChild>
                    <w:div w:id="554777133">
                      <w:marLeft w:val="180"/>
                      <w:marRight w:val="0"/>
                      <w:marTop w:val="240"/>
                      <w:marBottom w:val="240"/>
                      <w:divBdr>
                        <w:top w:val="none" w:sz="0" w:space="0" w:color="auto"/>
                        <w:left w:val="none" w:sz="0" w:space="0" w:color="auto"/>
                        <w:bottom w:val="none" w:sz="0" w:space="0" w:color="auto"/>
                        <w:right w:val="none" w:sz="0" w:space="0" w:color="auto"/>
                      </w:divBdr>
                      <w:divsChild>
                        <w:div w:id="1314329892">
                          <w:marLeft w:val="0"/>
                          <w:marRight w:val="0"/>
                          <w:marTop w:val="0"/>
                          <w:marBottom w:val="0"/>
                          <w:divBdr>
                            <w:top w:val="none" w:sz="0" w:space="0" w:color="auto"/>
                            <w:left w:val="none" w:sz="0" w:space="0" w:color="auto"/>
                            <w:bottom w:val="none" w:sz="0" w:space="0" w:color="auto"/>
                            <w:right w:val="none" w:sz="0" w:space="0" w:color="auto"/>
                          </w:divBdr>
                        </w:div>
                        <w:div w:id="158352087">
                          <w:marLeft w:val="0"/>
                          <w:marRight w:val="0"/>
                          <w:marTop w:val="0"/>
                          <w:marBottom w:val="0"/>
                          <w:divBdr>
                            <w:top w:val="none" w:sz="0" w:space="0" w:color="auto"/>
                            <w:left w:val="none" w:sz="0" w:space="0" w:color="auto"/>
                            <w:bottom w:val="none" w:sz="0" w:space="0" w:color="auto"/>
                            <w:right w:val="none" w:sz="0" w:space="0" w:color="auto"/>
                          </w:divBdr>
                        </w:div>
                        <w:div w:id="1600143832">
                          <w:marLeft w:val="0"/>
                          <w:marRight w:val="0"/>
                          <w:marTop w:val="0"/>
                          <w:marBottom w:val="0"/>
                          <w:divBdr>
                            <w:top w:val="none" w:sz="0" w:space="0" w:color="auto"/>
                            <w:left w:val="none" w:sz="0" w:space="0" w:color="auto"/>
                            <w:bottom w:val="none" w:sz="0" w:space="0" w:color="auto"/>
                            <w:right w:val="none" w:sz="0" w:space="0" w:color="auto"/>
                          </w:divBdr>
                        </w:div>
                      </w:divsChild>
                    </w:div>
                    <w:div w:id="1180001277">
                      <w:marLeft w:val="0"/>
                      <w:marRight w:val="0"/>
                      <w:marTop w:val="0"/>
                      <w:marBottom w:val="0"/>
                      <w:divBdr>
                        <w:top w:val="none" w:sz="0" w:space="0" w:color="auto"/>
                        <w:left w:val="none" w:sz="0" w:space="0" w:color="auto"/>
                        <w:bottom w:val="none" w:sz="0" w:space="0" w:color="auto"/>
                        <w:right w:val="none" w:sz="0" w:space="0" w:color="auto"/>
                      </w:divBdr>
                      <w:divsChild>
                        <w:div w:id="2109303787">
                          <w:marLeft w:val="0"/>
                          <w:marRight w:val="0"/>
                          <w:marTop w:val="0"/>
                          <w:marBottom w:val="0"/>
                          <w:divBdr>
                            <w:top w:val="none" w:sz="0" w:space="0" w:color="auto"/>
                            <w:left w:val="none" w:sz="0" w:space="0" w:color="auto"/>
                            <w:bottom w:val="none" w:sz="0" w:space="0" w:color="auto"/>
                            <w:right w:val="none" w:sz="0" w:space="0" w:color="auto"/>
                          </w:divBdr>
                          <w:divsChild>
                            <w:div w:id="133186529">
                              <w:marLeft w:val="0"/>
                              <w:marRight w:val="0"/>
                              <w:marTop w:val="0"/>
                              <w:marBottom w:val="0"/>
                              <w:divBdr>
                                <w:top w:val="none" w:sz="0" w:space="0" w:color="auto"/>
                                <w:left w:val="none" w:sz="0" w:space="0" w:color="auto"/>
                                <w:bottom w:val="none" w:sz="0" w:space="0" w:color="auto"/>
                                <w:right w:val="none" w:sz="0" w:space="0" w:color="auto"/>
                              </w:divBdr>
                              <w:divsChild>
                                <w:div w:id="1681466042">
                                  <w:marLeft w:val="0"/>
                                  <w:marRight w:val="0"/>
                                  <w:marTop w:val="0"/>
                                  <w:marBottom w:val="0"/>
                                  <w:divBdr>
                                    <w:top w:val="none" w:sz="0" w:space="0" w:color="auto"/>
                                    <w:left w:val="none" w:sz="0" w:space="0" w:color="auto"/>
                                    <w:bottom w:val="none" w:sz="0" w:space="0" w:color="auto"/>
                                    <w:right w:val="none" w:sz="0" w:space="0" w:color="auto"/>
                                  </w:divBdr>
                                </w:div>
                                <w:div w:id="1128821264">
                                  <w:marLeft w:val="0"/>
                                  <w:marRight w:val="0"/>
                                  <w:marTop w:val="0"/>
                                  <w:marBottom w:val="0"/>
                                  <w:divBdr>
                                    <w:top w:val="none" w:sz="0" w:space="0" w:color="auto"/>
                                    <w:left w:val="none" w:sz="0" w:space="0" w:color="auto"/>
                                    <w:bottom w:val="none" w:sz="0" w:space="0" w:color="auto"/>
                                    <w:right w:val="none" w:sz="0" w:space="0" w:color="auto"/>
                                  </w:divBdr>
                                </w:div>
                              </w:divsChild>
                            </w:div>
                            <w:div w:id="1596673711">
                              <w:marLeft w:val="0"/>
                              <w:marRight w:val="0"/>
                              <w:marTop w:val="0"/>
                              <w:marBottom w:val="0"/>
                              <w:divBdr>
                                <w:top w:val="none" w:sz="0" w:space="0" w:color="auto"/>
                                <w:left w:val="none" w:sz="0" w:space="0" w:color="auto"/>
                                <w:bottom w:val="none" w:sz="0" w:space="0" w:color="auto"/>
                                <w:right w:val="none" w:sz="0" w:space="0" w:color="auto"/>
                              </w:divBdr>
                              <w:divsChild>
                                <w:div w:id="304555104">
                                  <w:marLeft w:val="0"/>
                                  <w:marRight w:val="0"/>
                                  <w:marTop w:val="0"/>
                                  <w:marBottom w:val="0"/>
                                  <w:divBdr>
                                    <w:top w:val="none" w:sz="0" w:space="0" w:color="auto"/>
                                    <w:left w:val="none" w:sz="0" w:space="0" w:color="auto"/>
                                    <w:bottom w:val="none" w:sz="0" w:space="0" w:color="auto"/>
                                    <w:right w:val="none" w:sz="0" w:space="0" w:color="auto"/>
                                  </w:divBdr>
                                  <w:divsChild>
                                    <w:div w:id="647590373">
                                      <w:marLeft w:val="0"/>
                                      <w:marRight w:val="0"/>
                                      <w:marTop w:val="0"/>
                                      <w:marBottom w:val="0"/>
                                      <w:divBdr>
                                        <w:top w:val="none" w:sz="0" w:space="0" w:color="auto"/>
                                        <w:left w:val="none" w:sz="0" w:space="0" w:color="auto"/>
                                        <w:bottom w:val="none" w:sz="0" w:space="0" w:color="auto"/>
                                        <w:right w:val="none" w:sz="0" w:space="0" w:color="auto"/>
                                      </w:divBdr>
                                    </w:div>
                                  </w:divsChild>
                                </w:div>
                                <w:div w:id="1841968007">
                                  <w:marLeft w:val="0"/>
                                  <w:marRight w:val="0"/>
                                  <w:marTop w:val="0"/>
                                  <w:marBottom w:val="0"/>
                                  <w:divBdr>
                                    <w:top w:val="none" w:sz="0" w:space="0" w:color="auto"/>
                                    <w:left w:val="none" w:sz="0" w:space="0" w:color="auto"/>
                                    <w:bottom w:val="none" w:sz="0" w:space="0" w:color="auto"/>
                                    <w:right w:val="none" w:sz="0" w:space="0" w:color="auto"/>
                                  </w:divBdr>
                                  <w:divsChild>
                                    <w:div w:id="959455117">
                                      <w:marLeft w:val="0"/>
                                      <w:marRight w:val="0"/>
                                      <w:marTop w:val="0"/>
                                      <w:marBottom w:val="0"/>
                                      <w:divBdr>
                                        <w:top w:val="none" w:sz="0" w:space="0" w:color="auto"/>
                                        <w:left w:val="none" w:sz="0" w:space="0" w:color="auto"/>
                                        <w:bottom w:val="none" w:sz="0" w:space="0" w:color="auto"/>
                                        <w:right w:val="none" w:sz="0" w:space="0" w:color="auto"/>
                                      </w:divBdr>
                                      <w:divsChild>
                                        <w:div w:id="71750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41314">
                              <w:marLeft w:val="0"/>
                              <w:marRight w:val="0"/>
                              <w:marTop w:val="0"/>
                              <w:marBottom w:val="0"/>
                              <w:divBdr>
                                <w:top w:val="none" w:sz="0" w:space="0" w:color="auto"/>
                                <w:left w:val="none" w:sz="0" w:space="0" w:color="auto"/>
                                <w:bottom w:val="none" w:sz="0" w:space="0" w:color="auto"/>
                                <w:right w:val="none" w:sz="0" w:space="0" w:color="auto"/>
                              </w:divBdr>
                              <w:divsChild>
                                <w:div w:id="884678833">
                                  <w:marLeft w:val="0"/>
                                  <w:marRight w:val="0"/>
                                  <w:marTop w:val="240"/>
                                  <w:marBottom w:val="120"/>
                                  <w:divBdr>
                                    <w:top w:val="none" w:sz="0" w:space="0" w:color="auto"/>
                                    <w:left w:val="none" w:sz="0" w:space="0" w:color="auto"/>
                                    <w:bottom w:val="none" w:sz="0" w:space="0" w:color="auto"/>
                                    <w:right w:val="none" w:sz="0" w:space="0" w:color="auto"/>
                                  </w:divBdr>
                                  <w:divsChild>
                                    <w:div w:id="333916945">
                                      <w:marLeft w:val="0"/>
                                      <w:marRight w:val="0"/>
                                      <w:marTop w:val="0"/>
                                      <w:marBottom w:val="0"/>
                                      <w:divBdr>
                                        <w:top w:val="none" w:sz="0" w:space="0" w:color="auto"/>
                                        <w:left w:val="none" w:sz="0" w:space="0" w:color="auto"/>
                                        <w:bottom w:val="none" w:sz="0" w:space="0" w:color="auto"/>
                                        <w:right w:val="none" w:sz="0" w:space="0" w:color="auto"/>
                                      </w:divBdr>
                                      <w:divsChild>
                                        <w:div w:id="891693570">
                                          <w:marLeft w:val="0"/>
                                          <w:marRight w:val="0"/>
                                          <w:marTop w:val="0"/>
                                          <w:marBottom w:val="0"/>
                                          <w:divBdr>
                                            <w:top w:val="none" w:sz="0" w:space="0" w:color="auto"/>
                                            <w:left w:val="none" w:sz="0" w:space="0" w:color="auto"/>
                                            <w:bottom w:val="none" w:sz="0" w:space="0" w:color="auto"/>
                                            <w:right w:val="none" w:sz="0" w:space="0" w:color="auto"/>
                                          </w:divBdr>
                                        </w:div>
                                        <w:div w:id="8713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019116">
              <w:marLeft w:val="0"/>
              <w:marRight w:val="0"/>
              <w:marTop w:val="100"/>
              <w:marBottom w:val="0"/>
              <w:divBdr>
                <w:top w:val="none" w:sz="0" w:space="0" w:color="auto"/>
                <w:left w:val="none" w:sz="0" w:space="0" w:color="auto"/>
                <w:bottom w:val="none" w:sz="0" w:space="0" w:color="auto"/>
                <w:right w:val="none" w:sz="0" w:space="0" w:color="auto"/>
              </w:divBdr>
              <w:divsChild>
                <w:div w:id="530072282">
                  <w:marLeft w:val="0"/>
                  <w:marRight w:val="0"/>
                  <w:marTop w:val="0"/>
                  <w:marBottom w:val="0"/>
                  <w:divBdr>
                    <w:top w:val="none" w:sz="0" w:space="0" w:color="auto"/>
                    <w:left w:val="none" w:sz="0" w:space="0" w:color="auto"/>
                    <w:bottom w:val="none" w:sz="0" w:space="0" w:color="auto"/>
                    <w:right w:val="none" w:sz="0" w:space="0" w:color="auto"/>
                  </w:divBdr>
                  <w:divsChild>
                    <w:div w:id="543323589">
                      <w:marLeft w:val="0"/>
                      <w:marRight w:val="0"/>
                      <w:marTop w:val="0"/>
                      <w:marBottom w:val="0"/>
                      <w:divBdr>
                        <w:top w:val="none" w:sz="0" w:space="0" w:color="auto"/>
                        <w:left w:val="none" w:sz="0" w:space="0" w:color="auto"/>
                        <w:bottom w:val="none" w:sz="0" w:space="0" w:color="auto"/>
                        <w:right w:val="none" w:sz="0" w:space="0" w:color="auto"/>
                      </w:divBdr>
                      <w:divsChild>
                        <w:div w:id="994532907">
                          <w:marLeft w:val="0"/>
                          <w:marRight w:val="0"/>
                          <w:marTop w:val="0"/>
                          <w:marBottom w:val="0"/>
                          <w:divBdr>
                            <w:top w:val="none" w:sz="0" w:space="0" w:color="auto"/>
                            <w:left w:val="none" w:sz="0" w:space="0" w:color="auto"/>
                            <w:bottom w:val="none" w:sz="0" w:space="0" w:color="auto"/>
                            <w:right w:val="none" w:sz="0" w:space="0" w:color="auto"/>
                          </w:divBdr>
                        </w:div>
                        <w:div w:id="1515417232">
                          <w:marLeft w:val="0"/>
                          <w:marRight w:val="0"/>
                          <w:marTop w:val="0"/>
                          <w:marBottom w:val="0"/>
                          <w:divBdr>
                            <w:top w:val="none" w:sz="0" w:space="0" w:color="auto"/>
                            <w:left w:val="none" w:sz="0" w:space="0" w:color="auto"/>
                            <w:bottom w:val="none" w:sz="0" w:space="0" w:color="auto"/>
                            <w:right w:val="none" w:sz="0" w:space="0" w:color="auto"/>
                          </w:divBdr>
                          <w:divsChild>
                            <w:div w:id="1698505535">
                              <w:marLeft w:val="0"/>
                              <w:marRight w:val="0"/>
                              <w:marTop w:val="0"/>
                              <w:marBottom w:val="0"/>
                              <w:divBdr>
                                <w:top w:val="none" w:sz="0" w:space="0" w:color="auto"/>
                                <w:left w:val="none" w:sz="0" w:space="0" w:color="auto"/>
                                <w:bottom w:val="none" w:sz="0" w:space="0" w:color="auto"/>
                                <w:right w:val="none" w:sz="0" w:space="0" w:color="auto"/>
                              </w:divBdr>
                              <w:divsChild>
                                <w:div w:id="1530070706">
                                  <w:marLeft w:val="0"/>
                                  <w:marRight w:val="0"/>
                                  <w:marTop w:val="0"/>
                                  <w:marBottom w:val="0"/>
                                  <w:divBdr>
                                    <w:top w:val="none" w:sz="0" w:space="0" w:color="auto"/>
                                    <w:left w:val="none" w:sz="0" w:space="0" w:color="auto"/>
                                    <w:bottom w:val="none" w:sz="0" w:space="0" w:color="auto"/>
                                    <w:right w:val="none" w:sz="0" w:space="0" w:color="auto"/>
                                  </w:divBdr>
                                  <w:divsChild>
                                    <w:div w:id="91162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72003">
                              <w:marLeft w:val="0"/>
                              <w:marRight w:val="0"/>
                              <w:marTop w:val="0"/>
                              <w:marBottom w:val="0"/>
                              <w:divBdr>
                                <w:top w:val="none" w:sz="0" w:space="0" w:color="auto"/>
                                <w:left w:val="none" w:sz="0" w:space="0" w:color="auto"/>
                                <w:bottom w:val="none" w:sz="0" w:space="0" w:color="auto"/>
                                <w:right w:val="none" w:sz="0" w:space="0" w:color="auto"/>
                              </w:divBdr>
                            </w:div>
                          </w:divsChild>
                        </w:div>
                        <w:div w:id="10928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support.google.com/bard?p=privacy_notic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gif"/><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https://bard.google.com/updat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6748B9-1DB8-41CF-A7B8-326517EAE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11</Pages>
  <Words>2645</Words>
  <Characters>16298</Characters>
  <Application>Microsoft Office Word</Application>
  <DocSecurity>0</DocSecurity>
  <Lines>319</Lines>
  <Paragraphs>129</Paragraphs>
  <ScaleCrop>false</ScaleCrop>
  <HeadingPairs>
    <vt:vector size="2" baseType="variant">
      <vt:variant>
        <vt:lpstr>Title</vt:lpstr>
      </vt:variant>
      <vt:variant>
        <vt:i4>1</vt:i4>
      </vt:variant>
    </vt:vector>
  </HeadingPairs>
  <TitlesOfParts>
    <vt:vector size="1" baseType="lpstr">
      <vt:lpstr>AI in the Medical Field</vt:lpstr>
    </vt:vector>
  </TitlesOfParts>
  <Company/>
  <LinksUpToDate>false</LinksUpToDate>
  <CharactersWithSpaces>18814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the Medical Field</dc:title>
  <dc:subject>Group project</dc:subject>
  <dc:creator>Under supervision of : Prof. Amany Sarhan</dc:creator>
  <cp:keywords/>
  <dc:description/>
  <cp:lastModifiedBy>Noura Shousha</cp:lastModifiedBy>
  <cp:revision>1</cp:revision>
  <cp:lastPrinted>2023-10-13T16:01:00Z</cp:lastPrinted>
  <dcterms:created xsi:type="dcterms:W3CDTF">2023-10-12T19:53:00Z</dcterms:created>
  <dcterms:modified xsi:type="dcterms:W3CDTF">2023-10-22T21:21:00Z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9a146b32d80d4650037711a825c535cc7756c4d59e0e0d6fcfed3171b42bc733</vt:lpwstr>
  </property>
</Properties>
</file>