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C7807" w14:textId="43804D21" w:rsidR="004D3687" w:rsidRPr="004D3687" w:rsidRDefault="004D3687" w:rsidP="00A1597F">
      <w:pPr>
        <w:rPr>
          <w:rFonts w:ascii="Times New Roman" w:hAnsi="Times New Roman" w:cs="Times New Roman"/>
          <w:b/>
          <w:bCs/>
        </w:rPr>
      </w:pPr>
      <w:commentRangeStart w:id="0"/>
      <w:r>
        <w:rPr>
          <w:rFonts w:ascii="Times New Roman" w:hAnsi="Times New Roman" w:cs="Times New Roman"/>
          <w:b/>
          <w:bCs/>
        </w:rPr>
        <w:t>Draft 1:</w:t>
      </w:r>
      <w:commentRangeEnd w:id="0"/>
      <w:r w:rsidR="00A17BF0" w:rsidRPr="004D3687">
        <w:rPr>
          <w:rStyle w:val="CommentReference"/>
          <w:rFonts w:ascii="Times New Roman" w:hAnsi="Times New Roman" w:cs="Times New Roman"/>
          <w:b/>
          <w:bCs/>
          <w:sz w:val="24"/>
          <w:szCs w:val="24"/>
        </w:rPr>
        <w:commentReference w:id="0"/>
      </w:r>
    </w:p>
    <w:p w14:paraId="19ED9076" w14:textId="7AB51FA8" w:rsidR="00A1597F" w:rsidRPr="00A1597F" w:rsidRDefault="00A1597F" w:rsidP="00A1597F">
      <w:pPr>
        <w:rPr>
          <w:rFonts w:ascii="Times New Roman" w:hAnsi="Times New Roman" w:cs="Times New Roman"/>
        </w:rPr>
      </w:pPr>
      <w:r w:rsidRPr="00A1597F">
        <w:rPr>
          <w:rFonts w:ascii="Times New Roman" w:hAnsi="Times New Roman" w:cs="Times New Roman"/>
        </w:rPr>
        <w:t xml:space="preserve">Plans: </w:t>
      </w:r>
    </w:p>
    <w:p w14:paraId="3CB0DD7F" w14:textId="682E2E6C" w:rsidR="002A27C4" w:rsidRDefault="00A1597F" w:rsidP="00A1597F">
      <w:pPr>
        <w:rPr>
          <w:rFonts w:ascii="Times New Roman" w:hAnsi="Times New Roman" w:cs="Times New Roman"/>
        </w:rPr>
      </w:pPr>
      <w:r w:rsidRPr="00A1597F">
        <w:rPr>
          <w:rFonts w:ascii="Times New Roman" w:hAnsi="Times New Roman" w:cs="Times New Roman"/>
        </w:rPr>
        <w:t xml:space="preserve">This will be a standalone report on the second study of my thesis </w:t>
      </w:r>
      <w:r>
        <w:rPr>
          <w:rFonts w:ascii="Times New Roman" w:hAnsi="Times New Roman" w:cs="Times New Roman"/>
        </w:rPr>
        <w:t>on</w:t>
      </w:r>
      <w:r w:rsidRPr="00A1597F">
        <w:rPr>
          <w:rFonts w:ascii="Times New Roman" w:hAnsi="Times New Roman" w:cs="Times New Roman"/>
        </w:rPr>
        <w:t xml:space="preserve"> numerical associations in trend judgments: whether trend judgment is influenced by putative associations between the number of points and the sign of the trend. This can be a brief report. </w:t>
      </w:r>
    </w:p>
    <w:p w14:paraId="7AFBE421" w14:textId="77777777" w:rsidR="002A27C4" w:rsidRPr="00A1597F" w:rsidRDefault="002A27C4" w:rsidP="00A1597F">
      <w:pPr>
        <w:rPr>
          <w:rFonts w:ascii="Times New Roman" w:hAnsi="Times New Roman" w:cs="Times New Roman"/>
        </w:rPr>
      </w:pPr>
    </w:p>
    <w:p w14:paraId="47B1BBC0" w14:textId="49CBAE4C" w:rsidR="00A1597F" w:rsidRPr="00A1597F" w:rsidRDefault="00A1597F" w:rsidP="00A1597F">
      <w:pPr>
        <w:pStyle w:val="ListParagraph"/>
        <w:numPr>
          <w:ilvl w:val="0"/>
          <w:numId w:val="1"/>
        </w:numPr>
        <w:rPr>
          <w:rFonts w:ascii="Times New Roman" w:hAnsi="Times New Roman" w:cs="Times New Roman"/>
        </w:rPr>
      </w:pPr>
      <w:r w:rsidRPr="00A1597F">
        <w:rPr>
          <w:rFonts w:ascii="Times New Roman" w:hAnsi="Times New Roman" w:cs="Times New Roman"/>
        </w:rPr>
        <w:t xml:space="preserve">Graphs are mathematical in nature. Review graph perception and trend judgment. </w:t>
      </w:r>
    </w:p>
    <w:p w14:paraId="2DA50676" w14:textId="77777777" w:rsidR="00A1597F" w:rsidRPr="00A1597F" w:rsidRDefault="00A1597F" w:rsidP="00A1597F">
      <w:pPr>
        <w:pStyle w:val="ListParagraph"/>
        <w:rPr>
          <w:rFonts w:ascii="Times New Roman" w:hAnsi="Times New Roman" w:cs="Times New Roman"/>
        </w:rPr>
      </w:pPr>
    </w:p>
    <w:p w14:paraId="3D0E74A8" w14:textId="7679B078" w:rsidR="00A1597F" w:rsidRPr="00A1597F" w:rsidRDefault="00A1597F" w:rsidP="00A1597F">
      <w:pPr>
        <w:pStyle w:val="ListParagraph"/>
        <w:numPr>
          <w:ilvl w:val="0"/>
          <w:numId w:val="1"/>
        </w:numPr>
        <w:rPr>
          <w:rFonts w:ascii="Times New Roman" w:hAnsi="Times New Roman" w:cs="Times New Roman"/>
        </w:rPr>
      </w:pPr>
      <w:r w:rsidRPr="00A1597F">
        <w:rPr>
          <w:rFonts w:ascii="Times New Roman" w:hAnsi="Times New Roman" w:cs="Times New Roman"/>
        </w:rPr>
        <w:t xml:space="preserve">Graphs may be intertwined with math. Ciccione et al. (2026) observed overlap in a trend judgment task with the math area in the intraparietal sulcus. Spatial associations characteristic of numbers have also been observed (Parrott et al. 2014). </w:t>
      </w:r>
    </w:p>
    <w:p w14:paraId="351440F0" w14:textId="77777777" w:rsidR="00A1597F" w:rsidRPr="00A1597F" w:rsidRDefault="00A1597F" w:rsidP="00A1597F">
      <w:pPr>
        <w:pStyle w:val="ListParagraph"/>
        <w:rPr>
          <w:rFonts w:ascii="Times New Roman" w:hAnsi="Times New Roman" w:cs="Times New Roman"/>
        </w:rPr>
      </w:pPr>
    </w:p>
    <w:p w14:paraId="2157D0E8" w14:textId="05C892D1" w:rsidR="00405837" w:rsidRPr="004D3687" w:rsidRDefault="00A1597F" w:rsidP="004D3687">
      <w:pPr>
        <w:pStyle w:val="ListParagraph"/>
        <w:numPr>
          <w:ilvl w:val="0"/>
          <w:numId w:val="1"/>
        </w:numPr>
        <w:rPr>
          <w:rFonts w:ascii="Times New Roman" w:hAnsi="Times New Roman" w:cs="Times New Roman"/>
        </w:rPr>
      </w:pPr>
      <w:r w:rsidRPr="00A1597F">
        <w:rPr>
          <w:rFonts w:ascii="Times New Roman" w:hAnsi="Times New Roman" w:cs="Times New Roman"/>
        </w:rPr>
        <w:t>But these spatial associations may not be numerical in nature. To test this, we will investigate how the number of dots plays a role in the judgment of different sign trends.</w:t>
      </w:r>
    </w:p>
    <w:p w14:paraId="299C3C9F" w14:textId="77777777" w:rsidR="004D3687" w:rsidRDefault="004D3687" w:rsidP="00246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rPr>
      </w:pPr>
    </w:p>
    <w:p w14:paraId="16A13EE5" w14:textId="77777777" w:rsidR="006F1E49" w:rsidRDefault="002469FE" w:rsidP="00246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b/>
        <w:t>The interest in studying graphs as a symbolic system distinct from mathematics has become more prevalent recently, yet it is not clear how necessarily mathematical graphs are. Even the very basic task of judging the trend of scatter plots, which can be done by young children, non-human primates, and those without formal mathematic</w:t>
      </w:r>
      <w:r w:rsidR="006F1E49">
        <w:rPr>
          <w:rFonts w:ascii="Times New Roman" w:eastAsia="Times New Roman" w:hAnsi="Times New Roman" w:cs="Times New Roman"/>
          <w:color w:val="000000" w:themeColor="text1"/>
          <w:kern w:val="0"/>
          <w14:ligatures w14:val="none"/>
        </w:rPr>
        <w:t>al</w:t>
      </w:r>
      <w:r>
        <w:rPr>
          <w:rFonts w:ascii="Times New Roman" w:eastAsia="Times New Roman" w:hAnsi="Times New Roman" w:cs="Times New Roman"/>
          <w:color w:val="000000" w:themeColor="text1"/>
          <w:kern w:val="0"/>
          <w14:ligatures w14:val="none"/>
        </w:rPr>
        <w:t xml:space="preserve"> experience, might </w:t>
      </w:r>
      <w:r w:rsidR="006F1E49">
        <w:rPr>
          <w:rFonts w:ascii="Times New Roman" w:eastAsia="Times New Roman" w:hAnsi="Times New Roman" w:cs="Times New Roman"/>
          <w:color w:val="000000" w:themeColor="text1"/>
          <w:kern w:val="0"/>
          <w14:ligatures w14:val="none"/>
        </w:rPr>
        <w:t>involve</w:t>
      </w:r>
      <w:r>
        <w:rPr>
          <w:rFonts w:ascii="Times New Roman" w:eastAsia="Times New Roman" w:hAnsi="Times New Roman" w:cs="Times New Roman"/>
          <w:color w:val="000000" w:themeColor="text1"/>
          <w:kern w:val="0"/>
          <w14:ligatures w14:val="none"/>
        </w:rPr>
        <w:t xml:space="preserve"> </w:t>
      </w:r>
      <w:r w:rsidR="006F1E49">
        <w:rPr>
          <w:rFonts w:ascii="Times New Roman" w:eastAsia="Times New Roman" w:hAnsi="Times New Roman" w:cs="Times New Roman"/>
          <w:color w:val="000000" w:themeColor="text1"/>
          <w:kern w:val="0"/>
          <w14:ligatures w14:val="none"/>
        </w:rPr>
        <w:t>mathematical</w:t>
      </w:r>
      <w:r>
        <w:rPr>
          <w:rFonts w:ascii="Times New Roman" w:eastAsia="Times New Roman" w:hAnsi="Times New Roman" w:cs="Times New Roman"/>
          <w:color w:val="000000" w:themeColor="text1"/>
          <w:kern w:val="0"/>
          <w14:ligatures w14:val="none"/>
        </w:rPr>
        <w:t xml:space="preserve"> </w:t>
      </w:r>
      <w:r w:rsidR="006F1E49">
        <w:rPr>
          <w:rFonts w:ascii="Times New Roman" w:eastAsia="Times New Roman" w:hAnsi="Times New Roman" w:cs="Times New Roman"/>
          <w:color w:val="000000" w:themeColor="text1"/>
          <w:kern w:val="0"/>
          <w14:ligatures w14:val="none"/>
        </w:rPr>
        <w:t>construct</w:t>
      </w:r>
      <w:r>
        <w:rPr>
          <w:rFonts w:ascii="Times New Roman" w:eastAsia="Times New Roman" w:hAnsi="Times New Roman" w:cs="Times New Roman"/>
          <w:color w:val="000000" w:themeColor="text1"/>
          <w:kern w:val="0"/>
          <w14:ligatures w14:val="none"/>
        </w:rPr>
        <w:t xml:space="preserve">s, as Ciccione et al. (2026) note. </w:t>
      </w:r>
    </w:p>
    <w:p w14:paraId="074A975E" w14:textId="3276511E" w:rsidR="006F1E49" w:rsidRDefault="006F1E49" w:rsidP="00246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b/>
      </w:r>
      <w:r w:rsidR="002469FE">
        <w:rPr>
          <w:rFonts w:ascii="Times New Roman" w:eastAsia="Times New Roman" w:hAnsi="Times New Roman" w:cs="Times New Roman"/>
          <w:color w:val="000000" w:themeColor="text1"/>
          <w:kern w:val="0"/>
          <w14:ligatures w14:val="none"/>
        </w:rPr>
        <w:t xml:space="preserve">These researchers postulate that when </w:t>
      </w:r>
      <w:r>
        <w:rPr>
          <w:rFonts w:ascii="Times New Roman" w:eastAsia="Times New Roman" w:hAnsi="Times New Roman" w:cs="Times New Roman"/>
          <w:color w:val="000000" w:themeColor="text1"/>
          <w:kern w:val="0"/>
          <w14:ligatures w14:val="none"/>
        </w:rPr>
        <w:t>judging the direction of</w:t>
      </w:r>
      <w:r w:rsidR="002469FE">
        <w:rPr>
          <w:rFonts w:ascii="Times New Roman" w:eastAsia="Times New Roman" w:hAnsi="Times New Roman" w:cs="Times New Roman"/>
          <w:color w:val="000000" w:themeColor="text1"/>
          <w:kern w:val="0"/>
          <w14:ligatures w14:val="none"/>
        </w:rPr>
        <w:t xml:space="preserve"> trends with substantial noise (low </w:t>
      </w:r>
      <w:r w:rsidR="002469FE">
        <w:rPr>
          <w:rFonts w:ascii="Times New Roman" w:eastAsia="Times New Roman" w:hAnsi="Times New Roman" w:cs="Times New Roman"/>
          <w:i/>
          <w:iCs/>
          <w:color w:val="000000" w:themeColor="text1"/>
          <w:kern w:val="0"/>
          <w14:ligatures w14:val="none"/>
        </w:rPr>
        <w:t>t</w:t>
      </w:r>
      <w:r w:rsidR="002469FE">
        <w:rPr>
          <w:rFonts w:ascii="Times New Roman" w:eastAsia="Times New Roman" w:hAnsi="Times New Roman" w:cs="Times New Roman"/>
          <w:color w:val="000000" w:themeColor="text1"/>
          <w:kern w:val="0"/>
          <w14:ligatures w14:val="none"/>
        </w:rPr>
        <w:t xml:space="preserve"> values), educated humans might assess the quantities and their locations in the cloud of dots as a mathematical object to arrive at a </w:t>
      </w:r>
      <w:commentRangeStart w:id="1"/>
      <w:commentRangeStart w:id="2"/>
      <w:commentRangeStart w:id="3"/>
      <w:r w:rsidR="002469FE">
        <w:rPr>
          <w:rFonts w:ascii="Times New Roman" w:eastAsia="Times New Roman" w:hAnsi="Times New Roman" w:cs="Times New Roman"/>
          <w:color w:val="000000" w:themeColor="text1"/>
          <w:kern w:val="0"/>
          <w14:ligatures w14:val="none"/>
        </w:rPr>
        <w:t>decision about the trend's direction</w:t>
      </w:r>
      <w:commentRangeEnd w:id="1"/>
      <w:r w:rsidR="002469FE">
        <w:rPr>
          <w:rStyle w:val="CommentReference"/>
          <w:rFonts w:ascii="Times New Roman" w:eastAsia="Times New Roman" w:hAnsi="Times New Roman" w:cs="Times New Roman"/>
          <w:color w:val="000000" w:themeColor="text1"/>
          <w:kern w:val="0"/>
          <w:sz w:val="24"/>
          <w:szCs w:val="24"/>
          <w14:ligatures w14:val="none"/>
        </w:rPr>
        <w:commentReference w:id="1"/>
      </w:r>
      <w:commentRangeEnd w:id="2"/>
      <w:r w:rsidR="001431F8">
        <w:rPr>
          <w:rStyle w:val="CommentReference"/>
          <w:rFonts w:ascii="Times New Roman" w:eastAsia="Times New Roman" w:hAnsi="Times New Roman" w:cs="Times New Roman"/>
          <w:color w:val="000000" w:themeColor="text1"/>
          <w:kern w:val="0"/>
          <w:sz w:val="24"/>
          <w:szCs w:val="24"/>
          <w14:ligatures w14:val="none"/>
        </w:rPr>
        <w:commentReference w:id="2"/>
      </w:r>
      <w:commentRangeEnd w:id="3"/>
      <w:r w:rsidR="00E82B35">
        <w:rPr>
          <w:rStyle w:val="CommentReference"/>
          <w:rFonts w:ascii="Times New Roman" w:eastAsia="Times New Roman" w:hAnsi="Times New Roman" w:cs="Times New Roman"/>
          <w:color w:val="000000" w:themeColor="text1"/>
          <w:kern w:val="0"/>
          <w:sz w:val="24"/>
          <w:szCs w:val="24"/>
          <w14:ligatures w14:val="none"/>
        </w:rPr>
        <w:commentReference w:id="3"/>
      </w:r>
      <w:r w:rsidR="002469FE">
        <w:rPr>
          <w:rFonts w:ascii="Times New Roman" w:eastAsia="Times New Roman" w:hAnsi="Times New Roman" w:cs="Times New Roman"/>
          <w:color w:val="000000" w:themeColor="text1"/>
          <w:kern w:val="0"/>
          <w14:ligatures w14:val="none"/>
        </w:rPr>
        <w:t>. This came from evidence that areas localized by an arithmetic task in the anterior intraparietal sulcus were also activated only when judging difficult trends, not easy ones, and that this activation was modulated by participants’ graph experience.</w:t>
      </w:r>
    </w:p>
    <w:p w14:paraId="3CDB8D18" w14:textId="539DA91E" w:rsidR="002469FE" w:rsidRDefault="006F1E49" w:rsidP="00246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b/>
      </w:r>
      <w:r w:rsidR="002469FE">
        <w:rPr>
          <w:rFonts w:ascii="Times New Roman" w:eastAsia="Times New Roman" w:hAnsi="Times New Roman" w:cs="Times New Roman"/>
          <w:color w:val="000000" w:themeColor="text1"/>
          <w:kern w:val="0"/>
          <w14:ligatures w14:val="none"/>
        </w:rPr>
        <w:t xml:space="preserve">This finding might explain why research has found spatial associations in graphs that are characteristic of spatial numerical associations (SNAs; Parrott et al., 2014; our lab). These studies found that increasing trends were associated with the right and decreasing with the left; therefore, increasing and decreasing trends might be associated with larger and smaller magnitudes, respectively. </w:t>
      </w:r>
    </w:p>
    <w:p w14:paraId="04852B2D" w14:textId="4BC81820" w:rsidR="002469FE" w:rsidRDefault="002469FE" w:rsidP="00246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b/>
        <w:t>Both the behavioral and neural evidence are rather tentativ</w:t>
      </w:r>
      <w:r w:rsidR="006F1E49">
        <w:rPr>
          <w:rFonts w:ascii="Times New Roman" w:eastAsia="Times New Roman" w:hAnsi="Times New Roman" w:cs="Times New Roman"/>
          <w:color w:val="000000" w:themeColor="text1"/>
          <w:kern w:val="0"/>
          <w14:ligatures w14:val="none"/>
        </w:rPr>
        <w:t>e, though</w:t>
      </w:r>
      <w:r>
        <w:rPr>
          <w:rFonts w:ascii="Times New Roman" w:eastAsia="Times New Roman" w:hAnsi="Times New Roman" w:cs="Times New Roman"/>
          <w:color w:val="000000" w:themeColor="text1"/>
          <w:kern w:val="0"/>
          <w14:ligatures w14:val="none"/>
        </w:rPr>
        <w:t xml:space="preserve">. Overlap in neural activation is not necessarily evidence for shared representations, especially given how disparate the cortical areas that constitute the so-called math circuit are. Moreover, the behavioral evidence in Parrott et al. and our lab need not pertain to the number at all, as these associations are simply spatial. </w:t>
      </w:r>
    </w:p>
    <w:p w14:paraId="51FCAE8A" w14:textId="635895EA" w:rsidR="002469FE" w:rsidRDefault="002469FE" w:rsidP="006F1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b/>
        <w:t xml:space="preserve">To test whether judgments of trend in graphs are influenced by or recruit representations of numerical magnitude, we will compare accuracy and reaction time on judgments of trend with putatively congruent and incongruent quantities of points. Much research in spatial numerical associations has demonstrated that task-irrelevant non-symbolic numerical information can induce incongruency effects (Fischer and colleagues); therefore, in </w:t>
      </w:r>
      <w:r>
        <w:rPr>
          <w:rFonts w:ascii="Times New Roman" w:eastAsia="Times New Roman" w:hAnsi="Times New Roman" w:cs="Times New Roman"/>
          <w:color w:val="000000" w:themeColor="text1"/>
          <w:kern w:val="0"/>
          <w14:ligatures w14:val="none"/>
        </w:rPr>
        <w:lastRenderedPageBreak/>
        <w:t>judgments of increasing trends, graphs with fewer points might be slower than those with more points, and in judgments of decreasing trends, those with more points might be slower than those with fewer points. That is, if the perception of trend draws on these areas designated to math, it might be the case that facilitation and interference effects occur. To test for these, we will compare the accuracy and reaction time for congruent combinations of trend and quantity (increasing trend with many dots and decreasing trend with few dots) with those for incongruent combinations.</w:t>
      </w:r>
    </w:p>
    <w:p w14:paraId="3C602EF2" w14:textId="77777777" w:rsidR="00405837" w:rsidRDefault="00405837" w:rsidP="006F1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14:ligatures w14:val="none"/>
        </w:rPr>
      </w:pPr>
    </w:p>
    <w:p w14:paraId="032AF4E2" w14:textId="77777777" w:rsidR="00405837" w:rsidRDefault="00405837" w:rsidP="006F1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14:ligatures w14:val="none"/>
        </w:rPr>
      </w:pPr>
    </w:p>
    <w:p w14:paraId="5368BEB0" w14:textId="3D0FB9CD" w:rsidR="00DC6822" w:rsidRDefault="00A17BF0" w:rsidP="006F1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w:t>
      </w:r>
    </w:p>
    <w:p w14:paraId="5D6F31F5" w14:textId="77777777" w:rsidR="00DC6822" w:rsidRDefault="00DC6822" w:rsidP="006F1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14:ligatures w14:val="none"/>
        </w:rPr>
      </w:pPr>
    </w:p>
    <w:p w14:paraId="5ABB311F" w14:textId="77777777" w:rsidR="00DC6822" w:rsidRDefault="00DC6822" w:rsidP="006F1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14:ligatures w14:val="none"/>
        </w:rPr>
      </w:pPr>
    </w:p>
    <w:p w14:paraId="0A4F3D65" w14:textId="77777777" w:rsidR="00DC6822" w:rsidRDefault="00DC6822" w:rsidP="006F1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14:ligatures w14:val="none"/>
        </w:rPr>
      </w:pPr>
    </w:p>
    <w:p w14:paraId="30DDAA2D" w14:textId="77777777" w:rsidR="00DC6822" w:rsidRDefault="00DC6822" w:rsidP="006F1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14:ligatures w14:val="none"/>
        </w:rPr>
      </w:pPr>
    </w:p>
    <w:p w14:paraId="2FC5695C" w14:textId="77777777" w:rsidR="00DC6822" w:rsidRDefault="00DC6822" w:rsidP="006F1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14:ligatures w14:val="none"/>
        </w:rPr>
      </w:pPr>
    </w:p>
    <w:p w14:paraId="7BF3EC9E" w14:textId="77777777" w:rsidR="00DC6822" w:rsidRDefault="00DC6822" w:rsidP="006F1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14:ligatures w14:val="none"/>
        </w:rPr>
      </w:pPr>
    </w:p>
    <w:p w14:paraId="63471D50" w14:textId="77777777" w:rsidR="00DC6822" w:rsidRDefault="00DC6822" w:rsidP="006F1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14:ligatures w14:val="none"/>
        </w:rPr>
      </w:pPr>
    </w:p>
    <w:p w14:paraId="0E8B6FD1" w14:textId="77777777" w:rsidR="008E61B6" w:rsidRDefault="008E61B6" w:rsidP="006F1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0000" w:themeColor="text1"/>
          <w:kern w:val="0"/>
          <w14:ligatures w14:val="none"/>
        </w:rPr>
      </w:pPr>
    </w:p>
    <w:p w14:paraId="2EA74BB7" w14:textId="77777777" w:rsidR="008E61B6" w:rsidRDefault="008E61B6" w:rsidP="006F1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0000" w:themeColor="text1"/>
          <w:kern w:val="0"/>
          <w14:ligatures w14:val="none"/>
        </w:rPr>
      </w:pPr>
    </w:p>
    <w:p w14:paraId="08B8506B" w14:textId="77777777" w:rsidR="008E61B6" w:rsidRDefault="008E61B6" w:rsidP="006F1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0000" w:themeColor="text1"/>
          <w:kern w:val="0"/>
          <w14:ligatures w14:val="none"/>
        </w:rPr>
      </w:pPr>
    </w:p>
    <w:p w14:paraId="535ECDD5" w14:textId="77777777" w:rsidR="008E61B6" w:rsidRDefault="008E61B6" w:rsidP="006F1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0000" w:themeColor="text1"/>
          <w:kern w:val="0"/>
          <w14:ligatures w14:val="none"/>
        </w:rPr>
      </w:pPr>
    </w:p>
    <w:p w14:paraId="063EF1EF" w14:textId="77777777" w:rsidR="008E61B6" w:rsidRDefault="008E61B6" w:rsidP="006F1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0000" w:themeColor="text1"/>
          <w:kern w:val="0"/>
          <w14:ligatures w14:val="none"/>
        </w:rPr>
      </w:pPr>
    </w:p>
    <w:p w14:paraId="5B69A282" w14:textId="77777777" w:rsidR="008E61B6" w:rsidRDefault="008E61B6" w:rsidP="006F1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0000" w:themeColor="text1"/>
          <w:kern w:val="0"/>
          <w14:ligatures w14:val="none"/>
        </w:rPr>
      </w:pPr>
    </w:p>
    <w:p w14:paraId="65AE118C" w14:textId="77777777" w:rsidR="008E61B6" w:rsidRDefault="008E61B6" w:rsidP="006F1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0000" w:themeColor="text1"/>
          <w:kern w:val="0"/>
          <w14:ligatures w14:val="none"/>
        </w:rPr>
      </w:pPr>
    </w:p>
    <w:p w14:paraId="08D64001" w14:textId="77777777" w:rsidR="008E61B6" w:rsidRDefault="008E61B6" w:rsidP="006F1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0000" w:themeColor="text1"/>
          <w:kern w:val="0"/>
          <w14:ligatures w14:val="none"/>
        </w:rPr>
      </w:pPr>
    </w:p>
    <w:p w14:paraId="36ED431A" w14:textId="77777777" w:rsidR="008E61B6" w:rsidRDefault="008E61B6" w:rsidP="006F1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0000" w:themeColor="text1"/>
          <w:kern w:val="0"/>
          <w14:ligatures w14:val="none"/>
        </w:rPr>
      </w:pPr>
    </w:p>
    <w:p w14:paraId="3447C031" w14:textId="77777777" w:rsidR="008E61B6" w:rsidRDefault="008E61B6" w:rsidP="006F1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0000" w:themeColor="text1"/>
          <w:kern w:val="0"/>
          <w14:ligatures w14:val="none"/>
        </w:rPr>
      </w:pPr>
    </w:p>
    <w:p w14:paraId="35C5B307" w14:textId="77777777" w:rsidR="008E61B6" w:rsidRDefault="008E61B6" w:rsidP="006F1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0000" w:themeColor="text1"/>
          <w:kern w:val="0"/>
          <w14:ligatures w14:val="none"/>
        </w:rPr>
      </w:pPr>
    </w:p>
    <w:p w14:paraId="37903296" w14:textId="77777777" w:rsidR="008E61B6" w:rsidRDefault="008E61B6" w:rsidP="006F1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0000" w:themeColor="text1"/>
          <w:kern w:val="0"/>
          <w14:ligatures w14:val="none"/>
        </w:rPr>
      </w:pPr>
    </w:p>
    <w:p w14:paraId="19968866" w14:textId="77777777" w:rsidR="008E61B6" w:rsidRDefault="008E61B6" w:rsidP="006F1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0000" w:themeColor="text1"/>
          <w:kern w:val="0"/>
          <w14:ligatures w14:val="none"/>
        </w:rPr>
      </w:pPr>
    </w:p>
    <w:p w14:paraId="4CAB8E52" w14:textId="77777777" w:rsidR="008E61B6" w:rsidRDefault="008E61B6" w:rsidP="006F1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0000" w:themeColor="text1"/>
          <w:kern w:val="0"/>
          <w14:ligatures w14:val="none"/>
        </w:rPr>
      </w:pPr>
    </w:p>
    <w:p w14:paraId="7B06E6E6" w14:textId="77777777" w:rsidR="008E61B6" w:rsidRDefault="008E61B6" w:rsidP="006F1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0000" w:themeColor="text1"/>
          <w:kern w:val="0"/>
          <w14:ligatures w14:val="none"/>
        </w:rPr>
      </w:pPr>
    </w:p>
    <w:p w14:paraId="4FFD4439" w14:textId="77777777" w:rsidR="008E61B6" w:rsidRDefault="008E61B6" w:rsidP="006F1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0000" w:themeColor="text1"/>
          <w:kern w:val="0"/>
          <w14:ligatures w14:val="none"/>
        </w:rPr>
      </w:pPr>
    </w:p>
    <w:p w14:paraId="276DFAC3" w14:textId="77777777" w:rsidR="008E61B6" w:rsidRDefault="008E61B6" w:rsidP="006F1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0000" w:themeColor="text1"/>
          <w:kern w:val="0"/>
          <w14:ligatures w14:val="none"/>
        </w:rPr>
      </w:pPr>
    </w:p>
    <w:p w14:paraId="60F347D4" w14:textId="77777777" w:rsidR="008E61B6" w:rsidRDefault="008E61B6" w:rsidP="006F1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0000" w:themeColor="text1"/>
          <w:kern w:val="0"/>
          <w14:ligatures w14:val="none"/>
        </w:rPr>
      </w:pPr>
    </w:p>
    <w:p w14:paraId="4D2AE965" w14:textId="77777777" w:rsidR="008E61B6" w:rsidRDefault="008E61B6" w:rsidP="006F1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0000" w:themeColor="text1"/>
          <w:kern w:val="0"/>
          <w14:ligatures w14:val="none"/>
        </w:rPr>
      </w:pPr>
    </w:p>
    <w:p w14:paraId="372A72ED" w14:textId="77777777" w:rsidR="008E61B6" w:rsidRDefault="008E61B6" w:rsidP="006F1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0000" w:themeColor="text1"/>
          <w:kern w:val="0"/>
          <w14:ligatures w14:val="none"/>
        </w:rPr>
      </w:pPr>
    </w:p>
    <w:p w14:paraId="5A53D5CC" w14:textId="77777777" w:rsidR="008E61B6" w:rsidRDefault="008E61B6" w:rsidP="006F1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0000" w:themeColor="text1"/>
          <w:kern w:val="0"/>
          <w14:ligatures w14:val="none"/>
        </w:rPr>
      </w:pPr>
    </w:p>
    <w:p w14:paraId="29537C46" w14:textId="77777777" w:rsidR="008E61B6" w:rsidRDefault="008E61B6" w:rsidP="006F1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0000" w:themeColor="text1"/>
          <w:kern w:val="0"/>
          <w14:ligatures w14:val="none"/>
        </w:rPr>
      </w:pPr>
    </w:p>
    <w:p w14:paraId="02941FBE" w14:textId="77777777" w:rsidR="008E61B6" w:rsidRDefault="008E61B6" w:rsidP="006F1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0000" w:themeColor="text1"/>
          <w:kern w:val="0"/>
          <w14:ligatures w14:val="none"/>
        </w:rPr>
      </w:pPr>
    </w:p>
    <w:p w14:paraId="17BB2AF3" w14:textId="77777777" w:rsidR="008E61B6" w:rsidRDefault="008E61B6" w:rsidP="006F1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0000" w:themeColor="text1"/>
          <w:kern w:val="0"/>
          <w14:ligatures w14:val="none"/>
        </w:rPr>
      </w:pPr>
    </w:p>
    <w:p w14:paraId="6D684BB0" w14:textId="77777777" w:rsidR="008E61B6" w:rsidRDefault="008E61B6" w:rsidP="006F1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0000" w:themeColor="text1"/>
          <w:kern w:val="0"/>
          <w14:ligatures w14:val="none"/>
        </w:rPr>
      </w:pPr>
    </w:p>
    <w:p w14:paraId="2B16B1E3" w14:textId="77777777" w:rsidR="008E61B6" w:rsidRDefault="008E61B6" w:rsidP="006F1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0000" w:themeColor="text1"/>
          <w:kern w:val="0"/>
          <w14:ligatures w14:val="none"/>
        </w:rPr>
      </w:pPr>
    </w:p>
    <w:p w14:paraId="1094AEEC" w14:textId="77777777" w:rsidR="008E61B6" w:rsidRDefault="008E61B6" w:rsidP="006F1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0000" w:themeColor="text1"/>
          <w:kern w:val="0"/>
          <w14:ligatures w14:val="none"/>
        </w:rPr>
      </w:pPr>
    </w:p>
    <w:p w14:paraId="39F8CC24" w14:textId="77777777" w:rsidR="008E61B6" w:rsidRDefault="008E61B6" w:rsidP="006F1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0000" w:themeColor="text1"/>
          <w:kern w:val="0"/>
          <w14:ligatures w14:val="none"/>
        </w:rPr>
      </w:pPr>
    </w:p>
    <w:p w14:paraId="0E3D8C6F" w14:textId="77777777" w:rsidR="008E61B6" w:rsidRDefault="008E61B6" w:rsidP="006F1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0000" w:themeColor="text1"/>
          <w:kern w:val="0"/>
          <w14:ligatures w14:val="none"/>
        </w:rPr>
      </w:pPr>
    </w:p>
    <w:p w14:paraId="3CE3E84D" w14:textId="18BC6363" w:rsidR="00DC6822" w:rsidRPr="004D3687" w:rsidRDefault="004D3687" w:rsidP="006F1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0000" w:themeColor="text1"/>
          <w:kern w:val="0"/>
          <w14:ligatures w14:val="none"/>
        </w:rPr>
      </w:pPr>
      <w:r>
        <w:rPr>
          <w:rFonts w:ascii="Times New Roman" w:eastAsia="Times New Roman" w:hAnsi="Times New Roman" w:cs="Times New Roman"/>
          <w:b/>
          <w:bCs/>
          <w:color w:val="000000" w:themeColor="text1"/>
          <w:kern w:val="0"/>
          <w14:ligatures w14:val="none"/>
        </w:rPr>
        <w:lastRenderedPageBreak/>
        <w:t>Draft 2, 3/2</w:t>
      </w:r>
      <w:r w:rsidR="008E61B6">
        <w:rPr>
          <w:rFonts w:ascii="Times New Roman" w:eastAsia="Times New Roman" w:hAnsi="Times New Roman" w:cs="Times New Roman"/>
          <w:b/>
          <w:bCs/>
          <w:color w:val="000000" w:themeColor="text1"/>
          <w:kern w:val="0"/>
          <w14:ligatures w14:val="none"/>
        </w:rPr>
        <w:t>8</w:t>
      </w:r>
      <w:r>
        <w:rPr>
          <w:rFonts w:ascii="Times New Roman" w:eastAsia="Times New Roman" w:hAnsi="Times New Roman" w:cs="Times New Roman"/>
          <w:b/>
          <w:bCs/>
          <w:color w:val="000000" w:themeColor="text1"/>
          <w:kern w:val="0"/>
          <w14:ligatures w14:val="none"/>
        </w:rPr>
        <w:t>/2026:</w:t>
      </w:r>
    </w:p>
    <w:p w14:paraId="3A27056B" w14:textId="77777777" w:rsidR="00DC6822" w:rsidRDefault="00DC6822" w:rsidP="006F1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14:ligatures w14:val="none"/>
        </w:rPr>
      </w:pPr>
    </w:p>
    <w:p w14:paraId="1A6C3F99" w14:textId="78BFFE06" w:rsidR="00253CF6" w:rsidRDefault="004D3687" w:rsidP="00DC6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b/>
      </w:r>
      <w:r w:rsidR="006105C4">
        <w:rPr>
          <w:rFonts w:ascii="Times New Roman" w:eastAsia="Times New Roman" w:hAnsi="Times New Roman" w:cs="Times New Roman"/>
          <w:color w:val="000000" w:themeColor="text1"/>
          <w:kern w:val="0"/>
          <w14:ligatures w14:val="none"/>
        </w:rPr>
        <w:t xml:space="preserve">Graphs such as bar graphs and scatter plots can convey relationships between numerical and non-numerical magnitudes, with many constituent data points, in a static visual format. </w:t>
      </w:r>
      <w:r w:rsidR="00253CF6">
        <w:rPr>
          <w:rFonts w:ascii="Times New Roman" w:eastAsia="Times New Roman" w:hAnsi="Times New Roman" w:cs="Times New Roman"/>
          <w:color w:val="000000" w:themeColor="text1"/>
          <w:kern w:val="0"/>
          <w14:ligatures w14:val="none"/>
        </w:rPr>
        <w:t>These</w:t>
      </w:r>
      <w:r w:rsidR="001431F8">
        <w:rPr>
          <w:rFonts w:ascii="Times New Roman" w:eastAsia="Times New Roman" w:hAnsi="Times New Roman" w:cs="Times New Roman"/>
          <w:color w:val="000000" w:themeColor="text1"/>
          <w:kern w:val="0"/>
          <w14:ligatures w14:val="none"/>
        </w:rPr>
        <w:t xml:space="preserve"> graphics</w:t>
      </w:r>
      <w:r w:rsidR="00253CF6">
        <w:rPr>
          <w:rFonts w:ascii="Times New Roman" w:eastAsia="Times New Roman" w:hAnsi="Times New Roman" w:cs="Times New Roman"/>
          <w:color w:val="000000" w:themeColor="text1"/>
          <w:kern w:val="0"/>
          <w14:ligatures w14:val="none"/>
        </w:rPr>
        <w:t xml:space="preserve"> enable the</w:t>
      </w:r>
      <w:r w:rsidR="001431F8">
        <w:rPr>
          <w:rFonts w:ascii="Times New Roman" w:eastAsia="Times New Roman" w:hAnsi="Times New Roman" w:cs="Times New Roman"/>
          <w:color w:val="000000" w:themeColor="text1"/>
          <w:kern w:val="0"/>
          <w14:ligatures w14:val="none"/>
        </w:rPr>
        <w:t xml:space="preserve"> rapid</w:t>
      </w:r>
      <w:r w:rsidR="00253CF6">
        <w:rPr>
          <w:rFonts w:ascii="Times New Roman" w:eastAsia="Times New Roman" w:hAnsi="Times New Roman" w:cs="Times New Roman"/>
          <w:color w:val="000000" w:themeColor="text1"/>
          <w:kern w:val="0"/>
          <w14:ligatures w14:val="none"/>
        </w:rPr>
        <w:t xml:space="preserve">, holistic transaction of the direction, strength, and extent of relations in data. </w:t>
      </w:r>
      <w:r w:rsidR="006105C4">
        <w:rPr>
          <w:rFonts w:ascii="Times New Roman" w:eastAsia="Times New Roman" w:hAnsi="Times New Roman" w:cs="Times New Roman"/>
          <w:color w:val="000000" w:themeColor="text1"/>
          <w:kern w:val="0"/>
          <w14:ligatures w14:val="none"/>
        </w:rPr>
        <w:t>For the same reasons they are useful for communicating information, they are also fruitful for</w:t>
      </w:r>
      <w:r w:rsidR="00253CF6">
        <w:rPr>
          <w:rFonts w:ascii="Times New Roman" w:eastAsia="Times New Roman" w:hAnsi="Times New Roman" w:cs="Times New Roman"/>
          <w:color w:val="000000" w:themeColor="text1"/>
          <w:kern w:val="0"/>
          <w14:ligatures w14:val="none"/>
        </w:rPr>
        <w:t xml:space="preserve"> studying</w:t>
      </w:r>
      <w:r w:rsidR="006105C4">
        <w:rPr>
          <w:rFonts w:ascii="Times New Roman" w:eastAsia="Times New Roman" w:hAnsi="Times New Roman" w:cs="Times New Roman"/>
          <w:color w:val="000000" w:themeColor="text1"/>
          <w:kern w:val="0"/>
          <w14:ligatures w14:val="none"/>
        </w:rPr>
        <w:t xml:space="preserve"> </w:t>
      </w:r>
      <w:r w:rsidR="00253CF6">
        <w:rPr>
          <w:rFonts w:ascii="Times New Roman" w:eastAsia="Times New Roman" w:hAnsi="Times New Roman" w:cs="Times New Roman"/>
          <w:color w:val="000000" w:themeColor="text1"/>
          <w:kern w:val="0"/>
          <w14:ligatures w14:val="none"/>
        </w:rPr>
        <w:t xml:space="preserve">humans’ </w:t>
      </w:r>
      <w:r w:rsidR="006105C4">
        <w:rPr>
          <w:rFonts w:ascii="Times New Roman" w:eastAsia="Times New Roman" w:hAnsi="Times New Roman" w:cs="Times New Roman"/>
          <w:color w:val="000000" w:themeColor="text1"/>
          <w:kern w:val="0"/>
          <w14:ligatures w14:val="none"/>
        </w:rPr>
        <w:t>quantitative thinking</w:t>
      </w:r>
      <w:r w:rsidR="00253CF6">
        <w:rPr>
          <w:rFonts w:ascii="Times New Roman" w:eastAsia="Times New Roman" w:hAnsi="Times New Roman" w:cs="Times New Roman"/>
          <w:color w:val="000000" w:themeColor="text1"/>
          <w:kern w:val="0"/>
          <w14:ligatures w14:val="none"/>
        </w:rPr>
        <w:t>.</w:t>
      </w:r>
    </w:p>
    <w:p w14:paraId="11BDE826" w14:textId="19C1C371" w:rsidR="006105C4" w:rsidRDefault="00253CF6" w:rsidP="00DC6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b/>
      </w:r>
      <w:r w:rsidR="006D024D">
        <w:rPr>
          <w:rFonts w:ascii="Times New Roman" w:eastAsia="Times New Roman" w:hAnsi="Times New Roman" w:cs="Times New Roman"/>
          <w:color w:val="000000" w:themeColor="text1"/>
          <w:kern w:val="0"/>
          <w14:ligatures w14:val="none"/>
        </w:rPr>
        <w:t>For example, g</w:t>
      </w:r>
      <w:r>
        <w:rPr>
          <w:rFonts w:ascii="Times New Roman" w:eastAsia="Times New Roman" w:hAnsi="Times New Roman" w:cs="Times New Roman"/>
          <w:color w:val="000000" w:themeColor="text1"/>
          <w:kern w:val="0"/>
          <w14:ligatures w14:val="none"/>
        </w:rPr>
        <w:t xml:space="preserve">raphs offer another means of studying humans’ understanding of ordered relations, </w:t>
      </w:r>
      <w:r w:rsidR="00B20417">
        <w:rPr>
          <w:rFonts w:ascii="Times New Roman" w:eastAsia="Times New Roman" w:hAnsi="Times New Roman" w:cs="Times New Roman"/>
          <w:color w:val="000000" w:themeColor="text1"/>
          <w:kern w:val="0"/>
          <w14:ligatures w14:val="none"/>
        </w:rPr>
        <w:t>a topic that</w:t>
      </w:r>
      <w:r>
        <w:rPr>
          <w:rFonts w:ascii="Times New Roman" w:eastAsia="Times New Roman" w:hAnsi="Times New Roman" w:cs="Times New Roman"/>
          <w:color w:val="000000" w:themeColor="text1"/>
          <w:kern w:val="0"/>
          <w14:ligatures w14:val="none"/>
        </w:rPr>
        <w:t xml:space="preserve"> has been the </w:t>
      </w:r>
      <w:r w:rsidR="00B20417">
        <w:rPr>
          <w:rFonts w:ascii="Times New Roman" w:eastAsia="Times New Roman" w:hAnsi="Times New Roman" w:cs="Times New Roman"/>
          <w:color w:val="000000" w:themeColor="text1"/>
          <w:kern w:val="0"/>
          <w14:ligatures w14:val="none"/>
        </w:rPr>
        <w:t>focus</w:t>
      </w:r>
      <w:r>
        <w:rPr>
          <w:rFonts w:ascii="Times New Roman" w:eastAsia="Times New Roman" w:hAnsi="Times New Roman" w:cs="Times New Roman"/>
          <w:color w:val="000000" w:themeColor="text1"/>
          <w:kern w:val="0"/>
          <w14:ligatures w14:val="none"/>
        </w:rPr>
        <w:t xml:space="preserve"> of much developmental, cross-cultural, and comparative research. In</w:t>
      </w:r>
      <w:r w:rsidR="00152025">
        <w:rPr>
          <w:rFonts w:ascii="Times New Roman" w:eastAsia="Times New Roman" w:hAnsi="Times New Roman" w:cs="Times New Roman"/>
          <w:color w:val="000000" w:themeColor="text1"/>
          <w:kern w:val="0"/>
          <w14:ligatures w14:val="none"/>
        </w:rPr>
        <w:t xml:space="preserve"> this literature</w:t>
      </w:r>
      <w:r>
        <w:rPr>
          <w:rFonts w:ascii="Times New Roman" w:eastAsia="Times New Roman" w:hAnsi="Times New Roman" w:cs="Times New Roman"/>
          <w:color w:val="000000" w:themeColor="text1"/>
          <w:kern w:val="0"/>
          <w14:ligatures w14:val="none"/>
        </w:rPr>
        <w:t>, sets of non-symbolic numerical and non-numerical magnitudes are presented in temporal sequences</w:t>
      </w:r>
      <w:r w:rsidR="00B20417">
        <w:rPr>
          <w:rFonts w:ascii="Times New Roman" w:eastAsia="Times New Roman" w:hAnsi="Times New Roman" w:cs="Times New Roman"/>
          <w:color w:val="000000" w:themeColor="text1"/>
          <w:kern w:val="0"/>
          <w14:ligatures w14:val="none"/>
        </w:rPr>
        <w:t>. Ap</w:t>
      </w:r>
      <w:r w:rsidR="003F2A9E">
        <w:rPr>
          <w:rFonts w:ascii="Times New Roman" w:eastAsia="Times New Roman" w:hAnsi="Times New Roman" w:cs="Times New Roman"/>
          <w:color w:val="000000" w:themeColor="text1"/>
          <w:kern w:val="0"/>
          <w14:ligatures w14:val="none"/>
        </w:rPr>
        <w:t>p</w:t>
      </w:r>
      <w:r w:rsidR="00B20417">
        <w:rPr>
          <w:rFonts w:ascii="Times New Roman" w:eastAsia="Times New Roman" w:hAnsi="Times New Roman" w:cs="Times New Roman"/>
          <w:color w:val="000000" w:themeColor="text1"/>
          <w:kern w:val="0"/>
          <w14:ligatures w14:val="none"/>
        </w:rPr>
        <w:t>reciating</w:t>
      </w:r>
      <w:r>
        <w:rPr>
          <w:rFonts w:ascii="Times New Roman" w:eastAsia="Times New Roman" w:hAnsi="Times New Roman" w:cs="Times New Roman"/>
          <w:color w:val="000000" w:themeColor="text1"/>
          <w:kern w:val="0"/>
          <w14:ligatures w14:val="none"/>
        </w:rPr>
        <w:t xml:space="preserve"> information about the</w:t>
      </w:r>
      <w:r w:rsidR="001431F8">
        <w:rPr>
          <w:rFonts w:ascii="Times New Roman" w:eastAsia="Times New Roman" w:hAnsi="Times New Roman" w:cs="Times New Roman"/>
          <w:color w:val="000000" w:themeColor="text1"/>
          <w:kern w:val="0"/>
          <w14:ligatures w14:val="none"/>
        </w:rPr>
        <w:t xml:space="preserve"> relation constituted by a set of stimuli</w:t>
      </w:r>
      <w:r>
        <w:rPr>
          <w:rFonts w:ascii="Times New Roman" w:eastAsia="Times New Roman" w:hAnsi="Times New Roman" w:cs="Times New Roman"/>
          <w:color w:val="000000" w:themeColor="text1"/>
          <w:kern w:val="0"/>
          <w14:ligatures w14:val="none"/>
        </w:rPr>
        <w:t xml:space="preserve">, such as whether </w:t>
      </w:r>
      <w:r w:rsidR="001431F8">
        <w:rPr>
          <w:rFonts w:ascii="Times New Roman" w:eastAsia="Times New Roman" w:hAnsi="Times New Roman" w:cs="Times New Roman"/>
          <w:color w:val="000000" w:themeColor="text1"/>
          <w:kern w:val="0"/>
          <w14:ligatures w14:val="none"/>
        </w:rPr>
        <w:t>it</w:t>
      </w:r>
      <w:r>
        <w:rPr>
          <w:rFonts w:ascii="Times New Roman" w:eastAsia="Times New Roman" w:hAnsi="Times New Roman" w:cs="Times New Roman"/>
          <w:color w:val="000000" w:themeColor="text1"/>
          <w:kern w:val="0"/>
          <w14:ligatures w14:val="none"/>
        </w:rPr>
        <w:t xml:space="preserve"> </w:t>
      </w:r>
      <w:r w:rsidR="001431F8">
        <w:rPr>
          <w:rFonts w:ascii="Times New Roman" w:eastAsia="Times New Roman" w:hAnsi="Times New Roman" w:cs="Times New Roman"/>
          <w:color w:val="000000" w:themeColor="text1"/>
          <w:kern w:val="0"/>
          <w14:ligatures w14:val="none"/>
        </w:rPr>
        <w:t>is</w:t>
      </w:r>
      <w:r>
        <w:rPr>
          <w:rFonts w:ascii="Times New Roman" w:eastAsia="Times New Roman" w:hAnsi="Times New Roman" w:cs="Times New Roman"/>
          <w:color w:val="000000" w:themeColor="text1"/>
          <w:kern w:val="0"/>
          <w14:ligatures w14:val="none"/>
        </w:rPr>
        <w:t xml:space="preserve"> increasing or decreasing, requires storing</w:t>
      </w:r>
      <w:r w:rsidR="00996BD6">
        <w:rPr>
          <w:rFonts w:ascii="Times New Roman" w:eastAsia="Times New Roman" w:hAnsi="Times New Roman" w:cs="Times New Roman"/>
          <w:color w:val="000000" w:themeColor="text1"/>
          <w:kern w:val="0"/>
          <w14:ligatures w14:val="none"/>
        </w:rPr>
        <w:t xml:space="preserve"> an abstract representation of</w:t>
      </w:r>
      <w:r>
        <w:rPr>
          <w:rFonts w:ascii="Times New Roman" w:eastAsia="Times New Roman" w:hAnsi="Times New Roman" w:cs="Times New Roman"/>
          <w:color w:val="000000" w:themeColor="text1"/>
          <w:kern w:val="0"/>
          <w14:ligatures w14:val="none"/>
        </w:rPr>
        <w:t xml:space="preserve"> the ordinal relation in memory</w:t>
      </w:r>
      <w:r w:rsidR="003F2A9E">
        <w:rPr>
          <w:rFonts w:ascii="Times New Roman" w:eastAsia="Times New Roman" w:hAnsi="Times New Roman" w:cs="Times New Roman"/>
          <w:color w:val="000000" w:themeColor="text1"/>
          <w:kern w:val="0"/>
          <w14:ligatures w14:val="none"/>
        </w:rPr>
        <w:t>. Thus, behavior that varies with the features of those relations</w:t>
      </w:r>
      <w:r w:rsidR="001431F8">
        <w:rPr>
          <w:rFonts w:ascii="Times New Roman" w:eastAsia="Times New Roman" w:hAnsi="Times New Roman" w:cs="Times New Roman"/>
          <w:color w:val="000000" w:themeColor="text1"/>
          <w:kern w:val="0"/>
          <w14:ligatures w14:val="none"/>
        </w:rPr>
        <w:t xml:space="preserve"> requires that the </w:t>
      </w:r>
      <w:r w:rsidR="003F2A9E">
        <w:rPr>
          <w:rFonts w:ascii="Times New Roman" w:eastAsia="Times New Roman" w:hAnsi="Times New Roman" w:cs="Times New Roman"/>
          <w:color w:val="000000" w:themeColor="text1"/>
          <w:kern w:val="0"/>
          <w14:ligatures w14:val="none"/>
        </w:rPr>
        <w:t xml:space="preserve">subject </w:t>
      </w:r>
      <w:r w:rsidR="001431F8">
        <w:rPr>
          <w:rFonts w:ascii="Times New Roman" w:eastAsia="Times New Roman" w:hAnsi="Times New Roman" w:cs="Times New Roman"/>
          <w:color w:val="000000" w:themeColor="text1"/>
          <w:kern w:val="0"/>
          <w14:ligatures w14:val="none"/>
        </w:rPr>
        <w:t xml:space="preserve">mentally </w:t>
      </w:r>
      <w:r w:rsidR="003F2A9E">
        <w:rPr>
          <w:rFonts w:ascii="Times New Roman" w:eastAsia="Times New Roman" w:hAnsi="Times New Roman" w:cs="Times New Roman"/>
          <w:color w:val="000000" w:themeColor="text1"/>
          <w:kern w:val="0"/>
          <w14:ligatures w14:val="none"/>
        </w:rPr>
        <w:t>represent that feature</w:t>
      </w:r>
      <w:r w:rsidR="00152025">
        <w:rPr>
          <w:rFonts w:ascii="Times New Roman" w:eastAsia="Times New Roman" w:hAnsi="Times New Roman" w:cs="Times New Roman"/>
          <w:color w:val="000000" w:themeColor="text1"/>
          <w:kern w:val="0"/>
          <w14:ligatures w14:val="none"/>
        </w:rPr>
        <w:t xml:space="preserve">. </w:t>
      </w:r>
      <w:r w:rsidR="00996BD6">
        <w:rPr>
          <w:rFonts w:ascii="Times New Roman" w:eastAsia="Times New Roman" w:hAnsi="Times New Roman" w:cs="Times New Roman"/>
          <w:color w:val="000000" w:themeColor="text1"/>
          <w:kern w:val="0"/>
          <w14:ligatures w14:val="none"/>
        </w:rPr>
        <w:t>Graphs</w:t>
      </w:r>
      <w:r w:rsidR="003F2A9E">
        <w:rPr>
          <w:rFonts w:ascii="Times New Roman" w:eastAsia="Times New Roman" w:hAnsi="Times New Roman" w:cs="Times New Roman"/>
          <w:color w:val="000000" w:themeColor="text1"/>
          <w:kern w:val="0"/>
          <w14:ligatures w14:val="none"/>
        </w:rPr>
        <w:t xml:space="preserve">, on the other hand, </w:t>
      </w:r>
      <w:r w:rsidR="00996BD6">
        <w:rPr>
          <w:rFonts w:ascii="Times New Roman" w:eastAsia="Times New Roman" w:hAnsi="Times New Roman" w:cs="Times New Roman"/>
          <w:color w:val="000000" w:themeColor="text1"/>
          <w:kern w:val="0"/>
          <w14:ligatures w14:val="none"/>
        </w:rPr>
        <w:t>bypass th</w:t>
      </w:r>
      <w:r w:rsidR="00152025">
        <w:rPr>
          <w:rFonts w:ascii="Times New Roman" w:eastAsia="Times New Roman" w:hAnsi="Times New Roman" w:cs="Times New Roman"/>
          <w:color w:val="000000" w:themeColor="text1"/>
          <w:kern w:val="0"/>
          <w14:ligatures w14:val="none"/>
        </w:rPr>
        <w:t>e</w:t>
      </w:r>
      <w:r w:rsidR="00996BD6">
        <w:rPr>
          <w:rFonts w:ascii="Times New Roman" w:eastAsia="Times New Roman" w:hAnsi="Times New Roman" w:cs="Times New Roman"/>
          <w:color w:val="000000" w:themeColor="text1"/>
          <w:kern w:val="0"/>
          <w14:ligatures w14:val="none"/>
        </w:rPr>
        <w:t xml:space="preserve"> </w:t>
      </w:r>
      <w:r w:rsidR="00152025">
        <w:rPr>
          <w:rFonts w:ascii="Times New Roman" w:eastAsia="Times New Roman" w:hAnsi="Times New Roman" w:cs="Times New Roman"/>
          <w:color w:val="000000" w:themeColor="text1"/>
          <w:kern w:val="0"/>
          <w14:ligatures w14:val="none"/>
        </w:rPr>
        <w:t xml:space="preserve">need for representing </w:t>
      </w:r>
      <w:r w:rsidR="001431F8">
        <w:rPr>
          <w:rFonts w:ascii="Times New Roman" w:eastAsia="Times New Roman" w:hAnsi="Times New Roman" w:cs="Times New Roman"/>
          <w:color w:val="000000" w:themeColor="text1"/>
          <w:kern w:val="0"/>
          <w14:ligatures w14:val="none"/>
        </w:rPr>
        <w:t>features of the</w:t>
      </w:r>
      <w:r w:rsidR="00152025">
        <w:rPr>
          <w:rFonts w:ascii="Times New Roman" w:eastAsia="Times New Roman" w:hAnsi="Times New Roman" w:cs="Times New Roman"/>
          <w:color w:val="000000" w:themeColor="text1"/>
          <w:kern w:val="0"/>
          <w14:ligatures w14:val="none"/>
        </w:rPr>
        <w:t xml:space="preserve"> relation in memory</w:t>
      </w:r>
      <w:r w:rsidR="001431F8">
        <w:rPr>
          <w:rFonts w:ascii="Times New Roman" w:eastAsia="Times New Roman" w:hAnsi="Times New Roman" w:cs="Times New Roman"/>
          <w:color w:val="000000" w:themeColor="text1"/>
          <w:kern w:val="0"/>
          <w14:ligatures w14:val="none"/>
        </w:rPr>
        <w:t xml:space="preserve">, as they </w:t>
      </w:r>
      <w:r w:rsidR="00996BD6">
        <w:rPr>
          <w:rFonts w:ascii="Times New Roman" w:eastAsia="Times New Roman" w:hAnsi="Times New Roman" w:cs="Times New Roman"/>
          <w:color w:val="000000" w:themeColor="text1"/>
          <w:kern w:val="0"/>
          <w14:ligatures w14:val="none"/>
        </w:rPr>
        <w:t>display the entire relation as a concrete, static object,</w:t>
      </w:r>
      <w:r w:rsidR="001431F8">
        <w:rPr>
          <w:rFonts w:ascii="Times New Roman" w:eastAsia="Times New Roman" w:hAnsi="Times New Roman" w:cs="Times New Roman"/>
          <w:color w:val="000000" w:themeColor="text1"/>
          <w:kern w:val="0"/>
          <w14:ligatures w14:val="none"/>
        </w:rPr>
        <w:t xml:space="preserve"> effectively</w:t>
      </w:r>
      <w:r w:rsidR="00996BD6">
        <w:rPr>
          <w:rFonts w:ascii="Times New Roman" w:eastAsia="Times New Roman" w:hAnsi="Times New Roman" w:cs="Times New Roman"/>
          <w:color w:val="000000" w:themeColor="text1"/>
          <w:kern w:val="0"/>
          <w14:ligatures w14:val="none"/>
        </w:rPr>
        <w:t xml:space="preserve"> </w:t>
      </w:r>
      <w:r w:rsidR="001431F8">
        <w:rPr>
          <w:rFonts w:ascii="Times New Roman" w:eastAsia="Times New Roman" w:hAnsi="Times New Roman" w:cs="Times New Roman"/>
          <w:color w:val="000000" w:themeColor="text1"/>
          <w:kern w:val="0"/>
          <w14:ligatures w14:val="none"/>
        </w:rPr>
        <w:t xml:space="preserve">translating </w:t>
      </w:r>
      <w:r w:rsidR="00996BD6">
        <w:rPr>
          <w:rFonts w:ascii="Times New Roman" w:eastAsia="Times New Roman" w:hAnsi="Times New Roman" w:cs="Times New Roman"/>
          <w:color w:val="000000" w:themeColor="text1"/>
          <w:kern w:val="0"/>
          <w14:ligatures w14:val="none"/>
        </w:rPr>
        <w:t>the temporal dimension into a</w:t>
      </w:r>
      <w:r w:rsidR="001431F8">
        <w:rPr>
          <w:rFonts w:ascii="Times New Roman" w:eastAsia="Times New Roman" w:hAnsi="Times New Roman" w:cs="Times New Roman"/>
          <w:color w:val="000000" w:themeColor="text1"/>
          <w:kern w:val="0"/>
          <w14:ligatures w14:val="none"/>
        </w:rPr>
        <w:t xml:space="preserve"> second</w:t>
      </w:r>
      <w:r w:rsidR="00996BD6">
        <w:rPr>
          <w:rFonts w:ascii="Times New Roman" w:eastAsia="Times New Roman" w:hAnsi="Times New Roman" w:cs="Times New Roman"/>
          <w:color w:val="000000" w:themeColor="text1"/>
          <w:kern w:val="0"/>
          <w14:ligatures w14:val="none"/>
        </w:rPr>
        <w:t xml:space="preserve"> spatial dimension</w:t>
      </w:r>
      <w:r w:rsidR="008E61B6">
        <w:rPr>
          <w:rFonts w:ascii="Times New Roman" w:eastAsia="Times New Roman" w:hAnsi="Times New Roman" w:cs="Times New Roman"/>
          <w:color w:val="000000" w:themeColor="text1"/>
          <w:kern w:val="0"/>
          <w14:ligatures w14:val="none"/>
        </w:rPr>
        <w:t>, often</w:t>
      </w:r>
      <w:r w:rsidR="00996BD6">
        <w:rPr>
          <w:rFonts w:ascii="Times New Roman" w:eastAsia="Times New Roman" w:hAnsi="Times New Roman" w:cs="Times New Roman"/>
          <w:color w:val="000000" w:themeColor="text1"/>
          <w:kern w:val="0"/>
          <w14:ligatures w14:val="none"/>
        </w:rPr>
        <w:t xml:space="preserve"> spanning from left to right.</w:t>
      </w:r>
      <w:r w:rsidR="003F2A9E">
        <w:rPr>
          <w:rFonts w:ascii="Times New Roman" w:eastAsia="Times New Roman" w:hAnsi="Times New Roman" w:cs="Times New Roman"/>
          <w:color w:val="000000" w:themeColor="text1"/>
          <w:kern w:val="0"/>
          <w14:ligatures w14:val="none"/>
        </w:rPr>
        <w:t xml:space="preserve"> Thus, an abstract representation of the underlying relation is not necessary to perceive it in a graph, since different relations have visually characteristic features. Because these two means of representing ordered relations have different necessary and sufficient conditions for their understanding,</w:t>
      </w:r>
      <w:r w:rsidR="00032C0A">
        <w:rPr>
          <w:rFonts w:ascii="Times New Roman" w:eastAsia="Times New Roman" w:hAnsi="Times New Roman" w:cs="Times New Roman"/>
          <w:color w:val="000000" w:themeColor="text1"/>
          <w:kern w:val="0"/>
          <w14:ligatures w14:val="none"/>
        </w:rPr>
        <w:t xml:space="preserve"> </w:t>
      </w:r>
      <w:r w:rsidR="001431F8">
        <w:rPr>
          <w:rFonts w:ascii="Times New Roman" w:eastAsia="Times New Roman" w:hAnsi="Times New Roman" w:cs="Times New Roman"/>
          <w:color w:val="000000" w:themeColor="text1"/>
          <w:kern w:val="0"/>
          <w14:ligatures w14:val="none"/>
        </w:rPr>
        <w:t>s</w:t>
      </w:r>
      <w:r w:rsidR="00032C0A">
        <w:rPr>
          <w:rFonts w:ascii="Times New Roman" w:eastAsia="Times New Roman" w:hAnsi="Times New Roman" w:cs="Times New Roman"/>
          <w:color w:val="000000" w:themeColor="text1"/>
          <w:kern w:val="0"/>
          <w14:ligatures w14:val="none"/>
        </w:rPr>
        <w:t xml:space="preserve">tudying graph perception in the context of </w:t>
      </w:r>
      <w:r w:rsidR="00152025">
        <w:rPr>
          <w:rFonts w:ascii="Times New Roman" w:eastAsia="Times New Roman" w:hAnsi="Times New Roman" w:cs="Times New Roman"/>
          <w:color w:val="000000" w:themeColor="text1"/>
          <w:kern w:val="0"/>
          <w14:ligatures w14:val="none"/>
        </w:rPr>
        <w:t xml:space="preserve">ordinality </w:t>
      </w:r>
      <w:r w:rsidR="00032C0A">
        <w:rPr>
          <w:rFonts w:ascii="Times New Roman" w:eastAsia="Times New Roman" w:hAnsi="Times New Roman" w:cs="Times New Roman"/>
          <w:color w:val="000000" w:themeColor="text1"/>
          <w:kern w:val="0"/>
          <w14:ligatures w14:val="none"/>
        </w:rPr>
        <w:t>might</w:t>
      </w:r>
      <w:r w:rsidR="008E61B6">
        <w:rPr>
          <w:rFonts w:ascii="Times New Roman" w:eastAsia="Times New Roman" w:hAnsi="Times New Roman" w:cs="Times New Roman"/>
          <w:color w:val="000000" w:themeColor="text1"/>
          <w:kern w:val="0"/>
          <w14:ligatures w14:val="none"/>
        </w:rPr>
        <w:t xml:space="preserve"> therefore</w:t>
      </w:r>
      <w:r w:rsidR="00032C0A">
        <w:rPr>
          <w:rFonts w:ascii="Times New Roman" w:eastAsia="Times New Roman" w:hAnsi="Times New Roman" w:cs="Times New Roman"/>
          <w:color w:val="000000" w:themeColor="text1"/>
          <w:kern w:val="0"/>
          <w14:ligatures w14:val="none"/>
        </w:rPr>
        <w:t xml:space="preserve"> prove fruitful for understanding the cognitive mechanisms underlying </w:t>
      </w:r>
      <w:r w:rsidR="001431F8">
        <w:rPr>
          <w:rFonts w:ascii="Times New Roman" w:eastAsia="Times New Roman" w:hAnsi="Times New Roman" w:cs="Times New Roman"/>
          <w:color w:val="000000" w:themeColor="text1"/>
          <w:kern w:val="0"/>
          <w14:ligatures w14:val="none"/>
        </w:rPr>
        <w:t xml:space="preserve">both </w:t>
      </w:r>
      <w:r w:rsidR="00032C0A">
        <w:rPr>
          <w:rFonts w:ascii="Times New Roman" w:eastAsia="Times New Roman" w:hAnsi="Times New Roman" w:cs="Times New Roman"/>
          <w:color w:val="000000" w:themeColor="text1"/>
          <w:kern w:val="0"/>
          <w14:ligatures w14:val="none"/>
        </w:rPr>
        <w:t xml:space="preserve">graph </w:t>
      </w:r>
      <w:r w:rsidR="008E61B6">
        <w:rPr>
          <w:rFonts w:ascii="Times New Roman" w:eastAsia="Times New Roman" w:hAnsi="Times New Roman" w:cs="Times New Roman"/>
          <w:color w:val="000000" w:themeColor="text1"/>
          <w:kern w:val="0"/>
          <w14:ligatures w14:val="none"/>
        </w:rPr>
        <w:t xml:space="preserve">perception and ordinality </w:t>
      </w:r>
      <w:r w:rsidR="001431F8">
        <w:rPr>
          <w:rFonts w:ascii="Times New Roman" w:eastAsia="Times New Roman" w:hAnsi="Times New Roman" w:cs="Times New Roman"/>
          <w:color w:val="000000" w:themeColor="text1"/>
          <w:kern w:val="0"/>
          <w14:ligatures w14:val="none"/>
        </w:rPr>
        <w:t xml:space="preserve">more </w:t>
      </w:r>
      <w:r w:rsidR="008E61B6">
        <w:rPr>
          <w:rFonts w:ascii="Times New Roman" w:eastAsia="Times New Roman" w:hAnsi="Times New Roman" w:cs="Times New Roman"/>
          <w:color w:val="000000" w:themeColor="text1"/>
          <w:kern w:val="0"/>
          <w14:ligatures w14:val="none"/>
        </w:rPr>
        <w:t>generally.</w:t>
      </w:r>
    </w:p>
    <w:p w14:paraId="51BFADBF" w14:textId="59E27788" w:rsidR="00696AD9" w:rsidRDefault="00996BD6" w:rsidP="00DC6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b/>
      </w:r>
      <w:r w:rsidR="003F2A9E">
        <w:rPr>
          <w:rFonts w:ascii="Times New Roman" w:eastAsia="Times New Roman" w:hAnsi="Times New Roman" w:cs="Times New Roman"/>
          <w:color w:val="000000" w:themeColor="text1"/>
          <w:kern w:val="0"/>
          <w14:ligatures w14:val="none"/>
        </w:rPr>
        <w:t>One</w:t>
      </w:r>
      <w:r w:rsidR="00A4190F">
        <w:rPr>
          <w:rFonts w:ascii="Times New Roman" w:eastAsia="Times New Roman" w:hAnsi="Times New Roman" w:cs="Times New Roman"/>
          <w:color w:val="000000" w:themeColor="text1"/>
          <w:kern w:val="0"/>
          <w14:ligatures w14:val="none"/>
        </w:rPr>
        <w:t xml:space="preserve"> way to investigate their potentially shared underlying cognitive mechanisms is to </w:t>
      </w:r>
      <w:r w:rsidR="00E82B35">
        <w:rPr>
          <w:rFonts w:ascii="Times New Roman" w:eastAsia="Times New Roman" w:hAnsi="Times New Roman" w:cs="Times New Roman"/>
          <w:color w:val="000000" w:themeColor="text1"/>
          <w:kern w:val="0"/>
          <w14:ligatures w14:val="none"/>
        </w:rPr>
        <w:t xml:space="preserve">examine </w:t>
      </w:r>
      <w:r w:rsidR="00A4190F">
        <w:rPr>
          <w:rFonts w:ascii="Times New Roman" w:eastAsia="Times New Roman" w:hAnsi="Times New Roman" w:cs="Times New Roman"/>
          <w:color w:val="000000" w:themeColor="text1"/>
          <w:kern w:val="0"/>
          <w14:ligatures w14:val="none"/>
        </w:rPr>
        <w:t xml:space="preserve">the biases exhibited in their perception. The </w:t>
      </w:r>
      <w:r>
        <w:rPr>
          <w:rFonts w:ascii="Times New Roman" w:eastAsia="Times New Roman" w:hAnsi="Times New Roman" w:cs="Times New Roman"/>
          <w:color w:val="000000" w:themeColor="text1"/>
          <w:kern w:val="0"/>
          <w14:ligatures w14:val="none"/>
        </w:rPr>
        <w:t xml:space="preserve">ability to represent ordinal transformations </w:t>
      </w:r>
      <w:r>
        <w:rPr>
          <w:rFonts w:ascii="Times New Roman" w:eastAsia="Times New Roman" w:hAnsi="Times New Roman" w:cs="Times New Roman"/>
          <w:color w:val="000000" w:themeColor="text1"/>
          <w:kern w:val="0"/>
          <w14:ligatures w14:val="none"/>
        </w:rPr>
        <w:lastRenderedPageBreak/>
        <w:t xml:space="preserve">is considered by some to be a fundamental, possibly innate, primate capacity, </w:t>
      </w:r>
      <w:r w:rsidR="00A4190F">
        <w:rPr>
          <w:rFonts w:ascii="Times New Roman" w:eastAsia="Times New Roman" w:hAnsi="Times New Roman" w:cs="Times New Roman"/>
          <w:color w:val="000000" w:themeColor="text1"/>
          <w:kern w:val="0"/>
          <w14:ligatures w14:val="none"/>
        </w:rPr>
        <w:t xml:space="preserve">in part because of the </w:t>
      </w:r>
      <w:r>
        <w:rPr>
          <w:rFonts w:ascii="Times New Roman" w:eastAsia="Times New Roman" w:hAnsi="Times New Roman" w:cs="Times New Roman"/>
          <w:color w:val="000000" w:themeColor="text1"/>
          <w:kern w:val="0"/>
          <w14:ligatures w14:val="none"/>
        </w:rPr>
        <w:t>characteristic biases</w:t>
      </w:r>
      <w:r w:rsidR="00D25958">
        <w:rPr>
          <w:rFonts w:ascii="Times New Roman" w:eastAsia="Times New Roman" w:hAnsi="Times New Roman" w:cs="Times New Roman"/>
          <w:color w:val="000000" w:themeColor="text1"/>
          <w:kern w:val="0"/>
          <w14:ligatures w14:val="none"/>
        </w:rPr>
        <w:t xml:space="preserve"> demonstrated at the earliest stages of development (Arioli et al., 2025).</w:t>
      </w:r>
      <w:r w:rsidR="00696AD9">
        <w:rPr>
          <w:rFonts w:ascii="Times New Roman" w:eastAsia="Times New Roman" w:hAnsi="Times New Roman" w:cs="Times New Roman"/>
          <w:color w:val="000000" w:themeColor="text1"/>
          <w:kern w:val="0"/>
          <w14:ligatures w14:val="none"/>
        </w:rPr>
        <w:t xml:space="preserve"> One bias observed in </w:t>
      </w:r>
      <w:r w:rsidR="006D024D">
        <w:rPr>
          <w:rFonts w:ascii="Times New Roman" w:eastAsia="Times New Roman" w:hAnsi="Times New Roman" w:cs="Times New Roman"/>
          <w:color w:val="000000" w:themeColor="text1"/>
          <w:kern w:val="0"/>
          <w14:ligatures w14:val="none"/>
        </w:rPr>
        <w:t xml:space="preserve">temporally </w:t>
      </w:r>
      <w:r w:rsidR="00696AD9">
        <w:rPr>
          <w:rFonts w:ascii="Times New Roman" w:eastAsia="Times New Roman" w:hAnsi="Times New Roman" w:cs="Times New Roman"/>
          <w:color w:val="000000" w:themeColor="text1"/>
          <w:kern w:val="0"/>
          <w14:ligatures w14:val="none"/>
        </w:rPr>
        <w:t>displayed ordered relations is the tendency to favor increasing over decreasing relations. There is a consistent bias among humans of all ages and cultures, as well as among non-human primates, to more readily represent increasing ordered relations (citations). This bias also appears in</w:t>
      </w:r>
      <w:r w:rsidR="006D024D">
        <w:rPr>
          <w:rFonts w:ascii="Times New Roman" w:eastAsia="Times New Roman" w:hAnsi="Times New Roman" w:cs="Times New Roman"/>
          <w:color w:val="000000" w:themeColor="text1"/>
          <w:kern w:val="0"/>
          <w14:ligatures w14:val="none"/>
        </w:rPr>
        <w:t xml:space="preserve"> spatially ordered relations, that is, </w:t>
      </w:r>
      <w:r w:rsidR="00A4190F">
        <w:rPr>
          <w:rFonts w:ascii="Times New Roman" w:eastAsia="Times New Roman" w:hAnsi="Times New Roman" w:cs="Times New Roman"/>
          <w:color w:val="000000" w:themeColor="text1"/>
          <w:kern w:val="0"/>
          <w14:ligatures w14:val="none"/>
        </w:rPr>
        <w:t xml:space="preserve">in </w:t>
      </w:r>
      <w:r w:rsidR="006D024D">
        <w:rPr>
          <w:rFonts w:ascii="Times New Roman" w:eastAsia="Times New Roman" w:hAnsi="Times New Roman" w:cs="Times New Roman"/>
          <w:color w:val="000000" w:themeColor="text1"/>
          <w:kern w:val="0"/>
          <w14:ligatures w14:val="none"/>
        </w:rPr>
        <w:t>graphs.</w:t>
      </w:r>
      <w:r w:rsidR="00696AD9">
        <w:rPr>
          <w:rFonts w:ascii="Times New Roman" w:eastAsia="Times New Roman" w:hAnsi="Times New Roman" w:cs="Times New Roman"/>
          <w:color w:val="000000" w:themeColor="text1"/>
          <w:kern w:val="0"/>
          <w14:ligatures w14:val="none"/>
        </w:rPr>
        <w:t xml:space="preserve"> </w:t>
      </w:r>
      <w:r w:rsidR="006D024D">
        <w:rPr>
          <w:rFonts w:ascii="Times New Roman" w:eastAsia="Times New Roman" w:hAnsi="Times New Roman" w:cs="Times New Roman"/>
          <w:color w:val="000000" w:themeColor="text1"/>
          <w:kern w:val="0"/>
          <w14:ligatures w14:val="none"/>
        </w:rPr>
        <w:t xml:space="preserve">People exhibit this bias in both </w:t>
      </w:r>
      <w:r w:rsidR="00696AD9">
        <w:rPr>
          <w:rFonts w:ascii="Times New Roman" w:eastAsia="Times New Roman" w:hAnsi="Times New Roman" w:cs="Times New Roman"/>
          <w:color w:val="000000" w:themeColor="text1"/>
          <w:kern w:val="0"/>
          <w14:ligatures w14:val="none"/>
        </w:rPr>
        <w:t>basic graphical perception tasks (Parrot et al., 2014) and in graph</w:t>
      </w:r>
      <w:r w:rsidR="00E82B35">
        <w:rPr>
          <w:rFonts w:ascii="Times New Roman" w:eastAsia="Times New Roman" w:hAnsi="Times New Roman" w:cs="Times New Roman"/>
          <w:color w:val="000000" w:themeColor="text1"/>
          <w:kern w:val="0"/>
          <w14:ligatures w14:val="none"/>
        </w:rPr>
        <w:t>ical tasks situated</w:t>
      </w:r>
      <w:r w:rsidR="00696AD9">
        <w:rPr>
          <w:rFonts w:ascii="Times New Roman" w:eastAsia="Times New Roman" w:hAnsi="Times New Roman" w:cs="Times New Roman"/>
          <w:color w:val="000000" w:themeColor="text1"/>
          <w:kern w:val="0"/>
          <w14:ligatures w14:val="none"/>
        </w:rPr>
        <w:t xml:space="preserve"> in more formal mathematics contexts (see Tsai, Hahn, &amp; Sieglar, 2026).</w:t>
      </w:r>
    </w:p>
    <w:p w14:paraId="4E8B149D" w14:textId="45771130" w:rsidR="00A4190F" w:rsidRDefault="00696AD9" w:rsidP="00DC6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b/>
        <w:t xml:space="preserve">Another </w:t>
      </w:r>
      <w:r w:rsidR="001431F8">
        <w:rPr>
          <w:rFonts w:ascii="Times New Roman" w:eastAsia="Times New Roman" w:hAnsi="Times New Roman" w:cs="Times New Roman"/>
          <w:color w:val="000000" w:themeColor="text1"/>
          <w:kern w:val="0"/>
          <w14:ligatures w14:val="none"/>
        </w:rPr>
        <w:t xml:space="preserve">less studied </w:t>
      </w:r>
      <w:r w:rsidR="00D25958">
        <w:rPr>
          <w:rFonts w:ascii="Times New Roman" w:eastAsia="Times New Roman" w:hAnsi="Times New Roman" w:cs="Times New Roman"/>
          <w:color w:val="000000" w:themeColor="text1"/>
          <w:kern w:val="0"/>
          <w14:ligatures w14:val="none"/>
        </w:rPr>
        <w:t xml:space="preserve">bias </w:t>
      </w:r>
      <w:r w:rsidR="00A4190F">
        <w:rPr>
          <w:rFonts w:ascii="Times New Roman" w:eastAsia="Times New Roman" w:hAnsi="Times New Roman" w:cs="Times New Roman"/>
          <w:color w:val="000000" w:themeColor="text1"/>
          <w:kern w:val="0"/>
          <w14:ligatures w14:val="none"/>
        </w:rPr>
        <w:t xml:space="preserve">in </w:t>
      </w:r>
      <w:r w:rsidR="001431F8">
        <w:rPr>
          <w:rFonts w:ascii="Times New Roman" w:eastAsia="Times New Roman" w:hAnsi="Times New Roman" w:cs="Times New Roman"/>
          <w:color w:val="000000" w:themeColor="text1"/>
          <w:kern w:val="0"/>
          <w14:ligatures w14:val="none"/>
        </w:rPr>
        <w:t xml:space="preserve">humans’ understanding of </w:t>
      </w:r>
      <w:r w:rsidR="00A4190F">
        <w:rPr>
          <w:rFonts w:ascii="Times New Roman" w:eastAsia="Times New Roman" w:hAnsi="Times New Roman" w:cs="Times New Roman"/>
          <w:color w:val="000000" w:themeColor="text1"/>
          <w:kern w:val="0"/>
          <w14:ligatures w14:val="none"/>
        </w:rPr>
        <w:t>ordinality, observed</w:t>
      </w:r>
      <w:r w:rsidR="00032C0A">
        <w:rPr>
          <w:rFonts w:ascii="Times New Roman" w:eastAsia="Times New Roman" w:hAnsi="Times New Roman" w:cs="Times New Roman"/>
          <w:color w:val="000000" w:themeColor="text1"/>
          <w:kern w:val="0"/>
          <w14:ligatures w14:val="none"/>
        </w:rPr>
        <w:t xml:space="preserve"> </w:t>
      </w:r>
      <w:r w:rsidR="00BC4F55">
        <w:rPr>
          <w:rFonts w:ascii="Times New Roman" w:eastAsia="Times New Roman" w:hAnsi="Times New Roman" w:cs="Times New Roman"/>
          <w:color w:val="000000" w:themeColor="text1"/>
          <w:kern w:val="0"/>
          <w14:ligatures w14:val="none"/>
        </w:rPr>
        <w:t xml:space="preserve">in </w:t>
      </w:r>
      <w:r w:rsidR="00032C0A">
        <w:rPr>
          <w:rFonts w:ascii="Times New Roman" w:eastAsia="Times New Roman" w:hAnsi="Times New Roman" w:cs="Times New Roman"/>
          <w:color w:val="000000" w:themeColor="text1"/>
          <w:kern w:val="0"/>
          <w14:ligatures w14:val="none"/>
        </w:rPr>
        <w:t>preverbal infants</w:t>
      </w:r>
      <w:r w:rsidR="00A4190F">
        <w:rPr>
          <w:rFonts w:ascii="Times New Roman" w:eastAsia="Times New Roman" w:hAnsi="Times New Roman" w:cs="Times New Roman"/>
          <w:color w:val="000000" w:themeColor="text1"/>
          <w:kern w:val="0"/>
          <w14:ligatures w14:val="none"/>
        </w:rPr>
        <w:t>,</w:t>
      </w:r>
      <w:r w:rsidR="00032C0A">
        <w:rPr>
          <w:rFonts w:ascii="Times New Roman" w:eastAsia="Times New Roman" w:hAnsi="Times New Roman" w:cs="Times New Roman"/>
          <w:color w:val="000000" w:themeColor="text1"/>
          <w:kern w:val="0"/>
          <w14:ligatures w14:val="none"/>
        </w:rPr>
        <w:t xml:space="preserve"> is a tendency to overextend a relation in the direction of its transformation, known as Operational Momentum (OM). OM was named first after an effect in</w:t>
      </w:r>
      <w:r w:rsidR="00E82B35">
        <w:rPr>
          <w:rFonts w:ascii="Times New Roman" w:eastAsia="Times New Roman" w:hAnsi="Times New Roman" w:cs="Times New Roman"/>
          <w:color w:val="000000" w:themeColor="text1"/>
          <w:kern w:val="0"/>
          <w14:ligatures w14:val="none"/>
        </w:rPr>
        <w:t xml:space="preserve"> both</w:t>
      </w:r>
      <w:commentRangeStart w:id="4"/>
      <w:r w:rsidR="00E82B35">
        <w:rPr>
          <w:rFonts w:ascii="Times New Roman" w:eastAsia="Times New Roman" w:hAnsi="Times New Roman" w:cs="Times New Roman"/>
          <w:color w:val="000000" w:themeColor="text1"/>
          <w:kern w:val="0"/>
          <w14:ligatures w14:val="none"/>
        </w:rPr>
        <w:t xml:space="preserve"> symbolic </w:t>
      </w:r>
      <w:commentRangeEnd w:id="4"/>
      <w:r w:rsidR="00E82B35">
        <w:rPr>
          <w:rStyle w:val="CommentReference"/>
          <w:rFonts w:ascii="Times New Roman" w:eastAsia="Times New Roman" w:hAnsi="Times New Roman" w:cs="Times New Roman"/>
          <w:color w:val="000000" w:themeColor="text1"/>
          <w:kern w:val="0"/>
          <w:sz w:val="24"/>
          <w:szCs w:val="24"/>
          <w14:ligatures w14:val="none"/>
        </w:rPr>
        <w:commentReference w:id="4"/>
      </w:r>
      <w:r w:rsidR="00E82B35">
        <w:rPr>
          <w:rFonts w:ascii="Times New Roman" w:eastAsia="Times New Roman" w:hAnsi="Times New Roman" w:cs="Times New Roman"/>
          <w:color w:val="000000" w:themeColor="text1"/>
          <w:kern w:val="0"/>
          <w14:ligatures w14:val="none"/>
        </w:rPr>
        <w:t>and non-symbolic</w:t>
      </w:r>
      <w:r w:rsidR="00032C0A">
        <w:rPr>
          <w:rFonts w:ascii="Times New Roman" w:eastAsia="Times New Roman" w:hAnsi="Times New Roman" w:cs="Times New Roman"/>
          <w:color w:val="000000" w:themeColor="text1"/>
          <w:kern w:val="0"/>
          <w14:ligatures w14:val="none"/>
        </w:rPr>
        <w:t xml:space="preserve"> approximate arithmetic, in which addition operations lead to overestimation and subtraction lead</w:t>
      </w:r>
      <w:r w:rsidR="001431F8">
        <w:rPr>
          <w:rFonts w:ascii="Times New Roman" w:eastAsia="Times New Roman" w:hAnsi="Times New Roman" w:cs="Times New Roman"/>
          <w:color w:val="000000" w:themeColor="text1"/>
          <w:kern w:val="0"/>
          <w14:ligatures w14:val="none"/>
        </w:rPr>
        <w:t>s</w:t>
      </w:r>
      <w:r w:rsidR="00032C0A">
        <w:rPr>
          <w:rFonts w:ascii="Times New Roman" w:eastAsia="Times New Roman" w:hAnsi="Times New Roman" w:cs="Times New Roman"/>
          <w:color w:val="000000" w:themeColor="text1"/>
          <w:kern w:val="0"/>
          <w14:ligatures w14:val="none"/>
        </w:rPr>
        <w:t xml:space="preserve"> to underestimation (McCrink, Dehaene, &amp; Dehaene-Lambertz, 2007; McCrink &amp; Wynn, 2009</w:t>
      </w:r>
      <w:r w:rsidR="00A4190F">
        <w:rPr>
          <w:rFonts w:ascii="Times New Roman" w:eastAsia="Times New Roman" w:hAnsi="Times New Roman" w:cs="Times New Roman"/>
          <w:color w:val="000000" w:themeColor="text1"/>
          <w:kern w:val="0"/>
          <w14:ligatures w14:val="none"/>
        </w:rPr>
        <w:t>). In a study of infant</w:t>
      </w:r>
      <w:r w:rsidR="00E82B35">
        <w:rPr>
          <w:rFonts w:ascii="Times New Roman" w:eastAsia="Times New Roman" w:hAnsi="Times New Roman" w:cs="Times New Roman"/>
          <w:color w:val="000000" w:themeColor="text1"/>
          <w:kern w:val="0"/>
          <w14:ligatures w14:val="none"/>
        </w:rPr>
        <w:t>’</w:t>
      </w:r>
      <w:r w:rsidR="00A4190F">
        <w:rPr>
          <w:rFonts w:ascii="Times New Roman" w:eastAsia="Times New Roman" w:hAnsi="Times New Roman" w:cs="Times New Roman"/>
          <w:color w:val="000000" w:themeColor="text1"/>
          <w:kern w:val="0"/>
          <w14:ligatures w14:val="none"/>
        </w:rPr>
        <w:t xml:space="preserve">s ability to extract ordered relations of the sizes of shapes, </w:t>
      </w:r>
      <w:r w:rsidR="00BC4F55">
        <w:rPr>
          <w:rFonts w:ascii="Times New Roman" w:eastAsia="Times New Roman" w:hAnsi="Times New Roman" w:cs="Times New Roman"/>
          <w:color w:val="000000" w:themeColor="text1"/>
          <w:kern w:val="0"/>
          <w14:ligatures w14:val="none"/>
        </w:rPr>
        <w:t>Macchi Cassia (2016)</w:t>
      </w:r>
      <w:r w:rsidR="008E61B6">
        <w:rPr>
          <w:rFonts w:ascii="Times New Roman" w:eastAsia="Times New Roman" w:hAnsi="Times New Roman" w:cs="Times New Roman"/>
          <w:color w:val="000000" w:themeColor="text1"/>
          <w:kern w:val="0"/>
          <w14:ligatures w14:val="none"/>
        </w:rPr>
        <w:t xml:space="preserve"> </w:t>
      </w:r>
      <w:r w:rsidR="00BC4F55">
        <w:rPr>
          <w:rFonts w:ascii="Times New Roman" w:eastAsia="Times New Roman" w:hAnsi="Times New Roman" w:cs="Times New Roman"/>
          <w:color w:val="000000" w:themeColor="text1"/>
          <w:kern w:val="0"/>
          <w14:ligatures w14:val="none"/>
        </w:rPr>
        <w:t>found that infants looked significantly longer at a small object compared to a large object after viewing a sequence of shapes ascending in size, and they looked longer at a large object compared to a small object after viewing a descending sequence, indicating that they differentiated between stimuli that were OM incongruent versus congruent.</w:t>
      </w:r>
      <w:r>
        <w:rPr>
          <w:rFonts w:ascii="Times New Roman" w:eastAsia="Times New Roman" w:hAnsi="Times New Roman" w:cs="Times New Roman"/>
          <w:color w:val="000000" w:themeColor="text1"/>
          <w:kern w:val="0"/>
          <w14:ligatures w14:val="none"/>
        </w:rPr>
        <w:t xml:space="preserve"> </w:t>
      </w:r>
    </w:p>
    <w:p w14:paraId="65640060" w14:textId="28327EB9" w:rsidR="000A7453" w:rsidRDefault="00A4190F" w:rsidP="00DC6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b/>
      </w:r>
      <w:r w:rsidR="00BC4F55">
        <w:rPr>
          <w:rFonts w:ascii="Times New Roman" w:eastAsia="Times New Roman" w:hAnsi="Times New Roman" w:cs="Times New Roman"/>
          <w:color w:val="000000" w:themeColor="text1"/>
          <w:kern w:val="0"/>
          <w14:ligatures w14:val="none"/>
        </w:rPr>
        <w:t xml:space="preserve">Notably, a similar effect has </w:t>
      </w:r>
      <w:r w:rsidR="006D024D">
        <w:rPr>
          <w:rFonts w:ascii="Times New Roman" w:eastAsia="Times New Roman" w:hAnsi="Times New Roman" w:cs="Times New Roman"/>
          <w:color w:val="000000" w:themeColor="text1"/>
          <w:kern w:val="0"/>
          <w14:ligatures w14:val="none"/>
        </w:rPr>
        <w:t xml:space="preserve">also </w:t>
      </w:r>
      <w:r w:rsidR="00BC4F55">
        <w:rPr>
          <w:rFonts w:ascii="Times New Roman" w:eastAsia="Times New Roman" w:hAnsi="Times New Roman" w:cs="Times New Roman"/>
          <w:color w:val="000000" w:themeColor="text1"/>
          <w:kern w:val="0"/>
          <w14:ligatures w14:val="none"/>
        </w:rPr>
        <w:t xml:space="preserve">been observed in the comprehension of ordered relations </w:t>
      </w:r>
      <w:r w:rsidR="001431F8">
        <w:rPr>
          <w:rFonts w:ascii="Times New Roman" w:eastAsia="Times New Roman" w:hAnsi="Times New Roman" w:cs="Times New Roman"/>
          <w:color w:val="000000" w:themeColor="text1"/>
          <w:kern w:val="0"/>
          <w14:ligatures w14:val="none"/>
        </w:rPr>
        <w:t>depicted in graphs</w:t>
      </w:r>
      <w:r w:rsidR="00BC4F55">
        <w:rPr>
          <w:rFonts w:ascii="Times New Roman" w:eastAsia="Times New Roman" w:hAnsi="Times New Roman" w:cs="Times New Roman"/>
          <w:color w:val="000000" w:themeColor="text1"/>
          <w:kern w:val="0"/>
          <w14:ligatures w14:val="none"/>
        </w:rPr>
        <w:t>. Ciccione and Dehaene (2021) found that when extrapolating noisy scatter plots</w:t>
      </w:r>
      <w:r w:rsidR="00696AD9">
        <w:rPr>
          <w:rFonts w:ascii="Times New Roman" w:eastAsia="Times New Roman" w:hAnsi="Times New Roman" w:cs="Times New Roman"/>
          <w:color w:val="000000" w:themeColor="text1"/>
          <w:kern w:val="0"/>
          <w14:ligatures w14:val="none"/>
        </w:rPr>
        <w:t>,</w:t>
      </w:r>
      <w:r w:rsidR="00BC4F55">
        <w:rPr>
          <w:rFonts w:ascii="Times New Roman" w:eastAsia="Times New Roman" w:hAnsi="Times New Roman" w:cs="Times New Roman"/>
          <w:color w:val="000000" w:themeColor="text1"/>
          <w:kern w:val="0"/>
          <w14:ligatures w14:val="none"/>
        </w:rPr>
        <w:t xml:space="preserve"> people overestimated</w:t>
      </w:r>
      <w:r w:rsidR="00696AD9">
        <w:rPr>
          <w:rFonts w:ascii="Times New Roman" w:eastAsia="Times New Roman" w:hAnsi="Times New Roman" w:cs="Times New Roman"/>
          <w:color w:val="000000" w:themeColor="text1"/>
          <w:kern w:val="0"/>
          <w14:ligatures w14:val="none"/>
        </w:rPr>
        <w:t xml:space="preserve"> the next data point in the direction of the relation: for increasing trends, they plotted the point higher than it should have been, and for decreasing relations, they plotted the point lower.</w:t>
      </w:r>
    </w:p>
    <w:p w14:paraId="39752A9C" w14:textId="05ABC519" w:rsidR="009248E8" w:rsidRDefault="009248E8" w:rsidP="00DC6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lastRenderedPageBreak/>
        <w:tab/>
      </w:r>
      <w:r w:rsidR="00E82B35">
        <w:rPr>
          <w:rFonts w:ascii="Times New Roman" w:eastAsia="Times New Roman" w:hAnsi="Times New Roman" w:cs="Times New Roman"/>
          <w:color w:val="000000" w:themeColor="text1"/>
          <w:kern w:val="0"/>
          <w14:ligatures w14:val="none"/>
        </w:rPr>
        <w:t>Given at least these two similar biases in behavior</w:t>
      </w:r>
      <w:r>
        <w:rPr>
          <w:rFonts w:ascii="Times New Roman" w:eastAsia="Times New Roman" w:hAnsi="Times New Roman" w:cs="Times New Roman"/>
          <w:color w:val="000000" w:themeColor="text1"/>
          <w:kern w:val="0"/>
          <w14:ligatures w14:val="none"/>
        </w:rPr>
        <w:t>, there is good evidence that tasks requiring the judgment of ordinal</w:t>
      </w:r>
      <w:r w:rsidR="00E82B35">
        <w:rPr>
          <w:rFonts w:ascii="Times New Roman" w:eastAsia="Times New Roman" w:hAnsi="Times New Roman" w:cs="Times New Roman"/>
          <w:color w:val="000000" w:themeColor="text1"/>
          <w:kern w:val="0"/>
          <w14:ligatures w14:val="none"/>
        </w:rPr>
        <w:t xml:space="preserve"> relations depicted temporally and spatially</w:t>
      </w:r>
      <w:r>
        <w:rPr>
          <w:rFonts w:ascii="Times New Roman" w:eastAsia="Times New Roman" w:hAnsi="Times New Roman" w:cs="Times New Roman"/>
          <w:color w:val="000000" w:themeColor="text1"/>
          <w:kern w:val="0"/>
          <w14:ligatures w14:val="none"/>
        </w:rPr>
        <w:t>—the latter being</w:t>
      </w:r>
      <w:r w:rsidR="00E82B35">
        <w:rPr>
          <w:rFonts w:ascii="Times New Roman" w:eastAsia="Times New Roman" w:hAnsi="Times New Roman" w:cs="Times New Roman"/>
          <w:color w:val="000000" w:themeColor="text1"/>
          <w:kern w:val="0"/>
          <w14:ligatures w14:val="none"/>
        </w:rPr>
        <w:t xml:space="preserve"> </w:t>
      </w:r>
      <w:r>
        <w:rPr>
          <w:rFonts w:ascii="Times New Roman" w:eastAsia="Times New Roman" w:hAnsi="Times New Roman" w:cs="Times New Roman"/>
          <w:color w:val="000000" w:themeColor="text1"/>
          <w:kern w:val="0"/>
          <w14:ligatures w14:val="none"/>
        </w:rPr>
        <w:t xml:space="preserve">graphs—share a cognitive basis. It is notable that graphs, which were perhaps invented to lighten the cognitive load of interpreting relations by instantiating them in a concrete visual form, still elicit these characteristic biases. If the perception and interpretation of graphs and abstract temporal ordinal sequences rely on similar cognitive mechanisms, it raises </w:t>
      </w:r>
      <w:r w:rsidR="006D024D">
        <w:rPr>
          <w:rFonts w:ascii="Times New Roman" w:eastAsia="Times New Roman" w:hAnsi="Times New Roman" w:cs="Times New Roman"/>
          <w:color w:val="000000" w:themeColor="text1"/>
          <w:kern w:val="0"/>
          <w14:ligatures w14:val="none"/>
        </w:rPr>
        <w:t xml:space="preserve">questions </w:t>
      </w:r>
      <w:r w:rsidR="00B14160">
        <w:rPr>
          <w:rFonts w:ascii="Times New Roman" w:eastAsia="Times New Roman" w:hAnsi="Times New Roman" w:cs="Times New Roman"/>
          <w:color w:val="000000" w:themeColor="text1"/>
          <w:kern w:val="0"/>
          <w14:ligatures w14:val="none"/>
        </w:rPr>
        <w:t xml:space="preserve">about what </w:t>
      </w:r>
      <w:r w:rsidR="006D024D">
        <w:rPr>
          <w:rFonts w:ascii="Times New Roman" w:eastAsia="Times New Roman" w:hAnsi="Times New Roman" w:cs="Times New Roman"/>
          <w:color w:val="000000" w:themeColor="text1"/>
          <w:kern w:val="0"/>
          <w14:ligatures w14:val="none"/>
        </w:rPr>
        <w:t xml:space="preserve">other </w:t>
      </w:r>
      <w:r w:rsidR="008E61B6">
        <w:rPr>
          <w:rFonts w:ascii="Times New Roman" w:eastAsia="Times New Roman" w:hAnsi="Times New Roman" w:cs="Times New Roman"/>
          <w:color w:val="000000" w:themeColor="text1"/>
          <w:kern w:val="0"/>
          <w14:ligatures w14:val="none"/>
        </w:rPr>
        <w:t xml:space="preserve">potential </w:t>
      </w:r>
      <w:r w:rsidR="000A7453">
        <w:rPr>
          <w:rFonts w:ascii="Times New Roman" w:eastAsia="Times New Roman" w:hAnsi="Times New Roman" w:cs="Times New Roman"/>
          <w:color w:val="000000" w:themeColor="text1"/>
          <w:kern w:val="0"/>
          <w14:ligatures w14:val="none"/>
        </w:rPr>
        <w:t>biases might appear in both</w:t>
      </w:r>
      <w:r w:rsidR="008E61B6">
        <w:rPr>
          <w:rFonts w:ascii="Times New Roman" w:eastAsia="Times New Roman" w:hAnsi="Times New Roman" w:cs="Times New Roman"/>
          <w:color w:val="000000" w:themeColor="text1"/>
          <w:kern w:val="0"/>
          <w14:ligatures w14:val="none"/>
        </w:rPr>
        <w:t xml:space="preserve"> contexts</w:t>
      </w:r>
      <w:r w:rsidR="000A7453">
        <w:rPr>
          <w:rFonts w:ascii="Times New Roman" w:eastAsia="Times New Roman" w:hAnsi="Times New Roman" w:cs="Times New Roman"/>
          <w:color w:val="000000" w:themeColor="text1"/>
          <w:kern w:val="0"/>
          <w14:ligatures w14:val="none"/>
        </w:rPr>
        <w:t>.</w:t>
      </w:r>
    </w:p>
    <w:p w14:paraId="34C6E9CD" w14:textId="67BA93D6" w:rsidR="000A7453" w:rsidRDefault="009248E8" w:rsidP="00DC6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b/>
      </w:r>
      <w:r w:rsidR="00152025">
        <w:rPr>
          <w:rFonts w:ascii="Times New Roman" w:eastAsia="Times New Roman" w:hAnsi="Times New Roman" w:cs="Times New Roman"/>
          <w:color w:val="000000" w:themeColor="text1"/>
          <w:kern w:val="0"/>
          <w14:ligatures w14:val="none"/>
        </w:rPr>
        <w:t>One such question</w:t>
      </w:r>
      <w:r w:rsidR="00A4190F">
        <w:rPr>
          <w:rFonts w:ascii="Times New Roman" w:eastAsia="Times New Roman" w:hAnsi="Times New Roman" w:cs="Times New Roman"/>
          <w:color w:val="000000" w:themeColor="text1"/>
          <w:kern w:val="0"/>
          <w14:ligatures w14:val="none"/>
        </w:rPr>
        <w:t xml:space="preserve">, in graphical perception, </w:t>
      </w:r>
      <w:r w:rsidR="00152025">
        <w:rPr>
          <w:rFonts w:ascii="Times New Roman" w:eastAsia="Times New Roman" w:hAnsi="Times New Roman" w:cs="Times New Roman"/>
          <w:color w:val="000000" w:themeColor="text1"/>
          <w:kern w:val="0"/>
          <w14:ligatures w14:val="none"/>
        </w:rPr>
        <w:t>is</w:t>
      </w:r>
      <w:r w:rsidR="000A7453">
        <w:rPr>
          <w:rFonts w:ascii="Times New Roman" w:eastAsia="Times New Roman" w:hAnsi="Times New Roman" w:cs="Times New Roman"/>
          <w:color w:val="000000" w:themeColor="text1"/>
          <w:kern w:val="0"/>
          <w14:ligatures w14:val="none"/>
        </w:rPr>
        <w:t xml:space="preserve"> </w:t>
      </w:r>
      <w:r w:rsidR="008E61B6">
        <w:rPr>
          <w:rFonts w:ascii="Times New Roman" w:eastAsia="Times New Roman" w:hAnsi="Times New Roman" w:cs="Times New Roman"/>
          <w:color w:val="000000" w:themeColor="text1"/>
          <w:kern w:val="0"/>
          <w14:ligatures w14:val="none"/>
        </w:rPr>
        <w:t xml:space="preserve">how the </w:t>
      </w:r>
      <w:r w:rsidR="006D024D">
        <w:rPr>
          <w:rFonts w:ascii="Times New Roman" w:eastAsia="Times New Roman" w:hAnsi="Times New Roman" w:cs="Times New Roman"/>
          <w:color w:val="000000" w:themeColor="text1"/>
          <w:kern w:val="0"/>
          <w14:ligatures w14:val="none"/>
        </w:rPr>
        <w:t xml:space="preserve">interpretation of the gross extent of </w:t>
      </w:r>
      <w:r w:rsidR="001431F8">
        <w:rPr>
          <w:rFonts w:ascii="Times New Roman" w:eastAsia="Times New Roman" w:hAnsi="Times New Roman" w:cs="Times New Roman"/>
          <w:color w:val="000000" w:themeColor="text1"/>
          <w:kern w:val="0"/>
          <w14:ligatures w14:val="none"/>
        </w:rPr>
        <w:t>a</w:t>
      </w:r>
      <w:r w:rsidR="006D024D">
        <w:rPr>
          <w:rFonts w:ascii="Times New Roman" w:eastAsia="Times New Roman" w:hAnsi="Times New Roman" w:cs="Times New Roman"/>
          <w:color w:val="000000" w:themeColor="text1"/>
          <w:kern w:val="0"/>
          <w14:ligatures w14:val="none"/>
        </w:rPr>
        <w:t xml:space="preserve"> relation interacts with its direction. W</w:t>
      </w:r>
      <w:r w:rsidR="000A7453">
        <w:rPr>
          <w:rFonts w:ascii="Times New Roman" w:eastAsia="Times New Roman" w:hAnsi="Times New Roman" w:cs="Times New Roman"/>
          <w:color w:val="000000" w:themeColor="text1"/>
          <w:kern w:val="0"/>
          <w14:ligatures w14:val="none"/>
        </w:rPr>
        <w:t xml:space="preserve">hen interpreting </w:t>
      </w:r>
      <w:r>
        <w:rPr>
          <w:rFonts w:ascii="Times New Roman" w:eastAsia="Times New Roman" w:hAnsi="Times New Roman" w:cs="Times New Roman"/>
          <w:color w:val="000000" w:themeColor="text1"/>
          <w:kern w:val="0"/>
          <w14:ligatures w14:val="none"/>
        </w:rPr>
        <w:t xml:space="preserve">the </w:t>
      </w:r>
      <w:r w:rsidR="000A7453">
        <w:rPr>
          <w:rFonts w:ascii="Times New Roman" w:eastAsia="Times New Roman" w:hAnsi="Times New Roman" w:cs="Times New Roman"/>
          <w:color w:val="000000" w:themeColor="text1"/>
          <w:kern w:val="0"/>
          <w14:ligatures w14:val="none"/>
        </w:rPr>
        <w:t xml:space="preserve">values that constitute a relation to </w:t>
      </w:r>
      <w:r w:rsidR="008E61B6">
        <w:rPr>
          <w:rFonts w:ascii="Times New Roman" w:eastAsia="Times New Roman" w:hAnsi="Times New Roman" w:cs="Times New Roman"/>
          <w:color w:val="000000" w:themeColor="text1"/>
          <w:kern w:val="0"/>
          <w14:ligatures w14:val="none"/>
        </w:rPr>
        <w:t xml:space="preserve">ascertain </w:t>
      </w:r>
      <w:r>
        <w:rPr>
          <w:rFonts w:ascii="Times New Roman" w:eastAsia="Times New Roman" w:hAnsi="Times New Roman" w:cs="Times New Roman"/>
          <w:color w:val="000000" w:themeColor="text1"/>
          <w:kern w:val="0"/>
          <w14:ligatures w14:val="none"/>
        </w:rPr>
        <w:t xml:space="preserve">its </w:t>
      </w:r>
      <w:r w:rsidR="000A7453">
        <w:rPr>
          <w:rFonts w:ascii="Times New Roman" w:eastAsia="Times New Roman" w:hAnsi="Times New Roman" w:cs="Times New Roman"/>
          <w:color w:val="000000" w:themeColor="text1"/>
          <w:kern w:val="0"/>
          <w14:ligatures w14:val="none"/>
        </w:rPr>
        <w:t>direction, one</w:t>
      </w:r>
      <w:r w:rsidR="008E61B6">
        <w:rPr>
          <w:rFonts w:ascii="Times New Roman" w:eastAsia="Times New Roman" w:hAnsi="Times New Roman" w:cs="Times New Roman"/>
          <w:color w:val="000000" w:themeColor="text1"/>
          <w:kern w:val="0"/>
          <w14:ligatures w14:val="none"/>
        </w:rPr>
        <w:t xml:space="preserve"> should consider</w:t>
      </w:r>
      <w:r w:rsidR="000A7453">
        <w:rPr>
          <w:rFonts w:ascii="Times New Roman" w:eastAsia="Times New Roman" w:hAnsi="Times New Roman" w:cs="Times New Roman"/>
          <w:color w:val="000000" w:themeColor="text1"/>
          <w:kern w:val="0"/>
          <w14:ligatures w14:val="none"/>
        </w:rPr>
        <w:t xml:space="preserve"> the amount of data</w:t>
      </w:r>
      <w:r w:rsidR="006D024D">
        <w:rPr>
          <w:rFonts w:ascii="Times New Roman" w:eastAsia="Times New Roman" w:hAnsi="Times New Roman" w:cs="Times New Roman"/>
          <w:color w:val="000000" w:themeColor="text1"/>
          <w:kern w:val="0"/>
          <w14:ligatures w14:val="none"/>
        </w:rPr>
        <w:t xml:space="preserve"> to ensure that the relation is not</w:t>
      </w:r>
      <w:r w:rsidR="00E82B35">
        <w:rPr>
          <w:rFonts w:ascii="Times New Roman" w:eastAsia="Times New Roman" w:hAnsi="Times New Roman" w:cs="Times New Roman"/>
          <w:color w:val="000000" w:themeColor="text1"/>
          <w:kern w:val="0"/>
          <w14:ligatures w14:val="none"/>
        </w:rPr>
        <w:t xml:space="preserve"> spurious and driven by outliers</w:t>
      </w:r>
      <w:r w:rsidR="000A7453">
        <w:rPr>
          <w:rFonts w:ascii="Times New Roman" w:eastAsia="Times New Roman" w:hAnsi="Times New Roman" w:cs="Times New Roman"/>
          <w:color w:val="000000" w:themeColor="text1"/>
          <w:kern w:val="0"/>
          <w14:ligatures w14:val="none"/>
        </w:rPr>
        <w:t>. Indeed, adults with and without formal education, and children, appear to</w:t>
      </w:r>
      <w:r>
        <w:rPr>
          <w:rFonts w:ascii="Times New Roman" w:eastAsia="Times New Roman" w:hAnsi="Times New Roman" w:cs="Times New Roman"/>
          <w:color w:val="000000" w:themeColor="text1"/>
          <w:kern w:val="0"/>
          <w14:ligatures w14:val="none"/>
        </w:rPr>
        <w:t xml:space="preserve"> automatically</w:t>
      </w:r>
      <w:r w:rsidR="000A7453">
        <w:rPr>
          <w:rFonts w:ascii="Times New Roman" w:eastAsia="Times New Roman" w:hAnsi="Times New Roman" w:cs="Times New Roman"/>
          <w:color w:val="000000" w:themeColor="text1"/>
          <w:kern w:val="0"/>
          <w14:ligatures w14:val="none"/>
        </w:rPr>
        <w:t xml:space="preserve"> take </w:t>
      </w:r>
      <w:r>
        <w:rPr>
          <w:rFonts w:ascii="Times New Roman" w:eastAsia="Times New Roman" w:hAnsi="Times New Roman" w:cs="Times New Roman"/>
          <w:color w:val="000000" w:themeColor="text1"/>
          <w:kern w:val="0"/>
          <w14:ligatures w14:val="none"/>
        </w:rPr>
        <w:t xml:space="preserve">into account </w:t>
      </w:r>
      <w:r w:rsidR="000A7453">
        <w:rPr>
          <w:rFonts w:ascii="Times New Roman" w:eastAsia="Times New Roman" w:hAnsi="Times New Roman" w:cs="Times New Roman"/>
          <w:color w:val="000000" w:themeColor="text1"/>
          <w:kern w:val="0"/>
          <w14:ligatures w14:val="none"/>
        </w:rPr>
        <w:t xml:space="preserve">the number of </w:t>
      </w:r>
      <w:r w:rsidR="006D024D">
        <w:rPr>
          <w:rFonts w:ascii="Times New Roman" w:eastAsia="Times New Roman" w:hAnsi="Times New Roman" w:cs="Times New Roman"/>
          <w:color w:val="000000" w:themeColor="text1"/>
          <w:kern w:val="0"/>
          <w14:ligatures w14:val="none"/>
        </w:rPr>
        <w:t>data points</w:t>
      </w:r>
      <w:r w:rsidR="000A7453">
        <w:rPr>
          <w:rFonts w:ascii="Times New Roman" w:eastAsia="Times New Roman" w:hAnsi="Times New Roman" w:cs="Times New Roman"/>
          <w:color w:val="000000" w:themeColor="text1"/>
          <w:kern w:val="0"/>
          <w14:ligatures w14:val="none"/>
        </w:rPr>
        <w:t xml:space="preserve"> when judging whether a noisy scatter plot is increasing or decreasing, as their performance is described by a t-test of the data, which depends in part on the number of points</w:t>
      </w:r>
      <w:r w:rsidR="008E61B6">
        <w:rPr>
          <w:rFonts w:ascii="Times New Roman" w:eastAsia="Times New Roman" w:hAnsi="Times New Roman" w:cs="Times New Roman"/>
          <w:color w:val="000000" w:themeColor="text1"/>
          <w:kern w:val="0"/>
          <w14:ligatures w14:val="none"/>
        </w:rPr>
        <w:t xml:space="preserve"> (Ciccione et al., 2023)</w:t>
      </w:r>
      <w:r w:rsidR="000A7453">
        <w:rPr>
          <w:rFonts w:ascii="Times New Roman" w:eastAsia="Times New Roman" w:hAnsi="Times New Roman" w:cs="Times New Roman"/>
          <w:color w:val="000000" w:themeColor="text1"/>
          <w:kern w:val="0"/>
          <w14:ligatures w14:val="none"/>
        </w:rPr>
        <w:t>.</w:t>
      </w:r>
    </w:p>
    <w:p w14:paraId="41982A0A" w14:textId="4339BE46" w:rsidR="00827E39" w:rsidRDefault="000A7453" w:rsidP="00DC6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b/>
        <w:t xml:space="preserve">If participants </w:t>
      </w:r>
      <w:r w:rsidR="008E61B6">
        <w:rPr>
          <w:rFonts w:ascii="Times New Roman" w:eastAsia="Times New Roman" w:hAnsi="Times New Roman" w:cs="Times New Roman"/>
          <w:color w:val="000000" w:themeColor="text1"/>
          <w:kern w:val="0"/>
          <w14:ligatures w14:val="none"/>
        </w:rPr>
        <w:t xml:space="preserve">automatically judge the scatter plot's numerosity before </w:t>
      </w:r>
      <w:r w:rsidR="009248E8">
        <w:rPr>
          <w:rFonts w:ascii="Times New Roman" w:eastAsia="Times New Roman" w:hAnsi="Times New Roman" w:cs="Times New Roman"/>
          <w:color w:val="000000" w:themeColor="text1"/>
          <w:kern w:val="0"/>
          <w14:ligatures w14:val="none"/>
        </w:rPr>
        <w:t>judging its trend</w:t>
      </w:r>
      <w:r w:rsidR="008E61B6">
        <w:rPr>
          <w:rFonts w:ascii="Times New Roman" w:eastAsia="Times New Roman" w:hAnsi="Times New Roman" w:cs="Times New Roman"/>
          <w:color w:val="000000" w:themeColor="text1"/>
          <w:kern w:val="0"/>
          <w14:ligatures w14:val="none"/>
        </w:rPr>
        <w:t>, then th</w:t>
      </w:r>
      <w:r w:rsidR="009248E8">
        <w:rPr>
          <w:rFonts w:ascii="Times New Roman" w:eastAsia="Times New Roman" w:hAnsi="Times New Roman" w:cs="Times New Roman"/>
          <w:color w:val="000000" w:themeColor="text1"/>
          <w:kern w:val="0"/>
          <w14:ligatures w14:val="none"/>
        </w:rPr>
        <w:t xml:space="preserve">e magnitude </w:t>
      </w:r>
      <w:r w:rsidR="008E61B6">
        <w:rPr>
          <w:rFonts w:ascii="Times New Roman" w:eastAsia="Times New Roman" w:hAnsi="Times New Roman" w:cs="Times New Roman"/>
          <w:color w:val="000000" w:themeColor="text1"/>
          <w:kern w:val="0"/>
          <w14:ligatures w14:val="none"/>
        </w:rPr>
        <w:t>representation</w:t>
      </w:r>
      <w:r>
        <w:rPr>
          <w:rFonts w:ascii="Times New Roman" w:eastAsia="Times New Roman" w:hAnsi="Times New Roman" w:cs="Times New Roman"/>
          <w:color w:val="000000" w:themeColor="text1"/>
          <w:kern w:val="0"/>
          <w14:ligatures w14:val="none"/>
        </w:rPr>
        <w:t xml:space="preserve"> </w:t>
      </w:r>
      <w:r w:rsidR="009248E8">
        <w:rPr>
          <w:rFonts w:ascii="Times New Roman" w:eastAsia="Times New Roman" w:hAnsi="Times New Roman" w:cs="Times New Roman"/>
          <w:color w:val="000000" w:themeColor="text1"/>
          <w:kern w:val="0"/>
          <w14:ligatures w14:val="none"/>
        </w:rPr>
        <w:t xml:space="preserve">of this numerosity </w:t>
      </w:r>
      <w:r>
        <w:rPr>
          <w:rFonts w:ascii="Times New Roman" w:eastAsia="Times New Roman" w:hAnsi="Times New Roman" w:cs="Times New Roman"/>
          <w:color w:val="000000" w:themeColor="text1"/>
          <w:kern w:val="0"/>
          <w14:ligatures w14:val="none"/>
        </w:rPr>
        <w:t xml:space="preserve">might </w:t>
      </w:r>
      <w:r w:rsidR="008E61B6">
        <w:rPr>
          <w:rFonts w:ascii="Times New Roman" w:eastAsia="Times New Roman" w:hAnsi="Times New Roman" w:cs="Times New Roman"/>
          <w:color w:val="000000" w:themeColor="text1"/>
          <w:kern w:val="0"/>
          <w14:ligatures w14:val="none"/>
        </w:rPr>
        <w:t xml:space="preserve">interact </w:t>
      </w:r>
      <w:r w:rsidR="009248E8">
        <w:rPr>
          <w:rFonts w:ascii="Times New Roman" w:eastAsia="Times New Roman" w:hAnsi="Times New Roman" w:cs="Times New Roman"/>
          <w:color w:val="000000" w:themeColor="text1"/>
          <w:kern w:val="0"/>
          <w14:ligatures w14:val="none"/>
        </w:rPr>
        <w:t>differently with increasing versus decreasing</w:t>
      </w:r>
      <w:r>
        <w:rPr>
          <w:rFonts w:ascii="Times New Roman" w:eastAsia="Times New Roman" w:hAnsi="Times New Roman" w:cs="Times New Roman"/>
          <w:color w:val="000000" w:themeColor="text1"/>
          <w:kern w:val="0"/>
          <w14:ligatures w14:val="none"/>
        </w:rPr>
        <w:t xml:space="preserve"> </w:t>
      </w:r>
      <w:r w:rsidR="008E61B6">
        <w:rPr>
          <w:rFonts w:ascii="Times New Roman" w:eastAsia="Times New Roman" w:hAnsi="Times New Roman" w:cs="Times New Roman"/>
          <w:color w:val="000000" w:themeColor="text1"/>
          <w:kern w:val="0"/>
          <w14:ligatures w14:val="none"/>
        </w:rPr>
        <w:t>relations.</w:t>
      </w:r>
      <w:r w:rsidR="001F2F74">
        <w:rPr>
          <w:rFonts w:ascii="Times New Roman" w:eastAsia="Times New Roman" w:hAnsi="Times New Roman" w:cs="Times New Roman"/>
          <w:color w:val="000000" w:themeColor="text1"/>
          <w:kern w:val="0"/>
          <w14:ligatures w14:val="none"/>
        </w:rPr>
        <w:t xml:space="preserve"> Task-irrelevant magnitude information is thought to interfere with judgements of numerical and non-numerical magnitudes, as well as spatial directions, </w:t>
      </w:r>
      <w:r w:rsidR="009248E8">
        <w:rPr>
          <w:rFonts w:ascii="Times New Roman" w:eastAsia="Times New Roman" w:hAnsi="Times New Roman" w:cs="Times New Roman"/>
          <w:color w:val="000000" w:themeColor="text1"/>
          <w:kern w:val="0"/>
          <w14:ligatures w14:val="none"/>
        </w:rPr>
        <w:t>as</w:t>
      </w:r>
      <w:r w:rsidR="001F2F74">
        <w:rPr>
          <w:rFonts w:ascii="Times New Roman" w:eastAsia="Times New Roman" w:hAnsi="Times New Roman" w:cs="Times New Roman"/>
          <w:color w:val="000000" w:themeColor="text1"/>
          <w:kern w:val="0"/>
          <w14:ligatures w14:val="none"/>
        </w:rPr>
        <w:t xml:space="preserve"> these magnitudes may share overlapping representations (Walsh, 2003).</w:t>
      </w:r>
      <w:r w:rsidR="009A1679">
        <w:rPr>
          <w:rFonts w:ascii="Times New Roman" w:eastAsia="Times New Roman" w:hAnsi="Times New Roman" w:cs="Times New Roman"/>
          <w:color w:val="000000" w:themeColor="text1"/>
          <w:kern w:val="0"/>
          <w14:ligatures w14:val="none"/>
        </w:rPr>
        <w:t xml:space="preserve"> The bias for increasing relations could be explained by the fact that later events are perceived as larger in magnitude and so increasing sets are more easily represented; therefore, </w:t>
      </w:r>
      <w:r w:rsidR="00730217">
        <w:rPr>
          <w:rFonts w:ascii="Times New Roman" w:eastAsia="Times New Roman" w:hAnsi="Times New Roman" w:cs="Times New Roman"/>
          <w:color w:val="000000" w:themeColor="text1"/>
          <w:kern w:val="0"/>
          <w14:ligatures w14:val="none"/>
        </w:rPr>
        <w:t>it might be the case that</w:t>
      </w:r>
      <w:r w:rsidR="00EF46A7">
        <w:rPr>
          <w:rFonts w:ascii="Times New Roman" w:eastAsia="Times New Roman" w:hAnsi="Times New Roman" w:cs="Times New Roman"/>
          <w:color w:val="000000" w:themeColor="text1"/>
          <w:kern w:val="0"/>
          <w14:ligatures w14:val="none"/>
        </w:rPr>
        <w:t>, in a spatial instantiation,</w:t>
      </w:r>
      <w:r w:rsidR="009A1679">
        <w:rPr>
          <w:rFonts w:ascii="Times New Roman" w:eastAsia="Times New Roman" w:hAnsi="Times New Roman" w:cs="Times New Roman"/>
          <w:color w:val="000000" w:themeColor="text1"/>
          <w:kern w:val="0"/>
          <w14:ligatures w14:val="none"/>
        </w:rPr>
        <w:t xml:space="preserve"> </w:t>
      </w:r>
      <w:r w:rsidR="00EF46A7">
        <w:rPr>
          <w:rFonts w:ascii="Times New Roman" w:eastAsia="Times New Roman" w:hAnsi="Times New Roman" w:cs="Times New Roman"/>
          <w:color w:val="000000" w:themeColor="text1"/>
          <w:kern w:val="0"/>
          <w14:ligatures w14:val="none"/>
        </w:rPr>
        <w:t>the numerosity of the events that are perceived</w:t>
      </w:r>
      <w:r w:rsidR="009A1679">
        <w:rPr>
          <w:rFonts w:ascii="Times New Roman" w:eastAsia="Times New Roman" w:hAnsi="Times New Roman" w:cs="Times New Roman"/>
          <w:color w:val="000000" w:themeColor="text1"/>
          <w:kern w:val="0"/>
          <w14:ligatures w14:val="none"/>
        </w:rPr>
        <w:t>,</w:t>
      </w:r>
      <w:r w:rsidR="00EF46A7">
        <w:rPr>
          <w:rFonts w:ascii="Times New Roman" w:eastAsia="Times New Roman" w:hAnsi="Times New Roman" w:cs="Times New Roman"/>
          <w:color w:val="000000" w:themeColor="text1"/>
          <w:kern w:val="0"/>
          <w14:ligatures w14:val="none"/>
        </w:rPr>
        <w:t xml:space="preserve"> cause differential ease of representing increasing and decreasing relations. Specifically, if the number of events is </w:t>
      </w:r>
      <w:r w:rsidR="00EF46A7">
        <w:rPr>
          <w:rFonts w:ascii="Times New Roman" w:eastAsia="Times New Roman" w:hAnsi="Times New Roman" w:cs="Times New Roman"/>
          <w:color w:val="000000" w:themeColor="text1"/>
          <w:kern w:val="0"/>
          <w14:ligatures w14:val="none"/>
        </w:rPr>
        <w:lastRenderedPageBreak/>
        <w:t xml:space="preserve">relatively small it might be easier to represent a decreasing relation because the latter events in the relation are relatively less far along, thus smaller data later in the relation are easier to represent. In contrast for increasing relations, relations with sparse events should lead to interference because larger magnitudes are incompatible with those events that are less far along and a facilitation might exist for relatively numerous relations. </w:t>
      </w:r>
    </w:p>
    <w:p w14:paraId="17196BB8" w14:textId="4B659AD0" w:rsidR="00B14160" w:rsidRDefault="00B14160" w:rsidP="00DC6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b/>
        <w:t xml:space="preserve">To test this hypothesis, we assessed participants on a trend judgement task in which they judged whether a </w:t>
      </w:r>
      <w:r w:rsidR="001C554F">
        <w:rPr>
          <w:rFonts w:ascii="Times New Roman" w:eastAsia="Times New Roman" w:hAnsi="Times New Roman" w:cs="Times New Roman"/>
          <w:color w:val="000000" w:themeColor="text1"/>
          <w:kern w:val="0"/>
          <w14:ligatures w14:val="none"/>
        </w:rPr>
        <w:t xml:space="preserve">simple non-graphical </w:t>
      </w:r>
      <w:r>
        <w:rPr>
          <w:rFonts w:ascii="Times New Roman" w:eastAsia="Times New Roman" w:hAnsi="Times New Roman" w:cs="Times New Roman"/>
          <w:color w:val="000000" w:themeColor="text1"/>
          <w:kern w:val="0"/>
          <w14:ligatures w14:val="none"/>
        </w:rPr>
        <w:t xml:space="preserve">test array’s trend was increasing or decreasing, with the sign </w:t>
      </w:r>
      <w:r w:rsidR="00E82B35">
        <w:rPr>
          <w:rFonts w:ascii="Times New Roman" w:eastAsia="Times New Roman" w:hAnsi="Times New Roman" w:cs="Times New Roman"/>
          <w:color w:val="000000" w:themeColor="text1"/>
          <w:kern w:val="0"/>
          <w14:ligatures w14:val="none"/>
        </w:rPr>
        <w:t xml:space="preserve">of the trend </w:t>
      </w:r>
      <w:r>
        <w:rPr>
          <w:rFonts w:ascii="Times New Roman" w:eastAsia="Times New Roman" w:hAnsi="Times New Roman" w:cs="Times New Roman"/>
          <w:color w:val="000000" w:themeColor="text1"/>
          <w:kern w:val="0"/>
          <w14:ligatures w14:val="none"/>
        </w:rPr>
        <w:t xml:space="preserve">and number of points </w:t>
      </w:r>
      <w:r w:rsidR="00E82B35">
        <w:rPr>
          <w:rFonts w:ascii="Times New Roman" w:eastAsia="Times New Roman" w:hAnsi="Times New Roman" w:cs="Times New Roman"/>
          <w:color w:val="000000" w:themeColor="text1"/>
          <w:kern w:val="0"/>
          <w14:ligatures w14:val="none"/>
        </w:rPr>
        <w:t xml:space="preserve">of the array </w:t>
      </w:r>
      <w:r>
        <w:rPr>
          <w:rFonts w:ascii="Times New Roman" w:eastAsia="Times New Roman" w:hAnsi="Times New Roman" w:cs="Times New Roman"/>
          <w:color w:val="000000" w:themeColor="text1"/>
          <w:kern w:val="0"/>
          <w14:ligatures w14:val="none"/>
        </w:rPr>
        <w:t>varying relative to a baseline reference array. We predicted that participants would be less accurate and slower when</w:t>
      </w:r>
      <w:r w:rsidR="00B20417">
        <w:rPr>
          <w:rFonts w:ascii="Times New Roman" w:eastAsia="Times New Roman" w:hAnsi="Times New Roman" w:cs="Times New Roman"/>
          <w:color w:val="000000" w:themeColor="text1"/>
          <w:kern w:val="0"/>
          <w14:ligatures w14:val="none"/>
        </w:rPr>
        <w:t xml:space="preserve"> judging increasing trends with fewer points than the reference array and decreasing trends with more points than the reference array, when compared to increasing trends with more points and decreasing trends with fewer points than the reference array. </w:t>
      </w:r>
    </w:p>
    <w:p w14:paraId="1792FC47" w14:textId="51D07166" w:rsidR="00B20417" w:rsidRDefault="00B20417" w:rsidP="00DC6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b/>
        <w:t xml:space="preserve">We also tested whether this effect would hold in the reverse of the task, that is, when judging the numerosity of the test array relative to the reference array, within each trend direction. Because judging numerosity does not require considering the trend of the dot cloud, </w:t>
      </w:r>
      <w:r w:rsidR="00093235">
        <w:rPr>
          <w:rFonts w:ascii="Times New Roman" w:eastAsia="Times New Roman" w:hAnsi="Times New Roman" w:cs="Times New Roman"/>
          <w:color w:val="000000" w:themeColor="text1"/>
          <w:kern w:val="0"/>
          <w14:ligatures w14:val="none"/>
        </w:rPr>
        <w:t>observing</w:t>
      </w:r>
      <w:r>
        <w:rPr>
          <w:rFonts w:ascii="Times New Roman" w:eastAsia="Times New Roman" w:hAnsi="Times New Roman" w:cs="Times New Roman"/>
          <w:color w:val="000000" w:themeColor="text1"/>
          <w:kern w:val="0"/>
          <w14:ligatures w14:val="none"/>
        </w:rPr>
        <w:t xml:space="preserve"> a similar</w:t>
      </w:r>
      <w:r w:rsidR="00A4190F">
        <w:rPr>
          <w:rFonts w:ascii="Times New Roman" w:eastAsia="Times New Roman" w:hAnsi="Times New Roman" w:cs="Times New Roman"/>
          <w:color w:val="000000" w:themeColor="text1"/>
          <w:kern w:val="0"/>
          <w14:ligatures w14:val="none"/>
        </w:rPr>
        <w:t xml:space="preserve"> interference</w:t>
      </w:r>
      <w:r>
        <w:rPr>
          <w:rFonts w:ascii="Times New Roman" w:eastAsia="Times New Roman" w:hAnsi="Times New Roman" w:cs="Times New Roman"/>
          <w:color w:val="000000" w:themeColor="text1"/>
          <w:kern w:val="0"/>
          <w14:ligatures w14:val="none"/>
        </w:rPr>
        <w:t xml:space="preserve"> effect in this task would indicate a more general association between the orientation of the dot cloud and its numerosity </w:t>
      </w:r>
      <w:r w:rsidR="00093235">
        <w:rPr>
          <w:rFonts w:ascii="Times New Roman" w:eastAsia="Times New Roman" w:hAnsi="Times New Roman" w:cs="Times New Roman"/>
          <w:color w:val="000000" w:themeColor="text1"/>
          <w:kern w:val="0"/>
          <w14:ligatures w14:val="none"/>
        </w:rPr>
        <w:t>that does n</w:t>
      </w:r>
      <w:r>
        <w:rPr>
          <w:rFonts w:ascii="Times New Roman" w:eastAsia="Times New Roman" w:hAnsi="Times New Roman" w:cs="Times New Roman"/>
          <w:color w:val="000000" w:themeColor="text1"/>
          <w:kern w:val="0"/>
          <w14:ligatures w14:val="none"/>
        </w:rPr>
        <w:t>ot requi</w:t>
      </w:r>
      <w:r w:rsidR="00093235">
        <w:rPr>
          <w:rFonts w:ascii="Times New Roman" w:eastAsia="Times New Roman" w:hAnsi="Times New Roman" w:cs="Times New Roman"/>
          <w:color w:val="000000" w:themeColor="text1"/>
          <w:kern w:val="0"/>
          <w14:ligatures w14:val="none"/>
        </w:rPr>
        <w:t xml:space="preserve">re </w:t>
      </w:r>
      <w:r>
        <w:rPr>
          <w:rFonts w:ascii="Times New Roman" w:eastAsia="Times New Roman" w:hAnsi="Times New Roman" w:cs="Times New Roman"/>
          <w:color w:val="000000" w:themeColor="text1"/>
          <w:kern w:val="0"/>
          <w14:ligatures w14:val="none"/>
        </w:rPr>
        <w:t>a representation of ordered relations.</w:t>
      </w:r>
    </w:p>
    <w:p w14:paraId="0BD127BE" w14:textId="48DA5492" w:rsidR="00093235" w:rsidRDefault="00093235" w:rsidP="00DC6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b/>
        <w:t xml:space="preserve">In this way, </w:t>
      </w:r>
      <w:r w:rsidR="00E82B35">
        <w:rPr>
          <w:rFonts w:ascii="Times New Roman" w:eastAsia="Times New Roman" w:hAnsi="Times New Roman" w:cs="Times New Roman"/>
          <w:color w:val="000000" w:themeColor="text1"/>
          <w:kern w:val="0"/>
          <w14:ligatures w14:val="none"/>
        </w:rPr>
        <w:t xml:space="preserve">the experiment allowed us to investigate </w:t>
      </w:r>
      <w:r>
        <w:rPr>
          <w:rFonts w:ascii="Times New Roman" w:eastAsia="Times New Roman" w:hAnsi="Times New Roman" w:cs="Times New Roman"/>
          <w:color w:val="000000" w:themeColor="text1"/>
          <w:kern w:val="0"/>
          <w14:ligatures w14:val="none"/>
        </w:rPr>
        <w:t>the extent to which educated participants in a trend judgement task</w:t>
      </w:r>
      <w:r w:rsidR="00E82B35">
        <w:rPr>
          <w:rFonts w:ascii="Times New Roman" w:eastAsia="Times New Roman" w:hAnsi="Times New Roman" w:cs="Times New Roman"/>
          <w:color w:val="000000" w:themeColor="text1"/>
          <w:kern w:val="0"/>
          <w14:ligatures w14:val="none"/>
        </w:rPr>
        <w:t xml:space="preserve"> actually</w:t>
      </w:r>
      <w:r>
        <w:rPr>
          <w:rFonts w:ascii="Times New Roman" w:eastAsia="Times New Roman" w:hAnsi="Times New Roman" w:cs="Times New Roman"/>
          <w:color w:val="000000" w:themeColor="text1"/>
          <w:kern w:val="0"/>
          <w14:ligatures w14:val="none"/>
        </w:rPr>
        <w:t xml:space="preserve"> </w:t>
      </w:r>
      <w:r w:rsidR="00E82B35">
        <w:rPr>
          <w:rFonts w:ascii="Times New Roman" w:eastAsia="Times New Roman" w:hAnsi="Times New Roman" w:cs="Times New Roman"/>
          <w:color w:val="000000" w:themeColor="text1"/>
          <w:kern w:val="0"/>
          <w14:ligatures w14:val="none"/>
        </w:rPr>
        <w:t>recruit</w:t>
      </w:r>
      <w:r>
        <w:rPr>
          <w:rFonts w:ascii="Times New Roman" w:eastAsia="Times New Roman" w:hAnsi="Times New Roman" w:cs="Times New Roman"/>
          <w:color w:val="000000" w:themeColor="text1"/>
          <w:kern w:val="0"/>
          <w14:ligatures w14:val="none"/>
        </w:rPr>
        <w:t xml:space="preserve"> a representation of the ordered relation </w:t>
      </w:r>
      <w:r w:rsidR="001F2F74">
        <w:rPr>
          <w:rFonts w:ascii="Times New Roman" w:eastAsia="Times New Roman" w:hAnsi="Times New Roman" w:cs="Times New Roman"/>
          <w:color w:val="000000" w:themeColor="text1"/>
          <w:kern w:val="0"/>
          <w14:ligatures w14:val="none"/>
        </w:rPr>
        <w:t>they are judging.</w:t>
      </w:r>
      <w:r w:rsidR="001C554F">
        <w:rPr>
          <w:rFonts w:ascii="Times New Roman" w:eastAsia="Times New Roman" w:hAnsi="Times New Roman" w:cs="Times New Roman"/>
          <w:color w:val="000000" w:themeColor="text1"/>
          <w:kern w:val="0"/>
          <w14:ligatures w14:val="none"/>
        </w:rPr>
        <w:t xml:space="preserve"> </w:t>
      </w:r>
    </w:p>
    <w:p w14:paraId="3199ED75" w14:textId="7937653C" w:rsidR="00B20417" w:rsidRDefault="00B20417" w:rsidP="00DC6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b/>
      </w:r>
    </w:p>
    <w:p w14:paraId="1326C599" w14:textId="33499439" w:rsidR="000A7453" w:rsidRDefault="00AF028D" w:rsidP="00DC6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i/>
          <w:iCs/>
          <w:color w:val="000000" w:themeColor="text1"/>
          <w:kern w:val="0"/>
          <w14:ligatures w14:val="none"/>
        </w:rPr>
      </w:pPr>
      <w:r>
        <w:rPr>
          <w:rFonts w:ascii="Times New Roman" w:eastAsia="Times New Roman" w:hAnsi="Times New Roman" w:cs="Times New Roman"/>
          <w:i/>
          <w:iCs/>
          <w:color w:val="000000" w:themeColor="text1"/>
          <w:kern w:val="0"/>
          <w14:ligatures w14:val="none"/>
        </w:rPr>
        <w:t>4/1/2026</w:t>
      </w:r>
    </w:p>
    <w:p w14:paraId="1DCEC251" w14:textId="6D0A47EA" w:rsidR="00AF028D" w:rsidRDefault="00AF028D" w:rsidP="00AF028D">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lastRenderedPageBreak/>
        <w:t xml:space="preserve">The takeaway is that graph perception implicates abstract cognitive mechanisms when it does not need to </w:t>
      </w:r>
    </w:p>
    <w:p w14:paraId="15523E2C" w14:textId="40E48349" w:rsidR="00AF028D" w:rsidRDefault="00AF028D" w:rsidP="00AF028D">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Shared system for processing of ordered relationships in graphs and other tasks therefore research in either one can and should inform that in the other</w:t>
      </w:r>
    </w:p>
    <w:p w14:paraId="60C5AD9E" w14:textId="1D3871FF" w:rsidR="00AF028D" w:rsidRDefault="00AF028D" w:rsidP="00AF028D">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Will also want to have a section 2 of paper looking to the Himba and maybe Children data</w:t>
      </w:r>
    </w:p>
    <w:p w14:paraId="4CA1C696" w14:textId="37E2B530" w:rsidR="00E61CAF" w:rsidRDefault="00AF028D" w:rsidP="00E61CAF">
      <w:pPr>
        <w:pStyle w:val="ListParagraph"/>
        <w:numPr>
          <w:ilvl w:val="1"/>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 xml:space="preserve">With these claims its worth noting they are contrary to those of Ciccione and Dehaene (2026) in that the second parietal circuit is implicated in non math educated people and, in general, it appears the perceptual temporal circuit for graph perception is not really important but that graphs are inherently very cognitive even without knowing what they are. It is as if we were built to profoundly understand graphs innately almost. </w:t>
      </w:r>
    </w:p>
    <w:p w14:paraId="3574BF0C" w14:textId="47FB27FC" w:rsidR="00E61CAF" w:rsidRDefault="00E61CAF" w:rsidP="00E61CAF">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 xml:space="preserve">Alternative reasoning </w:t>
      </w:r>
      <w:r w:rsidR="00730217">
        <w:rPr>
          <w:rFonts w:ascii="Times New Roman" w:eastAsia="Times New Roman" w:hAnsi="Times New Roman" w:cs="Times New Roman"/>
          <w:color w:val="000000" w:themeColor="text1"/>
          <w:kern w:val="0"/>
          <w14:ligatures w14:val="none"/>
        </w:rPr>
        <w:t xml:space="preserve">to the effect: earlier times are associated with smaller quantities and later with larger quantities this could explain the bias for increasing over decreasing sets. If this is the case it might be influenced by relative duration or frequency. So, if you can translate the bias to the number of events not just the total duration (these are correlated often) then a set with less events may be associated with earlier time and lower magnitude and a set with more events may be associated with later time and with a higher magnitude. That would explain the bias in the spatial medium to some extent. The real test of this would be to have decreasing and increasing temporal sets with varying durations within subjects to see if a Stroop effect emerges. </w:t>
      </w:r>
    </w:p>
    <w:p w14:paraId="07AE7A55" w14:textId="4347914F" w:rsidR="001C554F" w:rsidRPr="001C554F" w:rsidRDefault="00827E39" w:rsidP="001C554F">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 xml:space="preserve">The study of graph perception </w:t>
      </w:r>
      <w:r w:rsidR="00C05D6D">
        <w:rPr>
          <w:rFonts w:ascii="Times New Roman" w:eastAsia="Times New Roman" w:hAnsi="Times New Roman" w:cs="Times New Roman"/>
          <w:color w:val="000000" w:themeColor="text1"/>
          <w:kern w:val="0"/>
          <w14:ligatures w14:val="none"/>
        </w:rPr>
        <w:t>is</w:t>
      </w:r>
      <w:r>
        <w:rPr>
          <w:rFonts w:ascii="Times New Roman" w:eastAsia="Times New Roman" w:hAnsi="Times New Roman" w:cs="Times New Roman"/>
          <w:color w:val="000000" w:themeColor="text1"/>
          <w:kern w:val="0"/>
          <w14:ligatures w14:val="none"/>
        </w:rPr>
        <w:t xml:space="preserve"> promising for cognitive science because </w:t>
      </w:r>
      <w:r w:rsidR="00C05D6D">
        <w:rPr>
          <w:rFonts w:ascii="Times New Roman" w:eastAsia="Times New Roman" w:hAnsi="Times New Roman" w:cs="Times New Roman"/>
          <w:color w:val="000000" w:themeColor="text1"/>
          <w:kern w:val="0"/>
          <w14:ligatures w14:val="none"/>
        </w:rPr>
        <w:t>graphs are t</w:t>
      </w:r>
      <w:r>
        <w:rPr>
          <w:rFonts w:ascii="Times New Roman" w:eastAsia="Times New Roman" w:hAnsi="Times New Roman" w:cs="Times New Roman"/>
          <w:color w:val="000000" w:themeColor="text1"/>
          <w:kern w:val="0"/>
          <w14:ligatures w14:val="none"/>
        </w:rPr>
        <w:t xml:space="preserve">ools </w:t>
      </w:r>
      <w:r w:rsidR="00C05D6D">
        <w:rPr>
          <w:rFonts w:ascii="Times New Roman" w:eastAsia="Times New Roman" w:hAnsi="Times New Roman" w:cs="Times New Roman"/>
          <w:color w:val="000000" w:themeColor="text1"/>
          <w:kern w:val="0"/>
          <w14:ligatures w14:val="none"/>
        </w:rPr>
        <w:t xml:space="preserve">that </w:t>
      </w:r>
      <w:r>
        <w:rPr>
          <w:rFonts w:ascii="Times New Roman" w:eastAsia="Times New Roman" w:hAnsi="Times New Roman" w:cs="Times New Roman"/>
          <w:color w:val="000000" w:themeColor="text1"/>
          <w:kern w:val="0"/>
          <w14:ligatures w14:val="none"/>
        </w:rPr>
        <w:t xml:space="preserve">can depict </w:t>
      </w:r>
      <w:r w:rsidR="00C05D6D">
        <w:rPr>
          <w:rFonts w:ascii="Times New Roman" w:eastAsia="Times New Roman" w:hAnsi="Times New Roman" w:cs="Times New Roman"/>
          <w:color w:val="000000" w:themeColor="text1"/>
          <w:kern w:val="0"/>
          <w14:ligatures w14:val="none"/>
        </w:rPr>
        <w:t xml:space="preserve">discretized </w:t>
      </w:r>
      <w:r>
        <w:rPr>
          <w:rFonts w:ascii="Times New Roman" w:eastAsia="Times New Roman" w:hAnsi="Times New Roman" w:cs="Times New Roman"/>
          <w:color w:val="000000" w:themeColor="text1"/>
          <w:kern w:val="0"/>
          <w14:ligatures w14:val="none"/>
        </w:rPr>
        <w:t xml:space="preserve">symbolic </w:t>
      </w:r>
      <w:r w:rsidR="00C05D6D">
        <w:rPr>
          <w:rFonts w:ascii="Times New Roman" w:eastAsia="Times New Roman" w:hAnsi="Times New Roman" w:cs="Times New Roman"/>
          <w:color w:val="000000" w:themeColor="text1"/>
          <w:kern w:val="0"/>
          <w14:ligatures w14:val="none"/>
        </w:rPr>
        <w:t xml:space="preserve">information about </w:t>
      </w:r>
      <w:r>
        <w:rPr>
          <w:rFonts w:ascii="Times New Roman" w:eastAsia="Times New Roman" w:hAnsi="Times New Roman" w:cs="Times New Roman"/>
          <w:color w:val="000000" w:themeColor="text1"/>
          <w:kern w:val="0"/>
          <w14:ligatures w14:val="none"/>
        </w:rPr>
        <w:t xml:space="preserve">space and time, as does language </w:t>
      </w:r>
      <w:r>
        <w:rPr>
          <w:rFonts w:ascii="Times New Roman" w:eastAsia="Times New Roman" w:hAnsi="Times New Roman" w:cs="Times New Roman"/>
          <w:color w:val="000000" w:themeColor="text1"/>
          <w:kern w:val="0"/>
          <w14:ligatures w14:val="none"/>
        </w:rPr>
        <w:lastRenderedPageBreak/>
        <w:t xml:space="preserve">and mathematical notation; </w:t>
      </w:r>
      <w:r w:rsidR="001C554F">
        <w:rPr>
          <w:rFonts w:ascii="Times New Roman" w:eastAsia="Times New Roman" w:hAnsi="Times New Roman" w:cs="Times New Roman"/>
          <w:color w:val="000000" w:themeColor="text1"/>
          <w:kern w:val="0"/>
          <w14:ligatures w14:val="none"/>
        </w:rPr>
        <w:t>but</w:t>
      </w:r>
      <w:r>
        <w:rPr>
          <w:rFonts w:ascii="Times New Roman" w:eastAsia="Times New Roman" w:hAnsi="Times New Roman" w:cs="Times New Roman"/>
          <w:color w:val="000000" w:themeColor="text1"/>
          <w:kern w:val="0"/>
          <w14:ligatures w14:val="none"/>
        </w:rPr>
        <w:t xml:space="preserve"> </w:t>
      </w:r>
      <w:r w:rsidR="00C05D6D">
        <w:rPr>
          <w:rFonts w:ascii="Times New Roman" w:eastAsia="Times New Roman" w:hAnsi="Times New Roman" w:cs="Times New Roman"/>
          <w:color w:val="000000" w:themeColor="text1"/>
          <w:kern w:val="0"/>
          <w14:ligatures w14:val="none"/>
        </w:rPr>
        <w:t xml:space="preserve">graphs </w:t>
      </w:r>
      <w:r w:rsidR="001C554F">
        <w:rPr>
          <w:rFonts w:ascii="Times New Roman" w:eastAsia="Times New Roman" w:hAnsi="Times New Roman" w:cs="Times New Roman"/>
          <w:color w:val="000000" w:themeColor="text1"/>
          <w:kern w:val="0"/>
          <w14:ligatures w14:val="none"/>
        </w:rPr>
        <w:t xml:space="preserve">are interesting and useful because they </w:t>
      </w:r>
      <w:r w:rsidR="00C05D6D">
        <w:rPr>
          <w:rFonts w:ascii="Times New Roman" w:eastAsia="Times New Roman" w:hAnsi="Times New Roman" w:cs="Times New Roman"/>
          <w:color w:val="000000" w:themeColor="text1"/>
          <w:kern w:val="0"/>
          <w14:ligatures w14:val="none"/>
        </w:rPr>
        <w:t>can also</w:t>
      </w:r>
      <w:r>
        <w:rPr>
          <w:rFonts w:ascii="Times New Roman" w:eastAsia="Times New Roman" w:hAnsi="Times New Roman" w:cs="Times New Roman"/>
          <w:color w:val="000000" w:themeColor="text1"/>
          <w:kern w:val="0"/>
          <w14:ligatures w14:val="none"/>
        </w:rPr>
        <w:t xml:space="preserve"> depict this information continuously in spatial extents</w:t>
      </w:r>
      <w:r w:rsidR="00C05D6D">
        <w:rPr>
          <w:rFonts w:ascii="Times New Roman" w:eastAsia="Times New Roman" w:hAnsi="Times New Roman" w:cs="Times New Roman"/>
          <w:color w:val="000000" w:themeColor="text1"/>
          <w:kern w:val="0"/>
          <w14:ligatures w14:val="none"/>
        </w:rPr>
        <w:t xml:space="preserve"> and colors</w:t>
      </w:r>
      <w:r w:rsidR="001C554F">
        <w:rPr>
          <w:rFonts w:ascii="Times New Roman" w:eastAsia="Times New Roman" w:hAnsi="Times New Roman" w:cs="Times New Roman"/>
          <w:color w:val="000000" w:themeColor="text1"/>
          <w:kern w:val="0"/>
          <w14:ligatures w14:val="none"/>
        </w:rPr>
        <w:t xml:space="preserve"> unlike the former two</w:t>
      </w:r>
      <w:r>
        <w:rPr>
          <w:rFonts w:ascii="Times New Roman" w:eastAsia="Times New Roman" w:hAnsi="Times New Roman" w:cs="Times New Roman"/>
          <w:color w:val="000000" w:themeColor="text1"/>
          <w:kern w:val="0"/>
          <w14:ligatures w14:val="none"/>
        </w:rPr>
        <w:t xml:space="preserve">. </w:t>
      </w:r>
      <w:r w:rsidR="00C05D6D">
        <w:rPr>
          <w:rFonts w:ascii="Times New Roman" w:eastAsia="Times New Roman" w:hAnsi="Times New Roman" w:cs="Times New Roman"/>
          <w:color w:val="000000" w:themeColor="text1"/>
          <w:kern w:val="0"/>
          <w14:ligatures w14:val="none"/>
        </w:rPr>
        <w:t>Despite this apparently fruitful topic of investigation little is known about what cognitive mechanisms are shared in the perception of graphs and of more basic magnitude</w:t>
      </w:r>
      <w:r w:rsidR="001C554F">
        <w:rPr>
          <w:rFonts w:ascii="Times New Roman" w:eastAsia="Times New Roman" w:hAnsi="Times New Roman" w:cs="Times New Roman"/>
          <w:color w:val="000000" w:themeColor="text1"/>
          <w:kern w:val="0"/>
          <w14:ligatures w14:val="none"/>
        </w:rPr>
        <w:t>s that underlie these continuous extents</w:t>
      </w:r>
      <w:r w:rsidR="00C05D6D">
        <w:rPr>
          <w:rFonts w:ascii="Times New Roman" w:eastAsia="Times New Roman" w:hAnsi="Times New Roman" w:cs="Times New Roman"/>
          <w:color w:val="000000" w:themeColor="text1"/>
          <w:kern w:val="0"/>
          <w14:ligatures w14:val="none"/>
        </w:rPr>
        <w:t>.</w:t>
      </w:r>
      <w:r w:rsidR="001C554F">
        <w:rPr>
          <w:rFonts w:ascii="Times New Roman" w:eastAsia="Times New Roman" w:hAnsi="Times New Roman" w:cs="Times New Roman"/>
          <w:color w:val="000000" w:themeColor="text1"/>
          <w:kern w:val="0"/>
          <w14:ligatures w14:val="none"/>
        </w:rPr>
        <w:t xml:space="preserve"> Indeed,</w:t>
      </w:r>
      <w:r w:rsidR="00C05D6D">
        <w:rPr>
          <w:rFonts w:ascii="Times New Roman" w:eastAsia="Times New Roman" w:hAnsi="Times New Roman" w:cs="Times New Roman"/>
          <w:color w:val="000000" w:themeColor="text1"/>
          <w:kern w:val="0"/>
          <w14:ligatures w14:val="none"/>
        </w:rPr>
        <w:t xml:space="preserve"> </w:t>
      </w:r>
      <w:r w:rsidR="001C554F">
        <w:rPr>
          <w:rFonts w:ascii="Times New Roman" w:eastAsia="Times New Roman" w:hAnsi="Times New Roman" w:cs="Times New Roman"/>
          <w:color w:val="000000" w:themeColor="text1"/>
          <w:kern w:val="0"/>
          <w14:ligatures w14:val="none"/>
        </w:rPr>
        <w:t>g</w:t>
      </w:r>
      <w:r w:rsidR="00C05D6D">
        <w:rPr>
          <w:rFonts w:ascii="Times New Roman" w:eastAsia="Times New Roman" w:hAnsi="Times New Roman" w:cs="Times New Roman"/>
          <w:color w:val="000000" w:themeColor="text1"/>
          <w:kern w:val="0"/>
          <w14:ligatures w14:val="none"/>
        </w:rPr>
        <w:t>raphs were invented to conveniently convey this information and therefore often do not require any conceptual quantitative understanding to perform seemingly complicated graphical tasks.</w:t>
      </w:r>
      <w:r w:rsidR="001C554F">
        <w:rPr>
          <w:rFonts w:ascii="Times New Roman" w:eastAsia="Times New Roman" w:hAnsi="Times New Roman" w:cs="Times New Roman"/>
          <w:color w:val="000000" w:themeColor="text1"/>
          <w:kern w:val="0"/>
          <w14:ligatures w14:val="none"/>
        </w:rPr>
        <w:t xml:space="preserve"> Imagine a task in which you show a participant two data sets in a table and ask them to select the one with the larger standard deviation. This task would likely require calculation and knowledge of statistics to perform. If you provided the same data sets in histograms seemingly any animal with sufficient visual processing could learn to discriminate the two consistently. This assumption is widely held in graph perception</w:t>
      </w:r>
      <w:r w:rsidR="00006D60">
        <w:rPr>
          <w:rFonts w:ascii="Times New Roman" w:eastAsia="Times New Roman" w:hAnsi="Times New Roman" w:cs="Times New Roman"/>
          <w:color w:val="000000" w:themeColor="text1"/>
          <w:kern w:val="0"/>
          <w14:ligatures w14:val="none"/>
        </w:rPr>
        <w:t>—that these underlying concepts are not necessary for graph perception—</w:t>
      </w:r>
      <w:r w:rsidR="001C554F">
        <w:rPr>
          <w:rFonts w:ascii="Times New Roman" w:eastAsia="Times New Roman" w:hAnsi="Times New Roman" w:cs="Times New Roman"/>
          <w:color w:val="000000" w:themeColor="text1"/>
          <w:kern w:val="0"/>
          <w14:ligatures w14:val="none"/>
        </w:rPr>
        <w:t xml:space="preserve">but the more interesting question is </w:t>
      </w:r>
      <w:r w:rsidR="00006D60">
        <w:rPr>
          <w:rFonts w:ascii="Times New Roman" w:eastAsia="Times New Roman" w:hAnsi="Times New Roman" w:cs="Times New Roman"/>
          <w:color w:val="000000" w:themeColor="text1"/>
          <w:kern w:val="0"/>
          <w14:ligatures w14:val="none"/>
        </w:rPr>
        <w:t xml:space="preserve">to what extent do these simplified representations still activate those underlying principles? </w:t>
      </w:r>
    </w:p>
    <w:p w14:paraId="64CE11DC" w14:textId="56741DA9" w:rsidR="000A7453" w:rsidRDefault="000A7453" w:rsidP="00DC6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 xml:space="preserve"> </w:t>
      </w:r>
      <w:r w:rsidR="000F284E">
        <w:rPr>
          <w:rFonts w:ascii="Times New Roman" w:eastAsia="Times New Roman" w:hAnsi="Times New Roman" w:cs="Times New Roman"/>
          <w:color w:val="000000" w:themeColor="text1"/>
          <w:kern w:val="0"/>
          <w14:ligatures w14:val="none"/>
        </w:rPr>
        <w:t>------------------------------------------------</w:t>
      </w:r>
    </w:p>
    <w:p w14:paraId="06D639EA" w14:textId="77777777" w:rsidR="00B14160" w:rsidRDefault="00B14160" w:rsidP="008E6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0000" w:themeColor="text1"/>
          <w:kern w:val="0"/>
          <w14:ligatures w14:val="none"/>
        </w:rPr>
      </w:pPr>
    </w:p>
    <w:p w14:paraId="1EF925CF" w14:textId="77777777" w:rsidR="00B14160" w:rsidRDefault="00B14160" w:rsidP="008E6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0000" w:themeColor="text1"/>
          <w:kern w:val="0"/>
          <w14:ligatures w14:val="none"/>
        </w:rPr>
      </w:pPr>
    </w:p>
    <w:p w14:paraId="56640B35" w14:textId="77777777" w:rsidR="00B14160" w:rsidRDefault="00B14160" w:rsidP="008E6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0000" w:themeColor="text1"/>
          <w:kern w:val="0"/>
          <w14:ligatures w14:val="none"/>
        </w:rPr>
      </w:pPr>
    </w:p>
    <w:p w14:paraId="6C3B1A19" w14:textId="77777777" w:rsidR="00B14160" w:rsidRDefault="00B14160" w:rsidP="008E6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0000" w:themeColor="text1"/>
          <w:kern w:val="0"/>
          <w14:ligatures w14:val="none"/>
        </w:rPr>
      </w:pPr>
    </w:p>
    <w:p w14:paraId="6B88B8A6" w14:textId="77777777" w:rsidR="00B14160" w:rsidRDefault="00B14160" w:rsidP="008E6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0000" w:themeColor="text1"/>
          <w:kern w:val="0"/>
          <w14:ligatures w14:val="none"/>
        </w:rPr>
      </w:pPr>
    </w:p>
    <w:p w14:paraId="3AB56308" w14:textId="77777777" w:rsidR="00B14160" w:rsidRDefault="00B14160" w:rsidP="008E6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0000" w:themeColor="text1"/>
          <w:kern w:val="0"/>
          <w14:ligatures w14:val="none"/>
        </w:rPr>
      </w:pPr>
    </w:p>
    <w:p w14:paraId="64AA46C3" w14:textId="77777777" w:rsidR="00B14160" w:rsidRDefault="00B14160" w:rsidP="008E6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0000" w:themeColor="text1"/>
          <w:kern w:val="0"/>
          <w14:ligatures w14:val="none"/>
        </w:rPr>
      </w:pPr>
    </w:p>
    <w:p w14:paraId="36BBA85C" w14:textId="77777777" w:rsidR="00B14160" w:rsidRDefault="00B14160" w:rsidP="008E6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0000" w:themeColor="text1"/>
          <w:kern w:val="0"/>
          <w14:ligatures w14:val="none"/>
        </w:rPr>
      </w:pPr>
    </w:p>
    <w:p w14:paraId="528FBA17" w14:textId="6DA5A9A7" w:rsidR="008E61B6" w:rsidRPr="004D3687" w:rsidRDefault="008E61B6" w:rsidP="008E6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0000" w:themeColor="text1"/>
          <w:kern w:val="0"/>
          <w14:ligatures w14:val="none"/>
        </w:rPr>
      </w:pPr>
      <w:commentRangeStart w:id="5"/>
      <w:r>
        <w:rPr>
          <w:rFonts w:ascii="Times New Roman" w:eastAsia="Times New Roman" w:hAnsi="Times New Roman" w:cs="Times New Roman"/>
          <w:b/>
          <w:bCs/>
          <w:color w:val="000000" w:themeColor="text1"/>
          <w:kern w:val="0"/>
          <w14:ligatures w14:val="none"/>
        </w:rPr>
        <w:t>Draft 2, 3/27/2026:</w:t>
      </w:r>
      <w:commentRangeEnd w:id="5"/>
      <w:r w:rsidR="00A17BF0" w:rsidRPr="004D3687">
        <w:rPr>
          <w:rStyle w:val="CommentReference"/>
          <w:rFonts w:ascii="Times New Roman" w:eastAsia="Times New Roman" w:hAnsi="Times New Roman" w:cs="Times New Roman"/>
          <w:b/>
          <w:bCs/>
          <w:color w:val="000000" w:themeColor="text1"/>
          <w:kern w:val="0"/>
          <w:sz w:val="24"/>
          <w:szCs w:val="24"/>
          <w14:ligatures w14:val="none"/>
        </w:rPr>
        <w:commentReference w:id="5"/>
      </w:r>
    </w:p>
    <w:p w14:paraId="715F355C" w14:textId="77777777" w:rsidR="00996BD6" w:rsidRDefault="00996BD6" w:rsidP="00DC6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000000" w:themeColor="text1"/>
          <w:kern w:val="0"/>
          <w14:ligatures w14:val="none"/>
        </w:rPr>
      </w:pPr>
    </w:p>
    <w:p w14:paraId="59F7AAD7" w14:textId="610BB5D8" w:rsidR="00DC6822" w:rsidRDefault="00996BD6" w:rsidP="00DC6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b/>
      </w:r>
      <w:r w:rsidR="00B63CFA">
        <w:rPr>
          <w:rFonts w:ascii="Times New Roman" w:eastAsia="Times New Roman" w:hAnsi="Times New Roman" w:cs="Times New Roman"/>
          <w:color w:val="000000" w:themeColor="text1"/>
          <w:kern w:val="0"/>
          <w14:ligatures w14:val="none"/>
        </w:rPr>
        <w:t>Our understanding of order</w:t>
      </w:r>
      <w:r w:rsidR="004040BC">
        <w:rPr>
          <w:rFonts w:ascii="Times New Roman" w:eastAsia="Times New Roman" w:hAnsi="Times New Roman" w:cs="Times New Roman"/>
          <w:color w:val="000000" w:themeColor="text1"/>
          <w:kern w:val="0"/>
          <w14:ligatures w14:val="none"/>
        </w:rPr>
        <w:t xml:space="preserve"> </w:t>
      </w:r>
      <w:r w:rsidR="00B63CFA">
        <w:rPr>
          <w:rFonts w:ascii="Times New Roman" w:eastAsia="Times New Roman" w:hAnsi="Times New Roman" w:cs="Times New Roman"/>
          <w:color w:val="000000" w:themeColor="text1"/>
          <w:kern w:val="0"/>
          <w14:ligatures w14:val="none"/>
        </w:rPr>
        <w:t xml:space="preserve">is heavily intertwined with that of magnitude. </w:t>
      </w:r>
      <w:r w:rsidR="004040BC">
        <w:rPr>
          <w:rFonts w:ascii="Times New Roman" w:eastAsia="Times New Roman" w:hAnsi="Times New Roman" w:cs="Times New Roman"/>
          <w:color w:val="000000" w:themeColor="text1"/>
          <w:kern w:val="0"/>
          <w14:ligatures w14:val="none"/>
        </w:rPr>
        <w:t xml:space="preserve">Ordering </w:t>
      </w:r>
      <w:r w:rsidR="00DC6822">
        <w:rPr>
          <w:rFonts w:ascii="Times New Roman" w:eastAsia="Times New Roman" w:hAnsi="Times New Roman" w:cs="Times New Roman"/>
          <w:color w:val="000000" w:themeColor="text1"/>
          <w:kern w:val="0"/>
          <w14:ligatures w14:val="none"/>
        </w:rPr>
        <w:t xml:space="preserve">magnitudes </w:t>
      </w:r>
      <w:r w:rsidR="004040BC">
        <w:rPr>
          <w:rFonts w:ascii="Times New Roman" w:eastAsia="Times New Roman" w:hAnsi="Times New Roman" w:cs="Times New Roman"/>
          <w:color w:val="000000" w:themeColor="text1"/>
          <w:kern w:val="0"/>
          <w14:ligatures w14:val="none"/>
        </w:rPr>
        <w:t>requires comparing their magnitudes along some dimension, which itself is a</w:t>
      </w:r>
      <w:r w:rsidR="00B63CFA">
        <w:rPr>
          <w:rFonts w:ascii="Times New Roman" w:eastAsia="Times New Roman" w:hAnsi="Times New Roman" w:cs="Times New Roman"/>
          <w:color w:val="000000" w:themeColor="text1"/>
          <w:kern w:val="0"/>
          <w14:ligatures w14:val="none"/>
        </w:rPr>
        <w:t xml:space="preserve"> magnitude.</w:t>
      </w:r>
      <w:r w:rsidR="004040BC">
        <w:rPr>
          <w:rFonts w:ascii="Times New Roman" w:eastAsia="Times New Roman" w:hAnsi="Times New Roman" w:cs="Times New Roman"/>
          <w:color w:val="000000" w:themeColor="text1"/>
          <w:kern w:val="0"/>
          <w14:ligatures w14:val="none"/>
        </w:rPr>
        <w:t xml:space="preserve"> </w:t>
      </w:r>
      <w:r w:rsidR="00B63CFA">
        <w:rPr>
          <w:rFonts w:ascii="Times New Roman" w:eastAsia="Times New Roman" w:hAnsi="Times New Roman" w:cs="Times New Roman"/>
          <w:color w:val="000000" w:themeColor="text1"/>
          <w:kern w:val="0"/>
          <w14:ligatures w14:val="none"/>
        </w:rPr>
        <w:t xml:space="preserve">One theory states that our understanding of ordinality derives from magnitude </w:t>
      </w:r>
      <w:r w:rsidR="00583802">
        <w:rPr>
          <w:rFonts w:ascii="Times New Roman" w:eastAsia="Times New Roman" w:hAnsi="Times New Roman" w:cs="Times New Roman"/>
          <w:color w:val="000000" w:themeColor="text1"/>
          <w:kern w:val="0"/>
          <w14:ligatures w14:val="none"/>
        </w:rPr>
        <w:t>that</w:t>
      </w:r>
      <w:r w:rsidR="00B63CFA">
        <w:rPr>
          <w:rFonts w:ascii="Times New Roman" w:eastAsia="Times New Roman" w:hAnsi="Times New Roman" w:cs="Times New Roman"/>
          <w:color w:val="000000" w:themeColor="text1"/>
          <w:kern w:val="0"/>
          <w14:ligatures w14:val="none"/>
        </w:rPr>
        <w:t xml:space="preserve"> i</w:t>
      </w:r>
      <w:r w:rsidR="00583802">
        <w:rPr>
          <w:rFonts w:ascii="Times New Roman" w:eastAsia="Times New Roman" w:hAnsi="Times New Roman" w:cs="Times New Roman"/>
          <w:color w:val="000000" w:themeColor="text1"/>
          <w:kern w:val="0"/>
          <w14:ligatures w14:val="none"/>
        </w:rPr>
        <w:t>s</w:t>
      </w:r>
      <w:r w:rsidR="00B63CFA">
        <w:rPr>
          <w:rFonts w:ascii="Times New Roman" w:eastAsia="Times New Roman" w:hAnsi="Times New Roman" w:cs="Times New Roman"/>
          <w:color w:val="000000" w:themeColor="text1"/>
          <w:kern w:val="0"/>
          <w14:ligatures w14:val="none"/>
        </w:rPr>
        <w:t xml:space="preserve"> </w:t>
      </w:r>
      <w:r w:rsidR="00583802">
        <w:rPr>
          <w:rFonts w:ascii="Times New Roman" w:eastAsia="Times New Roman" w:hAnsi="Times New Roman" w:cs="Times New Roman"/>
          <w:color w:val="000000" w:themeColor="text1"/>
          <w:kern w:val="0"/>
          <w14:ligatures w14:val="none"/>
        </w:rPr>
        <w:lastRenderedPageBreak/>
        <w:t>ordered</w:t>
      </w:r>
      <w:r w:rsidR="00B63CFA">
        <w:rPr>
          <w:rFonts w:ascii="Times New Roman" w:eastAsia="Times New Roman" w:hAnsi="Times New Roman" w:cs="Times New Roman"/>
          <w:color w:val="000000" w:themeColor="text1"/>
          <w:kern w:val="0"/>
          <w14:ligatures w14:val="none"/>
        </w:rPr>
        <w:t xml:space="preserve"> </w:t>
      </w:r>
      <w:r w:rsidR="00583802">
        <w:rPr>
          <w:rFonts w:ascii="Times New Roman" w:eastAsia="Times New Roman" w:hAnsi="Times New Roman" w:cs="Times New Roman"/>
          <w:color w:val="000000" w:themeColor="text1"/>
          <w:kern w:val="0"/>
          <w14:ligatures w14:val="none"/>
        </w:rPr>
        <w:t>temporally</w:t>
      </w:r>
      <w:r w:rsidR="00B63CFA">
        <w:rPr>
          <w:rFonts w:ascii="Times New Roman" w:eastAsia="Times New Roman" w:hAnsi="Times New Roman" w:cs="Times New Roman"/>
          <w:color w:val="000000" w:themeColor="text1"/>
          <w:kern w:val="0"/>
          <w14:ligatures w14:val="none"/>
        </w:rPr>
        <w:t xml:space="preserve"> and is based on the perception of looming stimuli (i.e., stimuli that </w:t>
      </w:r>
      <w:r w:rsidR="00583802">
        <w:rPr>
          <w:rFonts w:ascii="Times New Roman" w:eastAsia="Times New Roman" w:hAnsi="Times New Roman" w:cs="Times New Roman"/>
          <w:color w:val="000000" w:themeColor="text1"/>
          <w:kern w:val="0"/>
          <w14:ligatures w14:val="none"/>
        </w:rPr>
        <w:t>become</w:t>
      </w:r>
      <w:r w:rsidR="00B63CFA">
        <w:rPr>
          <w:rFonts w:ascii="Times New Roman" w:eastAsia="Times New Roman" w:hAnsi="Times New Roman" w:cs="Times New Roman"/>
          <w:color w:val="000000" w:themeColor="text1"/>
          <w:kern w:val="0"/>
          <w14:ligatures w14:val="none"/>
        </w:rPr>
        <w:t xml:space="preserve"> more intense over time). This theory explains why there is a bias </w:t>
      </w:r>
      <w:r w:rsidR="004040BC">
        <w:rPr>
          <w:rFonts w:ascii="Times New Roman" w:eastAsia="Times New Roman" w:hAnsi="Times New Roman" w:cs="Times New Roman"/>
          <w:color w:val="000000" w:themeColor="text1"/>
          <w:kern w:val="0"/>
          <w14:ligatures w14:val="none"/>
        </w:rPr>
        <w:t>to</w:t>
      </w:r>
      <w:r w:rsidR="00DC6822">
        <w:rPr>
          <w:rFonts w:ascii="Times New Roman" w:eastAsia="Times New Roman" w:hAnsi="Times New Roman" w:cs="Times New Roman"/>
          <w:color w:val="000000" w:themeColor="text1"/>
          <w:kern w:val="0"/>
          <w14:ligatures w14:val="none"/>
        </w:rPr>
        <w:t>ward</w:t>
      </w:r>
      <w:r w:rsidR="00B63CFA">
        <w:rPr>
          <w:rFonts w:ascii="Times New Roman" w:eastAsia="Times New Roman" w:hAnsi="Times New Roman" w:cs="Times New Roman"/>
          <w:color w:val="000000" w:themeColor="text1"/>
          <w:kern w:val="0"/>
          <w14:ligatures w14:val="none"/>
        </w:rPr>
        <w:t xml:space="preserve"> increasing </w:t>
      </w:r>
      <w:r w:rsidR="00DC6822">
        <w:rPr>
          <w:rFonts w:ascii="Times New Roman" w:eastAsia="Times New Roman" w:hAnsi="Times New Roman" w:cs="Times New Roman"/>
          <w:color w:val="000000" w:themeColor="text1"/>
          <w:kern w:val="0"/>
          <w14:ligatures w14:val="none"/>
        </w:rPr>
        <w:t xml:space="preserve">relations of </w:t>
      </w:r>
      <w:r w:rsidR="00B63CFA">
        <w:rPr>
          <w:rFonts w:ascii="Times New Roman" w:eastAsia="Times New Roman" w:hAnsi="Times New Roman" w:cs="Times New Roman"/>
          <w:color w:val="000000" w:themeColor="text1"/>
          <w:kern w:val="0"/>
          <w14:ligatures w14:val="none"/>
        </w:rPr>
        <w:t>magnitude</w:t>
      </w:r>
      <w:r w:rsidR="00583802">
        <w:rPr>
          <w:rFonts w:ascii="Times New Roman" w:eastAsia="Times New Roman" w:hAnsi="Times New Roman" w:cs="Times New Roman"/>
          <w:color w:val="000000" w:themeColor="text1"/>
          <w:kern w:val="0"/>
          <w14:ligatures w14:val="none"/>
        </w:rPr>
        <w:t xml:space="preserve"> </w:t>
      </w:r>
      <w:r w:rsidR="00DC6822">
        <w:rPr>
          <w:rFonts w:ascii="Times New Roman" w:eastAsia="Times New Roman" w:hAnsi="Times New Roman" w:cs="Times New Roman"/>
          <w:color w:val="000000" w:themeColor="text1"/>
          <w:kern w:val="0"/>
          <w14:ligatures w14:val="none"/>
        </w:rPr>
        <w:t xml:space="preserve">over </w:t>
      </w:r>
      <w:r w:rsidR="00583802">
        <w:rPr>
          <w:rFonts w:ascii="Times New Roman" w:eastAsia="Times New Roman" w:hAnsi="Times New Roman" w:cs="Times New Roman"/>
          <w:color w:val="000000" w:themeColor="text1"/>
          <w:kern w:val="0"/>
          <w14:ligatures w14:val="none"/>
        </w:rPr>
        <w:t>decreasing</w:t>
      </w:r>
      <w:r w:rsidR="00DC6822">
        <w:rPr>
          <w:rFonts w:ascii="Times New Roman" w:eastAsia="Times New Roman" w:hAnsi="Times New Roman" w:cs="Times New Roman"/>
          <w:color w:val="000000" w:themeColor="text1"/>
          <w:kern w:val="0"/>
          <w14:ligatures w14:val="none"/>
        </w:rPr>
        <w:t xml:space="preserve"> ones</w:t>
      </w:r>
      <w:r w:rsidR="00583802">
        <w:rPr>
          <w:rFonts w:ascii="Times New Roman" w:eastAsia="Times New Roman" w:hAnsi="Times New Roman" w:cs="Times New Roman"/>
          <w:color w:val="000000" w:themeColor="text1"/>
          <w:kern w:val="0"/>
          <w14:ligatures w14:val="none"/>
        </w:rPr>
        <w:t xml:space="preserve">, which is </w:t>
      </w:r>
      <w:r w:rsidR="00DC6822">
        <w:rPr>
          <w:rFonts w:ascii="Times New Roman" w:eastAsia="Times New Roman" w:hAnsi="Times New Roman" w:cs="Times New Roman"/>
          <w:color w:val="000000" w:themeColor="text1"/>
          <w:kern w:val="0"/>
          <w14:ligatures w14:val="none"/>
        </w:rPr>
        <w:t>observed</w:t>
      </w:r>
      <w:r w:rsidR="00583802">
        <w:rPr>
          <w:rFonts w:ascii="Times New Roman" w:eastAsia="Times New Roman" w:hAnsi="Times New Roman" w:cs="Times New Roman"/>
          <w:color w:val="000000" w:themeColor="text1"/>
          <w:kern w:val="0"/>
          <w14:ligatures w14:val="none"/>
        </w:rPr>
        <w:t xml:space="preserve"> consistently in infants, non-human primates, and adult humans.</w:t>
      </w:r>
      <w:r w:rsidR="004D3687">
        <w:rPr>
          <w:rFonts w:ascii="Times New Roman" w:eastAsia="Times New Roman" w:hAnsi="Times New Roman" w:cs="Times New Roman"/>
          <w:color w:val="000000" w:themeColor="text1"/>
          <w:kern w:val="0"/>
          <w14:ligatures w14:val="none"/>
        </w:rPr>
        <w:t xml:space="preserve"> </w:t>
      </w:r>
    </w:p>
    <w:p w14:paraId="6821FD2A" w14:textId="40548789" w:rsidR="00DC6822" w:rsidRDefault="00DC6822" w:rsidP="00DC6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b/>
      </w:r>
      <w:r w:rsidR="00583802">
        <w:rPr>
          <w:rFonts w:ascii="Times New Roman" w:eastAsia="Times New Roman" w:hAnsi="Times New Roman" w:cs="Times New Roman"/>
          <w:color w:val="000000" w:themeColor="text1"/>
          <w:kern w:val="0"/>
          <w14:ligatures w14:val="none"/>
        </w:rPr>
        <w:t xml:space="preserve">This theory is </w:t>
      </w:r>
      <w:r>
        <w:rPr>
          <w:rFonts w:ascii="Times New Roman" w:eastAsia="Times New Roman" w:hAnsi="Times New Roman" w:cs="Times New Roman"/>
          <w:color w:val="000000" w:themeColor="text1"/>
          <w:kern w:val="0"/>
          <w14:ligatures w14:val="none"/>
        </w:rPr>
        <w:t>quite</w:t>
      </w:r>
      <w:r w:rsidR="00583802">
        <w:rPr>
          <w:rFonts w:ascii="Times New Roman" w:eastAsia="Times New Roman" w:hAnsi="Times New Roman" w:cs="Times New Roman"/>
          <w:color w:val="000000" w:themeColor="text1"/>
          <w:kern w:val="0"/>
          <w14:ligatures w14:val="none"/>
        </w:rPr>
        <w:t xml:space="preserve"> plausible because our minds </w:t>
      </w:r>
      <w:r w:rsidR="00AB7F15">
        <w:rPr>
          <w:rFonts w:ascii="Times New Roman" w:eastAsia="Times New Roman" w:hAnsi="Times New Roman" w:cs="Times New Roman"/>
          <w:color w:val="000000" w:themeColor="text1"/>
          <w:kern w:val="0"/>
          <w14:ligatures w14:val="none"/>
        </w:rPr>
        <w:t>likely</w:t>
      </w:r>
      <w:r w:rsidR="00583802">
        <w:rPr>
          <w:rFonts w:ascii="Times New Roman" w:eastAsia="Times New Roman" w:hAnsi="Times New Roman" w:cs="Times New Roman"/>
          <w:color w:val="000000" w:themeColor="text1"/>
          <w:kern w:val="0"/>
          <w14:ligatures w14:val="none"/>
        </w:rPr>
        <w:t xml:space="preserve"> </w:t>
      </w:r>
      <w:r w:rsidR="00AB7F15">
        <w:rPr>
          <w:rFonts w:ascii="Times New Roman" w:eastAsia="Times New Roman" w:hAnsi="Times New Roman" w:cs="Times New Roman"/>
          <w:color w:val="000000" w:themeColor="text1"/>
          <w:kern w:val="0"/>
          <w14:ligatures w14:val="none"/>
        </w:rPr>
        <w:t>build</w:t>
      </w:r>
      <w:r w:rsidR="00583802">
        <w:rPr>
          <w:rFonts w:ascii="Times New Roman" w:eastAsia="Times New Roman" w:hAnsi="Times New Roman" w:cs="Times New Roman"/>
          <w:color w:val="000000" w:themeColor="text1"/>
          <w:kern w:val="0"/>
          <w14:ligatures w14:val="none"/>
        </w:rPr>
        <w:t xml:space="preserve"> more complex relational representations through analogies to concrete magnitudes. In fact, ordinality is th</w:t>
      </w:r>
      <w:r w:rsidR="004040BC">
        <w:rPr>
          <w:rFonts w:ascii="Times New Roman" w:eastAsia="Times New Roman" w:hAnsi="Times New Roman" w:cs="Times New Roman"/>
          <w:color w:val="000000" w:themeColor="text1"/>
          <w:kern w:val="0"/>
          <w14:ligatures w14:val="none"/>
        </w:rPr>
        <w:t>e</w:t>
      </w:r>
      <w:r w:rsidR="00583802">
        <w:rPr>
          <w:rFonts w:ascii="Times New Roman" w:eastAsia="Times New Roman" w:hAnsi="Times New Roman" w:cs="Times New Roman"/>
          <w:color w:val="000000" w:themeColor="text1"/>
          <w:kern w:val="0"/>
          <w14:ligatures w14:val="none"/>
        </w:rPr>
        <w:t xml:space="preserve"> principle that</w:t>
      </w:r>
      <w:r w:rsidR="004040BC">
        <w:rPr>
          <w:rFonts w:ascii="Times New Roman" w:eastAsia="Times New Roman" w:hAnsi="Times New Roman" w:cs="Times New Roman"/>
          <w:color w:val="000000" w:themeColor="text1"/>
          <w:kern w:val="0"/>
          <w14:ligatures w14:val="none"/>
        </w:rPr>
        <w:t xml:space="preserve"> is used to represent a </w:t>
      </w:r>
      <w:r w:rsidR="00583802">
        <w:rPr>
          <w:rFonts w:ascii="Times New Roman" w:eastAsia="Times New Roman" w:hAnsi="Times New Roman" w:cs="Times New Roman"/>
          <w:color w:val="000000" w:themeColor="text1"/>
          <w:kern w:val="0"/>
          <w14:ligatures w14:val="none"/>
        </w:rPr>
        <w:t xml:space="preserve">change </w:t>
      </w:r>
      <w:r w:rsidR="004040BC">
        <w:rPr>
          <w:rFonts w:ascii="Times New Roman" w:eastAsia="Times New Roman" w:hAnsi="Times New Roman" w:cs="Times New Roman"/>
          <w:color w:val="000000" w:themeColor="text1"/>
          <w:kern w:val="0"/>
          <w14:ligatures w14:val="none"/>
        </w:rPr>
        <w:t>in</w:t>
      </w:r>
      <w:r w:rsidR="00583802">
        <w:rPr>
          <w:rFonts w:ascii="Times New Roman" w:eastAsia="Times New Roman" w:hAnsi="Times New Roman" w:cs="Times New Roman"/>
          <w:color w:val="000000" w:themeColor="text1"/>
          <w:kern w:val="0"/>
          <w14:ligatures w14:val="none"/>
        </w:rPr>
        <w:t xml:space="preserve"> magnitude in one dimension using another, often a spatial or temporal dimension. These representations often lead to associations between the magnitude of something and the magnitude t</w:t>
      </w:r>
      <w:r w:rsidR="004040BC">
        <w:rPr>
          <w:rFonts w:ascii="Times New Roman" w:eastAsia="Times New Roman" w:hAnsi="Times New Roman" w:cs="Times New Roman"/>
          <w:color w:val="000000" w:themeColor="text1"/>
          <w:kern w:val="0"/>
          <w14:ligatures w14:val="none"/>
        </w:rPr>
        <w:t>o</w:t>
      </w:r>
      <w:r w:rsidR="00583802">
        <w:rPr>
          <w:rFonts w:ascii="Times New Roman" w:eastAsia="Times New Roman" w:hAnsi="Times New Roman" w:cs="Times New Roman"/>
          <w:color w:val="000000" w:themeColor="text1"/>
          <w:kern w:val="0"/>
          <w14:ligatures w14:val="none"/>
        </w:rPr>
        <w:t xml:space="preserve"> </w:t>
      </w:r>
      <w:r w:rsidR="004040BC">
        <w:rPr>
          <w:rFonts w:ascii="Times New Roman" w:eastAsia="Times New Roman" w:hAnsi="Times New Roman" w:cs="Times New Roman"/>
          <w:color w:val="000000" w:themeColor="text1"/>
          <w:kern w:val="0"/>
          <w14:ligatures w14:val="none"/>
        </w:rPr>
        <w:t>which</w:t>
      </w:r>
      <w:r w:rsidR="00583802">
        <w:rPr>
          <w:rFonts w:ascii="Times New Roman" w:eastAsia="Times New Roman" w:hAnsi="Times New Roman" w:cs="Times New Roman"/>
          <w:color w:val="000000" w:themeColor="text1"/>
          <w:kern w:val="0"/>
          <w14:ligatures w14:val="none"/>
        </w:rPr>
        <w:t xml:space="preserve"> </w:t>
      </w:r>
      <w:r w:rsidR="004040BC">
        <w:rPr>
          <w:rFonts w:ascii="Times New Roman" w:eastAsia="Times New Roman" w:hAnsi="Times New Roman" w:cs="Times New Roman"/>
          <w:color w:val="000000" w:themeColor="text1"/>
          <w:kern w:val="0"/>
          <w14:ligatures w14:val="none"/>
        </w:rPr>
        <w:t>it is</w:t>
      </w:r>
      <w:r w:rsidR="00583802">
        <w:rPr>
          <w:rFonts w:ascii="Times New Roman" w:eastAsia="Times New Roman" w:hAnsi="Times New Roman" w:cs="Times New Roman"/>
          <w:color w:val="000000" w:themeColor="text1"/>
          <w:kern w:val="0"/>
          <w14:ligatures w14:val="none"/>
        </w:rPr>
        <w:t xml:space="preserve"> related. One example of this is the mental number line</w:t>
      </w:r>
      <w:r w:rsidR="004040BC">
        <w:rPr>
          <w:rFonts w:ascii="Times New Roman" w:eastAsia="Times New Roman" w:hAnsi="Times New Roman" w:cs="Times New Roman"/>
          <w:color w:val="000000" w:themeColor="text1"/>
          <w:kern w:val="0"/>
          <w14:ligatures w14:val="none"/>
        </w:rPr>
        <w:t>,</w:t>
      </w:r>
      <w:r w:rsidR="00583802">
        <w:rPr>
          <w:rFonts w:ascii="Times New Roman" w:eastAsia="Times New Roman" w:hAnsi="Times New Roman" w:cs="Times New Roman"/>
          <w:color w:val="000000" w:themeColor="text1"/>
          <w:kern w:val="0"/>
          <w14:ligatures w14:val="none"/>
        </w:rPr>
        <w:t xml:space="preserve"> in which numerical magnitude is represented in space, </w:t>
      </w:r>
      <w:r w:rsidR="004040BC">
        <w:rPr>
          <w:rFonts w:ascii="Times New Roman" w:eastAsia="Times New Roman" w:hAnsi="Times New Roman" w:cs="Times New Roman"/>
          <w:color w:val="000000" w:themeColor="text1"/>
          <w:kern w:val="0"/>
          <w14:ligatures w14:val="none"/>
        </w:rPr>
        <w:t>leading</w:t>
      </w:r>
      <w:r w:rsidR="00583802">
        <w:rPr>
          <w:rFonts w:ascii="Times New Roman" w:eastAsia="Times New Roman" w:hAnsi="Times New Roman" w:cs="Times New Roman"/>
          <w:color w:val="000000" w:themeColor="text1"/>
          <w:kern w:val="0"/>
          <w14:ligatures w14:val="none"/>
        </w:rPr>
        <w:t xml:space="preserve"> to associations in which larger spatial extents are associated with larger numerical magnitude.</w:t>
      </w:r>
    </w:p>
    <w:p w14:paraId="202C75ED" w14:textId="2B105F5B" w:rsidR="00DC6822" w:rsidRDefault="00DC6822" w:rsidP="00DC6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b/>
      </w:r>
      <w:r w:rsidR="004040BC">
        <w:rPr>
          <w:rFonts w:ascii="Times New Roman" w:eastAsia="Times New Roman" w:hAnsi="Times New Roman" w:cs="Times New Roman"/>
          <w:color w:val="000000" w:themeColor="text1"/>
          <w:kern w:val="0"/>
          <w14:ligatures w14:val="none"/>
        </w:rPr>
        <w:t xml:space="preserve">If </w:t>
      </w:r>
      <w:r w:rsidR="00BE10BA">
        <w:rPr>
          <w:rFonts w:ascii="Times New Roman" w:eastAsia="Times New Roman" w:hAnsi="Times New Roman" w:cs="Times New Roman"/>
          <w:color w:val="000000" w:themeColor="text1"/>
          <w:kern w:val="0"/>
          <w14:ligatures w14:val="none"/>
        </w:rPr>
        <w:t>our understanding of ordinality is influenced by the analog</w:t>
      </w:r>
      <w:r>
        <w:rPr>
          <w:rFonts w:ascii="Times New Roman" w:eastAsia="Times New Roman" w:hAnsi="Times New Roman" w:cs="Times New Roman"/>
          <w:color w:val="000000" w:themeColor="text1"/>
          <w:kern w:val="0"/>
          <w14:ligatures w14:val="none"/>
        </w:rPr>
        <w:t>i</w:t>
      </w:r>
      <w:r w:rsidR="00BE10BA">
        <w:rPr>
          <w:rFonts w:ascii="Times New Roman" w:eastAsia="Times New Roman" w:hAnsi="Times New Roman" w:cs="Times New Roman"/>
          <w:color w:val="000000" w:themeColor="text1"/>
          <w:kern w:val="0"/>
          <w14:ligatures w14:val="none"/>
        </w:rPr>
        <w:t>e</w:t>
      </w:r>
      <w:r>
        <w:rPr>
          <w:rFonts w:ascii="Times New Roman" w:eastAsia="Times New Roman" w:hAnsi="Times New Roman" w:cs="Times New Roman"/>
          <w:color w:val="000000" w:themeColor="text1"/>
          <w:kern w:val="0"/>
          <w14:ligatures w14:val="none"/>
        </w:rPr>
        <w:t xml:space="preserve">s by </w:t>
      </w:r>
      <w:r w:rsidR="00BE10BA">
        <w:rPr>
          <w:rFonts w:ascii="Times New Roman" w:eastAsia="Times New Roman" w:hAnsi="Times New Roman" w:cs="Times New Roman"/>
          <w:color w:val="000000" w:themeColor="text1"/>
          <w:kern w:val="0"/>
          <w14:ligatures w14:val="none"/>
        </w:rPr>
        <w:t xml:space="preserve">which we learned </w:t>
      </w:r>
      <w:r w:rsidR="00773BA5">
        <w:rPr>
          <w:rFonts w:ascii="Times New Roman" w:eastAsia="Times New Roman" w:hAnsi="Times New Roman" w:cs="Times New Roman"/>
          <w:color w:val="000000" w:themeColor="text1"/>
          <w:kern w:val="0"/>
          <w14:ligatures w14:val="none"/>
        </w:rPr>
        <w:t>it</w:t>
      </w:r>
      <w:r>
        <w:rPr>
          <w:rFonts w:ascii="Times New Roman" w:eastAsia="Times New Roman" w:hAnsi="Times New Roman" w:cs="Times New Roman"/>
          <w:color w:val="000000" w:themeColor="text1"/>
          <w:kern w:val="0"/>
          <w14:ligatures w14:val="none"/>
        </w:rPr>
        <w:t xml:space="preserve">, one being </w:t>
      </w:r>
      <w:r w:rsidR="00773BA5">
        <w:rPr>
          <w:rFonts w:ascii="Times New Roman" w:eastAsia="Times New Roman" w:hAnsi="Times New Roman" w:cs="Times New Roman"/>
          <w:color w:val="000000" w:themeColor="text1"/>
          <w:kern w:val="0"/>
          <w14:ligatures w14:val="none"/>
        </w:rPr>
        <w:t>time</w:t>
      </w:r>
      <w:r>
        <w:rPr>
          <w:rFonts w:ascii="Times New Roman" w:eastAsia="Times New Roman" w:hAnsi="Times New Roman" w:cs="Times New Roman"/>
          <w:color w:val="000000" w:themeColor="text1"/>
          <w:kern w:val="0"/>
          <w14:ligatures w14:val="none"/>
        </w:rPr>
        <w:t>, which</w:t>
      </w:r>
      <w:r w:rsidR="00773BA5">
        <w:rPr>
          <w:rFonts w:ascii="Times New Roman" w:eastAsia="Times New Roman" w:hAnsi="Times New Roman" w:cs="Times New Roman"/>
          <w:color w:val="000000" w:themeColor="text1"/>
          <w:kern w:val="0"/>
          <w14:ligatures w14:val="none"/>
        </w:rPr>
        <w:t xml:space="preserve"> </w:t>
      </w:r>
      <w:r>
        <w:rPr>
          <w:rFonts w:ascii="Times New Roman" w:eastAsia="Times New Roman" w:hAnsi="Times New Roman" w:cs="Times New Roman"/>
          <w:color w:val="000000" w:themeColor="text1"/>
          <w:kern w:val="0"/>
          <w14:ligatures w14:val="none"/>
        </w:rPr>
        <w:t>is, in some way, always big and getting bigger, then another explanation for the bias is simply that the more compatible relations will be those that increase because time always increases.</w:t>
      </w:r>
      <w:r w:rsidR="00AB7F15">
        <w:rPr>
          <w:rFonts w:ascii="Times New Roman" w:eastAsia="Times New Roman" w:hAnsi="Times New Roman" w:cs="Times New Roman"/>
          <w:color w:val="000000" w:themeColor="text1"/>
          <w:kern w:val="0"/>
          <w14:ligatures w14:val="none"/>
        </w:rPr>
        <w:t xml:space="preserve"> The density or extent of the constituents of the relation, therefore, could be what drives this bias for increasing sets, because a set of magnitudes that are ordered in some way, that is, the gross entirety of that relation, is large </w:t>
      </w:r>
      <w:r w:rsidR="004040BC">
        <w:rPr>
          <w:rFonts w:ascii="Times New Roman" w:eastAsia="Times New Roman" w:hAnsi="Times New Roman" w:cs="Times New Roman"/>
          <w:color w:val="000000" w:themeColor="text1"/>
          <w:kern w:val="0"/>
          <w14:ligatures w14:val="none"/>
        </w:rPr>
        <w:t xml:space="preserve">when </w:t>
      </w:r>
      <w:r w:rsidR="00AB7F15">
        <w:rPr>
          <w:rFonts w:ascii="Times New Roman" w:eastAsia="Times New Roman" w:hAnsi="Times New Roman" w:cs="Times New Roman"/>
          <w:color w:val="000000" w:themeColor="text1"/>
          <w:kern w:val="0"/>
          <w14:ligatures w14:val="none"/>
        </w:rPr>
        <w:t>compared</w:t>
      </w:r>
      <w:r w:rsidR="004040BC">
        <w:rPr>
          <w:rFonts w:ascii="Times New Roman" w:eastAsia="Times New Roman" w:hAnsi="Times New Roman" w:cs="Times New Roman"/>
          <w:color w:val="000000" w:themeColor="text1"/>
          <w:kern w:val="0"/>
          <w14:ligatures w14:val="none"/>
        </w:rPr>
        <w:t xml:space="preserve"> to nothing—t</w:t>
      </w:r>
      <w:r w:rsidR="00AB7F15">
        <w:rPr>
          <w:rFonts w:ascii="Times New Roman" w:eastAsia="Times New Roman" w:hAnsi="Times New Roman" w:cs="Times New Roman"/>
          <w:color w:val="000000" w:themeColor="text1"/>
          <w:kern w:val="0"/>
          <w14:ligatures w14:val="none"/>
        </w:rPr>
        <w:t>hey are even conceived as infinite, like a number line.</w:t>
      </w:r>
    </w:p>
    <w:p w14:paraId="0CE04D90" w14:textId="64B4BD24" w:rsidR="00360937" w:rsidRDefault="00DC6822" w:rsidP="00DC6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b/>
      </w:r>
      <w:r w:rsidR="00AB7F15">
        <w:rPr>
          <w:rFonts w:ascii="Times New Roman" w:eastAsia="Times New Roman" w:hAnsi="Times New Roman" w:cs="Times New Roman"/>
          <w:color w:val="000000" w:themeColor="text1"/>
          <w:kern w:val="0"/>
          <w14:ligatures w14:val="none"/>
        </w:rPr>
        <w:t>One way to test this hypothesis is to give another relation to which the decreasing one can be compared. If the extent of this other relation is larger in magnitude than the extent of the other relation, in the dimension on which the critical magnitude is being related (i.e., space, not number, in the example of a number line) in the decreasing relation, then there may be no bias because it is a relatively small magnitude on which the decreasing magnitude is being related.</w:t>
      </w:r>
      <w:r w:rsidR="004040BC">
        <w:rPr>
          <w:rFonts w:ascii="Times New Roman" w:eastAsia="Times New Roman" w:hAnsi="Times New Roman" w:cs="Times New Roman"/>
          <w:color w:val="000000" w:themeColor="text1"/>
          <w:kern w:val="0"/>
          <w14:ligatures w14:val="none"/>
        </w:rPr>
        <w:t xml:space="preserve"> </w:t>
      </w:r>
      <w:r w:rsidR="00AB7F15">
        <w:rPr>
          <w:rFonts w:ascii="Times New Roman" w:eastAsia="Times New Roman" w:hAnsi="Times New Roman" w:cs="Times New Roman"/>
          <w:color w:val="000000" w:themeColor="text1"/>
          <w:kern w:val="0"/>
          <w14:ligatures w14:val="none"/>
        </w:rPr>
        <w:lastRenderedPageBreak/>
        <w:t xml:space="preserve">This hypothesis would also expect interference effects in both </w:t>
      </w:r>
      <w:r w:rsidR="0087701C">
        <w:rPr>
          <w:rFonts w:ascii="Times New Roman" w:eastAsia="Times New Roman" w:hAnsi="Times New Roman" w:cs="Times New Roman"/>
          <w:color w:val="000000" w:themeColor="text1"/>
          <w:kern w:val="0"/>
          <w14:ligatures w14:val="none"/>
        </w:rPr>
        <w:t>directions:</w:t>
      </w:r>
      <w:r w:rsidR="00AB7F15">
        <w:rPr>
          <w:rFonts w:ascii="Times New Roman" w:eastAsia="Times New Roman" w:hAnsi="Times New Roman" w:cs="Times New Roman"/>
          <w:color w:val="000000" w:themeColor="text1"/>
          <w:kern w:val="0"/>
          <w14:ligatures w14:val="none"/>
        </w:rPr>
        <w:t xml:space="preserve"> increasing magnitudes would interfere with relatively small extents of the dimension on which they are related, and decreasing magnitudes would interfere with relatively large extents of th</w:t>
      </w:r>
      <w:r w:rsidR="0087701C">
        <w:rPr>
          <w:rFonts w:ascii="Times New Roman" w:eastAsia="Times New Roman" w:hAnsi="Times New Roman" w:cs="Times New Roman"/>
          <w:color w:val="000000" w:themeColor="text1"/>
          <w:kern w:val="0"/>
          <w14:ligatures w14:val="none"/>
        </w:rPr>
        <w:t>at</w:t>
      </w:r>
      <w:r w:rsidR="00AB7F15">
        <w:rPr>
          <w:rFonts w:ascii="Times New Roman" w:eastAsia="Times New Roman" w:hAnsi="Times New Roman" w:cs="Times New Roman"/>
          <w:color w:val="000000" w:themeColor="text1"/>
          <w:kern w:val="0"/>
          <w14:ligatures w14:val="none"/>
        </w:rPr>
        <w:t xml:space="preserve"> dimension.</w:t>
      </w:r>
    </w:p>
    <w:p w14:paraId="69169589" w14:textId="77B76623" w:rsidR="00360937" w:rsidRDefault="0087701C" w:rsidP="00DC6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b/>
        <w:t xml:space="preserve">An interference effect would occur, however, only to the extent that information about the size of the set of ordered relations matters. This sort of information does matter when ascertaining whether a relation is increasing or decreasing when that relation is noisy. One example is in </w:t>
      </w:r>
      <w:r w:rsidR="00C73920">
        <w:rPr>
          <w:rFonts w:ascii="Times New Roman" w:eastAsia="Times New Roman" w:hAnsi="Times New Roman" w:cs="Times New Roman"/>
          <w:color w:val="000000" w:themeColor="text1"/>
          <w:kern w:val="0"/>
          <w14:ligatures w14:val="none"/>
        </w:rPr>
        <w:t>judging</w:t>
      </w:r>
      <w:r>
        <w:rPr>
          <w:rFonts w:ascii="Times New Roman" w:eastAsia="Times New Roman" w:hAnsi="Times New Roman" w:cs="Times New Roman"/>
          <w:color w:val="000000" w:themeColor="text1"/>
          <w:kern w:val="0"/>
          <w14:ligatures w14:val="none"/>
        </w:rPr>
        <w:t xml:space="preserve"> the trend of graphs. In the study by Ciccione and Dehaene </w:t>
      </w:r>
      <w:r w:rsidR="00C73920">
        <w:rPr>
          <w:rFonts w:ascii="Times New Roman" w:eastAsia="Times New Roman" w:hAnsi="Times New Roman" w:cs="Times New Roman"/>
          <w:color w:val="000000" w:themeColor="text1"/>
          <w:kern w:val="0"/>
          <w14:ligatures w14:val="none"/>
        </w:rPr>
        <w:t>(2021), they found that people's judgments of trend were well explained by a t-test on the data in the scatter plot,</w:t>
      </w:r>
      <w:r>
        <w:rPr>
          <w:rFonts w:ascii="Times New Roman" w:eastAsia="Times New Roman" w:hAnsi="Times New Roman" w:cs="Times New Roman"/>
          <w:color w:val="000000" w:themeColor="text1"/>
          <w:kern w:val="0"/>
          <w14:ligatures w14:val="none"/>
        </w:rPr>
        <w:t xml:space="preserve"> and participants did indeed take into account the number of points when </w:t>
      </w:r>
      <w:r w:rsidR="00C73920">
        <w:rPr>
          <w:rFonts w:ascii="Times New Roman" w:eastAsia="Times New Roman" w:hAnsi="Times New Roman" w:cs="Times New Roman"/>
          <w:color w:val="000000" w:themeColor="text1"/>
          <w:kern w:val="0"/>
          <w14:ligatures w14:val="none"/>
        </w:rPr>
        <w:t xml:space="preserve">judging the trend. </w:t>
      </w:r>
    </w:p>
    <w:p w14:paraId="7A8EFC46" w14:textId="05D4A8D7" w:rsidR="006105C4" w:rsidRDefault="00DC6822" w:rsidP="00DC6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b/>
      </w:r>
      <w:r w:rsidR="004040BC">
        <w:rPr>
          <w:rFonts w:ascii="Times New Roman" w:eastAsia="Times New Roman" w:hAnsi="Times New Roman" w:cs="Times New Roman"/>
          <w:color w:val="000000" w:themeColor="text1"/>
          <w:kern w:val="0"/>
          <w14:ligatures w14:val="none"/>
        </w:rPr>
        <w:t>Thus, if relations are strongly associated with the size of the set of constituents of such relations, then we would expect the number of dots in an array to interfere with the judgment of the sign of its trend. That is,</w:t>
      </w:r>
      <w:r>
        <w:rPr>
          <w:rFonts w:ascii="Times New Roman" w:eastAsia="Times New Roman" w:hAnsi="Times New Roman" w:cs="Times New Roman"/>
          <w:color w:val="000000" w:themeColor="text1"/>
          <w:kern w:val="0"/>
          <w14:ligatures w14:val="none"/>
        </w:rPr>
        <w:t xml:space="preserve"> the extent to which more numerous arrays increase accuracy in a trend judgement task will depend on whether the trend is increasing or decreasing, with a much greater effect in increasing trends and perhaps no effect or a reverse effect in decreasing trends. </w:t>
      </w:r>
    </w:p>
    <w:p w14:paraId="3BA59361" w14:textId="34CBB467" w:rsidR="006105C4" w:rsidRDefault="006105C4" w:rsidP="00DC6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000000" w:themeColor="text1"/>
          <w:kern w:val="0"/>
          <w14:ligatures w14:val="none"/>
        </w:rPr>
      </w:pPr>
    </w:p>
    <w:p w14:paraId="6EAB5050" w14:textId="77777777" w:rsidR="00583802" w:rsidRPr="00583802" w:rsidRDefault="00583802" w:rsidP="00DC6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i/>
          <w:iCs/>
          <w:color w:val="000000" w:themeColor="text1"/>
          <w:kern w:val="0"/>
          <w14:ligatures w14:val="none"/>
        </w:rPr>
      </w:pPr>
    </w:p>
    <w:p w14:paraId="433D2B55" w14:textId="77777777" w:rsidR="00110AAE" w:rsidRDefault="00110AAE" w:rsidP="00DC6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000000" w:themeColor="text1"/>
          <w:kern w:val="0"/>
          <w14:ligatures w14:val="none"/>
        </w:rPr>
      </w:pPr>
    </w:p>
    <w:p w14:paraId="4AD66A7C" w14:textId="77777777" w:rsidR="00110AAE" w:rsidRPr="006F1E49" w:rsidRDefault="00110AAE" w:rsidP="006F1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14:ligatures w14:val="none"/>
        </w:rPr>
      </w:pPr>
    </w:p>
    <w:sectPr w:rsidR="00110AAE" w:rsidRPr="006F1E4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ick Robert Tarantino" w:date="2026-04-01T13:25:00Z" w:initials="NRT">
    <w:p w14:paraId="6E6016C1" w14:textId="77777777" w:rsidR="00A17BF0" w:rsidRDefault="00A17BF0" w:rsidP="00A17BF0">
      <w:r>
        <w:rPr>
          <w:rStyle w:val="CommentReference"/>
        </w:rPr>
        <w:annotationRef/>
      </w:r>
      <w:r>
        <w:rPr>
          <w:sz w:val="20"/>
          <w:szCs w:val="20"/>
        </w:rPr>
        <w:t>Old</w:t>
      </w:r>
    </w:p>
  </w:comment>
  <w:comment w:id="1" w:author="Nick Robert Tarantino" w:date="2026-03-21T03:05:00Z" w:initials="NRT">
    <w:p w14:paraId="3986B0BE" w14:textId="77777777" w:rsidR="002469FE" w:rsidRDefault="002469FE" w:rsidP="00E834DC">
      <w:r>
        <w:rPr>
          <w:rStyle w:val="CommentReference"/>
        </w:rPr>
        <w:annotationRef/>
      </w:r>
      <w:r>
        <w:rPr>
          <w:sz w:val="20"/>
          <w:szCs w:val="20"/>
        </w:rPr>
        <w:t xml:space="preserve">It is arguable whether this is the case with the data now indicating that trend may be more salient than number even at very low t values. If trend was ascertained through some mathematical computations than seemingly numerosity would be judged more automatically at those difficult slopes. </w:t>
      </w:r>
    </w:p>
  </w:comment>
  <w:comment w:id="2" w:author="Nick Robert Tarantino" w:date="2026-03-30T02:32:00Z" w:initials="NRT">
    <w:p w14:paraId="479F0AFF" w14:textId="77777777" w:rsidR="001431F8" w:rsidRDefault="001431F8" w:rsidP="001431F8">
      <w:r>
        <w:rPr>
          <w:rStyle w:val="CommentReference"/>
        </w:rPr>
        <w:annotationRef/>
      </w:r>
      <w:r>
        <w:rPr>
          <w:sz w:val="20"/>
          <w:szCs w:val="20"/>
        </w:rPr>
        <w:t>That was wrong its not more salient.</w:t>
      </w:r>
    </w:p>
  </w:comment>
  <w:comment w:id="3" w:author="Nick Robert Tarantino" w:date="2026-04-01T01:49:00Z" w:initials="NRT">
    <w:p w14:paraId="77525DF9" w14:textId="77777777" w:rsidR="00E82B35" w:rsidRDefault="00E82B35" w:rsidP="00E82B35">
      <w:r>
        <w:rPr>
          <w:rStyle w:val="CommentReference"/>
        </w:rPr>
        <w:annotationRef/>
      </w:r>
      <w:r>
        <w:rPr>
          <w:sz w:val="20"/>
          <w:szCs w:val="20"/>
        </w:rPr>
        <w:t>That was also wrong it is more salient.</w:t>
      </w:r>
    </w:p>
  </w:comment>
  <w:comment w:id="4" w:author="Nick Robert Tarantino" w:date="2026-04-01T01:52:00Z" w:initials="NRT">
    <w:p w14:paraId="022ACDA2" w14:textId="77777777" w:rsidR="00E82B35" w:rsidRDefault="00E82B35" w:rsidP="00E82B35">
      <w:r>
        <w:rPr>
          <w:rStyle w:val="CommentReference"/>
        </w:rPr>
        <w:annotationRef/>
      </w:r>
      <w:r>
        <w:rPr>
          <w:sz w:val="20"/>
          <w:szCs w:val="20"/>
        </w:rPr>
        <w:t>Make sure this is true.</w:t>
      </w:r>
    </w:p>
  </w:comment>
  <w:comment w:id="5" w:author="Nick Robert Tarantino" w:date="2026-04-01T13:25:00Z" w:initials="NRT">
    <w:p w14:paraId="1F57CE5B" w14:textId="77777777" w:rsidR="00A17BF0" w:rsidRDefault="00A17BF0" w:rsidP="00A17BF0">
      <w:r>
        <w:rPr>
          <w:rStyle w:val="CommentReference"/>
        </w:rPr>
        <w:annotationRef/>
      </w:r>
      <w:r>
        <w:rPr>
          <w:sz w:val="20"/>
          <w:szCs w:val="20"/>
        </w:rPr>
        <w:t>Old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E6016C1" w15:done="0"/>
  <w15:commentEx w15:paraId="3986B0BE" w15:done="0"/>
  <w15:commentEx w15:paraId="479F0AFF" w15:paraIdParent="3986B0BE" w15:done="0"/>
  <w15:commentEx w15:paraId="77525DF9" w15:paraIdParent="3986B0BE" w15:done="0"/>
  <w15:commentEx w15:paraId="022ACDA2" w15:done="0"/>
  <w15:commentEx w15:paraId="1F57CE5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125788E" w16cex:dateUtc="2026-04-01T18:25:00Z"/>
  <w16cex:commentExtensible w16cex:durableId="39665F71" w16cex:dateUtc="2026-03-21T08:05:00Z"/>
  <w16cex:commentExtensible w16cex:durableId="001DD947" w16cex:dateUtc="2026-03-30T07:32:00Z"/>
  <w16cex:commentExtensible w16cex:durableId="25F76A2C" w16cex:dateUtc="2026-04-01T06:49:00Z"/>
  <w16cex:commentExtensible w16cex:durableId="663C7D41" w16cex:dateUtc="2026-04-01T06:52:00Z"/>
  <w16cex:commentExtensible w16cex:durableId="0E8C4123" w16cex:dateUtc="2026-04-01T18: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E6016C1" w16cid:durableId="0125788E"/>
  <w16cid:commentId w16cid:paraId="3986B0BE" w16cid:durableId="39665F71"/>
  <w16cid:commentId w16cid:paraId="479F0AFF" w16cid:durableId="001DD947"/>
  <w16cid:commentId w16cid:paraId="77525DF9" w16cid:durableId="25F76A2C"/>
  <w16cid:commentId w16cid:paraId="022ACDA2" w16cid:durableId="663C7D41"/>
  <w16cid:commentId w16cid:paraId="1F57CE5B" w16cid:durableId="0E8C412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550CE"/>
    <w:multiLevelType w:val="hybridMultilevel"/>
    <w:tmpl w:val="510801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B7755A4"/>
    <w:multiLevelType w:val="hybridMultilevel"/>
    <w:tmpl w:val="8B00141A"/>
    <w:lvl w:ilvl="0" w:tplc="DB0877B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54797577">
    <w:abstractNumId w:val="0"/>
  </w:num>
  <w:num w:numId="2" w16cid:durableId="118983367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ck Robert Tarantino">
    <w15:presenceInfo w15:providerId="AD" w15:userId="S::nrtarantino@wisc.edu::3fb99638-8d59-4d18-8a78-7187f3a513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7B9"/>
    <w:rsid w:val="00006D60"/>
    <w:rsid w:val="00032157"/>
    <w:rsid w:val="00032C0A"/>
    <w:rsid w:val="000707B9"/>
    <w:rsid w:val="00093235"/>
    <w:rsid w:val="000A7453"/>
    <w:rsid w:val="000F284E"/>
    <w:rsid w:val="00110AAE"/>
    <w:rsid w:val="001431F8"/>
    <w:rsid w:val="00152025"/>
    <w:rsid w:val="001C554F"/>
    <w:rsid w:val="001F2F74"/>
    <w:rsid w:val="0024167E"/>
    <w:rsid w:val="002469FE"/>
    <w:rsid w:val="00253CF6"/>
    <w:rsid w:val="002A27C4"/>
    <w:rsid w:val="00360937"/>
    <w:rsid w:val="003F2A9E"/>
    <w:rsid w:val="004040BC"/>
    <w:rsid w:val="00405837"/>
    <w:rsid w:val="00482A75"/>
    <w:rsid w:val="00490235"/>
    <w:rsid w:val="004A3D36"/>
    <w:rsid w:val="004D3687"/>
    <w:rsid w:val="005635B3"/>
    <w:rsid w:val="00583802"/>
    <w:rsid w:val="006105C4"/>
    <w:rsid w:val="006705A4"/>
    <w:rsid w:val="00696AD9"/>
    <w:rsid w:val="006B0087"/>
    <w:rsid w:val="006D024D"/>
    <w:rsid w:val="006F1E49"/>
    <w:rsid w:val="00730217"/>
    <w:rsid w:val="00743B41"/>
    <w:rsid w:val="00757FA4"/>
    <w:rsid w:val="00773BA5"/>
    <w:rsid w:val="00827E39"/>
    <w:rsid w:val="0087701C"/>
    <w:rsid w:val="00886155"/>
    <w:rsid w:val="008E61B6"/>
    <w:rsid w:val="00904BF3"/>
    <w:rsid w:val="009248E8"/>
    <w:rsid w:val="0094500A"/>
    <w:rsid w:val="00996BD6"/>
    <w:rsid w:val="009A1679"/>
    <w:rsid w:val="00A1597F"/>
    <w:rsid w:val="00A17BF0"/>
    <w:rsid w:val="00A4190F"/>
    <w:rsid w:val="00AB7F15"/>
    <w:rsid w:val="00AF028D"/>
    <w:rsid w:val="00B14160"/>
    <w:rsid w:val="00B20417"/>
    <w:rsid w:val="00B63CFA"/>
    <w:rsid w:val="00BC4F55"/>
    <w:rsid w:val="00BE10BA"/>
    <w:rsid w:val="00C05D6D"/>
    <w:rsid w:val="00C23FCD"/>
    <w:rsid w:val="00C73920"/>
    <w:rsid w:val="00D25958"/>
    <w:rsid w:val="00DC6822"/>
    <w:rsid w:val="00DD1749"/>
    <w:rsid w:val="00E367E9"/>
    <w:rsid w:val="00E61CAF"/>
    <w:rsid w:val="00E82B35"/>
    <w:rsid w:val="00E84A0E"/>
    <w:rsid w:val="00E92A47"/>
    <w:rsid w:val="00EF46A7"/>
    <w:rsid w:val="00F500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175720"/>
  <w15:chartTrackingRefBased/>
  <w15:docId w15:val="{A73876FA-E84A-0F42-BF40-1A377F781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07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07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07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07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07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07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07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07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07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07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07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07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07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07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07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07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07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07B9"/>
    <w:rPr>
      <w:rFonts w:eastAsiaTheme="majorEastAsia" w:cstheme="majorBidi"/>
      <w:color w:val="272727" w:themeColor="text1" w:themeTint="D8"/>
    </w:rPr>
  </w:style>
  <w:style w:type="paragraph" w:styleId="Title">
    <w:name w:val="Title"/>
    <w:basedOn w:val="Normal"/>
    <w:next w:val="Normal"/>
    <w:link w:val="TitleChar"/>
    <w:uiPriority w:val="10"/>
    <w:qFormat/>
    <w:rsid w:val="000707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07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07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07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07B9"/>
    <w:pPr>
      <w:spacing w:before="160"/>
      <w:jc w:val="center"/>
    </w:pPr>
    <w:rPr>
      <w:i/>
      <w:iCs/>
      <w:color w:val="404040" w:themeColor="text1" w:themeTint="BF"/>
    </w:rPr>
  </w:style>
  <w:style w:type="character" w:customStyle="1" w:styleId="QuoteChar">
    <w:name w:val="Quote Char"/>
    <w:basedOn w:val="DefaultParagraphFont"/>
    <w:link w:val="Quote"/>
    <w:uiPriority w:val="29"/>
    <w:rsid w:val="000707B9"/>
    <w:rPr>
      <w:i/>
      <w:iCs/>
      <w:color w:val="404040" w:themeColor="text1" w:themeTint="BF"/>
    </w:rPr>
  </w:style>
  <w:style w:type="paragraph" w:styleId="ListParagraph">
    <w:name w:val="List Paragraph"/>
    <w:basedOn w:val="Normal"/>
    <w:uiPriority w:val="34"/>
    <w:qFormat/>
    <w:rsid w:val="000707B9"/>
    <w:pPr>
      <w:ind w:left="720"/>
      <w:contextualSpacing/>
    </w:pPr>
  </w:style>
  <w:style w:type="character" w:styleId="IntenseEmphasis">
    <w:name w:val="Intense Emphasis"/>
    <w:basedOn w:val="DefaultParagraphFont"/>
    <w:uiPriority w:val="21"/>
    <w:qFormat/>
    <w:rsid w:val="000707B9"/>
    <w:rPr>
      <w:i/>
      <w:iCs/>
      <w:color w:val="0F4761" w:themeColor="accent1" w:themeShade="BF"/>
    </w:rPr>
  </w:style>
  <w:style w:type="paragraph" w:styleId="IntenseQuote">
    <w:name w:val="Intense Quote"/>
    <w:basedOn w:val="Normal"/>
    <w:next w:val="Normal"/>
    <w:link w:val="IntenseQuoteChar"/>
    <w:uiPriority w:val="30"/>
    <w:qFormat/>
    <w:rsid w:val="000707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07B9"/>
    <w:rPr>
      <w:i/>
      <w:iCs/>
      <w:color w:val="0F4761" w:themeColor="accent1" w:themeShade="BF"/>
    </w:rPr>
  </w:style>
  <w:style w:type="character" w:styleId="IntenseReference">
    <w:name w:val="Intense Reference"/>
    <w:basedOn w:val="DefaultParagraphFont"/>
    <w:uiPriority w:val="32"/>
    <w:qFormat/>
    <w:rsid w:val="000707B9"/>
    <w:rPr>
      <w:b/>
      <w:bCs/>
      <w:smallCaps/>
      <w:color w:val="0F4761" w:themeColor="accent1" w:themeShade="BF"/>
      <w:spacing w:val="5"/>
    </w:rPr>
  </w:style>
  <w:style w:type="character" w:styleId="CommentReference">
    <w:name w:val="annotation reference"/>
    <w:basedOn w:val="DefaultParagraphFont"/>
    <w:uiPriority w:val="99"/>
    <w:semiHidden/>
    <w:unhideWhenUsed/>
    <w:rsid w:val="002469FE"/>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CommentSubject">
    <w:name w:val="annotation subject"/>
    <w:basedOn w:val="CommentText"/>
    <w:next w:val="CommentText"/>
    <w:link w:val="CommentSubjectChar"/>
    <w:uiPriority w:val="99"/>
    <w:semiHidden/>
    <w:unhideWhenUsed/>
    <w:rsid w:val="001431F8"/>
    <w:rPr>
      <w:b/>
      <w:bCs/>
    </w:rPr>
  </w:style>
  <w:style w:type="character" w:customStyle="1" w:styleId="CommentSubjectChar">
    <w:name w:val="Comment Subject Char"/>
    <w:basedOn w:val="CommentTextChar"/>
    <w:link w:val="CommentSubject"/>
    <w:uiPriority w:val="99"/>
    <w:semiHidden/>
    <w:rsid w:val="001431F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475</TotalTime>
  <Pages>10</Pages>
  <Words>2733</Words>
  <Characters>15583</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Robert Tarantino</dc:creator>
  <cp:keywords/>
  <dc:description/>
  <cp:lastModifiedBy>Nick Robert Tarantino</cp:lastModifiedBy>
  <cp:revision>17</cp:revision>
  <dcterms:created xsi:type="dcterms:W3CDTF">2026-03-21T07:49:00Z</dcterms:created>
  <dcterms:modified xsi:type="dcterms:W3CDTF">2026-05-04T16:08:00Z</dcterms:modified>
</cp:coreProperties>
</file>