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B18" w:rsidRDefault="00852B18" w:rsidP="00852B18">
      <w:pPr>
        <w:pStyle w:val="EOCNL"/>
        <w:framePr w:wrap="auto"/>
        <w:rPr>
          <w:rStyle w:val="PageNumber"/>
        </w:rPr>
      </w:pPr>
      <w:r>
        <w:rPr>
          <w:rStyle w:val="PageNumber"/>
          <w:u w:val="single"/>
        </w:rPr>
        <w:t>C# Programming: From Problem Analysis to Program Design</w:t>
      </w:r>
      <w:r>
        <w:rPr>
          <w:rStyle w:val="PageNumber"/>
        </w:rPr>
        <w:t xml:space="preserve">, </w:t>
      </w:r>
      <w:r w:rsidR="008C44E6">
        <w:rPr>
          <w:rStyle w:val="PageNumber"/>
        </w:rPr>
        <w:t>5</w:t>
      </w:r>
      <w:r>
        <w:rPr>
          <w:rStyle w:val="PageNumber"/>
        </w:rPr>
        <w:t>th edition</w:t>
      </w:r>
    </w:p>
    <w:p w:rsidR="00852B18" w:rsidRDefault="00852B18" w:rsidP="00852B18">
      <w:pPr>
        <w:pStyle w:val="EOCNL"/>
        <w:framePr w:wrap="auto"/>
      </w:pPr>
      <w:r>
        <w:t>Chapter 6</w:t>
      </w:r>
    </w:p>
    <w:p w:rsidR="00F3521B" w:rsidRDefault="00F3521B" w:rsidP="005724BB">
      <w:pPr>
        <w:pStyle w:val="BT"/>
      </w:pPr>
      <w:r>
        <w:t>1.</w:t>
      </w:r>
      <w:r>
        <w:tab/>
      </w:r>
      <w:r w:rsidR="001E6ED0">
        <w:t>b.</w:t>
      </w:r>
      <w:r w:rsidR="001E6ED0">
        <w:tab/>
        <w:t>1000</w:t>
      </w:r>
    </w:p>
    <w:p w:rsidR="00F3521B" w:rsidRDefault="00F3521B" w:rsidP="005724BB">
      <w:pPr>
        <w:pStyle w:val="BT"/>
      </w:pPr>
      <w:r>
        <w:t>2.</w:t>
      </w:r>
      <w:r>
        <w:tab/>
      </w:r>
      <w:r w:rsidR="001E6ED0">
        <w:t>c.</w:t>
      </w:r>
      <w:r w:rsidR="001E6ED0">
        <w:tab/>
        <w:t>to allow statements to be repeated</w:t>
      </w:r>
    </w:p>
    <w:p w:rsidR="00F3521B" w:rsidRDefault="00F3521B" w:rsidP="005724BB">
      <w:pPr>
        <w:pStyle w:val="BT"/>
      </w:pPr>
      <w:r>
        <w:t>3.</w:t>
      </w:r>
      <w:r>
        <w:tab/>
        <w:t>a.</w:t>
      </w:r>
      <w:r>
        <w:tab/>
        <w:t>foreach</w:t>
      </w:r>
    </w:p>
    <w:p w:rsidR="00F3521B" w:rsidRDefault="00F3521B" w:rsidP="005724BB">
      <w:pPr>
        <w:pStyle w:val="BT"/>
      </w:pPr>
      <w:r>
        <w:t>4.</w:t>
      </w:r>
      <w:r>
        <w:tab/>
        <w:t>d.</w:t>
      </w:r>
      <w:r>
        <w:tab/>
        <w:t>do…while</w:t>
      </w:r>
    </w:p>
    <w:p w:rsidR="00F3521B" w:rsidRPr="004459E7" w:rsidRDefault="00F3521B" w:rsidP="005724BB">
      <w:pPr>
        <w:pStyle w:val="BT"/>
        <w:rPr>
          <w:rStyle w:val="CodeCharCharChar1"/>
        </w:rPr>
      </w:pPr>
      <w:r>
        <w:t>5.</w:t>
      </w:r>
      <w:r>
        <w:tab/>
        <w:t>b.</w:t>
      </w:r>
      <w:r>
        <w:tab/>
      </w:r>
      <w:r>
        <w:rPr>
          <w:rStyle w:val="CodeCharCharChar1"/>
        </w:rPr>
        <w:t>for</w:t>
      </w:r>
    </w:p>
    <w:p w:rsidR="00F3521B" w:rsidRDefault="00F3521B" w:rsidP="005724BB">
      <w:pPr>
        <w:pStyle w:val="BT"/>
      </w:pPr>
      <w:r>
        <w:t>6.</w:t>
      </w:r>
      <w:r>
        <w:tab/>
        <w:t>d.</w:t>
      </w:r>
      <w:r>
        <w:tab/>
        <w:t>continue</w:t>
      </w:r>
    </w:p>
    <w:p w:rsidR="00F3521B" w:rsidRDefault="00F3521B" w:rsidP="005724BB">
      <w:pPr>
        <w:pStyle w:val="BT"/>
      </w:pPr>
      <w:r>
        <w:t xml:space="preserve"> 7.</w:t>
      </w:r>
      <w:r>
        <w:tab/>
        <w:t>b.</w:t>
      </w:r>
      <w:r>
        <w:tab/>
        <w:t>while (counter &lt; 10)</w:t>
      </w:r>
    </w:p>
    <w:p w:rsidR="00F3521B" w:rsidRDefault="00F3521B" w:rsidP="005724BB">
      <w:pPr>
        <w:pStyle w:val="BT"/>
      </w:pPr>
      <w:r>
        <w:t>8.</w:t>
      </w:r>
      <w:r>
        <w:tab/>
      </w:r>
      <w:r w:rsidR="001E6ED0">
        <w:t>b</w:t>
      </w:r>
      <w:r>
        <w:t>.</w:t>
      </w:r>
      <w:r>
        <w:tab/>
        <w:t xml:space="preserve"> for (num = 0; num &lt; 10; num++)</w:t>
      </w:r>
    </w:p>
    <w:p w:rsidR="00F3521B" w:rsidRDefault="00F3521B" w:rsidP="005724BB">
      <w:pPr>
        <w:pStyle w:val="BT"/>
      </w:pPr>
      <w:r>
        <w:t>9.</w:t>
      </w:r>
      <w:r>
        <w:tab/>
        <w:t>d.</w:t>
      </w:r>
      <w:r>
        <w:tab/>
        <w:t>2</w:t>
      </w:r>
    </w:p>
    <w:p w:rsidR="00F3521B" w:rsidRDefault="00F3521B" w:rsidP="005724BB">
      <w:pPr>
        <w:pStyle w:val="BT"/>
      </w:pPr>
      <w:r>
        <w:t>10.</w:t>
      </w:r>
      <w:r>
        <w:tab/>
        <w:t>c.</w:t>
      </w:r>
      <w:r>
        <w:tab/>
      </w:r>
      <w:r w:rsidR="00EF3FAE">
        <w:t>c</w:t>
      </w:r>
      <w:r>
        <w:t>omputes the sum of even integers from1 through n</w:t>
      </w:r>
    </w:p>
    <w:p w:rsidR="00F3521B" w:rsidRDefault="00F3521B" w:rsidP="005724BB">
      <w:pPr>
        <w:pStyle w:val="BT"/>
      </w:pPr>
      <w:r>
        <w:t>11.</w:t>
      </w:r>
      <w:r>
        <w:tab/>
        <w:t>b.</w:t>
      </w:r>
      <w:r>
        <w:tab/>
        <w:t>n &lt; 10</w:t>
      </w:r>
    </w:p>
    <w:p w:rsidR="00F3521B" w:rsidRDefault="00F3521B" w:rsidP="005724BB">
      <w:pPr>
        <w:pStyle w:val="BT"/>
      </w:pPr>
      <w:r>
        <w:t>12.</w:t>
      </w:r>
      <w:r>
        <w:tab/>
        <w:t xml:space="preserve"> a.</w:t>
      </w:r>
      <w:r>
        <w:tab/>
        <w:t>0</w:t>
      </w:r>
    </w:p>
    <w:p w:rsidR="00F3521B" w:rsidRDefault="00F3521B" w:rsidP="005724BB">
      <w:pPr>
        <w:pStyle w:val="BT"/>
      </w:pPr>
      <w:r>
        <w:t>13.</w:t>
      </w:r>
      <w:r>
        <w:tab/>
        <w:t xml:space="preserve"> e.</w:t>
      </w:r>
      <w:r>
        <w:tab/>
        <w:t>a and c</w:t>
      </w:r>
      <w:r>
        <w:tab/>
      </w:r>
    </w:p>
    <w:p w:rsidR="00F3521B" w:rsidRDefault="00F3521B" w:rsidP="005724BB">
      <w:pPr>
        <w:pStyle w:val="BT"/>
      </w:pPr>
      <w:r>
        <w:t>14.</w:t>
      </w:r>
      <w:r>
        <w:tab/>
        <w:t xml:space="preserve"> d.</w:t>
      </w:r>
      <w:r>
        <w:tab/>
        <w:t>curly braces</w:t>
      </w:r>
    </w:p>
    <w:p w:rsidR="00F3521B" w:rsidRDefault="00F3521B" w:rsidP="005724BB">
      <w:pPr>
        <w:pStyle w:val="BT"/>
      </w:pPr>
      <w:r>
        <w:t>15.</w:t>
      </w:r>
      <w:r>
        <w:tab/>
        <w:t xml:space="preserve"> d.</w:t>
      </w:r>
      <w:r>
        <w:tab/>
        <w:t>five times</w:t>
      </w:r>
    </w:p>
    <w:p w:rsidR="00F3521B" w:rsidRPr="0050355B" w:rsidRDefault="00F3521B" w:rsidP="005724BB">
      <w:pPr>
        <w:pStyle w:val="BT"/>
      </w:pPr>
      <w:r>
        <w:t>16.</w:t>
      </w:r>
      <w:r>
        <w:tab/>
        <w:t xml:space="preserve"> c.</w:t>
      </w:r>
      <w:r>
        <w:tab/>
        <w:t>the number of negative items entered</w:t>
      </w:r>
    </w:p>
    <w:p w:rsidR="00F3521B" w:rsidRPr="0050355B" w:rsidRDefault="00F3521B" w:rsidP="005724BB">
      <w:pPr>
        <w:pStyle w:val="BT"/>
      </w:pPr>
      <w:r w:rsidRPr="0050355B">
        <w:t>17.</w:t>
      </w:r>
      <w:r w:rsidRPr="0050355B">
        <w:tab/>
      </w:r>
      <w:r>
        <w:t xml:space="preserve"> a.</w:t>
      </w:r>
      <w:r>
        <w:tab/>
        <w:t>counter</w:t>
      </w:r>
      <w:r w:rsidR="00DE5845">
        <w:t>-</w:t>
      </w:r>
      <w:r>
        <w:t>controlled loop</w:t>
      </w:r>
    </w:p>
    <w:p w:rsidR="00F3521B" w:rsidRPr="0050355B" w:rsidRDefault="00F3521B" w:rsidP="005724BB">
      <w:pPr>
        <w:pStyle w:val="BT"/>
      </w:pPr>
      <w:r w:rsidRPr="0050355B">
        <w:lastRenderedPageBreak/>
        <w:t>18.</w:t>
      </w:r>
      <w:r w:rsidRPr="0050355B">
        <w:tab/>
      </w:r>
      <w:r>
        <w:t xml:space="preserve"> a.</w:t>
      </w:r>
      <w:r>
        <w:tab/>
        <w:t>20</w:t>
      </w:r>
    </w:p>
    <w:p w:rsidR="00F3521B" w:rsidRPr="0050355B" w:rsidRDefault="00F3521B" w:rsidP="005724BB">
      <w:pPr>
        <w:pStyle w:val="BT"/>
      </w:pPr>
      <w:r w:rsidRPr="0050355B">
        <w:t>19.</w:t>
      </w:r>
      <w:r w:rsidRPr="0050355B">
        <w:tab/>
      </w:r>
      <w:r w:rsidR="004C5A8C">
        <w:t>d</w:t>
      </w:r>
      <w:r>
        <w:t>.</w:t>
      </w:r>
      <w:r>
        <w:tab/>
      </w:r>
      <w:r w:rsidR="004C5A8C">
        <w:t>12</w:t>
      </w:r>
    </w:p>
    <w:p w:rsidR="00F3521B" w:rsidRPr="0050355B" w:rsidRDefault="00F3521B" w:rsidP="005724BB">
      <w:pPr>
        <w:pStyle w:val="BT"/>
      </w:pPr>
      <w:r w:rsidRPr="0050355B">
        <w:t>20.</w:t>
      </w:r>
      <w:r w:rsidRPr="0050355B">
        <w:tab/>
      </w:r>
      <w:r>
        <w:t xml:space="preserve"> d.</w:t>
      </w:r>
      <w:r>
        <w:tab/>
        <w:t>an infinite loop</w:t>
      </w:r>
    </w:p>
    <w:p w:rsidR="00F3521B" w:rsidRDefault="00F3521B" w:rsidP="005724BB">
      <w:pPr>
        <w:pStyle w:val="BT"/>
      </w:pPr>
      <w:r>
        <w:t>21.</w:t>
      </w:r>
      <w:r>
        <w:tab/>
        <w:t>for (int counter = 100; counter &gt; 0; counter--)</w:t>
      </w:r>
    </w:p>
    <w:p w:rsidR="00F3521B" w:rsidRDefault="00F3521B" w:rsidP="005724BB">
      <w:pPr>
        <w:pStyle w:val="BT"/>
      </w:pPr>
      <w:r>
        <w:tab/>
        <w:t>{</w:t>
      </w:r>
    </w:p>
    <w:p w:rsidR="00F3521B" w:rsidRDefault="00F3521B" w:rsidP="005724BB">
      <w:pPr>
        <w:pStyle w:val="BT"/>
      </w:pPr>
      <w:r>
        <w:t xml:space="preserve">                     Console.WriteLine(counter);</w:t>
      </w:r>
    </w:p>
    <w:p w:rsidR="00F3521B" w:rsidRDefault="00F3521B" w:rsidP="005724BB">
      <w:pPr>
        <w:pStyle w:val="BT"/>
      </w:pPr>
      <w:r>
        <w:t xml:space="preserve">             }</w:t>
      </w:r>
    </w:p>
    <w:p w:rsidR="00F3521B" w:rsidRDefault="00F3521B" w:rsidP="005724BB">
      <w:pPr>
        <w:pStyle w:val="BT"/>
      </w:pPr>
      <w:r>
        <w:tab/>
        <w:t>int counter = 100;</w:t>
      </w:r>
      <w:r>
        <w:tab/>
      </w:r>
      <w:r w:rsidRPr="00D34813">
        <w:rPr>
          <w:rStyle w:val="CodeGreen"/>
        </w:rPr>
        <w:t>// while example</w:t>
      </w:r>
    </w:p>
    <w:p w:rsidR="00F3521B" w:rsidRDefault="00F3521B" w:rsidP="005724BB">
      <w:pPr>
        <w:pStyle w:val="BT"/>
      </w:pPr>
      <w:r>
        <w:tab/>
        <w:t>while (counter &gt; 0)</w:t>
      </w:r>
    </w:p>
    <w:p w:rsidR="00F3521B" w:rsidRDefault="00F3521B" w:rsidP="005724BB">
      <w:pPr>
        <w:pStyle w:val="BT"/>
        <w:ind w:left="0"/>
      </w:pPr>
      <w:r>
        <w:tab/>
      </w:r>
      <w:r w:rsidR="005724BB">
        <w:tab/>
      </w:r>
      <w:r>
        <w:t>{</w:t>
      </w:r>
    </w:p>
    <w:p w:rsidR="00F3521B" w:rsidRDefault="007E6BB0" w:rsidP="005724BB">
      <w:pPr>
        <w:pStyle w:val="BT"/>
      </w:pPr>
      <w:r>
        <w:tab/>
      </w:r>
      <w:r w:rsidR="005724BB">
        <w:tab/>
      </w:r>
      <w:r w:rsidR="00F3521B">
        <w:t>Console.WriteLine(counter);</w:t>
      </w:r>
    </w:p>
    <w:p w:rsidR="00F3521B" w:rsidRDefault="00F3521B" w:rsidP="005724BB">
      <w:pPr>
        <w:pStyle w:val="BT"/>
      </w:pPr>
      <w:r>
        <w:tab/>
      </w:r>
      <w:r w:rsidR="005724BB">
        <w:tab/>
      </w:r>
      <w:r>
        <w:t>counter--;</w:t>
      </w:r>
    </w:p>
    <w:p w:rsidR="00F3521B" w:rsidRDefault="00F3521B" w:rsidP="005724BB">
      <w:pPr>
        <w:pStyle w:val="BT"/>
      </w:pPr>
      <w:r>
        <w:tab/>
        <w:t>}</w:t>
      </w:r>
    </w:p>
    <w:p w:rsidR="00F3521B" w:rsidRDefault="005724BB" w:rsidP="005724BB">
      <w:pPr>
        <w:pStyle w:val="BT"/>
      </w:pPr>
      <w:r>
        <w:tab/>
      </w:r>
      <w:r w:rsidR="00F3521B">
        <w:t xml:space="preserve">Final result is the same for all three loop constructs. Both the for statement </w:t>
      </w:r>
      <w:r w:rsidR="00F3521B">
        <w:tab/>
      </w:r>
      <w:r w:rsidR="00F3521B">
        <w:tab/>
        <w:t>and the while statement are tested before entry into the loop.</w:t>
      </w:r>
    </w:p>
    <w:p w:rsidR="00F3521B" w:rsidRDefault="00F3521B" w:rsidP="005724BB">
      <w:pPr>
        <w:pStyle w:val="BT"/>
      </w:pPr>
      <w:r>
        <w:t>22.</w:t>
      </w:r>
      <w:r>
        <w:tab/>
        <w:t>for (int val = 10; val &lt; 101; val += 3)</w:t>
      </w:r>
    </w:p>
    <w:p w:rsidR="00F3521B" w:rsidRDefault="005724BB" w:rsidP="005724BB">
      <w:pPr>
        <w:pStyle w:val="BT"/>
      </w:pPr>
      <w:r>
        <w:tab/>
      </w:r>
      <w:r w:rsidR="00F3521B">
        <w:t>{</w:t>
      </w:r>
    </w:p>
    <w:p w:rsidR="00F3521B" w:rsidRDefault="00F3521B" w:rsidP="005724BB">
      <w:pPr>
        <w:pStyle w:val="BT"/>
      </w:pPr>
      <w:r>
        <w:t xml:space="preserve">                     Console.WriteLine(val);</w:t>
      </w:r>
    </w:p>
    <w:p w:rsidR="00F3521B" w:rsidRDefault="00F3521B" w:rsidP="005724BB">
      <w:pPr>
        <w:pStyle w:val="BT"/>
      </w:pPr>
      <w:r>
        <w:lastRenderedPageBreak/>
        <w:tab/>
        <w:t>}</w:t>
      </w:r>
    </w:p>
    <w:p w:rsidR="00F3521B" w:rsidRDefault="00F3521B" w:rsidP="005724BB">
      <w:pPr>
        <w:pStyle w:val="BT"/>
      </w:pPr>
      <w:r>
        <w:t>23.</w:t>
      </w:r>
      <w:r>
        <w:tab/>
        <w:t>int temp = 0;</w:t>
      </w:r>
    </w:p>
    <w:p w:rsidR="00F3521B" w:rsidRDefault="00F3521B" w:rsidP="005724BB">
      <w:pPr>
        <w:pStyle w:val="BT"/>
      </w:pPr>
      <w:r>
        <w:tab/>
        <w:t>int totalTemp = 0;</w:t>
      </w:r>
    </w:p>
    <w:p w:rsidR="00F3521B" w:rsidRDefault="00F3521B" w:rsidP="005724BB">
      <w:pPr>
        <w:pStyle w:val="BT"/>
      </w:pPr>
      <w:r>
        <w:tab/>
        <w:t>int tempCount = 0;</w:t>
      </w:r>
    </w:p>
    <w:p w:rsidR="00F3521B" w:rsidRDefault="00F3521B" w:rsidP="005724BB">
      <w:pPr>
        <w:pStyle w:val="BT"/>
      </w:pPr>
      <w:r>
        <w:tab/>
        <w:t>double averageTemp;</w:t>
      </w:r>
    </w:p>
    <w:p w:rsidR="00F3521B" w:rsidRDefault="00F3521B" w:rsidP="005724BB">
      <w:pPr>
        <w:pStyle w:val="BT"/>
      </w:pPr>
      <w:r>
        <w:tab/>
        <w:t>string inValue;</w:t>
      </w:r>
    </w:p>
    <w:p w:rsidR="00F3521B" w:rsidRDefault="00F3521B" w:rsidP="005724BB">
      <w:pPr>
        <w:pStyle w:val="BT"/>
      </w:pPr>
      <w:r>
        <w:tab/>
        <w:t>Console.WriteLine(“You may enter any number of temperatures.”);</w:t>
      </w:r>
    </w:p>
    <w:p w:rsidR="00F3521B" w:rsidRDefault="00F3521B" w:rsidP="005724BB">
      <w:pPr>
        <w:pStyle w:val="BT"/>
      </w:pPr>
      <w:r>
        <w:tab/>
        <w:t>Console.WriteLine(“To stop entering values, type -99”);</w:t>
      </w:r>
    </w:p>
    <w:p w:rsidR="00F3521B" w:rsidRDefault="00F3521B" w:rsidP="005724BB">
      <w:pPr>
        <w:pStyle w:val="BT"/>
      </w:pPr>
      <w:r>
        <w:tab/>
        <w:t>inValue = Console.ReadLine( );</w:t>
      </w:r>
    </w:p>
    <w:p w:rsidR="00F3521B" w:rsidRDefault="00F3521B" w:rsidP="005724BB">
      <w:pPr>
        <w:pStyle w:val="BT"/>
      </w:pPr>
      <w:r>
        <w:tab/>
        <w:t>temp = int.Parse(inValue);</w:t>
      </w:r>
    </w:p>
    <w:p w:rsidR="00F3521B" w:rsidRDefault="00F3521B" w:rsidP="005724BB">
      <w:pPr>
        <w:pStyle w:val="BT"/>
      </w:pPr>
      <w:r>
        <w:tab/>
        <w:t>while (temp != -99)</w:t>
      </w:r>
    </w:p>
    <w:p w:rsidR="00F3521B" w:rsidRDefault="00F3521B" w:rsidP="005724BB">
      <w:pPr>
        <w:pStyle w:val="BT"/>
      </w:pPr>
      <w:r>
        <w:tab/>
        <w:t>{</w:t>
      </w:r>
    </w:p>
    <w:p w:rsidR="00F3521B" w:rsidRDefault="00F3521B" w:rsidP="005724BB">
      <w:pPr>
        <w:pStyle w:val="BT"/>
      </w:pPr>
      <w:r>
        <w:tab/>
      </w:r>
      <w:r>
        <w:tab/>
      </w:r>
      <w:r w:rsidR="004573A8">
        <w:t>temp</w:t>
      </w:r>
      <w:r>
        <w:t>Count++;</w:t>
      </w:r>
    </w:p>
    <w:p w:rsidR="00F3521B" w:rsidRDefault="00F3521B" w:rsidP="005724BB">
      <w:pPr>
        <w:pStyle w:val="BT"/>
      </w:pPr>
      <w:r>
        <w:tab/>
      </w:r>
      <w:r>
        <w:tab/>
        <w:t>totalTemp += temp;</w:t>
      </w:r>
    </w:p>
    <w:p w:rsidR="00F3521B" w:rsidRDefault="00F3521B" w:rsidP="005724BB">
      <w:pPr>
        <w:pStyle w:val="BT"/>
      </w:pPr>
      <w:r>
        <w:tab/>
      </w:r>
      <w:r>
        <w:tab/>
        <w:t>Console.WriteLine(“Enter next temperature.”);</w:t>
      </w:r>
    </w:p>
    <w:p w:rsidR="00F3521B" w:rsidRDefault="00F3521B" w:rsidP="005724BB">
      <w:pPr>
        <w:pStyle w:val="BT"/>
      </w:pPr>
      <w:r>
        <w:tab/>
      </w:r>
      <w:r>
        <w:tab/>
        <w:t>Console.WriteLine(“To stop entering values, type -99”);</w:t>
      </w:r>
    </w:p>
    <w:p w:rsidR="00F3521B" w:rsidRDefault="00F3521B" w:rsidP="005724BB">
      <w:pPr>
        <w:pStyle w:val="BT"/>
      </w:pPr>
      <w:r>
        <w:tab/>
      </w:r>
      <w:r>
        <w:tab/>
        <w:t>inValue = Console.ReadLine( );</w:t>
      </w:r>
    </w:p>
    <w:p w:rsidR="00F3521B" w:rsidRDefault="00F3521B" w:rsidP="005724BB">
      <w:pPr>
        <w:pStyle w:val="BT"/>
      </w:pPr>
      <w:r>
        <w:tab/>
      </w:r>
      <w:r>
        <w:tab/>
        <w:t>temp = int.Parse(inValue);</w:t>
      </w:r>
    </w:p>
    <w:p w:rsidR="00F3521B" w:rsidRDefault="00F3521B" w:rsidP="005724BB">
      <w:pPr>
        <w:pStyle w:val="BT"/>
      </w:pPr>
      <w:r>
        <w:lastRenderedPageBreak/>
        <w:tab/>
        <w:t>}</w:t>
      </w:r>
    </w:p>
    <w:p w:rsidR="00F3521B" w:rsidRDefault="00F3521B" w:rsidP="005724BB">
      <w:pPr>
        <w:pStyle w:val="BT"/>
      </w:pPr>
      <w:r>
        <w:tab/>
        <w:t>averageTemp = totalTemp / tempCount;</w:t>
      </w:r>
    </w:p>
    <w:p w:rsidR="00D040D2" w:rsidRDefault="00D040D2" w:rsidP="005724BB">
      <w:pPr>
        <w:pStyle w:val="BT"/>
        <w:ind w:firstLine="720"/>
      </w:pPr>
      <w:r>
        <w:t>Console.WriteLine(“Average Temperature: ” + averageTemp);</w:t>
      </w:r>
    </w:p>
    <w:p w:rsidR="00F3521B" w:rsidRDefault="00F3521B" w:rsidP="005724BB">
      <w:pPr>
        <w:pStyle w:val="BT"/>
      </w:pPr>
      <w:r>
        <w:t>24.</w:t>
      </w:r>
      <w:r>
        <w:tab/>
        <w:t>Random rNum = new Random( );</w:t>
      </w:r>
    </w:p>
    <w:p w:rsidR="00F3521B" w:rsidRDefault="00F3521B" w:rsidP="005724BB">
      <w:pPr>
        <w:pStyle w:val="BT"/>
      </w:pPr>
      <w:r>
        <w:tab/>
        <w:t>int randomValue,</w:t>
      </w:r>
    </w:p>
    <w:p w:rsidR="00F3521B" w:rsidRDefault="00F3521B" w:rsidP="005724BB">
      <w:pPr>
        <w:pStyle w:val="BT"/>
      </w:pPr>
      <w:r>
        <w:t xml:space="preserve">      </w:t>
      </w:r>
      <w:r w:rsidR="005724BB">
        <w:tab/>
      </w:r>
      <w:r>
        <w:t>totalRandomValues = 0,</w:t>
      </w:r>
    </w:p>
    <w:p w:rsidR="00F3521B" w:rsidRDefault="00F3521B" w:rsidP="005724BB">
      <w:pPr>
        <w:pStyle w:val="BT"/>
      </w:pPr>
      <w:r>
        <w:tab/>
      </w:r>
      <w:r w:rsidR="005724BB">
        <w:t>s</w:t>
      </w:r>
      <w:r>
        <w:t>umOfRandomValues = 0;</w:t>
      </w:r>
    </w:p>
    <w:p w:rsidR="00F3521B" w:rsidRDefault="00F3521B" w:rsidP="005724BB">
      <w:pPr>
        <w:pStyle w:val="BT"/>
      </w:pPr>
      <w:r>
        <w:tab/>
      </w:r>
      <w:r w:rsidR="005724BB">
        <w:t>r</w:t>
      </w:r>
      <w:r>
        <w:t>andomValue = rNum.Next(25, 75);</w:t>
      </w:r>
    </w:p>
    <w:p w:rsidR="00F3521B" w:rsidRDefault="00F3521B" w:rsidP="005724BB">
      <w:pPr>
        <w:pStyle w:val="BT"/>
      </w:pPr>
      <w:r>
        <w:tab/>
        <w:t>while (randomValue &lt; 60)</w:t>
      </w:r>
    </w:p>
    <w:p w:rsidR="00F3521B" w:rsidRDefault="00F3521B" w:rsidP="005724BB">
      <w:pPr>
        <w:pStyle w:val="BT"/>
      </w:pPr>
      <w:r>
        <w:tab/>
        <w:t>{</w:t>
      </w:r>
    </w:p>
    <w:p w:rsidR="00F3521B" w:rsidRDefault="00F3521B" w:rsidP="005724BB">
      <w:pPr>
        <w:pStyle w:val="BT"/>
      </w:pPr>
      <w:r>
        <w:tab/>
      </w:r>
      <w:r>
        <w:tab/>
        <w:t>sumOfRandomValues += randomValue;</w:t>
      </w:r>
    </w:p>
    <w:p w:rsidR="00F3521B" w:rsidRDefault="00F3521B" w:rsidP="005724BB">
      <w:pPr>
        <w:pStyle w:val="BT"/>
      </w:pPr>
      <w:r>
        <w:tab/>
      </w:r>
      <w:r>
        <w:tab/>
        <w:t>totalRandomValues++;</w:t>
      </w:r>
    </w:p>
    <w:p w:rsidR="00F3521B" w:rsidRDefault="00F3521B" w:rsidP="005724BB">
      <w:pPr>
        <w:pStyle w:val="BT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ab/>
      </w:r>
      <w:r w:rsidR="005724BB">
        <w:rPr>
          <w:rFonts w:ascii="Courier New" w:hAnsi="Courier New" w:cs="Courier New"/>
          <w:noProof/>
          <w:sz w:val="20"/>
        </w:rPr>
        <w:tab/>
      </w:r>
      <w:r>
        <w:t>randomValue = rNum.Next(25, 7</w:t>
      </w:r>
      <w:r w:rsidR="00EF3FAE">
        <w:t>6</w:t>
      </w:r>
      <w:r>
        <w:t>);</w:t>
      </w:r>
    </w:p>
    <w:p w:rsidR="00F3521B" w:rsidRDefault="00F3521B" w:rsidP="005724BB">
      <w:pPr>
        <w:pStyle w:val="BT"/>
      </w:pPr>
      <w:r>
        <w:tab/>
        <w:t>}</w:t>
      </w:r>
    </w:p>
    <w:p w:rsidR="00F3521B" w:rsidRDefault="00F3521B" w:rsidP="005724BB">
      <w:pPr>
        <w:pStyle w:val="BT"/>
      </w:pPr>
      <w:r>
        <w:tab/>
        <w:t>Console.WriteLine(“Total number of Random Values “ +</w:t>
      </w:r>
    </w:p>
    <w:p w:rsidR="00F3521B" w:rsidRDefault="00F3521B" w:rsidP="005724BB">
      <w:pPr>
        <w:pStyle w:val="BT"/>
      </w:pPr>
      <w:r>
        <w:tab/>
      </w:r>
      <w:r>
        <w:tab/>
      </w:r>
      <w:r>
        <w:tab/>
        <w:t xml:space="preserve">      “generated is {0}”, totalRandomValues);</w:t>
      </w:r>
    </w:p>
    <w:p w:rsidR="00F3521B" w:rsidRDefault="00F3521B" w:rsidP="005724BB">
      <w:pPr>
        <w:pStyle w:val="BT"/>
      </w:pPr>
      <w:r>
        <w:tab/>
        <w:t>Console.WriteLine(“Sum of all Random Values “ +</w:t>
      </w:r>
    </w:p>
    <w:p w:rsidR="00F3521B" w:rsidRDefault="00F3521B" w:rsidP="005724BB">
      <w:pPr>
        <w:pStyle w:val="BT"/>
      </w:pPr>
      <w:r>
        <w:tab/>
      </w:r>
      <w:r>
        <w:tab/>
      </w:r>
      <w:r>
        <w:tab/>
        <w:t xml:space="preserve">      “entered is {0}”, sumOfRandomValues);</w:t>
      </w:r>
    </w:p>
    <w:p w:rsidR="00F3521B" w:rsidRDefault="00F3521B" w:rsidP="005724BB">
      <w:pPr>
        <w:pStyle w:val="CodeChar"/>
        <w:ind w:left="0" w:firstLine="720"/>
      </w:pPr>
      <w:r>
        <w:lastRenderedPageBreak/>
        <w:t>25.</w:t>
      </w:r>
      <w:r>
        <w:tab/>
      </w:r>
    </w:p>
    <w:p w:rsidR="00F3521B" w:rsidRPr="00D4213C" w:rsidRDefault="00F3521B" w:rsidP="005724BB">
      <w:pPr>
        <w:pStyle w:val="BT"/>
        <w:ind w:firstLine="720"/>
      </w:pPr>
      <w:r w:rsidRPr="004273EA">
        <w:t>i</w:t>
      </w:r>
      <w:r w:rsidRPr="004273EA">
        <w:tab/>
        <w:t>j</w:t>
      </w:r>
      <w:r w:rsidRPr="004273EA">
        <w:tab/>
      </w:r>
      <w:r w:rsidRPr="004273EA">
        <w:tab/>
      </w:r>
      <w:r w:rsidRPr="004273EA">
        <w:tab/>
        <w:t>Output area</w:t>
      </w:r>
      <w:r w:rsidRPr="00D4213C">
        <w:t>:</w:t>
      </w:r>
    </w:p>
    <w:p w:rsidR="00F3521B" w:rsidRDefault="00F3521B" w:rsidP="005724BB">
      <w:pPr>
        <w:pStyle w:val="BT"/>
        <w:ind w:firstLine="720"/>
      </w:pPr>
      <w:r>
        <w:t>0</w:t>
      </w:r>
      <w:r>
        <w:tab/>
        <w:t>4</w:t>
      </w:r>
      <w:r>
        <w:tab/>
      </w:r>
      <w:r>
        <w:tab/>
      </w:r>
      <w:r>
        <w:tab/>
        <w:t>0</w:t>
      </w:r>
      <w:r>
        <w:tab/>
        <w:t>4</w:t>
      </w:r>
    </w:p>
    <w:p w:rsidR="00F3521B" w:rsidRDefault="00F3521B" w:rsidP="005724BB">
      <w:pPr>
        <w:pStyle w:val="BT"/>
        <w:ind w:firstLine="720"/>
      </w:pPr>
      <w:r>
        <w:t>0</w:t>
      </w:r>
      <w:r>
        <w:tab/>
        <w:t>3</w:t>
      </w:r>
      <w:r>
        <w:tab/>
      </w:r>
      <w:r>
        <w:tab/>
      </w:r>
      <w:r>
        <w:tab/>
        <w:t>0</w:t>
      </w:r>
      <w:r>
        <w:tab/>
        <w:t>3</w:t>
      </w:r>
    </w:p>
    <w:p w:rsidR="00F3521B" w:rsidRDefault="00F3521B" w:rsidP="005724BB">
      <w:pPr>
        <w:pStyle w:val="BT"/>
        <w:ind w:firstLine="720"/>
      </w:pPr>
      <w:r>
        <w:t xml:space="preserve">0 </w:t>
      </w:r>
      <w:r>
        <w:tab/>
        <w:t>2</w:t>
      </w:r>
      <w:r>
        <w:tab/>
      </w:r>
      <w:r>
        <w:tab/>
      </w:r>
      <w:r>
        <w:tab/>
        <w:t>0</w:t>
      </w:r>
      <w:r>
        <w:tab/>
        <w:t>2</w:t>
      </w:r>
    </w:p>
    <w:p w:rsidR="00F3521B" w:rsidRDefault="00F3521B" w:rsidP="005724BB">
      <w:pPr>
        <w:pStyle w:val="BT"/>
      </w:pPr>
      <w:r>
        <w:tab/>
        <w:t>0</w:t>
      </w:r>
      <w:r>
        <w:tab/>
        <w:t>1</w:t>
      </w:r>
      <w:r>
        <w:tab/>
      </w:r>
      <w:r>
        <w:tab/>
      </w:r>
      <w:r>
        <w:tab/>
        <w:t>0</w:t>
      </w:r>
      <w:r>
        <w:tab/>
        <w:t>1</w:t>
      </w:r>
    </w:p>
    <w:p w:rsidR="00F3521B" w:rsidRDefault="00F3521B" w:rsidP="005724BB">
      <w:pPr>
        <w:pStyle w:val="BT"/>
      </w:pPr>
      <w:r>
        <w:tab/>
        <w:t>0</w:t>
      </w:r>
      <w:r>
        <w:tab/>
        <w:t>0</w:t>
      </w:r>
      <w:r>
        <w:tab/>
      </w:r>
    </w:p>
    <w:p w:rsidR="00F3521B" w:rsidRDefault="00F3521B" w:rsidP="005724BB">
      <w:pPr>
        <w:pStyle w:val="BT"/>
        <w:ind w:firstLine="720"/>
      </w:pPr>
      <w:r>
        <w:t>1</w:t>
      </w:r>
      <w:r>
        <w:tab/>
        <w:t>4</w:t>
      </w:r>
      <w:r>
        <w:tab/>
      </w:r>
      <w:r>
        <w:tab/>
      </w:r>
      <w:r>
        <w:tab/>
        <w:t>1</w:t>
      </w:r>
      <w:r>
        <w:tab/>
        <w:t>4</w:t>
      </w:r>
    </w:p>
    <w:p w:rsidR="00F3521B" w:rsidRDefault="00F3521B" w:rsidP="005724BB">
      <w:pPr>
        <w:pStyle w:val="BT"/>
      </w:pPr>
      <w:r>
        <w:tab/>
        <w:t>1</w:t>
      </w:r>
      <w:r>
        <w:tab/>
        <w:t>3</w:t>
      </w:r>
      <w:r>
        <w:tab/>
      </w:r>
      <w:r>
        <w:tab/>
      </w:r>
      <w:r>
        <w:tab/>
        <w:t>1</w:t>
      </w:r>
      <w:r>
        <w:tab/>
        <w:t>3</w:t>
      </w:r>
    </w:p>
    <w:p w:rsidR="00F3521B" w:rsidRDefault="00F3521B" w:rsidP="005724BB">
      <w:pPr>
        <w:pStyle w:val="BT"/>
      </w:pPr>
      <w:r>
        <w:tab/>
        <w:t>1</w:t>
      </w:r>
      <w:r>
        <w:tab/>
        <w:t>2</w:t>
      </w:r>
      <w:r>
        <w:tab/>
      </w:r>
      <w:r>
        <w:tab/>
      </w:r>
      <w:r>
        <w:tab/>
        <w:t>1</w:t>
      </w:r>
      <w:r>
        <w:tab/>
      </w:r>
      <w:r w:rsidR="00D040D2">
        <w:t>2</w:t>
      </w:r>
    </w:p>
    <w:p w:rsidR="00F3521B" w:rsidRDefault="00F3521B" w:rsidP="005724BB">
      <w:pPr>
        <w:pStyle w:val="BT"/>
      </w:pPr>
      <w:r>
        <w:tab/>
        <w:t>1</w:t>
      </w:r>
      <w:r>
        <w:tab/>
        <w:t>1</w:t>
      </w:r>
      <w:r>
        <w:tab/>
      </w:r>
      <w:r>
        <w:tab/>
      </w:r>
      <w:r>
        <w:tab/>
        <w:t>1</w:t>
      </w:r>
      <w:r>
        <w:tab/>
        <w:t>1</w:t>
      </w:r>
    </w:p>
    <w:p w:rsidR="00F3521B" w:rsidRDefault="00F3521B" w:rsidP="005724BB">
      <w:pPr>
        <w:pStyle w:val="BT"/>
      </w:pPr>
      <w:r>
        <w:tab/>
        <w:t>1</w:t>
      </w:r>
      <w:r>
        <w:tab/>
        <w:t>0</w:t>
      </w:r>
    </w:p>
    <w:p w:rsidR="00F3521B" w:rsidRDefault="00F3521B" w:rsidP="005724BB">
      <w:pPr>
        <w:pStyle w:val="BT"/>
        <w:ind w:firstLine="720"/>
      </w:pPr>
      <w:r>
        <w:t>2</w:t>
      </w:r>
      <w:r>
        <w:tab/>
        <w:t>4</w:t>
      </w:r>
      <w:r>
        <w:tab/>
      </w:r>
      <w:r>
        <w:tab/>
      </w:r>
      <w:r>
        <w:tab/>
        <w:t>2</w:t>
      </w:r>
      <w:r>
        <w:tab/>
        <w:t>4</w:t>
      </w:r>
    </w:p>
    <w:p w:rsidR="00F3521B" w:rsidRDefault="00F3521B" w:rsidP="005724BB">
      <w:pPr>
        <w:pStyle w:val="BT"/>
      </w:pPr>
      <w:r>
        <w:tab/>
        <w:t>2</w:t>
      </w:r>
      <w:r>
        <w:tab/>
        <w:t>3</w:t>
      </w:r>
      <w:r>
        <w:tab/>
      </w:r>
      <w:r>
        <w:tab/>
      </w:r>
      <w:r>
        <w:tab/>
        <w:t>2</w:t>
      </w:r>
      <w:r>
        <w:tab/>
        <w:t>3</w:t>
      </w:r>
    </w:p>
    <w:p w:rsidR="00F3521B" w:rsidRDefault="00F3521B" w:rsidP="005724BB">
      <w:pPr>
        <w:pStyle w:val="BT"/>
      </w:pPr>
      <w:r>
        <w:tab/>
        <w:t>2</w:t>
      </w:r>
      <w:r>
        <w:tab/>
        <w:t>2</w:t>
      </w:r>
      <w:r>
        <w:tab/>
      </w:r>
      <w:r>
        <w:tab/>
      </w:r>
      <w:r>
        <w:tab/>
        <w:t>2</w:t>
      </w:r>
      <w:r>
        <w:tab/>
      </w:r>
      <w:r w:rsidR="00D040D2">
        <w:t>2</w:t>
      </w:r>
    </w:p>
    <w:p w:rsidR="00F3521B" w:rsidRDefault="00F3521B" w:rsidP="005724BB">
      <w:pPr>
        <w:pStyle w:val="BT"/>
      </w:pPr>
      <w:r>
        <w:tab/>
      </w:r>
      <w:bookmarkStart w:id="0" w:name="_GoBack"/>
      <w:bookmarkEnd w:id="0"/>
      <w:r>
        <w:t>2</w:t>
      </w:r>
      <w:r>
        <w:tab/>
        <w:t>1</w:t>
      </w:r>
      <w:r>
        <w:tab/>
      </w:r>
      <w:r>
        <w:tab/>
      </w:r>
      <w:r>
        <w:tab/>
        <w:t>2</w:t>
      </w:r>
      <w:r>
        <w:tab/>
        <w:t>1</w:t>
      </w:r>
    </w:p>
    <w:p w:rsidR="00F3521B" w:rsidRDefault="00F3521B" w:rsidP="005724BB">
      <w:pPr>
        <w:pStyle w:val="BT"/>
      </w:pPr>
      <w:r>
        <w:tab/>
        <w:t>2</w:t>
      </w:r>
      <w:r>
        <w:tab/>
        <w:t>0</w:t>
      </w:r>
    </w:p>
    <w:p w:rsidR="00F3521B" w:rsidRDefault="00F3521B" w:rsidP="005724BB">
      <w:pPr>
        <w:pStyle w:val="BT"/>
        <w:ind w:firstLine="720"/>
      </w:pPr>
      <w:r>
        <w:t>3</w:t>
      </w:r>
    </w:p>
    <w:sectPr w:rsidR="00F3521B" w:rsidSect="00041C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0620" w:h="13320" w:code="1"/>
      <w:pgMar w:top="630" w:right="576" w:bottom="1238" w:left="288" w:header="720" w:footer="720" w:gutter="24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793" w:rsidRDefault="00552793">
      <w:r>
        <w:separator/>
      </w:r>
    </w:p>
  </w:endnote>
  <w:endnote w:type="continuationSeparator" w:id="0">
    <w:p w:rsidR="00552793" w:rsidRDefault="00552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21B" w:rsidRDefault="00DD6A63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 w:rsidR="00F3521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3521B" w:rsidRDefault="00F3521B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21B" w:rsidRPr="00852B18" w:rsidRDefault="00EF3FAE">
    <w:pPr>
      <w:pStyle w:val="Footer"/>
      <w:framePr w:wrap="around" w:vAnchor="text" w:hAnchor="margin" w:y="1"/>
      <w:rPr>
        <w:rFonts w:ascii="Times New Roman" w:hAnsi="Times New Roman"/>
        <w:sz w:val="22"/>
        <w:szCs w:val="22"/>
      </w:rPr>
    </w:pPr>
    <w:r w:rsidRPr="00852B18">
      <w:rPr>
        <w:rStyle w:val="PageNumber"/>
        <w:rFonts w:ascii="Times New Roman" w:hAnsi="Times New Roman"/>
        <w:sz w:val="22"/>
        <w:szCs w:val="22"/>
      </w:rPr>
      <w:t xml:space="preserve">Doyle: C#, </w:t>
    </w:r>
    <w:r w:rsidR="008C44E6">
      <w:rPr>
        <w:rStyle w:val="PageNumber"/>
        <w:rFonts w:ascii="Times New Roman" w:hAnsi="Times New Roman"/>
        <w:sz w:val="22"/>
        <w:szCs w:val="22"/>
      </w:rPr>
      <w:t>5</w:t>
    </w:r>
    <w:r w:rsidR="00852B18" w:rsidRPr="00852B18">
      <w:rPr>
        <w:rStyle w:val="PageNumber"/>
        <w:rFonts w:ascii="Times New Roman" w:hAnsi="Times New Roman"/>
        <w:sz w:val="22"/>
        <w:szCs w:val="22"/>
      </w:rPr>
      <w:t>th</w:t>
    </w:r>
    <w:r w:rsidRPr="00852B18">
      <w:rPr>
        <w:rStyle w:val="PageNumber"/>
        <w:rFonts w:ascii="Times New Roman" w:hAnsi="Times New Roman"/>
        <w:sz w:val="22"/>
        <w:szCs w:val="22"/>
      </w:rPr>
      <w:t xml:space="preserve"> edition </w:t>
    </w:r>
    <w:r w:rsidR="008C44E6">
      <w:rPr>
        <w:rStyle w:val="PageNumber"/>
        <w:rFonts w:ascii="Times New Roman" w:hAnsi="Times New Roman"/>
        <w:sz w:val="22"/>
        <w:szCs w:val="22"/>
      </w:rPr>
      <w:tab/>
    </w:r>
    <w:r w:rsidR="00852B18">
      <w:rPr>
        <w:rStyle w:val="PageNumber"/>
        <w:rFonts w:ascii="Times New Roman" w:hAnsi="Times New Roman"/>
        <w:sz w:val="22"/>
        <w:szCs w:val="22"/>
      </w:rPr>
      <w:tab/>
    </w:r>
    <w:r w:rsidR="00F3521B" w:rsidRPr="00852B18">
      <w:rPr>
        <w:rStyle w:val="PageNumber"/>
        <w:rFonts w:ascii="Times New Roman" w:hAnsi="Times New Roman"/>
        <w:sz w:val="22"/>
        <w:szCs w:val="22"/>
      </w:rPr>
      <w:t>Page 1-</w:t>
    </w:r>
    <w:r w:rsidR="00DD6A63" w:rsidRPr="00852B18">
      <w:rPr>
        <w:rStyle w:val="PageNumber"/>
        <w:rFonts w:ascii="Times New Roman" w:hAnsi="Times New Roman"/>
        <w:sz w:val="22"/>
        <w:szCs w:val="22"/>
      </w:rPr>
      <w:fldChar w:fldCharType="begin"/>
    </w:r>
    <w:r w:rsidR="00F3521B" w:rsidRPr="00852B18">
      <w:rPr>
        <w:rStyle w:val="PageNumber"/>
        <w:rFonts w:ascii="Times New Roman" w:hAnsi="Times New Roman"/>
        <w:sz w:val="22"/>
        <w:szCs w:val="22"/>
      </w:rPr>
      <w:instrText xml:space="preserve"> PAGE </w:instrText>
    </w:r>
    <w:r w:rsidR="00DD6A63" w:rsidRPr="00852B18">
      <w:rPr>
        <w:rStyle w:val="PageNumber"/>
        <w:rFonts w:ascii="Times New Roman" w:hAnsi="Times New Roman"/>
        <w:sz w:val="22"/>
        <w:szCs w:val="22"/>
      </w:rPr>
      <w:fldChar w:fldCharType="separate"/>
    </w:r>
    <w:r w:rsidR="005724BB">
      <w:rPr>
        <w:rStyle w:val="PageNumber"/>
        <w:rFonts w:ascii="Times New Roman" w:hAnsi="Times New Roman"/>
        <w:noProof/>
        <w:sz w:val="22"/>
        <w:szCs w:val="22"/>
      </w:rPr>
      <w:t>5</w:t>
    </w:r>
    <w:r w:rsidR="00DD6A63" w:rsidRPr="00852B18">
      <w:rPr>
        <w:rStyle w:val="PageNumber"/>
        <w:rFonts w:ascii="Times New Roman" w:hAnsi="Times New Roman"/>
        <w:sz w:val="22"/>
        <w:szCs w:val="22"/>
      </w:rPr>
      <w:fldChar w:fldCharType="end"/>
    </w:r>
  </w:p>
  <w:p w:rsidR="00F3521B" w:rsidRDefault="00F3521B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4E6" w:rsidRDefault="008C44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793" w:rsidRDefault="00552793">
      <w:r>
        <w:separator/>
      </w:r>
    </w:p>
  </w:footnote>
  <w:footnote w:type="continuationSeparator" w:id="0">
    <w:p w:rsidR="00552793" w:rsidRDefault="005527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4E6" w:rsidRDefault="008C44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4E6" w:rsidRDefault="008C44E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4E6" w:rsidRDefault="008C44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attachedTemplate r:id="rId1"/>
  <w:stylePaneFormatFilter w:val="1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1C2C"/>
    <w:rsid w:val="00041C2C"/>
    <w:rsid w:val="001116A0"/>
    <w:rsid w:val="001E6ED0"/>
    <w:rsid w:val="0020035A"/>
    <w:rsid w:val="00201067"/>
    <w:rsid w:val="00326EFD"/>
    <w:rsid w:val="003A5BC6"/>
    <w:rsid w:val="004573A8"/>
    <w:rsid w:val="004C5A8C"/>
    <w:rsid w:val="00552793"/>
    <w:rsid w:val="005724BB"/>
    <w:rsid w:val="007779C0"/>
    <w:rsid w:val="00777B67"/>
    <w:rsid w:val="007B301E"/>
    <w:rsid w:val="007E6BB0"/>
    <w:rsid w:val="00802F2A"/>
    <w:rsid w:val="00852B18"/>
    <w:rsid w:val="008A6618"/>
    <w:rsid w:val="008C44E6"/>
    <w:rsid w:val="00981F6D"/>
    <w:rsid w:val="00B22989"/>
    <w:rsid w:val="00C067AB"/>
    <w:rsid w:val="00C95A26"/>
    <w:rsid w:val="00D040D2"/>
    <w:rsid w:val="00D171D1"/>
    <w:rsid w:val="00DB5196"/>
    <w:rsid w:val="00DD6A63"/>
    <w:rsid w:val="00DE5845"/>
    <w:rsid w:val="00EF3FAE"/>
    <w:rsid w:val="00F20556"/>
    <w:rsid w:val="00F3521B"/>
    <w:rsid w:val="00F532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B323B4C-18FE-4CF9-975E-E910FCBC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A63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Normal"/>
    <w:next w:val="CO"/>
    <w:autoRedefine/>
    <w:rsid w:val="00DD6A6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800" w:lineRule="exact"/>
      <w:jc w:val="center"/>
    </w:pPr>
    <w:rPr>
      <w:rFonts w:ascii="Times New Roman" w:hAnsi="Times New Roman"/>
      <w:caps/>
      <w:sz w:val="20"/>
    </w:rPr>
  </w:style>
  <w:style w:type="paragraph" w:customStyle="1" w:styleId="COTitle">
    <w:name w:val="CO Title"/>
    <w:basedOn w:val="Normal"/>
    <w:next w:val="COSub"/>
    <w:autoRedefine/>
    <w:rsid w:val="00DD6A6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640" w:lineRule="exact"/>
      <w:jc w:val="center"/>
    </w:pPr>
    <w:rPr>
      <w:rFonts w:ascii="Times New Roman" w:hAnsi="Times New Roman"/>
      <w:smallCaps/>
      <w:color w:val="0000FF"/>
      <w:sz w:val="60"/>
    </w:rPr>
  </w:style>
  <w:style w:type="paragraph" w:customStyle="1" w:styleId="BHead">
    <w:name w:val="B Head"/>
    <w:basedOn w:val="Normal"/>
    <w:next w:val="BT"/>
    <w:autoRedefine/>
    <w:rsid w:val="00DD6A63"/>
    <w:pPr>
      <w:keepNext/>
      <w:keepLines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80" w:line="280" w:lineRule="exact"/>
      <w:ind w:left="1700"/>
    </w:pPr>
    <w:rPr>
      <w:rFonts w:ascii="Times New Roman" w:hAnsi="Times New Roman"/>
      <w:sz w:val="26"/>
    </w:rPr>
  </w:style>
  <w:style w:type="paragraph" w:customStyle="1" w:styleId="Code">
    <w:name w:val="Code"/>
    <w:basedOn w:val="Normal"/>
    <w:autoRedefine/>
    <w:rsid w:val="00DD6A63"/>
    <w:pPr>
      <w:keepLines/>
      <w:spacing w:before="140" w:line="220" w:lineRule="exact"/>
      <w:ind w:left="1710"/>
    </w:pPr>
    <w:rPr>
      <w:rFonts w:ascii="Courier" w:hAnsi="Courier"/>
      <w:sz w:val="19"/>
    </w:rPr>
  </w:style>
  <w:style w:type="paragraph" w:customStyle="1" w:styleId="EOCNLLettered">
    <w:name w:val="EOC NL Lettered"/>
    <w:basedOn w:val="Normal"/>
    <w:autoRedefine/>
    <w:rsid w:val="00DD6A63"/>
    <w:pPr>
      <w:keepLines/>
      <w:tabs>
        <w:tab w:val="right" w:pos="3634"/>
        <w:tab w:val="left" w:pos="3874"/>
      </w:tabs>
      <w:spacing w:before="80" w:line="480" w:lineRule="auto"/>
      <w:ind w:left="2736" w:hanging="245"/>
    </w:pPr>
    <w:rPr>
      <w:rFonts w:ascii="Times New Roman" w:hAnsi="Times New Roman"/>
      <w:sz w:val="22"/>
    </w:rPr>
  </w:style>
  <w:style w:type="paragraph" w:customStyle="1" w:styleId="figurereturn">
    <w:name w:val="figure return"/>
    <w:basedOn w:val="Normal"/>
    <w:next w:val="BT"/>
    <w:autoRedefine/>
    <w:rsid w:val="00DD6A63"/>
    <w:pPr>
      <w:spacing w:before="520"/>
      <w:ind w:left="2016"/>
    </w:pPr>
    <w:rPr>
      <w:rFonts w:ascii="Times New Roman" w:hAnsi="Times New Roman"/>
      <w:sz w:val="22"/>
    </w:rPr>
  </w:style>
  <w:style w:type="paragraph" w:customStyle="1" w:styleId="PE-NLlettered">
    <w:name w:val="PE-NL lettered"/>
    <w:basedOn w:val="Normal"/>
    <w:autoRedefine/>
    <w:rsid w:val="00DD6A63"/>
    <w:pPr>
      <w:keepLines/>
      <w:spacing w:before="40" w:line="480" w:lineRule="auto"/>
      <w:ind w:left="1023" w:hanging="245"/>
    </w:pPr>
    <w:rPr>
      <w:rFonts w:ascii="Times New Roman" w:hAnsi="Times New Roman"/>
      <w:sz w:val="22"/>
    </w:rPr>
  </w:style>
  <w:style w:type="paragraph" w:customStyle="1" w:styleId="AHead">
    <w:name w:val="A Head"/>
    <w:basedOn w:val="Normal"/>
    <w:next w:val="BT"/>
    <w:autoRedefine/>
    <w:rsid w:val="00DD6A63"/>
    <w:pPr>
      <w:keepNext/>
      <w:keepLines/>
      <w:pBdr>
        <w:top w:val="single" w:sz="6" w:space="0" w:color="auto"/>
      </w:pBdr>
      <w:tabs>
        <w:tab w:val="left" w:pos="3320"/>
        <w:tab w:val="left" w:pos="3800"/>
      </w:tabs>
      <w:spacing w:before="480" w:line="320" w:lineRule="exact"/>
      <w:ind w:left="1220"/>
    </w:pPr>
    <w:rPr>
      <w:rFonts w:ascii="Times New Roman" w:hAnsi="Times New Roman"/>
      <w:smallCaps/>
      <w:color w:val="0000FF"/>
      <w:sz w:val="32"/>
    </w:rPr>
  </w:style>
  <w:style w:type="paragraph" w:customStyle="1" w:styleId="CodeinEOCNL">
    <w:name w:val="Code in EOC NL"/>
    <w:basedOn w:val="Normal"/>
    <w:autoRedefine/>
    <w:rsid w:val="00DD6A63"/>
    <w:pPr>
      <w:keepLines/>
      <w:spacing w:before="110" w:line="220" w:lineRule="exact"/>
      <w:ind w:left="1987"/>
    </w:pPr>
    <w:rPr>
      <w:rFonts w:ascii="Courier" w:hAnsi="Courier"/>
      <w:sz w:val="19"/>
    </w:rPr>
  </w:style>
  <w:style w:type="paragraph" w:customStyle="1" w:styleId="EOCNL">
    <w:name w:val="EOC NL"/>
    <w:basedOn w:val="Normal"/>
    <w:link w:val="EOCNLChar"/>
    <w:autoRedefine/>
    <w:rsid w:val="00852B18"/>
    <w:pPr>
      <w:keepLines/>
      <w:framePr w:wrap="auto" w:hAnchor="text" w:y="1"/>
      <w:tabs>
        <w:tab w:val="right" w:pos="3634"/>
        <w:tab w:val="left" w:pos="3874"/>
      </w:tabs>
      <w:spacing w:before="80" w:line="480" w:lineRule="auto"/>
      <w:jc w:val="center"/>
    </w:pPr>
    <w:rPr>
      <w:rFonts w:ascii="Times New Roman" w:hAnsi="Times New Roman"/>
      <w:sz w:val="22"/>
    </w:rPr>
  </w:style>
  <w:style w:type="paragraph" w:customStyle="1" w:styleId="CO">
    <w:name w:val="CO #"/>
    <w:basedOn w:val="Normal"/>
    <w:next w:val="COTitle"/>
    <w:autoRedefine/>
    <w:rsid w:val="00DD6A6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800" w:lineRule="exact"/>
      <w:jc w:val="center"/>
    </w:pPr>
    <w:rPr>
      <w:rFonts w:ascii="Times New Roman" w:hAnsi="Times New Roman"/>
      <w:spacing w:val="-35"/>
      <w:sz w:val="100"/>
    </w:rPr>
  </w:style>
  <w:style w:type="paragraph" w:customStyle="1" w:styleId="EOCheadwrule">
    <w:name w:val="EOC head/w rule"/>
    <w:basedOn w:val="Normal"/>
    <w:next w:val="BT"/>
    <w:autoRedefine/>
    <w:rsid w:val="00DD6A63"/>
    <w:pPr>
      <w:keepNext/>
      <w:keepLines/>
      <w:pBdr>
        <w:top w:val="single" w:sz="12" w:space="0" w:color="auto"/>
      </w:pBdr>
      <w:tabs>
        <w:tab w:val="left" w:pos="3320"/>
        <w:tab w:val="left" w:pos="3800"/>
      </w:tabs>
      <w:spacing w:before="480" w:line="320" w:lineRule="exact"/>
      <w:ind w:left="1240"/>
    </w:pPr>
    <w:rPr>
      <w:rFonts w:ascii="Times New Roman" w:hAnsi="Times New Roman"/>
      <w:smallCaps/>
      <w:color w:val="000000"/>
      <w:sz w:val="32"/>
    </w:rPr>
  </w:style>
  <w:style w:type="paragraph" w:customStyle="1" w:styleId="CHead">
    <w:name w:val="C Head"/>
    <w:basedOn w:val="Normal"/>
    <w:next w:val="BT"/>
    <w:autoRedefine/>
    <w:rsid w:val="00DD6A63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20" w:line="260" w:lineRule="exact"/>
      <w:ind w:left="2120"/>
    </w:pPr>
    <w:rPr>
      <w:rFonts w:ascii="Arial" w:hAnsi="Arial"/>
      <w:noProof/>
      <w:spacing w:val="15"/>
    </w:rPr>
  </w:style>
  <w:style w:type="paragraph" w:customStyle="1" w:styleId="EOCNLDoubleDgt">
    <w:name w:val="EOC NL Double Dgt"/>
    <w:basedOn w:val="Normal"/>
    <w:next w:val="EOCNL"/>
    <w:link w:val="EOCNLDoubleDgtChar"/>
    <w:autoRedefine/>
    <w:rsid w:val="00DD6A63"/>
    <w:pPr>
      <w:keepLines/>
      <w:spacing w:before="80" w:line="480" w:lineRule="auto"/>
      <w:ind w:left="3240" w:hanging="360"/>
    </w:pPr>
    <w:rPr>
      <w:rFonts w:ascii="Times New Roman" w:hAnsi="Times New Roman"/>
      <w:sz w:val="22"/>
    </w:rPr>
  </w:style>
  <w:style w:type="paragraph" w:customStyle="1" w:styleId="Obj">
    <w:name w:val="Obj"/>
    <w:basedOn w:val="Normal"/>
    <w:autoRedefine/>
    <w:rsid w:val="00DD6A63"/>
    <w:pPr>
      <w:spacing w:before="60" w:line="220" w:lineRule="exact"/>
      <w:ind w:left="840" w:right="360" w:hanging="220"/>
    </w:pPr>
    <w:rPr>
      <w:rFonts w:ascii="Times New Roman" w:hAnsi="Times New Roman"/>
      <w:sz w:val="18"/>
    </w:rPr>
  </w:style>
  <w:style w:type="paragraph" w:customStyle="1" w:styleId="PEAhead">
    <w:name w:val="PE A head"/>
    <w:basedOn w:val="Normal"/>
    <w:next w:val="P-TXT"/>
    <w:autoRedefine/>
    <w:rsid w:val="00DD6A6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40" w:line="240" w:lineRule="exact"/>
      <w:ind w:left="120"/>
    </w:pPr>
    <w:rPr>
      <w:rFonts w:ascii="Arial" w:hAnsi="Arial"/>
      <w:color w:val="FF0000"/>
      <w:spacing w:val="10"/>
      <w:sz w:val="20"/>
    </w:rPr>
  </w:style>
  <w:style w:type="paragraph" w:customStyle="1" w:styleId="NL">
    <w:name w:val="NL"/>
    <w:basedOn w:val="Normal"/>
    <w:autoRedefine/>
    <w:rsid w:val="00DD6A63"/>
    <w:pPr>
      <w:keepLines/>
      <w:spacing w:before="110" w:line="480" w:lineRule="auto"/>
      <w:ind w:left="2520" w:hanging="245"/>
    </w:pPr>
    <w:rPr>
      <w:rFonts w:ascii="Times New Roman" w:hAnsi="Times New Roman"/>
      <w:sz w:val="22"/>
    </w:rPr>
  </w:style>
  <w:style w:type="paragraph" w:customStyle="1" w:styleId="CodeinNL">
    <w:name w:val="Code in NL"/>
    <w:basedOn w:val="Normal"/>
    <w:rsid w:val="00DD6A63"/>
    <w:pPr>
      <w:keepLines/>
      <w:spacing w:before="110" w:line="220" w:lineRule="exact"/>
      <w:ind w:left="2900"/>
    </w:pPr>
    <w:rPr>
      <w:rFonts w:ascii="Courier" w:hAnsi="Courier"/>
      <w:sz w:val="19"/>
    </w:rPr>
  </w:style>
  <w:style w:type="paragraph" w:customStyle="1" w:styleId="BT">
    <w:name w:val="BT"/>
    <w:basedOn w:val="Normal"/>
    <w:autoRedefine/>
    <w:rsid w:val="005724BB"/>
    <w:pPr>
      <w:keepLines/>
      <w:spacing w:before="110" w:line="480" w:lineRule="auto"/>
      <w:ind w:left="720"/>
      <w:jc w:val="both"/>
    </w:pPr>
    <w:rPr>
      <w:rFonts w:ascii="Times New Roman" w:hAnsi="Times New Roman"/>
      <w:sz w:val="22"/>
    </w:rPr>
  </w:style>
  <w:style w:type="paragraph" w:customStyle="1" w:styleId="COSub">
    <w:name w:val="CO Sub"/>
    <w:basedOn w:val="Normal"/>
    <w:next w:val="ObjHead"/>
    <w:autoRedefine/>
    <w:rsid w:val="00DD6A6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40" w:line="360" w:lineRule="exact"/>
      <w:jc w:val="center"/>
    </w:pPr>
    <w:rPr>
      <w:rFonts w:ascii="Times New Roman" w:hAnsi="Times New Roman"/>
      <w:sz w:val="26"/>
    </w:rPr>
  </w:style>
  <w:style w:type="paragraph" w:styleId="Footer">
    <w:name w:val="footer"/>
    <w:basedOn w:val="Normal"/>
    <w:rsid w:val="00DD6A63"/>
    <w:pPr>
      <w:tabs>
        <w:tab w:val="center" w:pos="4320"/>
        <w:tab w:val="right" w:pos="8640"/>
      </w:tabs>
    </w:pPr>
  </w:style>
  <w:style w:type="paragraph" w:customStyle="1" w:styleId="ObjHead">
    <w:name w:val="Obj Head"/>
    <w:basedOn w:val="Normal"/>
    <w:next w:val="Obj"/>
    <w:autoRedefine/>
    <w:rsid w:val="00DD6A63"/>
    <w:pPr>
      <w:spacing w:before="330" w:line="240" w:lineRule="exact"/>
      <w:jc w:val="center"/>
    </w:pPr>
    <w:rPr>
      <w:rFonts w:ascii="Times New Roman" w:hAnsi="Times New Roman"/>
      <w:color w:val="FF0000"/>
      <w:sz w:val="20"/>
    </w:rPr>
  </w:style>
  <w:style w:type="paragraph" w:customStyle="1" w:styleId="Definition">
    <w:name w:val="Definition"/>
    <w:next w:val="BT"/>
    <w:autoRedefine/>
    <w:rsid w:val="00DD6A63"/>
    <w:pPr>
      <w:spacing w:before="120" w:line="250" w:lineRule="exact"/>
      <w:ind w:left="2120" w:right="360"/>
    </w:pPr>
    <w:rPr>
      <w:rFonts w:ascii="Arial" w:hAnsi="Arial"/>
      <w:sz w:val="22"/>
    </w:rPr>
  </w:style>
  <w:style w:type="paragraph" w:customStyle="1" w:styleId="SyntaxCode">
    <w:name w:val="Syntax Code"/>
    <w:basedOn w:val="Normal"/>
    <w:autoRedefine/>
    <w:rsid w:val="00DD6A63"/>
    <w:pPr>
      <w:keepLines/>
      <w:spacing w:before="330" w:line="220" w:lineRule="exact"/>
      <w:ind w:left="1710"/>
    </w:pPr>
    <w:rPr>
      <w:rFonts w:ascii="Courier" w:hAnsi="Courier"/>
      <w:sz w:val="19"/>
    </w:rPr>
  </w:style>
  <w:style w:type="paragraph" w:customStyle="1" w:styleId="EX-H">
    <w:name w:val="EX-H"/>
    <w:basedOn w:val="Normal"/>
    <w:next w:val="BT"/>
    <w:autoRedefine/>
    <w:rsid w:val="00DD6A63"/>
    <w:pPr>
      <w:spacing w:before="220" w:line="260" w:lineRule="exact"/>
      <w:ind w:left="30"/>
    </w:pPr>
    <w:rPr>
      <w:rFonts w:ascii="Arial Black" w:hAnsi="Arial Black"/>
      <w:color w:val="FF0000"/>
      <w:spacing w:val="10"/>
      <w:sz w:val="20"/>
    </w:rPr>
  </w:style>
  <w:style w:type="paragraph" w:customStyle="1" w:styleId="PE-NLBL">
    <w:name w:val="PE-NL/BL"/>
    <w:basedOn w:val="Normal"/>
    <w:autoRedefine/>
    <w:rsid w:val="00DD6A63"/>
    <w:pPr>
      <w:keepLines/>
      <w:spacing w:before="40" w:line="480" w:lineRule="auto"/>
      <w:ind w:left="792" w:hanging="245"/>
    </w:pPr>
    <w:rPr>
      <w:rFonts w:ascii="Times New Roman" w:hAnsi="Times New Roman"/>
      <w:sz w:val="22"/>
    </w:rPr>
  </w:style>
  <w:style w:type="paragraph" w:customStyle="1" w:styleId="PE-Code">
    <w:name w:val="PE-Code"/>
    <w:basedOn w:val="Normal"/>
    <w:autoRedefine/>
    <w:rsid w:val="00DD6A63"/>
    <w:pPr>
      <w:keepLines/>
      <w:spacing w:line="220" w:lineRule="exact"/>
      <w:ind w:left="1710"/>
    </w:pPr>
    <w:rPr>
      <w:rFonts w:ascii="Courier" w:hAnsi="Courier"/>
      <w:sz w:val="19"/>
    </w:rPr>
  </w:style>
  <w:style w:type="paragraph" w:customStyle="1" w:styleId="PE-Codewrule">
    <w:name w:val="PE-Code w/rule"/>
    <w:basedOn w:val="Normal"/>
    <w:next w:val="BT"/>
    <w:autoRedefine/>
    <w:rsid w:val="00DD6A63"/>
    <w:pPr>
      <w:keepLines/>
      <w:pBdr>
        <w:bottom w:val="single" w:sz="12" w:space="0" w:color="auto"/>
      </w:pBdr>
      <w:spacing w:line="220" w:lineRule="exact"/>
      <w:ind w:left="120"/>
    </w:pPr>
    <w:rPr>
      <w:rFonts w:ascii="Times New Roman" w:hAnsi="Times New Roman"/>
      <w:sz w:val="18"/>
    </w:rPr>
  </w:style>
  <w:style w:type="paragraph" w:customStyle="1" w:styleId="IntroText">
    <w:name w:val="Intro Text"/>
    <w:basedOn w:val="Normal"/>
    <w:next w:val="BT"/>
    <w:autoRedefine/>
    <w:rsid w:val="00DD6A63"/>
    <w:pPr>
      <w:spacing w:before="240" w:line="480" w:lineRule="auto"/>
      <w:ind w:left="202" w:right="202"/>
      <w:jc w:val="both"/>
    </w:pPr>
    <w:rPr>
      <w:rFonts w:ascii="Times New Roman" w:hAnsi="Times New Roman"/>
    </w:rPr>
  </w:style>
  <w:style w:type="paragraph" w:customStyle="1" w:styleId="PE-Bhead">
    <w:name w:val="PE-B head"/>
    <w:basedOn w:val="Normal"/>
    <w:next w:val="P-TXT"/>
    <w:autoRedefine/>
    <w:rsid w:val="00DD6A63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10" w:line="250" w:lineRule="exact"/>
      <w:ind w:left="120"/>
    </w:pPr>
    <w:rPr>
      <w:rFonts w:ascii="Arial" w:hAnsi="Arial"/>
      <w:color w:val="FF0000"/>
      <w:sz w:val="18"/>
    </w:rPr>
  </w:style>
  <w:style w:type="paragraph" w:customStyle="1" w:styleId="PE-NLletteredsub">
    <w:name w:val="PE-NL lettered sub"/>
    <w:basedOn w:val="Normal"/>
    <w:autoRedefine/>
    <w:rsid w:val="00DD6A63"/>
    <w:pPr>
      <w:keepLines/>
      <w:spacing w:before="40" w:line="480" w:lineRule="auto"/>
      <w:ind w:left="1382" w:hanging="360"/>
    </w:pPr>
    <w:rPr>
      <w:rFonts w:ascii="Times New Roman" w:hAnsi="Times New Roman"/>
      <w:sz w:val="22"/>
    </w:rPr>
  </w:style>
  <w:style w:type="paragraph" w:customStyle="1" w:styleId="NOTE">
    <w:name w:val="NOTE"/>
    <w:basedOn w:val="Normal"/>
    <w:next w:val="BT"/>
    <w:autoRedefine/>
    <w:rsid w:val="00DD6A63"/>
    <w:pPr>
      <w:keepLines/>
      <w:pBdr>
        <w:bottom w:val="single" w:sz="6" w:space="0" w:color="auto"/>
      </w:pBdr>
      <w:spacing w:before="150" w:line="480" w:lineRule="auto"/>
      <w:ind w:left="2908" w:hanging="806"/>
    </w:pPr>
    <w:rPr>
      <w:rFonts w:ascii="Times New Roman" w:hAnsi="Times New Roman"/>
      <w:sz w:val="18"/>
    </w:rPr>
  </w:style>
  <w:style w:type="paragraph" w:customStyle="1" w:styleId="CodeinEOCLettered">
    <w:name w:val="Code in EOC Lettered"/>
    <w:basedOn w:val="Normal"/>
    <w:autoRedefine/>
    <w:rsid w:val="00DD6A63"/>
    <w:pPr>
      <w:keepLines/>
      <w:spacing w:before="110" w:line="220" w:lineRule="exact"/>
      <w:ind w:left="2160"/>
    </w:pPr>
    <w:rPr>
      <w:rFonts w:ascii="Courier" w:hAnsi="Courier"/>
      <w:sz w:val="19"/>
    </w:rPr>
  </w:style>
  <w:style w:type="paragraph" w:customStyle="1" w:styleId="P-TXT">
    <w:name w:val="P-TXT"/>
    <w:basedOn w:val="Normal"/>
    <w:autoRedefine/>
    <w:rsid w:val="00DD6A63"/>
    <w:pPr>
      <w:keepLines/>
      <w:spacing w:before="80" w:line="480" w:lineRule="auto"/>
      <w:ind w:left="115" w:right="115"/>
    </w:pPr>
    <w:rPr>
      <w:rFonts w:ascii="Times New Roman" w:hAnsi="Times New Roman"/>
      <w:sz w:val="22"/>
    </w:rPr>
  </w:style>
  <w:style w:type="paragraph" w:customStyle="1" w:styleId="DHead">
    <w:name w:val="D Head"/>
    <w:basedOn w:val="Normal"/>
    <w:next w:val="BT"/>
    <w:autoRedefine/>
    <w:rsid w:val="00DD6A63"/>
    <w:pPr>
      <w:keepLines/>
      <w:spacing w:before="240" w:line="250" w:lineRule="exact"/>
      <w:ind w:left="2120"/>
      <w:jc w:val="both"/>
    </w:pPr>
    <w:rPr>
      <w:rFonts w:ascii="Arial" w:hAnsi="Arial"/>
      <w:noProof/>
      <w:spacing w:val="-5"/>
      <w:sz w:val="22"/>
    </w:rPr>
  </w:style>
  <w:style w:type="paragraph" w:customStyle="1" w:styleId="TB">
    <w:name w:val="TB"/>
    <w:basedOn w:val="Normal"/>
    <w:autoRedefine/>
    <w:rsid w:val="00DD6A63"/>
    <w:pPr>
      <w:pBdr>
        <w:bottom w:val="single" w:sz="6" w:space="0" w:color="auto"/>
      </w:pBdr>
      <w:tabs>
        <w:tab w:val="left" w:pos="1105"/>
        <w:tab w:val="left" w:pos="3360"/>
        <w:tab w:val="left" w:pos="7200"/>
        <w:tab w:val="left" w:pos="7920"/>
        <w:tab w:val="left" w:pos="8640"/>
      </w:tabs>
      <w:spacing w:before="60" w:line="220" w:lineRule="exact"/>
      <w:ind w:left="120" w:right="120"/>
    </w:pPr>
    <w:rPr>
      <w:rFonts w:ascii="Times New Roman" w:hAnsi="Times New Roman"/>
      <w:noProof/>
      <w:sz w:val="18"/>
    </w:rPr>
  </w:style>
  <w:style w:type="paragraph" w:customStyle="1" w:styleId="EOCText">
    <w:name w:val="EOC Text"/>
    <w:basedOn w:val="Normal"/>
    <w:autoRedefine/>
    <w:rsid w:val="00DD6A63"/>
    <w:pPr>
      <w:tabs>
        <w:tab w:val="left" w:pos="1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80" w:line="480" w:lineRule="auto"/>
      <w:ind w:left="2117"/>
      <w:jc w:val="both"/>
    </w:pPr>
    <w:rPr>
      <w:rFonts w:ascii="Times New Roman" w:hAnsi="Times New Roman"/>
      <w:noProof/>
      <w:sz w:val="22"/>
    </w:rPr>
  </w:style>
  <w:style w:type="paragraph" w:customStyle="1" w:styleId="BLinNL">
    <w:name w:val="BL in NL"/>
    <w:basedOn w:val="Normal"/>
    <w:autoRedefine/>
    <w:rsid w:val="00DD6A63"/>
    <w:pPr>
      <w:keepLines/>
      <w:spacing w:before="80" w:line="480" w:lineRule="auto"/>
      <w:ind w:left="2794" w:hanging="245"/>
    </w:pPr>
    <w:rPr>
      <w:rFonts w:ascii="Times New Roman" w:hAnsi="Times New Roman"/>
      <w:noProof/>
      <w:sz w:val="22"/>
    </w:rPr>
  </w:style>
  <w:style w:type="paragraph" w:customStyle="1" w:styleId="FigNumber">
    <w:name w:val="Fig Number"/>
    <w:basedOn w:val="Normal"/>
    <w:next w:val="FigCaption"/>
    <w:autoRedefine/>
    <w:rsid w:val="00DD6A63"/>
    <w:pPr>
      <w:spacing w:before="120" w:line="240" w:lineRule="exact"/>
      <w:ind w:left="2128"/>
    </w:pPr>
    <w:rPr>
      <w:rFonts w:ascii="Arial" w:hAnsi="Arial"/>
      <w:b/>
      <w:noProof/>
      <w:sz w:val="20"/>
    </w:rPr>
  </w:style>
  <w:style w:type="paragraph" w:customStyle="1" w:styleId="FigCaption">
    <w:name w:val="Fig Caption"/>
    <w:basedOn w:val="Normal"/>
    <w:next w:val="figurereturn"/>
    <w:autoRedefine/>
    <w:rsid w:val="00DD6A63"/>
    <w:pPr>
      <w:spacing w:before="160" w:line="240" w:lineRule="exact"/>
      <w:ind w:left="2128"/>
    </w:pPr>
    <w:rPr>
      <w:rFonts w:ascii="Arial" w:hAnsi="Arial"/>
      <w:noProof/>
      <w:sz w:val="20"/>
    </w:rPr>
  </w:style>
  <w:style w:type="paragraph" w:customStyle="1" w:styleId="CodeasFigure">
    <w:name w:val="Code as Figure"/>
    <w:basedOn w:val="Normal"/>
    <w:autoRedefine/>
    <w:rsid w:val="00DD6A63"/>
    <w:pPr>
      <w:keepNext/>
      <w:keepLines/>
      <w:spacing w:before="260" w:line="200" w:lineRule="exact"/>
      <w:ind w:left="2120"/>
    </w:pPr>
    <w:rPr>
      <w:rFonts w:ascii="Courier" w:hAnsi="Courier"/>
      <w:noProof/>
      <w:color w:val="000000"/>
      <w:sz w:val="19"/>
    </w:rPr>
  </w:style>
  <w:style w:type="paragraph" w:customStyle="1" w:styleId="NLLettered">
    <w:name w:val="NL Lettered"/>
    <w:basedOn w:val="Normal"/>
    <w:autoRedefine/>
    <w:rsid w:val="00DD6A63"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NLLetteredsub">
    <w:name w:val="NL Lettered sub"/>
    <w:basedOn w:val="Normal"/>
    <w:autoRedefine/>
    <w:rsid w:val="00DD6A63"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TCH">
    <w:name w:val="TCH"/>
    <w:next w:val="TB"/>
    <w:autoRedefine/>
    <w:rsid w:val="00DD6A63"/>
    <w:rPr>
      <w:rFonts w:ascii="Times New Roman" w:hAnsi="Times New Roman"/>
      <w:noProof/>
      <w:sz w:val="22"/>
    </w:rPr>
  </w:style>
  <w:style w:type="paragraph" w:customStyle="1" w:styleId="BL">
    <w:name w:val="BL"/>
    <w:basedOn w:val="Normal"/>
    <w:autoRedefine/>
    <w:rsid w:val="00DD6A63"/>
    <w:pPr>
      <w:keepLines/>
      <w:spacing w:before="120" w:line="480" w:lineRule="auto"/>
      <w:ind w:left="2909" w:hanging="245"/>
    </w:pPr>
    <w:rPr>
      <w:rFonts w:ascii="Times New Roman" w:hAnsi="Times New Roman"/>
      <w:noProof/>
      <w:sz w:val="22"/>
    </w:rPr>
  </w:style>
  <w:style w:type="paragraph" w:customStyle="1" w:styleId="PE-NL">
    <w:name w:val="PE-NL"/>
    <w:basedOn w:val="Normal"/>
    <w:next w:val="Normal"/>
    <w:autoRedefine/>
    <w:rsid w:val="00DD6A63"/>
    <w:pPr>
      <w:keepLines/>
      <w:spacing w:before="40" w:line="480" w:lineRule="auto"/>
      <w:ind w:left="792" w:hanging="245"/>
    </w:pPr>
    <w:rPr>
      <w:rFonts w:ascii="Arial" w:hAnsi="Arial"/>
      <w:noProof/>
      <w:sz w:val="22"/>
    </w:rPr>
  </w:style>
  <w:style w:type="character" w:customStyle="1" w:styleId="CodeBlue">
    <w:name w:val="Code Blue"/>
    <w:rsid w:val="00DD6A63"/>
    <w:rPr>
      <w:color w:val="0000FF"/>
    </w:rPr>
  </w:style>
  <w:style w:type="character" w:customStyle="1" w:styleId="CodeGreen">
    <w:name w:val="Code Green"/>
    <w:rsid w:val="00DD6A63"/>
    <w:rPr>
      <w:color w:val="339966"/>
    </w:rPr>
  </w:style>
  <w:style w:type="character" w:styleId="PageNumber">
    <w:name w:val="page number"/>
    <w:basedOn w:val="DefaultParagraphFont"/>
    <w:rsid w:val="00DD6A63"/>
  </w:style>
  <w:style w:type="character" w:styleId="CommentReference">
    <w:name w:val="annotation reference"/>
    <w:semiHidden/>
    <w:rsid w:val="00DD6A6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D6A63"/>
    <w:rPr>
      <w:sz w:val="20"/>
    </w:rPr>
  </w:style>
  <w:style w:type="paragraph" w:styleId="BalloonText">
    <w:name w:val="Balloon Text"/>
    <w:basedOn w:val="Normal"/>
    <w:semiHidden/>
    <w:rsid w:val="00DD6A63"/>
    <w:rPr>
      <w:rFonts w:ascii="Tahoma" w:hAnsi="Tahoma" w:cs="Tahoma"/>
      <w:sz w:val="16"/>
      <w:szCs w:val="16"/>
    </w:rPr>
  </w:style>
  <w:style w:type="character" w:styleId="Hyperlink">
    <w:name w:val="Hyperlink"/>
    <w:rsid w:val="00DD6A63"/>
    <w:rPr>
      <w:color w:val="0000FF"/>
      <w:u w:val="single"/>
    </w:rPr>
  </w:style>
  <w:style w:type="character" w:customStyle="1" w:styleId="EOCNLDoubleDgtChar">
    <w:name w:val="EOC NL Double Dgt Char"/>
    <w:link w:val="EOCNLDoubleDgt"/>
    <w:rsid w:val="00DD6A63"/>
    <w:rPr>
      <w:sz w:val="22"/>
      <w:lang w:val="en-US" w:eastAsia="en-US" w:bidi="ar-SA"/>
    </w:rPr>
  </w:style>
  <w:style w:type="character" w:customStyle="1" w:styleId="EOCNLChar">
    <w:name w:val="EOC NL Char"/>
    <w:link w:val="EOCNL"/>
    <w:rsid w:val="00852B18"/>
    <w:rPr>
      <w:rFonts w:ascii="Times New Roman" w:hAnsi="Times New Roman"/>
      <w:sz w:val="22"/>
    </w:rPr>
  </w:style>
  <w:style w:type="character" w:customStyle="1" w:styleId="DefinitionChar1">
    <w:name w:val="Definition Char1"/>
    <w:rsid w:val="00DD6A63"/>
    <w:rPr>
      <w:rFonts w:ascii="Arial" w:hAnsi="Arial"/>
      <w:sz w:val="22"/>
      <w:lang w:val="en-US" w:eastAsia="en-US" w:bidi="ar-SA"/>
    </w:rPr>
  </w:style>
  <w:style w:type="paragraph" w:customStyle="1" w:styleId="CodeCharChar">
    <w:name w:val="Code Char Char"/>
    <w:basedOn w:val="Normal"/>
    <w:link w:val="CodeCharCharChar1"/>
    <w:autoRedefine/>
    <w:rsid w:val="00DD6A63"/>
    <w:pPr>
      <w:keepLines/>
      <w:spacing w:before="140" w:line="220" w:lineRule="exact"/>
      <w:ind w:left="1710"/>
    </w:pPr>
    <w:rPr>
      <w:rFonts w:ascii="Courier" w:hAnsi="Courier"/>
      <w:bCs/>
      <w:sz w:val="19"/>
    </w:rPr>
  </w:style>
  <w:style w:type="character" w:customStyle="1" w:styleId="CodeCharCharChar1">
    <w:name w:val="Code Char Char Char1"/>
    <w:link w:val="CodeCharChar"/>
    <w:rsid w:val="00DD6A63"/>
    <w:rPr>
      <w:rFonts w:ascii="Courier" w:hAnsi="Courier"/>
      <w:bCs/>
      <w:sz w:val="19"/>
      <w:lang w:val="en-US" w:eastAsia="en-US" w:bidi="ar-SA"/>
    </w:rPr>
  </w:style>
  <w:style w:type="paragraph" w:customStyle="1" w:styleId="CodeCharCharChar1CharChar">
    <w:name w:val="Code Char Char Char1 Char Char"/>
    <w:basedOn w:val="Normal"/>
    <w:link w:val="CodeCharCharChar1CharCharChar"/>
    <w:autoRedefine/>
    <w:rsid w:val="00DD6A63"/>
    <w:pPr>
      <w:keepLines/>
      <w:spacing w:before="140" w:line="220" w:lineRule="exact"/>
      <w:ind w:left="1710"/>
    </w:pPr>
    <w:rPr>
      <w:rFonts w:ascii="Courier" w:hAnsi="Courier"/>
      <w:bCs/>
      <w:sz w:val="19"/>
    </w:rPr>
  </w:style>
  <w:style w:type="character" w:customStyle="1" w:styleId="CodeCharCharChar1CharCharChar">
    <w:name w:val="Code Char Char Char1 Char Char Char"/>
    <w:link w:val="CodeCharCharChar1CharChar"/>
    <w:rsid w:val="00DD6A63"/>
    <w:rPr>
      <w:rFonts w:ascii="Courier" w:hAnsi="Courier"/>
      <w:bCs/>
      <w:sz w:val="19"/>
      <w:lang w:val="en-US" w:eastAsia="en-US" w:bidi="ar-SA"/>
    </w:rPr>
  </w:style>
  <w:style w:type="paragraph" w:customStyle="1" w:styleId="CodeChar">
    <w:name w:val="Code Char"/>
    <w:basedOn w:val="Normal"/>
    <w:autoRedefine/>
    <w:rsid w:val="00DD6A63"/>
    <w:pPr>
      <w:keepLines/>
      <w:spacing w:before="140" w:line="220" w:lineRule="exact"/>
      <w:ind w:left="1710"/>
    </w:pPr>
    <w:rPr>
      <w:rFonts w:ascii="Courier" w:hAnsi="Courier"/>
      <w:sz w:val="19"/>
      <w:szCs w:val="24"/>
    </w:rPr>
  </w:style>
  <w:style w:type="paragraph" w:styleId="Header">
    <w:name w:val="header"/>
    <w:basedOn w:val="Normal"/>
    <w:rsid w:val="00DD6A63"/>
    <w:pPr>
      <w:tabs>
        <w:tab w:val="center" w:pos="4320"/>
        <w:tab w:val="right" w:pos="8640"/>
      </w:tabs>
    </w:pPr>
  </w:style>
  <w:style w:type="paragraph" w:styleId="CommentSubject">
    <w:name w:val="annotation subject"/>
    <w:basedOn w:val="CommentText"/>
    <w:next w:val="CommentText"/>
    <w:link w:val="CommentSubjectChar"/>
    <w:rsid w:val="00201067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201067"/>
  </w:style>
  <w:style w:type="character" w:customStyle="1" w:styleId="CommentSubjectChar">
    <w:name w:val="Comment Subject Char"/>
    <w:link w:val="CommentSubject"/>
    <w:rsid w:val="002010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arbara\Application%20Data\Microsoft\Templates\CS%20Template3-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CS Template3-03</Template>
  <TotalTime>12</TotalTime>
  <Pages>5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</vt:lpstr>
    </vt:vector>
  </TitlesOfParts>
  <Company>GEX,Inc.</Company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</dc:title>
  <dc:creator>Barbara Doyle</dc:creator>
  <cp:lastModifiedBy>Doyle, Barbara</cp:lastModifiedBy>
  <cp:revision>6</cp:revision>
  <cp:lastPrinted>2008-04-22T14:42:00Z</cp:lastPrinted>
  <dcterms:created xsi:type="dcterms:W3CDTF">2012-12-05T05:35:00Z</dcterms:created>
  <dcterms:modified xsi:type="dcterms:W3CDTF">2014-12-09T13:05:00Z</dcterms:modified>
</cp:coreProperties>
</file>