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6F40F1"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6424458" w:history="1">
        <w:r w:rsidR="006F40F1" w:rsidRPr="00A86F68">
          <w:rPr>
            <w:rStyle w:val="Hyperlink"/>
            <w:noProof/>
          </w:rPr>
          <w:t>1</w:t>
        </w:r>
        <w:r w:rsidR="006F40F1">
          <w:rPr>
            <w:rFonts w:asciiTheme="minorHAnsi" w:eastAsiaTheme="minorEastAsia" w:hAnsiTheme="minorHAnsi"/>
            <w:noProof/>
            <w:sz w:val="22"/>
            <w:szCs w:val="22"/>
            <w:lang w:eastAsia="de-DE"/>
          </w:rPr>
          <w:tab/>
        </w:r>
        <w:r w:rsidR="006F40F1" w:rsidRPr="00A86F68">
          <w:rPr>
            <w:rStyle w:val="Hyperlink"/>
            <w:noProof/>
          </w:rPr>
          <w:t>Einleitung</w:t>
        </w:r>
        <w:r w:rsidR="006F40F1">
          <w:rPr>
            <w:noProof/>
            <w:webHidden/>
          </w:rPr>
          <w:tab/>
        </w:r>
        <w:r w:rsidR="006F40F1">
          <w:rPr>
            <w:noProof/>
            <w:webHidden/>
          </w:rPr>
          <w:fldChar w:fldCharType="begin"/>
        </w:r>
        <w:r w:rsidR="006F40F1">
          <w:rPr>
            <w:noProof/>
            <w:webHidden/>
          </w:rPr>
          <w:instrText xml:space="preserve"> PAGEREF _Toc516424458 \h </w:instrText>
        </w:r>
        <w:r w:rsidR="006F40F1">
          <w:rPr>
            <w:noProof/>
            <w:webHidden/>
          </w:rPr>
        </w:r>
        <w:r w:rsidR="006F40F1">
          <w:rPr>
            <w:noProof/>
            <w:webHidden/>
          </w:rPr>
          <w:fldChar w:fldCharType="separate"/>
        </w:r>
        <w:r w:rsidR="006F40F1">
          <w:rPr>
            <w:noProof/>
            <w:webHidden/>
          </w:rPr>
          <w:t>1</w:t>
        </w:r>
        <w:r w:rsidR="006F40F1">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59" w:history="1">
        <w:r w:rsidRPr="00A86F68">
          <w:rPr>
            <w:rStyle w:val="Hyperlink"/>
            <w:noProof/>
          </w:rPr>
          <w:t>1.1</w:t>
        </w:r>
        <w:r>
          <w:rPr>
            <w:rFonts w:asciiTheme="minorHAnsi" w:eastAsiaTheme="minorEastAsia" w:hAnsiTheme="minorHAnsi"/>
            <w:noProof/>
            <w:sz w:val="22"/>
            <w:lang w:eastAsia="de-DE"/>
          </w:rPr>
          <w:tab/>
        </w:r>
        <w:r w:rsidRPr="00A86F68">
          <w:rPr>
            <w:rStyle w:val="Hyperlink"/>
            <w:noProof/>
          </w:rPr>
          <w:t>Ausgangssituation und Problemstellung</w:t>
        </w:r>
        <w:r>
          <w:rPr>
            <w:noProof/>
            <w:webHidden/>
          </w:rPr>
          <w:tab/>
        </w:r>
        <w:r>
          <w:rPr>
            <w:noProof/>
            <w:webHidden/>
          </w:rPr>
          <w:fldChar w:fldCharType="begin"/>
        </w:r>
        <w:r>
          <w:rPr>
            <w:noProof/>
            <w:webHidden/>
          </w:rPr>
          <w:instrText xml:space="preserve"> PAGEREF _Toc516424459 \h </w:instrText>
        </w:r>
        <w:r>
          <w:rPr>
            <w:noProof/>
            <w:webHidden/>
          </w:rPr>
        </w:r>
        <w:r>
          <w:rPr>
            <w:noProof/>
            <w:webHidden/>
          </w:rPr>
          <w:fldChar w:fldCharType="separate"/>
        </w:r>
        <w:r>
          <w:rPr>
            <w:noProof/>
            <w:webHidden/>
          </w:rPr>
          <w:t>1</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60" w:history="1">
        <w:r w:rsidRPr="00A86F68">
          <w:rPr>
            <w:rStyle w:val="Hyperlink"/>
            <w:noProof/>
          </w:rPr>
          <w:t>1.2</w:t>
        </w:r>
        <w:r>
          <w:rPr>
            <w:rFonts w:asciiTheme="minorHAnsi" w:eastAsiaTheme="minorEastAsia" w:hAnsiTheme="minorHAnsi"/>
            <w:noProof/>
            <w:sz w:val="22"/>
            <w:lang w:eastAsia="de-DE"/>
          </w:rPr>
          <w:tab/>
        </w:r>
        <w:r w:rsidRPr="00A86F68">
          <w:rPr>
            <w:rStyle w:val="Hyperlink"/>
            <w:noProof/>
          </w:rPr>
          <w:t>Abgrenzung der Themenstellung</w:t>
        </w:r>
        <w:r>
          <w:rPr>
            <w:noProof/>
            <w:webHidden/>
          </w:rPr>
          <w:tab/>
        </w:r>
        <w:r>
          <w:rPr>
            <w:noProof/>
            <w:webHidden/>
          </w:rPr>
          <w:fldChar w:fldCharType="begin"/>
        </w:r>
        <w:r>
          <w:rPr>
            <w:noProof/>
            <w:webHidden/>
          </w:rPr>
          <w:instrText xml:space="preserve"> PAGEREF _Toc516424460 \h </w:instrText>
        </w:r>
        <w:r>
          <w:rPr>
            <w:noProof/>
            <w:webHidden/>
          </w:rPr>
        </w:r>
        <w:r>
          <w:rPr>
            <w:noProof/>
            <w:webHidden/>
          </w:rPr>
          <w:fldChar w:fldCharType="separate"/>
        </w:r>
        <w:r>
          <w:rPr>
            <w:noProof/>
            <w:webHidden/>
          </w:rPr>
          <w:t>1</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61" w:history="1">
        <w:r w:rsidRPr="00A86F68">
          <w:rPr>
            <w:rStyle w:val="Hyperlink"/>
            <w:noProof/>
          </w:rPr>
          <w:t>1.3</w:t>
        </w:r>
        <w:r>
          <w:rPr>
            <w:rFonts w:asciiTheme="minorHAnsi" w:eastAsiaTheme="minorEastAsia" w:hAnsiTheme="minorHAnsi"/>
            <w:noProof/>
            <w:sz w:val="22"/>
            <w:lang w:eastAsia="de-DE"/>
          </w:rPr>
          <w:tab/>
        </w:r>
        <w:r w:rsidRPr="00A86F68">
          <w:rPr>
            <w:rStyle w:val="Hyperlink"/>
            <w:noProof/>
          </w:rPr>
          <w:t>Aufbau der Arbeit</w:t>
        </w:r>
        <w:r>
          <w:rPr>
            <w:noProof/>
            <w:webHidden/>
          </w:rPr>
          <w:tab/>
        </w:r>
        <w:r>
          <w:rPr>
            <w:noProof/>
            <w:webHidden/>
          </w:rPr>
          <w:fldChar w:fldCharType="begin"/>
        </w:r>
        <w:r>
          <w:rPr>
            <w:noProof/>
            <w:webHidden/>
          </w:rPr>
          <w:instrText xml:space="preserve"> PAGEREF _Toc516424461 \h </w:instrText>
        </w:r>
        <w:r>
          <w:rPr>
            <w:noProof/>
            <w:webHidden/>
          </w:rPr>
        </w:r>
        <w:r>
          <w:rPr>
            <w:noProof/>
            <w:webHidden/>
          </w:rPr>
          <w:fldChar w:fldCharType="separate"/>
        </w:r>
        <w:r>
          <w:rPr>
            <w:noProof/>
            <w:webHidden/>
          </w:rPr>
          <w:t>3</w:t>
        </w:r>
        <w:r>
          <w:rPr>
            <w:noProof/>
            <w:webHidden/>
          </w:rPr>
          <w:fldChar w:fldCharType="end"/>
        </w:r>
      </w:hyperlink>
    </w:p>
    <w:p w:rsidR="006F40F1" w:rsidRDefault="006F40F1">
      <w:pPr>
        <w:pStyle w:val="Verzeichnis1"/>
        <w:rPr>
          <w:rFonts w:asciiTheme="minorHAnsi" w:eastAsiaTheme="minorEastAsia" w:hAnsiTheme="minorHAnsi"/>
          <w:noProof/>
          <w:sz w:val="22"/>
          <w:szCs w:val="22"/>
          <w:lang w:eastAsia="de-DE"/>
        </w:rPr>
      </w:pPr>
      <w:hyperlink w:anchor="_Toc516424462" w:history="1">
        <w:r w:rsidRPr="00A86F68">
          <w:rPr>
            <w:rStyle w:val="Hyperlink"/>
            <w:noProof/>
          </w:rPr>
          <w:t>2</w:t>
        </w:r>
        <w:r>
          <w:rPr>
            <w:rFonts w:asciiTheme="minorHAnsi" w:eastAsiaTheme="minorEastAsia" w:hAnsiTheme="minorHAnsi"/>
            <w:noProof/>
            <w:sz w:val="22"/>
            <w:szCs w:val="22"/>
            <w:lang w:eastAsia="de-DE"/>
          </w:rPr>
          <w:tab/>
        </w:r>
        <w:r w:rsidRPr="00A86F68">
          <w:rPr>
            <w:rStyle w:val="Hyperlink"/>
            <w:noProof/>
          </w:rPr>
          <w:t>Grundlagen</w:t>
        </w:r>
        <w:r>
          <w:rPr>
            <w:noProof/>
            <w:webHidden/>
          </w:rPr>
          <w:tab/>
        </w:r>
        <w:r>
          <w:rPr>
            <w:noProof/>
            <w:webHidden/>
          </w:rPr>
          <w:fldChar w:fldCharType="begin"/>
        </w:r>
        <w:r>
          <w:rPr>
            <w:noProof/>
            <w:webHidden/>
          </w:rPr>
          <w:instrText xml:space="preserve"> PAGEREF _Toc516424462 \h </w:instrText>
        </w:r>
        <w:r>
          <w:rPr>
            <w:noProof/>
            <w:webHidden/>
          </w:rPr>
        </w:r>
        <w:r>
          <w:rPr>
            <w:noProof/>
            <w:webHidden/>
          </w:rPr>
          <w:fldChar w:fldCharType="separate"/>
        </w:r>
        <w:r>
          <w:rPr>
            <w:noProof/>
            <w:webHidden/>
          </w:rPr>
          <w:t>4</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63" w:history="1">
        <w:r w:rsidRPr="00A86F68">
          <w:rPr>
            <w:rStyle w:val="Hyperlink"/>
            <w:noProof/>
          </w:rPr>
          <w:t>2.1</w:t>
        </w:r>
        <w:r>
          <w:rPr>
            <w:rFonts w:asciiTheme="minorHAnsi" w:eastAsiaTheme="minorEastAsia" w:hAnsiTheme="minorHAnsi"/>
            <w:noProof/>
            <w:sz w:val="22"/>
            <w:lang w:eastAsia="de-DE"/>
          </w:rPr>
          <w:tab/>
        </w:r>
        <w:r w:rsidRPr="00A86F68">
          <w:rPr>
            <w:rStyle w:val="Hyperlink"/>
            <w:noProof/>
          </w:rPr>
          <w:t>Robotik im Bereich teilautonomer technischer Assistenzsysteme</w:t>
        </w:r>
        <w:r>
          <w:rPr>
            <w:noProof/>
            <w:webHidden/>
          </w:rPr>
          <w:tab/>
        </w:r>
        <w:r>
          <w:rPr>
            <w:noProof/>
            <w:webHidden/>
          </w:rPr>
          <w:fldChar w:fldCharType="begin"/>
        </w:r>
        <w:r>
          <w:rPr>
            <w:noProof/>
            <w:webHidden/>
          </w:rPr>
          <w:instrText xml:space="preserve"> PAGEREF _Toc516424463 \h </w:instrText>
        </w:r>
        <w:r>
          <w:rPr>
            <w:noProof/>
            <w:webHidden/>
          </w:rPr>
        </w:r>
        <w:r>
          <w:rPr>
            <w:noProof/>
            <w:webHidden/>
          </w:rPr>
          <w:fldChar w:fldCharType="separate"/>
        </w:r>
        <w:r>
          <w:rPr>
            <w:noProof/>
            <w:webHidden/>
          </w:rPr>
          <w:t>4</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64" w:history="1">
        <w:r w:rsidRPr="00A86F68">
          <w:rPr>
            <w:rStyle w:val="Hyperlink"/>
            <w:noProof/>
          </w:rPr>
          <w:t>2.2</w:t>
        </w:r>
        <w:r>
          <w:rPr>
            <w:rFonts w:asciiTheme="minorHAnsi" w:eastAsiaTheme="minorEastAsia" w:hAnsiTheme="minorHAnsi"/>
            <w:noProof/>
            <w:sz w:val="22"/>
            <w:lang w:eastAsia="de-DE"/>
          </w:rPr>
          <w:tab/>
        </w:r>
        <w:r w:rsidRPr="00A86F68">
          <w:rPr>
            <w:rStyle w:val="Hyperlink"/>
            <w:noProof/>
          </w:rPr>
          <w:t>Mustererkennung als Teilgebiet des maschinellen Sehens</w:t>
        </w:r>
        <w:r>
          <w:rPr>
            <w:noProof/>
            <w:webHidden/>
          </w:rPr>
          <w:tab/>
        </w:r>
        <w:r>
          <w:rPr>
            <w:noProof/>
            <w:webHidden/>
          </w:rPr>
          <w:fldChar w:fldCharType="begin"/>
        </w:r>
        <w:r>
          <w:rPr>
            <w:noProof/>
            <w:webHidden/>
          </w:rPr>
          <w:instrText xml:space="preserve"> PAGEREF _Toc516424464 \h </w:instrText>
        </w:r>
        <w:r>
          <w:rPr>
            <w:noProof/>
            <w:webHidden/>
          </w:rPr>
        </w:r>
        <w:r>
          <w:rPr>
            <w:noProof/>
            <w:webHidden/>
          </w:rPr>
          <w:fldChar w:fldCharType="separate"/>
        </w:r>
        <w:r>
          <w:rPr>
            <w:noProof/>
            <w:webHidden/>
          </w:rPr>
          <w:t>7</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65" w:history="1">
        <w:r w:rsidRPr="00A86F68">
          <w:rPr>
            <w:rStyle w:val="Hyperlink"/>
            <w:noProof/>
          </w:rPr>
          <w:t>2.3</w:t>
        </w:r>
        <w:r>
          <w:rPr>
            <w:rFonts w:asciiTheme="minorHAnsi" w:eastAsiaTheme="minorEastAsia" w:hAnsiTheme="minorHAnsi"/>
            <w:noProof/>
            <w:sz w:val="22"/>
            <w:lang w:eastAsia="de-DE"/>
          </w:rPr>
          <w:tab/>
        </w:r>
        <w:r w:rsidRPr="00A86F68">
          <w:rPr>
            <w:rStyle w:val="Hyperlink"/>
            <w:noProof/>
          </w:rPr>
          <w:t>Visual Servoing</w:t>
        </w:r>
        <w:r>
          <w:rPr>
            <w:noProof/>
            <w:webHidden/>
          </w:rPr>
          <w:tab/>
        </w:r>
        <w:r>
          <w:rPr>
            <w:noProof/>
            <w:webHidden/>
          </w:rPr>
          <w:fldChar w:fldCharType="begin"/>
        </w:r>
        <w:r>
          <w:rPr>
            <w:noProof/>
            <w:webHidden/>
          </w:rPr>
          <w:instrText xml:space="preserve"> PAGEREF _Toc516424465 \h </w:instrText>
        </w:r>
        <w:r>
          <w:rPr>
            <w:noProof/>
            <w:webHidden/>
          </w:rPr>
        </w:r>
        <w:r>
          <w:rPr>
            <w:noProof/>
            <w:webHidden/>
          </w:rPr>
          <w:fldChar w:fldCharType="separate"/>
        </w:r>
        <w:r>
          <w:rPr>
            <w:noProof/>
            <w:webHidden/>
          </w:rPr>
          <w:t>12</w:t>
        </w:r>
        <w:r>
          <w:rPr>
            <w:noProof/>
            <w:webHidden/>
          </w:rPr>
          <w:fldChar w:fldCharType="end"/>
        </w:r>
      </w:hyperlink>
    </w:p>
    <w:p w:rsidR="006F40F1" w:rsidRDefault="006F40F1">
      <w:pPr>
        <w:pStyle w:val="Verzeichnis1"/>
        <w:rPr>
          <w:rFonts w:asciiTheme="minorHAnsi" w:eastAsiaTheme="minorEastAsia" w:hAnsiTheme="minorHAnsi"/>
          <w:noProof/>
          <w:sz w:val="22"/>
          <w:szCs w:val="22"/>
          <w:lang w:eastAsia="de-DE"/>
        </w:rPr>
      </w:pPr>
      <w:hyperlink w:anchor="_Toc516424466" w:history="1">
        <w:r w:rsidRPr="00A86F68">
          <w:rPr>
            <w:rStyle w:val="Hyperlink"/>
            <w:noProof/>
          </w:rPr>
          <w:t>3</w:t>
        </w:r>
        <w:r>
          <w:rPr>
            <w:rFonts w:asciiTheme="minorHAnsi" w:eastAsiaTheme="minorEastAsia" w:hAnsiTheme="minorHAnsi"/>
            <w:noProof/>
            <w:sz w:val="22"/>
            <w:szCs w:val="22"/>
            <w:lang w:eastAsia="de-DE"/>
          </w:rPr>
          <w:tab/>
        </w:r>
        <w:r w:rsidRPr="00A86F68">
          <w:rPr>
            <w:rStyle w:val="Hyperlink"/>
            <w:noProof/>
          </w:rPr>
          <w:t>Konzeption</w:t>
        </w:r>
        <w:r>
          <w:rPr>
            <w:noProof/>
            <w:webHidden/>
          </w:rPr>
          <w:tab/>
        </w:r>
        <w:r>
          <w:rPr>
            <w:noProof/>
            <w:webHidden/>
          </w:rPr>
          <w:fldChar w:fldCharType="begin"/>
        </w:r>
        <w:r>
          <w:rPr>
            <w:noProof/>
            <w:webHidden/>
          </w:rPr>
          <w:instrText xml:space="preserve"> PAGEREF _Toc516424466 \h </w:instrText>
        </w:r>
        <w:r>
          <w:rPr>
            <w:noProof/>
            <w:webHidden/>
          </w:rPr>
        </w:r>
        <w:r>
          <w:rPr>
            <w:noProof/>
            <w:webHidden/>
          </w:rPr>
          <w:fldChar w:fldCharType="separate"/>
        </w:r>
        <w:r>
          <w:rPr>
            <w:noProof/>
            <w:webHidden/>
          </w:rPr>
          <w:t>15</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67" w:history="1">
        <w:r w:rsidRPr="00A86F68">
          <w:rPr>
            <w:rStyle w:val="Hyperlink"/>
            <w:noProof/>
          </w:rPr>
          <w:t>3.1</w:t>
        </w:r>
        <w:r>
          <w:rPr>
            <w:rFonts w:asciiTheme="minorHAnsi" w:eastAsiaTheme="minorEastAsia" w:hAnsiTheme="minorHAnsi"/>
            <w:noProof/>
            <w:sz w:val="22"/>
            <w:lang w:eastAsia="de-DE"/>
          </w:rPr>
          <w:tab/>
        </w:r>
        <w:r w:rsidRPr="00A86F68">
          <w:rPr>
            <w:rStyle w:val="Hyperlink"/>
            <w:noProof/>
          </w:rPr>
          <w:t>Manipulator mit Bildverarbeitungseinheit</w:t>
        </w:r>
        <w:r>
          <w:rPr>
            <w:noProof/>
            <w:webHidden/>
          </w:rPr>
          <w:tab/>
        </w:r>
        <w:r>
          <w:rPr>
            <w:noProof/>
            <w:webHidden/>
          </w:rPr>
          <w:fldChar w:fldCharType="begin"/>
        </w:r>
        <w:r>
          <w:rPr>
            <w:noProof/>
            <w:webHidden/>
          </w:rPr>
          <w:instrText xml:space="preserve"> PAGEREF _Toc516424467 \h </w:instrText>
        </w:r>
        <w:r>
          <w:rPr>
            <w:noProof/>
            <w:webHidden/>
          </w:rPr>
        </w:r>
        <w:r>
          <w:rPr>
            <w:noProof/>
            <w:webHidden/>
          </w:rPr>
          <w:fldChar w:fldCharType="separate"/>
        </w:r>
        <w:r>
          <w:rPr>
            <w:noProof/>
            <w:webHidden/>
          </w:rPr>
          <w:t>15</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68" w:history="1">
        <w:r w:rsidRPr="00A86F68">
          <w:rPr>
            <w:rStyle w:val="Hyperlink"/>
            <w:noProof/>
          </w:rPr>
          <w:t>3.1.1</w:t>
        </w:r>
        <w:r>
          <w:rPr>
            <w:rFonts w:asciiTheme="minorHAnsi" w:eastAsiaTheme="minorEastAsia" w:hAnsiTheme="minorHAnsi"/>
            <w:noProof/>
            <w:sz w:val="22"/>
            <w:lang w:eastAsia="de-DE"/>
          </w:rPr>
          <w:tab/>
        </w:r>
        <w:r w:rsidRPr="00A86F68">
          <w:rPr>
            <w:rStyle w:val="Hyperlink"/>
            <w:noProof/>
          </w:rPr>
          <w:t>Anforderungen an das System</w:t>
        </w:r>
        <w:r>
          <w:rPr>
            <w:noProof/>
            <w:webHidden/>
          </w:rPr>
          <w:tab/>
        </w:r>
        <w:r>
          <w:rPr>
            <w:noProof/>
            <w:webHidden/>
          </w:rPr>
          <w:fldChar w:fldCharType="begin"/>
        </w:r>
        <w:r>
          <w:rPr>
            <w:noProof/>
            <w:webHidden/>
          </w:rPr>
          <w:instrText xml:space="preserve"> PAGEREF _Toc516424468 \h </w:instrText>
        </w:r>
        <w:r>
          <w:rPr>
            <w:noProof/>
            <w:webHidden/>
          </w:rPr>
        </w:r>
        <w:r>
          <w:rPr>
            <w:noProof/>
            <w:webHidden/>
          </w:rPr>
          <w:fldChar w:fldCharType="separate"/>
        </w:r>
        <w:r>
          <w:rPr>
            <w:noProof/>
            <w:webHidden/>
          </w:rPr>
          <w:t>15</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69" w:history="1">
        <w:r w:rsidRPr="00A86F68">
          <w:rPr>
            <w:rStyle w:val="Hyperlink"/>
            <w:noProof/>
          </w:rPr>
          <w:t>3.1.2</w:t>
        </w:r>
        <w:r>
          <w:rPr>
            <w:rFonts w:asciiTheme="minorHAnsi" w:eastAsiaTheme="minorEastAsia" w:hAnsiTheme="minorHAnsi"/>
            <w:noProof/>
            <w:sz w:val="22"/>
            <w:lang w:eastAsia="de-DE"/>
          </w:rPr>
          <w:tab/>
        </w:r>
        <w:r w:rsidRPr="00A86F68">
          <w:rPr>
            <w:rStyle w:val="Hyperlink"/>
            <w:noProof/>
          </w:rPr>
          <w:t>Auswahl der Komponenten</w:t>
        </w:r>
        <w:r>
          <w:rPr>
            <w:noProof/>
            <w:webHidden/>
          </w:rPr>
          <w:tab/>
        </w:r>
        <w:r>
          <w:rPr>
            <w:noProof/>
            <w:webHidden/>
          </w:rPr>
          <w:fldChar w:fldCharType="begin"/>
        </w:r>
        <w:r>
          <w:rPr>
            <w:noProof/>
            <w:webHidden/>
          </w:rPr>
          <w:instrText xml:space="preserve"> PAGEREF _Toc516424469 \h </w:instrText>
        </w:r>
        <w:r>
          <w:rPr>
            <w:noProof/>
            <w:webHidden/>
          </w:rPr>
        </w:r>
        <w:r>
          <w:rPr>
            <w:noProof/>
            <w:webHidden/>
          </w:rPr>
          <w:fldChar w:fldCharType="separate"/>
        </w:r>
        <w:r>
          <w:rPr>
            <w:noProof/>
            <w:webHidden/>
          </w:rPr>
          <w:t>18</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70" w:history="1">
        <w:r w:rsidRPr="00A86F68">
          <w:rPr>
            <w:rStyle w:val="Hyperlink"/>
            <w:noProof/>
          </w:rPr>
          <w:t>3.1.3</w:t>
        </w:r>
        <w:r>
          <w:rPr>
            <w:rFonts w:asciiTheme="minorHAnsi" w:eastAsiaTheme="minorEastAsia" w:hAnsiTheme="minorHAnsi"/>
            <w:noProof/>
            <w:sz w:val="22"/>
            <w:lang w:eastAsia="de-DE"/>
          </w:rPr>
          <w:tab/>
        </w:r>
        <w:r w:rsidRPr="00A86F68">
          <w:rPr>
            <w:rStyle w:val="Hyperlink"/>
            <w:noProof/>
          </w:rPr>
          <w:t>Aufbau des Systems</w:t>
        </w:r>
        <w:r>
          <w:rPr>
            <w:noProof/>
            <w:webHidden/>
          </w:rPr>
          <w:tab/>
        </w:r>
        <w:r>
          <w:rPr>
            <w:noProof/>
            <w:webHidden/>
          </w:rPr>
          <w:fldChar w:fldCharType="begin"/>
        </w:r>
        <w:r>
          <w:rPr>
            <w:noProof/>
            <w:webHidden/>
          </w:rPr>
          <w:instrText xml:space="preserve"> PAGEREF _Toc516424470 \h </w:instrText>
        </w:r>
        <w:r>
          <w:rPr>
            <w:noProof/>
            <w:webHidden/>
          </w:rPr>
        </w:r>
        <w:r>
          <w:rPr>
            <w:noProof/>
            <w:webHidden/>
          </w:rPr>
          <w:fldChar w:fldCharType="separate"/>
        </w:r>
        <w:r>
          <w:rPr>
            <w:noProof/>
            <w:webHidden/>
          </w:rPr>
          <w:t>21</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71" w:history="1">
        <w:r w:rsidRPr="00A86F68">
          <w:rPr>
            <w:rStyle w:val="Hyperlink"/>
            <w:noProof/>
          </w:rPr>
          <w:t>3.2</w:t>
        </w:r>
        <w:r>
          <w:rPr>
            <w:rFonts w:asciiTheme="minorHAnsi" w:eastAsiaTheme="minorEastAsia" w:hAnsiTheme="minorHAnsi"/>
            <w:noProof/>
            <w:sz w:val="22"/>
            <w:lang w:eastAsia="de-DE"/>
          </w:rPr>
          <w:tab/>
        </w:r>
        <w:r w:rsidRPr="00A86F68">
          <w:rPr>
            <w:rStyle w:val="Hyperlink"/>
            <w:noProof/>
          </w:rPr>
          <w:t>Objekt- und Texterkennung</w:t>
        </w:r>
        <w:r>
          <w:rPr>
            <w:noProof/>
            <w:webHidden/>
          </w:rPr>
          <w:tab/>
        </w:r>
        <w:r>
          <w:rPr>
            <w:noProof/>
            <w:webHidden/>
          </w:rPr>
          <w:fldChar w:fldCharType="begin"/>
        </w:r>
        <w:r>
          <w:rPr>
            <w:noProof/>
            <w:webHidden/>
          </w:rPr>
          <w:instrText xml:space="preserve"> PAGEREF _Toc516424471 \h </w:instrText>
        </w:r>
        <w:r>
          <w:rPr>
            <w:noProof/>
            <w:webHidden/>
          </w:rPr>
        </w:r>
        <w:r>
          <w:rPr>
            <w:noProof/>
            <w:webHidden/>
          </w:rPr>
          <w:fldChar w:fldCharType="separate"/>
        </w:r>
        <w:r>
          <w:rPr>
            <w:noProof/>
            <w:webHidden/>
          </w:rPr>
          <w:t>24</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72" w:history="1">
        <w:r w:rsidRPr="00A86F68">
          <w:rPr>
            <w:rStyle w:val="Hyperlink"/>
            <w:noProof/>
          </w:rPr>
          <w:t>3.2.1</w:t>
        </w:r>
        <w:r>
          <w:rPr>
            <w:rFonts w:asciiTheme="minorHAnsi" w:eastAsiaTheme="minorEastAsia" w:hAnsiTheme="minorHAnsi"/>
            <w:noProof/>
            <w:sz w:val="22"/>
            <w:lang w:eastAsia="de-DE"/>
          </w:rPr>
          <w:tab/>
        </w:r>
        <w:r w:rsidRPr="00A86F68">
          <w:rPr>
            <w:rStyle w:val="Hyperlink"/>
            <w:noProof/>
          </w:rPr>
          <w:t>Maschinelles Detektionsverfahren mit vorgegebenem Merkmalsraum</w:t>
        </w:r>
        <w:r>
          <w:rPr>
            <w:noProof/>
            <w:webHidden/>
          </w:rPr>
          <w:tab/>
        </w:r>
        <w:r>
          <w:rPr>
            <w:noProof/>
            <w:webHidden/>
          </w:rPr>
          <w:fldChar w:fldCharType="begin"/>
        </w:r>
        <w:r>
          <w:rPr>
            <w:noProof/>
            <w:webHidden/>
          </w:rPr>
          <w:instrText xml:space="preserve"> PAGEREF _Toc516424472 \h </w:instrText>
        </w:r>
        <w:r>
          <w:rPr>
            <w:noProof/>
            <w:webHidden/>
          </w:rPr>
        </w:r>
        <w:r>
          <w:rPr>
            <w:noProof/>
            <w:webHidden/>
          </w:rPr>
          <w:fldChar w:fldCharType="separate"/>
        </w:r>
        <w:r>
          <w:rPr>
            <w:noProof/>
            <w:webHidden/>
          </w:rPr>
          <w:t>24</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73" w:history="1">
        <w:r w:rsidRPr="00A86F68">
          <w:rPr>
            <w:rStyle w:val="Hyperlink"/>
            <w:noProof/>
          </w:rPr>
          <w:t>3.2.2</w:t>
        </w:r>
        <w:r>
          <w:rPr>
            <w:rFonts w:asciiTheme="minorHAnsi" w:eastAsiaTheme="minorEastAsia" w:hAnsiTheme="minorHAnsi"/>
            <w:noProof/>
            <w:sz w:val="22"/>
            <w:lang w:eastAsia="de-DE"/>
          </w:rPr>
          <w:tab/>
        </w:r>
        <w:r w:rsidRPr="00A86F68">
          <w:rPr>
            <w:rStyle w:val="Hyperlink"/>
            <w:noProof/>
          </w:rPr>
          <w:t>Deep Learning Ansatz zur Detektion ohne Merkmalsraumvorgabe</w:t>
        </w:r>
        <w:r>
          <w:rPr>
            <w:noProof/>
            <w:webHidden/>
          </w:rPr>
          <w:tab/>
        </w:r>
        <w:r>
          <w:rPr>
            <w:noProof/>
            <w:webHidden/>
          </w:rPr>
          <w:fldChar w:fldCharType="begin"/>
        </w:r>
        <w:r>
          <w:rPr>
            <w:noProof/>
            <w:webHidden/>
          </w:rPr>
          <w:instrText xml:space="preserve"> PAGEREF _Toc516424473 \h </w:instrText>
        </w:r>
        <w:r>
          <w:rPr>
            <w:noProof/>
            <w:webHidden/>
          </w:rPr>
        </w:r>
        <w:r>
          <w:rPr>
            <w:noProof/>
            <w:webHidden/>
          </w:rPr>
          <w:fldChar w:fldCharType="separate"/>
        </w:r>
        <w:r>
          <w:rPr>
            <w:noProof/>
            <w:webHidden/>
          </w:rPr>
          <w:t>30</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74" w:history="1">
        <w:r w:rsidRPr="00A86F68">
          <w:rPr>
            <w:rStyle w:val="Hyperlink"/>
            <w:noProof/>
          </w:rPr>
          <w:t>3.2.3</w:t>
        </w:r>
        <w:r>
          <w:rPr>
            <w:rFonts w:asciiTheme="minorHAnsi" w:eastAsiaTheme="minorEastAsia" w:hAnsiTheme="minorHAnsi"/>
            <w:noProof/>
            <w:sz w:val="22"/>
            <w:lang w:eastAsia="de-DE"/>
          </w:rPr>
          <w:tab/>
        </w:r>
        <w:r w:rsidRPr="00A86F68">
          <w:rPr>
            <w:rStyle w:val="Hyperlink"/>
            <w:noProof/>
          </w:rPr>
          <w:t>Auslesen der Tasterbeschriftung</w:t>
        </w:r>
        <w:r>
          <w:rPr>
            <w:noProof/>
            <w:webHidden/>
          </w:rPr>
          <w:tab/>
        </w:r>
        <w:r>
          <w:rPr>
            <w:noProof/>
            <w:webHidden/>
          </w:rPr>
          <w:fldChar w:fldCharType="begin"/>
        </w:r>
        <w:r>
          <w:rPr>
            <w:noProof/>
            <w:webHidden/>
          </w:rPr>
          <w:instrText xml:space="preserve"> PAGEREF _Toc516424474 \h </w:instrText>
        </w:r>
        <w:r>
          <w:rPr>
            <w:noProof/>
            <w:webHidden/>
          </w:rPr>
        </w:r>
        <w:r>
          <w:rPr>
            <w:noProof/>
            <w:webHidden/>
          </w:rPr>
          <w:fldChar w:fldCharType="separate"/>
        </w:r>
        <w:r>
          <w:rPr>
            <w:noProof/>
            <w:webHidden/>
          </w:rPr>
          <w:t>33</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75" w:history="1">
        <w:r w:rsidRPr="00A86F68">
          <w:rPr>
            <w:rStyle w:val="Hyperlink"/>
            <w:noProof/>
          </w:rPr>
          <w:t>3.3</w:t>
        </w:r>
        <w:r>
          <w:rPr>
            <w:rFonts w:asciiTheme="minorHAnsi" w:eastAsiaTheme="minorEastAsia" w:hAnsiTheme="minorHAnsi"/>
            <w:noProof/>
            <w:sz w:val="22"/>
            <w:lang w:eastAsia="de-DE"/>
          </w:rPr>
          <w:tab/>
        </w:r>
        <w:r w:rsidRPr="00A86F68">
          <w:rPr>
            <w:rStyle w:val="Hyperlink"/>
            <w:noProof/>
          </w:rPr>
          <w:t>Objektverfolgung</w:t>
        </w:r>
        <w:r>
          <w:rPr>
            <w:noProof/>
            <w:webHidden/>
          </w:rPr>
          <w:tab/>
        </w:r>
        <w:r>
          <w:rPr>
            <w:noProof/>
            <w:webHidden/>
          </w:rPr>
          <w:fldChar w:fldCharType="begin"/>
        </w:r>
        <w:r>
          <w:rPr>
            <w:noProof/>
            <w:webHidden/>
          </w:rPr>
          <w:instrText xml:space="preserve"> PAGEREF _Toc516424475 \h </w:instrText>
        </w:r>
        <w:r>
          <w:rPr>
            <w:noProof/>
            <w:webHidden/>
          </w:rPr>
        </w:r>
        <w:r>
          <w:rPr>
            <w:noProof/>
            <w:webHidden/>
          </w:rPr>
          <w:fldChar w:fldCharType="separate"/>
        </w:r>
        <w:r>
          <w:rPr>
            <w:noProof/>
            <w:webHidden/>
          </w:rPr>
          <w:t>37</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76" w:history="1">
        <w:r w:rsidRPr="00A86F68">
          <w:rPr>
            <w:rStyle w:val="Hyperlink"/>
            <w:noProof/>
          </w:rPr>
          <w:t>3.3.1</w:t>
        </w:r>
        <w:r>
          <w:rPr>
            <w:rFonts w:asciiTheme="minorHAnsi" w:eastAsiaTheme="minorEastAsia" w:hAnsiTheme="minorHAnsi"/>
            <w:noProof/>
            <w:sz w:val="22"/>
            <w:lang w:eastAsia="de-DE"/>
          </w:rPr>
          <w:tab/>
        </w:r>
        <w:r w:rsidRPr="00A86F68">
          <w:rPr>
            <w:rStyle w:val="Hyperlink"/>
            <w:noProof/>
          </w:rPr>
          <w:t>Echtzeit-Objektverfolgung in Videosequenzen</w:t>
        </w:r>
        <w:r>
          <w:rPr>
            <w:noProof/>
            <w:webHidden/>
          </w:rPr>
          <w:tab/>
        </w:r>
        <w:r>
          <w:rPr>
            <w:noProof/>
            <w:webHidden/>
          </w:rPr>
          <w:fldChar w:fldCharType="begin"/>
        </w:r>
        <w:r>
          <w:rPr>
            <w:noProof/>
            <w:webHidden/>
          </w:rPr>
          <w:instrText xml:space="preserve"> PAGEREF _Toc516424476 \h </w:instrText>
        </w:r>
        <w:r>
          <w:rPr>
            <w:noProof/>
            <w:webHidden/>
          </w:rPr>
        </w:r>
        <w:r>
          <w:rPr>
            <w:noProof/>
            <w:webHidden/>
          </w:rPr>
          <w:fldChar w:fldCharType="separate"/>
        </w:r>
        <w:r>
          <w:rPr>
            <w:noProof/>
            <w:webHidden/>
          </w:rPr>
          <w:t>38</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77" w:history="1">
        <w:r w:rsidRPr="00A86F68">
          <w:rPr>
            <w:rStyle w:val="Hyperlink"/>
            <w:noProof/>
          </w:rPr>
          <w:t>3.3.2</w:t>
        </w:r>
        <w:r>
          <w:rPr>
            <w:rFonts w:asciiTheme="minorHAnsi" w:eastAsiaTheme="minorEastAsia" w:hAnsiTheme="minorHAnsi"/>
            <w:noProof/>
            <w:sz w:val="22"/>
            <w:lang w:eastAsia="de-DE"/>
          </w:rPr>
          <w:tab/>
        </w:r>
        <w:r w:rsidRPr="00A86F68">
          <w:rPr>
            <w:rStyle w:val="Hyperlink"/>
            <w:noProof/>
          </w:rPr>
          <w:t>Merkmalsabgleich und perspektivische Transformation zwischen Einzelbildern</w:t>
        </w:r>
        <w:r>
          <w:rPr>
            <w:noProof/>
            <w:webHidden/>
          </w:rPr>
          <w:tab/>
        </w:r>
        <w:r>
          <w:rPr>
            <w:noProof/>
            <w:webHidden/>
          </w:rPr>
          <w:fldChar w:fldCharType="begin"/>
        </w:r>
        <w:r>
          <w:rPr>
            <w:noProof/>
            <w:webHidden/>
          </w:rPr>
          <w:instrText xml:space="preserve"> PAGEREF _Toc516424477 \h </w:instrText>
        </w:r>
        <w:r>
          <w:rPr>
            <w:noProof/>
            <w:webHidden/>
          </w:rPr>
        </w:r>
        <w:r>
          <w:rPr>
            <w:noProof/>
            <w:webHidden/>
          </w:rPr>
          <w:fldChar w:fldCharType="separate"/>
        </w:r>
        <w:r>
          <w:rPr>
            <w:noProof/>
            <w:webHidden/>
          </w:rPr>
          <w:t>39</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78" w:history="1">
        <w:r w:rsidRPr="00A86F68">
          <w:rPr>
            <w:rStyle w:val="Hyperlink"/>
            <w:noProof/>
          </w:rPr>
          <w:t>3.4</w:t>
        </w:r>
        <w:r>
          <w:rPr>
            <w:rFonts w:asciiTheme="minorHAnsi" w:eastAsiaTheme="minorEastAsia" w:hAnsiTheme="minorHAnsi"/>
            <w:noProof/>
            <w:sz w:val="22"/>
            <w:lang w:eastAsia="de-DE"/>
          </w:rPr>
          <w:tab/>
        </w:r>
        <w:r w:rsidRPr="00A86F68">
          <w:rPr>
            <w:rStyle w:val="Hyperlink"/>
            <w:noProof/>
          </w:rPr>
          <w:t>Entfernungsberechnung</w:t>
        </w:r>
        <w:r>
          <w:rPr>
            <w:noProof/>
            <w:webHidden/>
          </w:rPr>
          <w:tab/>
        </w:r>
        <w:r>
          <w:rPr>
            <w:noProof/>
            <w:webHidden/>
          </w:rPr>
          <w:fldChar w:fldCharType="begin"/>
        </w:r>
        <w:r>
          <w:rPr>
            <w:noProof/>
            <w:webHidden/>
          </w:rPr>
          <w:instrText xml:space="preserve"> PAGEREF _Toc516424478 \h </w:instrText>
        </w:r>
        <w:r>
          <w:rPr>
            <w:noProof/>
            <w:webHidden/>
          </w:rPr>
        </w:r>
        <w:r>
          <w:rPr>
            <w:noProof/>
            <w:webHidden/>
          </w:rPr>
          <w:fldChar w:fldCharType="separate"/>
        </w:r>
        <w:r>
          <w:rPr>
            <w:noProof/>
            <w:webHidden/>
          </w:rPr>
          <w:t>41</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79" w:history="1">
        <w:r w:rsidRPr="00A86F68">
          <w:rPr>
            <w:rStyle w:val="Hyperlink"/>
            <w:noProof/>
          </w:rPr>
          <w:t>3.4.1</w:t>
        </w:r>
        <w:r>
          <w:rPr>
            <w:rFonts w:asciiTheme="minorHAnsi" w:eastAsiaTheme="minorEastAsia" w:hAnsiTheme="minorHAnsi"/>
            <w:noProof/>
            <w:sz w:val="22"/>
            <w:lang w:eastAsia="de-DE"/>
          </w:rPr>
          <w:tab/>
        </w:r>
        <w:r w:rsidRPr="00A86F68">
          <w:rPr>
            <w:rStyle w:val="Hyperlink"/>
            <w:noProof/>
          </w:rPr>
          <w:t>Berechnung durch Änderung der Bildgröße des Ziels</w:t>
        </w:r>
        <w:r>
          <w:rPr>
            <w:noProof/>
            <w:webHidden/>
          </w:rPr>
          <w:tab/>
        </w:r>
        <w:r>
          <w:rPr>
            <w:noProof/>
            <w:webHidden/>
          </w:rPr>
          <w:fldChar w:fldCharType="begin"/>
        </w:r>
        <w:r>
          <w:rPr>
            <w:noProof/>
            <w:webHidden/>
          </w:rPr>
          <w:instrText xml:space="preserve"> PAGEREF _Toc516424479 \h </w:instrText>
        </w:r>
        <w:r>
          <w:rPr>
            <w:noProof/>
            <w:webHidden/>
          </w:rPr>
        </w:r>
        <w:r>
          <w:rPr>
            <w:noProof/>
            <w:webHidden/>
          </w:rPr>
          <w:fldChar w:fldCharType="separate"/>
        </w:r>
        <w:r>
          <w:rPr>
            <w:noProof/>
            <w:webHidden/>
          </w:rPr>
          <w:t>41</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80" w:history="1">
        <w:r w:rsidRPr="00A86F68">
          <w:rPr>
            <w:rStyle w:val="Hyperlink"/>
            <w:noProof/>
          </w:rPr>
          <w:t>3.4.2</w:t>
        </w:r>
        <w:r>
          <w:rPr>
            <w:rFonts w:asciiTheme="minorHAnsi" w:eastAsiaTheme="minorEastAsia" w:hAnsiTheme="minorHAnsi"/>
            <w:noProof/>
            <w:sz w:val="22"/>
            <w:lang w:eastAsia="de-DE"/>
          </w:rPr>
          <w:tab/>
        </w:r>
        <w:r w:rsidRPr="00A86F68">
          <w:rPr>
            <w:rStyle w:val="Hyperlink"/>
            <w:noProof/>
          </w:rPr>
          <w:t>Berechnung durch Änderung des Winkels zum Ziel</w:t>
        </w:r>
        <w:r>
          <w:rPr>
            <w:noProof/>
            <w:webHidden/>
          </w:rPr>
          <w:tab/>
        </w:r>
        <w:r>
          <w:rPr>
            <w:noProof/>
            <w:webHidden/>
          </w:rPr>
          <w:fldChar w:fldCharType="begin"/>
        </w:r>
        <w:r>
          <w:rPr>
            <w:noProof/>
            <w:webHidden/>
          </w:rPr>
          <w:instrText xml:space="preserve"> PAGEREF _Toc516424480 \h </w:instrText>
        </w:r>
        <w:r>
          <w:rPr>
            <w:noProof/>
            <w:webHidden/>
          </w:rPr>
        </w:r>
        <w:r>
          <w:rPr>
            <w:noProof/>
            <w:webHidden/>
          </w:rPr>
          <w:fldChar w:fldCharType="separate"/>
        </w:r>
        <w:r>
          <w:rPr>
            <w:noProof/>
            <w:webHidden/>
          </w:rPr>
          <w:t>42</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81" w:history="1">
        <w:r w:rsidRPr="00A86F68">
          <w:rPr>
            <w:rStyle w:val="Hyperlink"/>
            <w:noProof/>
          </w:rPr>
          <w:t>3.5</w:t>
        </w:r>
        <w:r>
          <w:rPr>
            <w:rFonts w:asciiTheme="minorHAnsi" w:eastAsiaTheme="minorEastAsia" w:hAnsiTheme="minorHAnsi"/>
            <w:noProof/>
            <w:sz w:val="22"/>
            <w:lang w:eastAsia="de-DE"/>
          </w:rPr>
          <w:tab/>
        </w:r>
        <w:r w:rsidRPr="00A86F68">
          <w:rPr>
            <w:rStyle w:val="Hyperlink"/>
            <w:noProof/>
          </w:rPr>
          <w:t>Bewegungssteuerung</w:t>
        </w:r>
        <w:r>
          <w:rPr>
            <w:noProof/>
            <w:webHidden/>
          </w:rPr>
          <w:tab/>
        </w:r>
        <w:r>
          <w:rPr>
            <w:noProof/>
            <w:webHidden/>
          </w:rPr>
          <w:fldChar w:fldCharType="begin"/>
        </w:r>
        <w:r>
          <w:rPr>
            <w:noProof/>
            <w:webHidden/>
          </w:rPr>
          <w:instrText xml:space="preserve"> PAGEREF _Toc516424481 \h </w:instrText>
        </w:r>
        <w:r>
          <w:rPr>
            <w:noProof/>
            <w:webHidden/>
          </w:rPr>
        </w:r>
        <w:r>
          <w:rPr>
            <w:noProof/>
            <w:webHidden/>
          </w:rPr>
          <w:fldChar w:fldCharType="separate"/>
        </w:r>
        <w:r>
          <w:rPr>
            <w:noProof/>
            <w:webHidden/>
          </w:rPr>
          <w:t>44</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82" w:history="1">
        <w:r w:rsidRPr="00A86F68">
          <w:rPr>
            <w:rStyle w:val="Hyperlink"/>
            <w:noProof/>
          </w:rPr>
          <w:t>3.6</w:t>
        </w:r>
        <w:r>
          <w:rPr>
            <w:rFonts w:asciiTheme="minorHAnsi" w:eastAsiaTheme="minorEastAsia" w:hAnsiTheme="minorHAnsi"/>
            <w:noProof/>
            <w:sz w:val="22"/>
            <w:lang w:eastAsia="de-DE"/>
          </w:rPr>
          <w:tab/>
        </w:r>
        <w:r w:rsidRPr="00A86F68">
          <w:rPr>
            <w:rStyle w:val="Hyperlink"/>
            <w:noProof/>
          </w:rPr>
          <w:t>Integration der Teillösungen</w:t>
        </w:r>
        <w:r>
          <w:rPr>
            <w:noProof/>
            <w:webHidden/>
          </w:rPr>
          <w:tab/>
        </w:r>
        <w:r>
          <w:rPr>
            <w:noProof/>
            <w:webHidden/>
          </w:rPr>
          <w:fldChar w:fldCharType="begin"/>
        </w:r>
        <w:r>
          <w:rPr>
            <w:noProof/>
            <w:webHidden/>
          </w:rPr>
          <w:instrText xml:space="preserve"> PAGEREF _Toc516424482 \h </w:instrText>
        </w:r>
        <w:r>
          <w:rPr>
            <w:noProof/>
            <w:webHidden/>
          </w:rPr>
        </w:r>
        <w:r>
          <w:rPr>
            <w:noProof/>
            <w:webHidden/>
          </w:rPr>
          <w:fldChar w:fldCharType="separate"/>
        </w:r>
        <w:r>
          <w:rPr>
            <w:noProof/>
            <w:webHidden/>
          </w:rPr>
          <w:t>47</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83" w:history="1">
        <w:r w:rsidRPr="00A86F68">
          <w:rPr>
            <w:rStyle w:val="Hyperlink"/>
            <w:noProof/>
          </w:rPr>
          <w:t>3.6.1</w:t>
        </w:r>
        <w:r>
          <w:rPr>
            <w:rFonts w:asciiTheme="minorHAnsi" w:eastAsiaTheme="minorEastAsia" w:hAnsiTheme="minorHAnsi"/>
            <w:noProof/>
            <w:sz w:val="22"/>
            <w:lang w:eastAsia="de-DE"/>
          </w:rPr>
          <w:tab/>
        </w:r>
        <w:r w:rsidRPr="00A86F68">
          <w:rPr>
            <w:rStyle w:val="Hyperlink"/>
            <w:noProof/>
          </w:rPr>
          <w:t>Benutzerschnittstelle (??)</w:t>
        </w:r>
        <w:r>
          <w:rPr>
            <w:noProof/>
            <w:webHidden/>
          </w:rPr>
          <w:tab/>
        </w:r>
        <w:r>
          <w:rPr>
            <w:noProof/>
            <w:webHidden/>
          </w:rPr>
          <w:fldChar w:fldCharType="begin"/>
        </w:r>
        <w:r>
          <w:rPr>
            <w:noProof/>
            <w:webHidden/>
          </w:rPr>
          <w:instrText xml:space="preserve"> PAGEREF _Toc516424483 \h </w:instrText>
        </w:r>
        <w:r>
          <w:rPr>
            <w:noProof/>
            <w:webHidden/>
          </w:rPr>
        </w:r>
        <w:r>
          <w:rPr>
            <w:noProof/>
            <w:webHidden/>
          </w:rPr>
          <w:fldChar w:fldCharType="separate"/>
        </w:r>
        <w:r>
          <w:rPr>
            <w:noProof/>
            <w:webHidden/>
          </w:rPr>
          <w:t>50</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84" w:history="1">
        <w:r w:rsidRPr="00A86F68">
          <w:rPr>
            <w:rStyle w:val="Hyperlink"/>
            <w:noProof/>
          </w:rPr>
          <w:t>3.6.2</w:t>
        </w:r>
        <w:r>
          <w:rPr>
            <w:rFonts w:asciiTheme="minorHAnsi" w:eastAsiaTheme="minorEastAsia" w:hAnsiTheme="minorHAnsi"/>
            <w:noProof/>
            <w:sz w:val="22"/>
            <w:lang w:eastAsia="de-DE"/>
          </w:rPr>
          <w:tab/>
        </w:r>
        <w:r w:rsidRPr="00A86F68">
          <w:rPr>
            <w:rStyle w:val="Hyperlink"/>
            <w:noProof/>
          </w:rPr>
          <w:t>Interaktion der Komponenten</w:t>
        </w:r>
        <w:r>
          <w:rPr>
            <w:noProof/>
            <w:webHidden/>
          </w:rPr>
          <w:tab/>
        </w:r>
        <w:r>
          <w:rPr>
            <w:noProof/>
            <w:webHidden/>
          </w:rPr>
          <w:fldChar w:fldCharType="begin"/>
        </w:r>
        <w:r>
          <w:rPr>
            <w:noProof/>
            <w:webHidden/>
          </w:rPr>
          <w:instrText xml:space="preserve"> PAGEREF _Toc516424484 \h </w:instrText>
        </w:r>
        <w:r>
          <w:rPr>
            <w:noProof/>
            <w:webHidden/>
          </w:rPr>
        </w:r>
        <w:r>
          <w:rPr>
            <w:noProof/>
            <w:webHidden/>
          </w:rPr>
          <w:fldChar w:fldCharType="separate"/>
        </w:r>
        <w:r>
          <w:rPr>
            <w:noProof/>
            <w:webHidden/>
          </w:rPr>
          <w:t>50</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85" w:history="1">
        <w:r w:rsidRPr="00A86F68">
          <w:rPr>
            <w:rStyle w:val="Hyperlink"/>
            <w:noProof/>
          </w:rPr>
          <w:t>3.6.3</w:t>
        </w:r>
        <w:r>
          <w:rPr>
            <w:rFonts w:asciiTheme="minorHAnsi" w:eastAsiaTheme="minorEastAsia" w:hAnsiTheme="minorHAnsi"/>
            <w:noProof/>
            <w:sz w:val="22"/>
            <w:lang w:eastAsia="de-DE"/>
          </w:rPr>
          <w:tab/>
        </w:r>
        <w:r w:rsidRPr="00A86F68">
          <w:rPr>
            <w:rStyle w:val="Hyperlink"/>
            <w:noProof/>
          </w:rPr>
          <w:t>Ablauf des Erkennungs- und Betätigungsprozesses</w:t>
        </w:r>
        <w:r>
          <w:rPr>
            <w:noProof/>
            <w:webHidden/>
          </w:rPr>
          <w:tab/>
        </w:r>
        <w:r>
          <w:rPr>
            <w:noProof/>
            <w:webHidden/>
          </w:rPr>
          <w:fldChar w:fldCharType="begin"/>
        </w:r>
        <w:r>
          <w:rPr>
            <w:noProof/>
            <w:webHidden/>
          </w:rPr>
          <w:instrText xml:space="preserve"> PAGEREF _Toc516424485 \h </w:instrText>
        </w:r>
        <w:r>
          <w:rPr>
            <w:noProof/>
            <w:webHidden/>
          </w:rPr>
        </w:r>
        <w:r>
          <w:rPr>
            <w:noProof/>
            <w:webHidden/>
          </w:rPr>
          <w:fldChar w:fldCharType="separate"/>
        </w:r>
        <w:r>
          <w:rPr>
            <w:noProof/>
            <w:webHidden/>
          </w:rPr>
          <w:t>51</w:t>
        </w:r>
        <w:r>
          <w:rPr>
            <w:noProof/>
            <w:webHidden/>
          </w:rPr>
          <w:fldChar w:fldCharType="end"/>
        </w:r>
      </w:hyperlink>
    </w:p>
    <w:p w:rsidR="006F40F1" w:rsidRDefault="006F40F1">
      <w:pPr>
        <w:pStyle w:val="Verzeichnis1"/>
        <w:rPr>
          <w:rFonts w:asciiTheme="minorHAnsi" w:eastAsiaTheme="minorEastAsia" w:hAnsiTheme="minorHAnsi"/>
          <w:noProof/>
          <w:sz w:val="22"/>
          <w:szCs w:val="22"/>
          <w:lang w:eastAsia="de-DE"/>
        </w:rPr>
      </w:pPr>
      <w:hyperlink w:anchor="_Toc516424486" w:history="1">
        <w:r w:rsidRPr="00A86F68">
          <w:rPr>
            <w:rStyle w:val="Hyperlink"/>
            <w:noProof/>
          </w:rPr>
          <w:t>4</w:t>
        </w:r>
        <w:r>
          <w:rPr>
            <w:rFonts w:asciiTheme="minorHAnsi" w:eastAsiaTheme="minorEastAsia" w:hAnsiTheme="minorHAnsi"/>
            <w:noProof/>
            <w:sz w:val="22"/>
            <w:szCs w:val="22"/>
            <w:lang w:eastAsia="de-DE"/>
          </w:rPr>
          <w:tab/>
        </w:r>
        <w:r w:rsidRPr="00A86F68">
          <w:rPr>
            <w:rStyle w:val="Hyperlink"/>
            <w:noProof/>
          </w:rPr>
          <w:t>Prototypische Umsetzung</w:t>
        </w:r>
        <w:r>
          <w:rPr>
            <w:noProof/>
            <w:webHidden/>
          </w:rPr>
          <w:tab/>
        </w:r>
        <w:r>
          <w:rPr>
            <w:noProof/>
            <w:webHidden/>
          </w:rPr>
          <w:fldChar w:fldCharType="begin"/>
        </w:r>
        <w:r>
          <w:rPr>
            <w:noProof/>
            <w:webHidden/>
          </w:rPr>
          <w:instrText xml:space="preserve"> PAGEREF _Toc516424486 \h </w:instrText>
        </w:r>
        <w:r>
          <w:rPr>
            <w:noProof/>
            <w:webHidden/>
          </w:rPr>
        </w:r>
        <w:r>
          <w:rPr>
            <w:noProof/>
            <w:webHidden/>
          </w:rPr>
          <w:fldChar w:fldCharType="separate"/>
        </w:r>
        <w:r>
          <w:rPr>
            <w:noProof/>
            <w:webHidden/>
          </w:rPr>
          <w:t>51</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87" w:history="1">
        <w:r w:rsidRPr="00A86F68">
          <w:rPr>
            <w:rStyle w:val="Hyperlink"/>
            <w:noProof/>
          </w:rPr>
          <w:t>4.1</w:t>
        </w:r>
        <w:r>
          <w:rPr>
            <w:rFonts w:asciiTheme="minorHAnsi" w:eastAsiaTheme="minorEastAsia" w:hAnsiTheme="minorHAnsi"/>
            <w:noProof/>
            <w:sz w:val="22"/>
            <w:lang w:eastAsia="de-DE"/>
          </w:rPr>
          <w:tab/>
        </w:r>
        <w:r w:rsidRPr="00A86F68">
          <w:rPr>
            <w:rStyle w:val="Hyperlink"/>
            <w:noProof/>
          </w:rPr>
          <w:t>Hardware</w:t>
        </w:r>
        <w:r>
          <w:rPr>
            <w:noProof/>
            <w:webHidden/>
          </w:rPr>
          <w:tab/>
        </w:r>
        <w:r>
          <w:rPr>
            <w:noProof/>
            <w:webHidden/>
          </w:rPr>
          <w:fldChar w:fldCharType="begin"/>
        </w:r>
        <w:r>
          <w:rPr>
            <w:noProof/>
            <w:webHidden/>
          </w:rPr>
          <w:instrText xml:space="preserve"> PAGEREF _Toc516424487 \h </w:instrText>
        </w:r>
        <w:r>
          <w:rPr>
            <w:noProof/>
            <w:webHidden/>
          </w:rPr>
        </w:r>
        <w:r>
          <w:rPr>
            <w:noProof/>
            <w:webHidden/>
          </w:rPr>
          <w:fldChar w:fldCharType="separate"/>
        </w:r>
        <w:r>
          <w:rPr>
            <w:noProof/>
            <w:webHidden/>
          </w:rPr>
          <w:t>52</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88" w:history="1">
        <w:r w:rsidRPr="00A86F68">
          <w:rPr>
            <w:rStyle w:val="Hyperlink"/>
            <w:noProof/>
          </w:rPr>
          <w:t>4.1.1</w:t>
        </w:r>
        <w:r>
          <w:rPr>
            <w:rFonts w:asciiTheme="minorHAnsi" w:eastAsiaTheme="minorEastAsia" w:hAnsiTheme="minorHAnsi"/>
            <w:noProof/>
            <w:sz w:val="22"/>
            <w:lang w:eastAsia="de-DE"/>
          </w:rPr>
          <w:tab/>
        </w:r>
        <w:r w:rsidRPr="00A86F68">
          <w:rPr>
            <w:rStyle w:val="Hyperlink"/>
            <w:noProof/>
          </w:rPr>
          <w:t>Verwendete Komponenten</w:t>
        </w:r>
        <w:r>
          <w:rPr>
            <w:noProof/>
            <w:webHidden/>
          </w:rPr>
          <w:tab/>
        </w:r>
        <w:r>
          <w:rPr>
            <w:noProof/>
            <w:webHidden/>
          </w:rPr>
          <w:fldChar w:fldCharType="begin"/>
        </w:r>
        <w:r>
          <w:rPr>
            <w:noProof/>
            <w:webHidden/>
          </w:rPr>
          <w:instrText xml:space="preserve"> PAGEREF _Toc516424488 \h </w:instrText>
        </w:r>
        <w:r>
          <w:rPr>
            <w:noProof/>
            <w:webHidden/>
          </w:rPr>
        </w:r>
        <w:r>
          <w:rPr>
            <w:noProof/>
            <w:webHidden/>
          </w:rPr>
          <w:fldChar w:fldCharType="separate"/>
        </w:r>
        <w:r>
          <w:rPr>
            <w:noProof/>
            <w:webHidden/>
          </w:rPr>
          <w:t>52</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89" w:history="1">
        <w:r w:rsidRPr="00A86F68">
          <w:rPr>
            <w:rStyle w:val="Hyperlink"/>
            <w:noProof/>
          </w:rPr>
          <w:t>4.1.2</w:t>
        </w:r>
        <w:r>
          <w:rPr>
            <w:rFonts w:asciiTheme="minorHAnsi" w:eastAsiaTheme="minorEastAsia" w:hAnsiTheme="minorHAnsi"/>
            <w:noProof/>
            <w:sz w:val="22"/>
            <w:lang w:eastAsia="de-DE"/>
          </w:rPr>
          <w:tab/>
        </w:r>
        <w:r w:rsidRPr="00A86F68">
          <w:rPr>
            <w:rStyle w:val="Hyperlink"/>
            <w:noProof/>
          </w:rPr>
          <w:t>Schnittstellen</w:t>
        </w:r>
        <w:r>
          <w:rPr>
            <w:noProof/>
            <w:webHidden/>
          </w:rPr>
          <w:tab/>
        </w:r>
        <w:r>
          <w:rPr>
            <w:noProof/>
            <w:webHidden/>
          </w:rPr>
          <w:fldChar w:fldCharType="begin"/>
        </w:r>
        <w:r>
          <w:rPr>
            <w:noProof/>
            <w:webHidden/>
          </w:rPr>
          <w:instrText xml:space="preserve"> PAGEREF _Toc516424489 \h </w:instrText>
        </w:r>
        <w:r>
          <w:rPr>
            <w:noProof/>
            <w:webHidden/>
          </w:rPr>
        </w:r>
        <w:r>
          <w:rPr>
            <w:noProof/>
            <w:webHidden/>
          </w:rPr>
          <w:fldChar w:fldCharType="separate"/>
        </w:r>
        <w:r>
          <w:rPr>
            <w:noProof/>
            <w:webHidden/>
          </w:rPr>
          <w:t>52</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90" w:history="1">
        <w:r w:rsidRPr="00A86F68">
          <w:rPr>
            <w:rStyle w:val="Hyperlink"/>
            <w:noProof/>
          </w:rPr>
          <w:t>4.1.3</w:t>
        </w:r>
        <w:r>
          <w:rPr>
            <w:rFonts w:asciiTheme="minorHAnsi" w:eastAsiaTheme="minorEastAsia" w:hAnsiTheme="minorHAnsi"/>
            <w:noProof/>
            <w:sz w:val="22"/>
            <w:lang w:eastAsia="de-DE"/>
          </w:rPr>
          <w:tab/>
        </w:r>
        <w:r w:rsidRPr="00A86F68">
          <w:rPr>
            <w:rStyle w:val="Hyperlink"/>
            <w:noProof/>
          </w:rPr>
          <w:t>Aufbau des Prototypen und des Tastermodells</w:t>
        </w:r>
        <w:r>
          <w:rPr>
            <w:noProof/>
            <w:webHidden/>
          </w:rPr>
          <w:tab/>
        </w:r>
        <w:r>
          <w:rPr>
            <w:noProof/>
            <w:webHidden/>
          </w:rPr>
          <w:fldChar w:fldCharType="begin"/>
        </w:r>
        <w:r>
          <w:rPr>
            <w:noProof/>
            <w:webHidden/>
          </w:rPr>
          <w:instrText xml:space="preserve"> PAGEREF _Toc516424490 \h </w:instrText>
        </w:r>
        <w:r>
          <w:rPr>
            <w:noProof/>
            <w:webHidden/>
          </w:rPr>
        </w:r>
        <w:r>
          <w:rPr>
            <w:noProof/>
            <w:webHidden/>
          </w:rPr>
          <w:fldChar w:fldCharType="separate"/>
        </w:r>
        <w:r>
          <w:rPr>
            <w:noProof/>
            <w:webHidden/>
          </w:rPr>
          <w:t>52</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91" w:history="1">
        <w:r w:rsidRPr="00A86F68">
          <w:rPr>
            <w:rStyle w:val="Hyperlink"/>
            <w:noProof/>
          </w:rPr>
          <w:t>4.2</w:t>
        </w:r>
        <w:r>
          <w:rPr>
            <w:rFonts w:asciiTheme="minorHAnsi" w:eastAsiaTheme="minorEastAsia" w:hAnsiTheme="minorHAnsi"/>
            <w:noProof/>
            <w:sz w:val="22"/>
            <w:lang w:eastAsia="de-DE"/>
          </w:rPr>
          <w:tab/>
        </w:r>
        <w:r w:rsidRPr="00A86F68">
          <w:rPr>
            <w:rStyle w:val="Hyperlink"/>
            <w:noProof/>
          </w:rPr>
          <w:t>Software</w:t>
        </w:r>
        <w:r>
          <w:rPr>
            <w:noProof/>
            <w:webHidden/>
          </w:rPr>
          <w:tab/>
        </w:r>
        <w:r>
          <w:rPr>
            <w:noProof/>
            <w:webHidden/>
          </w:rPr>
          <w:fldChar w:fldCharType="begin"/>
        </w:r>
        <w:r>
          <w:rPr>
            <w:noProof/>
            <w:webHidden/>
          </w:rPr>
          <w:instrText xml:space="preserve"> PAGEREF _Toc516424491 \h </w:instrText>
        </w:r>
        <w:r>
          <w:rPr>
            <w:noProof/>
            <w:webHidden/>
          </w:rPr>
        </w:r>
        <w:r>
          <w:rPr>
            <w:noProof/>
            <w:webHidden/>
          </w:rPr>
          <w:fldChar w:fldCharType="separate"/>
        </w:r>
        <w:r>
          <w:rPr>
            <w:noProof/>
            <w:webHidden/>
          </w:rPr>
          <w:t>52</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92" w:history="1">
        <w:r w:rsidRPr="00A86F68">
          <w:rPr>
            <w:rStyle w:val="Hyperlink"/>
            <w:noProof/>
          </w:rPr>
          <w:t>4.2.1</w:t>
        </w:r>
        <w:r>
          <w:rPr>
            <w:rFonts w:asciiTheme="minorHAnsi" w:eastAsiaTheme="minorEastAsia" w:hAnsiTheme="minorHAnsi"/>
            <w:noProof/>
            <w:sz w:val="22"/>
            <w:lang w:eastAsia="de-DE"/>
          </w:rPr>
          <w:tab/>
        </w:r>
        <w:r w:rsidRPr="00A86F68">
          <w:rPr>
            <w:rStyle w:val="Hyperlink"/>
            <w:noProof/>
          </w:rPr>
          <w:t>Realisierung der Bildverarbeitungsfunktionen</w:t>
        </w:r>
        <w:r>
          <w:rPr>
            <w:noProof/>
            <w:webHidden/>
          </w:rPr>
          <w:tab/>
        </w:r>
        <w:r>
          <w:rPr>
            <w:noProof/>
            <w:webHidden/>
          </w:rPr>
          <w:fldChar w:fldCharType="begin"/>
        </w:r>
        <w:r>
          <w:rPr>
            <w:noProof/>
            <w:webHidden/>
          </w:rPr>
          <w:instrText xml:space="preserve"> PAGEREF _Toc516424492 \h </w:instrText>
        </w:r>
        <w:r>
          <w:rPr>
            <w:noProof/>
            <w:webHidden/>
          </w:rPr>
        </w:r>
        <w:r>
          <w:rPr>
            <w:noProof/>
            <w:webHidden/>
          </w:rPr>
          <w:fldChar w:fldCharType="separate"/>
        </w:r>
        <w:r>
          <w:rPr>
            <w:noProof/>
            <w:webHidden/>
          </w:rPr>
          <w:t>52</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93" w:history="1">
        <w:r w:rsidRPr="00A86F68">
          <w:rPr>
            <w:rStyle w:val="Hyperlink"/>
            <w:noProof/>
          </w:rPr>
          <w:t>4.2.2</w:t>
        </w:r>
        <w:r>
          <w:rPr>
            <w:rFonts w:asciiTheme="minorHAnsi" w:eastAsiaTheme="minorEastAsia" w:hAnsiTheme="minorHAnsi"/>
            <w:noProof/>
            <w:sz w:val="22"/>
            <w:lang w:eastAsia="de-DE"/>
          </w:rPr>
          <w:tab/>
        </w:r>
        <w:r w:rsidRPr="00A86F68">
          <w:rPr>
            <w:rStyle w:val="Hyperlink"/>
            <w:noProof/>
          </w:rPr>
          <w:t>Firmware zur Bewegungssteuerung</w:t>
        </w:r>
        <w:r>
          <w:rPr>
            <w:noProof/>
            <w:webHidden/>
          </w:rPr>
          <w:tab/>
        </w:r>
        <w:r>
          <w:rPr>
            <w:noProof/>
            <w:webHidden/>
          </w:rPr>
          <w:fldChar w:fldCharType="begin"/>
        </w:r>
        <w:r>
          <w:rPr>
            <w:noProof/>
            <w:webHidden/>
          </w:rPr>
          <w:instrText xml:space="preserve"> PAGEREF _Toc516424493 \h </w:instrText>
        </w:r>
        <w:r>
          <w:rPr>
            <w:noProof/>
            <w:webHidden/>
          </w:rPr>
        </w:r>
        <w:r>
          <w:rPr>
            <w:noProof/>
            <w:webHidden/>
          </w:rPr>
          <w:fldChar w:fldCharType="separate"/>
        </w:r>
        <w:r>
          <w:rPr>
            <w:noProof/>
            <w:webHidden/>
          </w:rPr>
          <w:t>52</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94" w:history="1">
        <w:r w:rsidRPr="00A86F68">
          <w:rPr>
            <w:rStyle w:val="Hyperlink"/>
            <w:noProof/>
          </w:rPr>
          <w:t>4.2.3</w:t>
        </w:r>
        <w:r>
          <w:rPr>
            <w:rFonts w:asciiTheme="minorHAnsi" w:eastAsiaTheme="minorEastAsia" w:hAnsiTheme="minorHAnsi"/>
            <w:noProof/>
            <w:sz w:val="22"/>
            <w:lang w:eastAsia="de-DE"/>
          </w:rPr>
          <w:tab/>
        </w:r>
        <w:r w:rsidRPr="00A86F68">
          <w:rPr>
            <w:rStyle w:val="Hyperlink"/>
            <w:noProof/>
          </w:rPr>
          <w:t>Schnittstellen</w:t>
        </w:r>
        <w:r>
          <w:rPr>
            <w:noProof/>
            <w:webHidden/>
          </w:rPr>
          <w:tab/>
        </w:r>
        <w:r>
          <w:rPr>
            <w:noProof/>
            <w:webHidden/>
          </w:rPr>
          <w:fldChar w:fldCharType="begin"/>
        </w:r>
        <w:r>
          <w:rPr>
            <w:noProof/>
            <w:webHidden/>
          </w:rPr>
          <w:instrText xml:space="preserve"> PAGEREF _Toc516424494 \h </w:instrText>
        </w:r>
        <w:r>
          <w:rPr>
            <w:noProof/>
            <w:webHidden/>
          </w:rPr>
        </w:r>
        <w:r>
          <w:rPr>
            <w:noProof/>
            <w:webHidden/>
          </w:rPr>
          <w:fldChar w:fldCharType="separate"/>
        </w:r>
        <w:r>
          <w:rPr>
            <w:noProof/>
            <w:webHidden/>
          </w:rPr>
          <w:t>53</w:t>
        </w:r>
        <w:r>
          <w:rPr>
            <w:noProof/>
            <w:webHidden/>
          </w:rPr>
          <w:fldChar w:fldCharType="end"/>
        </w:r>
      </w:hyperlink>
    </w:p>
    <w:p w:rsidR="006F40F1" w:rsidRDefault="006F40F1">
      <w:pPr>
        <w:pStyle w:val="Verzeichnis3"/>
        <w:rPr>
          <w:rFonts w:asciiTheme="minorHAnsi" w:eastAsiaTheme="minorEastAsia" w:hAnsiTheme="minorHAnsi"/>
          <w:noProof/>
          <w:sz w:val="22"/>
          <w:lang w:eastAsia="de-DE"/>
        </w:rPr>
      </w:pPr>
      <w:hyperlink w:anchor="_Toc516424495" w:history="1">
        <w:r w:rsidRPr="00A86F68">
          <w:rPr>
            <w:rStyle w:val="Hyperlink"/>
            <w:noProof/>
          </w:rPr>
          <w:t>4.2.4</w:t>
        </w:r>
        <w:r>
          <w:rPr>
            <w:rFonts w:asciiTheme="minorHAnsi" w:eastAsiaTheme="minorEastAsia" w:hAnsiTheme="minorHAnsi"/>
            <w:noProof/>
            <w:sz w:val="22"/>
            <w:lang w:eastAsia="de-DE"/>
          </w:rPr>
          <w:tab/>
        </w:r>
        <w:r w:rsidRPr="00A86F68">
          <w:rPr>
            <w:rStyle w:val="Hyperlink"/>
            <w:noProof/>
          </w:rPr>
          <w:t>Programmstruktur</w:t>
        </w:r>
        <w:r>
          <w:rPr>
            <w:noProof/>
            <w:webHidden/>
          </w:rPr>
          <w:tab/>
        </w:r>
        <w:r>
          <w:rPr>
            <w:noProof/>
            <w:webHidden/>
          </w:rPr>
          <w:fldChar w:fldCharType="begin"/>
        </w:r>
        <w:r>
          <w:rPr>
            <w:noProof/>
            <w:webHidden/>
          </w:rPr>
          <w:instrText xml:space="preserve"> PAGEREF _Toc516424495 \h </w:instrText>
        </w:r>
        <w:r>
          <w:rPr>
            <w:noProof/>
            <w:webHidden/>
          </w:rPr>
        </w:r>
        <w:r>
          <w:rPr>
            <w:noProof/>
            <w:webHidden/>
          </w:rPr>
          <w:fldChar w:fldCharType="separate"/>
        </w:r>
        <w:r>
          <w:rPr>
            <w:noProof/>
            <w:webHidden/>
          </w:rPr>
          <w:t>53</w:t>
        </w:r>
        <w:r>
          <w:rPr>
            <w:noProof/>
            <w:webHidden/>
          </w:rPr>
          <w:fldChar w:fldCharType="end"/>
        </w:r>
      </w:hyperlink>
    </w:p>
    <w:p w:rsidR="006F40F1" w:rsidRDefault="006F40F1">
      <w:pPr>
        <w:pStyle w:val="Verzeichnis2"/>
        <w:rPr>
          <w:rFonts w:asciiTheme="minorHAnsi" w:eastAsiaTheme="minorEastAsia" w:hAnsiTheme="minorHAnsi"/>
          <w:noProof/>
          <w:sz w:val="22"/>
          <w:lang w:eastAsia="de-DE"/>
        </w:rPr>
      </w:pPr>
      <w:hyperlink w:anchor="_Toc516424496" w:history="1">
        <w:r w:rsidRPr="00A86F68">
          <w:rPr>
            <w:rStyle w:val="Hyperlink"/>
            <w:noProof/>
          </w:rPr>
          <w:t>4.3</w:t>
        </w:r>
        <w:r>
          <w:rPr>
            <w:rFonts w:asciiTheme="minorHAnsi" w:eastAsiaTheme="minorEastAsia" w:hAnsiTheme="minorHAnsi"/>
            <w:noProof/>
            <w:sz w:val="22"/>
            <w:lang w:eastAsia="de-DE"/>
          </w:rPr>
          <w:tab/>
        </w:r>
        <w:r w:rsidRPr="00A86F68">
          <w:rPr>
            <w:rStyle w:val="Hyperlink"/>
            <w:noProof/>
          </w:rPr>
          <w:t>Ergebnisse der Prototypenentwicklung</w:t>
        </w:r>
        <w:r>
          <w:rPr>
            <w:noProof/>
            <w:webHidden/>
          </w:rPr>
          <w:tab/>
        </w:r>
        <w:r>
          <w:rPr>
            <w:noProof/>
            <w:webHidden/>
          </w:rPr>
          <w:fldChar w:fldCharType="begin"/>
        </w:r>
        <w:r>
          <w:rPr>
            <w:noProof/>
            <w:webHidden/>
          </w:rPr>
          <w:instrText xml:space="preserve"> PAGEREF _Toc516424496 \h </w:instrText>
        </w:r>
        <w:r>
          <w:rPr>
            <w:noProof/>
            <w:webHidden/>
          </w:rPr>
        </w:r>
        <w:r>
          <w:rPr>
            <w:noProof/>
            <w:webHidden/>
          </w:rPr>
          <w:fldChar w:fldCharType="separate"/>
        </w:r>
        <w:r>
          <w:rPr>
            <w:noProof/>
            <w:webHidden/>
          </w:rPr>
          <w:t>53</w:t>
        </w:r>
        <w:r>
          <w:rPr>
            <w:noProof/>
            <w:webHidden/>
          </w:rPr>
          <w:fldChar w:fldCharType="end"/>
        </w:r>
      </w:hyperlink>
    </w:p>
    <w:p w:rsidR="006F40F1" w:rsidRDefault="006F40F1">
      <w:pPr>
        <w:pStyle w:val="Verzeichnis1"/>
        <w:rPr>
          <w:rFonts w:asciiTheme="minorHAnsi" w:eastAsiaTheme="minorEastAsia" w:hAnsiTheme="minorHAnsi"/>
          <w:noProof/>
          <w:sz w:val="22"/>
          <w:szCs w:val="22"/>
          <w:lang w:eastAsia="de-DE"/>
        </w:rPr>
      </w:pPr>
      <w:hyperlink w:anchor="_Toc516424497" w:history="1">
        <w:r w:rsidRPr="00A86F68">
          <w:rPr>
            <w:rStyle w:val="Hyperlink"/>
            <w:noProof/>
          </w:rPr>
          <w:t>5</w:t>
        </w:r>
        <w:r>
          <w:rPr>
            <w:rFonts w:asciiTheme="minorHAnsi" w:eastAsiaTheme="minorEastAsia" w:hAnsiTheme="minorHAnsi"/>
            <w:noProof/>
            <w:sz w:val="22"/>
            <w:szCs w:val="22"/>
            <w:lang w:eastAsia="de-DE"/>
          </w:rPr>
          <w:tab/>
        </w:r>
        <w:r w:rsidRPr="00A86F68">
          <w:rPr>
            <w:rStyle w:val="Hyperlink"/>
            <w:noProof/>
          </w:rPr>
          <w:t>Fazit und Ausblick</w:t>
        </w:r>
        <w:r>
          <w:rPr>
            <w:noProof/>
            <w:webHidden/>
          </w:rPr>
          <w:tab/>
        </w:r>
        <w:r>
          <w:rPr>
            <w:noProof/>
            <w:webHidden/>
          </w:rPr>
          <w:fldChar w:fldCharType="begin"/>
        </w:r>
        <w:r>
          <w:rPr>
            <w:noProof/>
            <w:webHidden/>
          </w:rPr>
          <w:instrText xml:space="preserve"> PAGEREF _Toc516424497 \h </w:instrText>
        </w:r>
        <w:r>
          <w:rPr>
            <w:noProof/>
            <w:webHidden/>
          </w:rPr>
        </w:r>
        <w:r>
          <w:rPr>
            <w:noProof/>
            <w:webHidden/>
          </w:rPr>
          <w:fldChar w:fldCharType="separate"/>
        </w:r>
        <w:r>
          <w:rPr>
            <w:noProof/>
            <w:webHidden/>
          </w:rPr>
          <w:t>53</w:t>
        </w:r>
        <w:r>
          <w:rPr>
            <w:noProof/>
            <w:webHidden/>
          </w:rPr>
          <w:fldChar w:fldCharType="end"/>
        </w:r>
      </w:hyperlink>
    </w:p>
    <w:p w:rsidR="006F40F1" w:rsidRDefault="006F40F1">
      <w:pPr>
        <w:pStyle w:val="Verzeichnis1"/>
        <w:rPr>
          <w:rFonts w:asciiTheme="minorHAnsi" w:eastAsiaTheme="minorEastAsia" w:hAnsiTheme="minorHAnsi"/>
          <w:noProof/>
          <w:sz w:val="22"/>
          <w:szCs w:val="22"/>
          <w:lang w:eastAsia="de-DE"/>
        </w:rPr>
      </w:pPr>
      <w:hyperlink w:anchor="_Toc516424498" w:history="1">
        <w:r w:rsidRPr="00A86F68">
          <w:rPr>
            <w:rStyle w:val="Hyperlink"/>
            <w:noProof/>
          </w:rPr>
          <w:t>6</w:t>
        </w:r>
        <w:r>
          <w:rPr>
            <w:rFonts w:asciiTheme="minorHAnsi" w:eastAsiaTheme="minorEastAsia" w:hAnsiTheme="minorHAnsi"/>
            <w:noProof/>
            <w:sz w:val="22"/>
            <w:szCs w:val="22"/>
            <w:lang w:eastAsia="de-DE"/>
          </w:rPr>
          <w:tab/>
        </w:r>
        <w:r w:rsidRPr="00A86F68">
          <w:rPr>
            <w:rStyle w:val="Hyperlink"/>
            <w:noProof/>
          </w:rPr>
          <w:t>Literaturverzeichnis</w:t>
        </w:r>
        <w:r>
          <w:rPr>
            <w:noProof/>
            <w:webHidden/>
          </w:rPr>
          <w:tab/>
        </w:r>
        <w:r>
          <w:rPr>
            <w:noProof/>
            <w:webHidden/>
          </w:rPr>
          <w:fldChar w:fldCharType="begin"/>
        </w:r>
        <w:r>
          <w:rPr>
            <w:noProof/>
            <w:webHidden/>
          </w:rPr>
          <w:instrText xml:space="preserve"> PAGEREF _Toc516424498 \h </w:instrText>
        </w:r>
        <w:r>
          <w:rPr>
            <w:noProof/>
            <w:webHidden/>
          </w:rPr>
        </w:r>
        <w:r>
          <w:rPr>
            <w:noProof/>
            <w:webHidden/>
          </w:rPr>
          <w:fldChar w:fldCharType="separate"/>
        </w:r>
        <w:r>
          <w:rPr>
            <w:noProof/>
            <w:webHidden/>
          </w:rPr>
          <w:t>55</w:t>
        </w:r>
        <w:r>
          <w:rPr>
            <w:noProof/>
            <w:webHidden/>
          </w:rPr>
          <w:fldChar w:fldCharType="end"/>
        </w:r>
      </w:hyperlink>
    </w:p>
    <w:p w:rsidR="006F40F1" w:rsidRDefault="006F40F1">
      <w:pPr>
        <w:pStyle w:val="Verzeichnis1"/>
        <w:rPr>
          <w:rFonts w:asciiTheme="minorHAnsi" w:eastAsiaTheme="minorEastAsia" w:hAnsiTheme="minorHAnsi"/>
          <w:noProof/>
          <w:sz w:val="22"/>
          <w:szCs w:val="22"/>
          <w:lang w:eastAsia="de-DE"/>
        </w:rPr>
      </w:pPr>
      <w:hyperlink w:anchor="_Toc516424499" w:history="1">
        <w:r w:rsidRPr="00A86F68">
          <w:rPr>
            <w:rStyle w:val="Hyperlink"/>
            <w:noProof/>
          </w:rPr>
          <w:t>7</w:t>
        </w:r>
        <w:r>
          <w:rPr>
            <w:rFonts w:asciiTheme="minorHAnsi" w:eastAsiaTheme="minorEastAsia" w:hAnsiTheme="minorHAnsi"/>
            <w:noProof/>
            <w:sz w:val="22"/>
            <w:szCs w:val="22"/>
            <w:lang w:eastAsia="de-DE"/>
          </w:rPr>
          <w:tab/>
        </w:r>
        <w:r w:rsidRPr="00A86F68">
          <w:rPr>
            <w:rStyle w:val="Hyperlink"/>
            <w:noProof/>
          </w:rPr>
          <w:t>Abbildungsverzeichnis</w:t>
        </w:r>
        <w:r>
          <w:rPr>
            <w:noProof/>
            <w:webHidden/>
          </w:rPr>
          <w:tab/>
        </w:r>
        <w:r>
          <w:rPr>
            <w:noProof/>
            <w:webHidden/>
          </w:rPr>
          <w:fldChar w:fldCharType="begin"/>
        </w:r>
        <w:r>
          <w:rPr>
            <w:noProof/>
            <w:webHidden/>
          </w:rPr>
          <w:instrText xml:space="preserve"> PAGEREF _Toc516424499 \h </w:instrText>
        </w:r>
        <w:r>
          <w:rPr>
            <w:noProof/>
            <w:webHidden/>
          </w:rPr>
        </w:r>
        <w:r>
          <w:rPr>
            <w:noProof/>
            <w:webHidden/>
          </w:rPr>
          <w:fldChar w:fldCharType="separate"/>
        </w:r>
        <w:r>
          <w:rPr>
            <w:noProof/>
            <w:webHidden/>
          </w:rPr>
          <w:t>62</w:t>
        </w:r>
        <w:r>
          <w:rPr>
            <w:noProof/>
            <w:webHidden/>
          </w:rPr>
          <w:fldChar w:fldCharType="end"/>
        </w:r>
      </w:hyperlink>
    </w:p>
    <w:p w:rsidR="006F40F1" w:rsidRDefault="006F40F1">
      <w:pPr>
        <w:pStyle w:val="Verzeichnis7"/>
        <w:tabs>
          <w:tab w:val="left" w:pos="1680"/>
          <w:tab w:val="right" w:leader="dot" w:pos="9061"/>
        </w:tabs>
        <w:rPr>
          <w:rFonts w:asciiTheme="minorHAnsi" w:eastAsiaTheme="minorEastAsia" w:hAnsiTheme="minorHAnsi"/>
          <w:noProof/>
          <w:sz w:val="22"/>
          <w:lang w:eastAsia="de-DE"/>
        </w:rPr>
      </w:pPr>
      <w:hyperlink w:anchor="_Toc516424500" w:history="1">
        <w:r w:rsidRPr="00A86F68">
          <w:rPr>
            <w:rStyle w:val="Hyperlink"/>
            <w:noProof/>
          </w:rPr>
          <w:t>Anhang A</w:t>
        </w:r>
        <w:r>
          <w:rPr>
            <w:rFonts w:asciiTheme="minorHAnsi" w:eastAsiaTheme="minorEastAsia" w:hAnsiTheme="minorHAnsi"/>
            <w:noProof/>
            <w:sz w:val="22"/>
            <w:lang w:eastAsia="de-DE"/>
          </w:rPr>
          <w:tab/>
        </w:r>
        <w:r w:rsidRPr="00A86F68">
          <w:rPr>
            <w:rStyle w:val="Hyperlink"/>
            <w:noProof/>
          </w:rPr>
          <w:t>Materialliste</w:t>
        </w:r>
        <w:r>
          <w:rPr>
            <w:noProof/>
            <w:webHidden/>
          </w:rPr>
          <w:tab/>
        </w:r>
        <w:r>
          <w:rPr>
            <w:noProof/>
            <w:webHidden/>
          </w:rPr>
          <w:fldChar w:fldCharType="begin"/>
        </w:r>
        <w:r>
          <w:rPr>
            <w:noProof/>
            <w:webHidden/>
          </w:rPr>
          <w:instrText xml:space="preserve"> PAGEREF _Toc516424500 \h </w:instrText>
        </w:r>
        <w:r>
          <w:rPr>
            <w:noProof/>
            <w:webHidden/>
          </w:rPr>
        </w:r>
        <w:r>
          <w:rPr>
            <w:noProof/>
            <w:webHidden/>
          </w:rPr>
          <w:fldChar w:fldCharType="separate"/>
        </w:r>
        <w:r>
          <w:rPr>
            <w:noProof/>
            <w:webHidden/>
          </w:rPr>
          <w:t>63</w:t>
        </w:r>
        <w:r>
          <w:rPr>
            <w:noProof/>
            <w:webHidden/>
          </w:rPr>
          <w:fldChar w:fldCharType="end"/>
        </w:r>
      </w:hyperlink>
    </w:p>
    <w:p w:rsidR="006F40F1" w:rsidRDefault="006F40F1">
      <w:pPr>
        <w:pStyle w:val="Verzeichnis7"/>
        <w:tabs>
          <w:tab w:val="left" w:pos="1680"/>
          <w:tab w:val="right" w:leader="dot" w:pos="9061"/>
        </w:tabs>
        <w:rPr>
          <w:rFonts w:asciiTheme="minorHAnsi" w:eastAsiaTheme="minorEastAsia" w:hAnsiTheme="minorHAnsi"/>
          <w:noProof/>
          <w:sz w:val="22"/>
          <w:lang w:eastAsia="de-DE"/>
        </w:rPr>
      </w:pPr>
      <w:hyperlink w:anchor="_Toc516424501" w:history="1">
        <w:r w:rsidRPr="00A86F68">
          <w:rPr>
            <w:rStyle w:val="Hyperlink"/>
            <w:noProof/>
          </w:rPr>
          <w:t>Anhang B</w:t>
        </w:r>
        <w:r>
          <w:rPr>
            <w:rFonts w:asciiTheme="minorHAnsi" w:eastAsiaTheme="minorEastAsia" w:hAnsiTheme="minorHAnsi"/>
            <w:noProof/>
            <w:sz w:val="22"/>
            <w:lang w:eastAsia="de-DE"/>
          </w:rPr>
          <w:tab/>
        </w:r>
        <w:r w:rsidRPr="00A86F68">
          <w:rPr>
            <w:rStyle w:val="Hyperlink"/>
            <w:noProof/>
          </w:rPr>
          <w:t>Nachrichtenaustausch</w:t>
        </w:r>
        <w:r>
          <w:rPr>
            <w:noProof/>
            <w:webHidden/>
          </w:rPr>
          <w:tab/>
        </w:r>
        <w:r>
          <w:rPr>
            <w:noProof/>
            <w:webHidden/>
          </w:rPr>
          <w:fldChar w:fldCharType="begin"/>
        </w:r>
        <w:r>
          <w:rPr>
            <w:noProof/>
            <w:webHidden/>
          </w:rPr>
          <w:instrText xml:space="preserve"> PAGEREF _Toc516424501 \h </w:instrText>
        </w:r>
        <w:r>
          <w:rPr>
            <w:noProof/>
            <w:webHidden/>
          </w:rPr>
        </w:r>
        <w:r>
          <w:rPr>
            <w:noProof/>
            <w:webHidden/>
          </w:rPr>
          <w:fldChar w:fldCharType="separate"/>
        </w:r>
        <w:r>
          <w:rPr>
            <w:noProof/>
            <w:webHidden/>
          </w:rPr>
          <w:t>64</w:t>
        </w:r>
        <w:r>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6424458"/>
      <w:r w:rsidRPr="005A6354">
        <w:lastRenderedPageBreak/>
        <w:t>Einleitung</w:t>
      </w:r>
      <w:bookmarkEnd w:id="0"/>
      <w:bookmarkEnd w:id="1"/>
    </w:p>
    <w:p w:rsidR="004E67EC" w:rsidRPr="004E67EC" w:rsidRDefault="003335DD" w:rsidP="005A6354">
      <w:r>
        <w:t>Evtl. ohne unterkapitel</w:t>
      </w:r>
    </w:p>
    <w:p w:rsidR="00BB2C9D" w:rsidRDefault="004E67EC" w:rsidP="00FF6D53">
      <w:pPr>
        <w:pStyle w:val="berschrift2"/>
      </w:pPr>
      <w:bookmarkStart w:id="2" w:name="_Toc516416653"/>
      <w:bookmarkStart w:id="3" w:name="_Toc516424459"/>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6424460"/>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6424461"/>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6424462"/>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6424463"/>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C969F8" w:rsidRPr="00C969F8">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C969F8">
            <w:rPr>
              <w:noProof/>
            </w:rPr>
            <w:t xml:space="preserve"> </w:t>
          </w:r>
          <w:r w:rsidR="00C969F8" w:rsidRPr="00C969F8">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C969F8">
            <w:rPr>
              <w:noProof/>
            </w:rPr>
            <w:t xml:space="preserve"> </w:t>
          </w:r>
          <w:r w:rsidR="00C969F8" w:rsidRPr="00C969F8">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C969F8">
            <w:rPr>
              <w:noProof/>
            </w:rPr>
            <w:t xml:space="preserve"> </w:t>
          </w:r>
          <w:r w:rsidR="00C969F8" w:rsidRPr="00C969F8">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C969F8">
            <w:rPr>
              <w:noProof/>
            </w:rPr>
            <w:t xml:space="preserve"> </w:t>
          </w:r>
          <w:r w:rsidR="00C969F8" w:rsidRPr="00C969F8">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Content>
          <w:r w:rsidR="00C520A3">
            <w:fldChar w:fldCharType="begin"/>
          </w:r>
          <w:r w:rsidR="00AF7B5A">
            <w:instrText xml:space="preserve">CITATION Vog15 \l 1031 </w:instrText>
          </w:r>
          <w:r w:rsidR="00C520A3">
            <w:fldChar w:fldCharType="separate"/>
          </w:r>
          <w:r w:rsidR="00C969F8">
            <w:rPr>
              <w:noProof/>
            </w:rPr>
            <w:t xml:space="preserve"> </w:t>
          </w:r>
          <w:r w:rsidR="00C969F8" w:rsidRPr="00C969F8">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4A4C7B" w:rsidRPr="00792812">
        <w:t>Abbildung</w:t>
      </w:r>
      <w:r w:rsidR="004A4C7B">
        <w:t xml:space="preserve"> </w:t>
      </w:r>
      <w:r w:rsidR="004A4C7B">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D832EF">
      <w:pPr>
        <w:pStyle w:val="Beschriftung"/>
      </w:pPr>
      <w:bookmarkStart w:id="13" w:name="_Ref514420680"/>
      <w:bookmarkStart w:id="14" w:name="_Toc515449002"/>
      <w:bookmarkStart w:id="15" w:name="_Toc516393493"/>
      <w:r w:rsidRPr="00792812">
        <w:t>Abbildung</w:t>
      </w:r>
      <w:r>
        <w:t xml:space="preserve"> </w:t>
      </w:r>
      <w:r w:rsidR="002D5997">
        <w:fldChar w:fldCharType="begin"/>
      </w:r>
      <w:r w:rsidR="002D5997">
        <w:instrText xml:space="preserve"> SEQ Abbildung \* ARABIC </w:instrText>
      </w:r>
      <w:r w:rsidR="002D5997">
        <w:fldChar w:fldCharType="separate"/>
      </w:r>
      <w:r w:rsidR="00A729A4">
        <w:rPr>
          <w:noProof/>
        </w:rPr>
        <w:t>1</w:t>
      </w:r>
      <w:r w:rsidR="002D5997">
        <w:rPr>
          <w:noProof/>
        </w:rPr>
        <w:fldChar w:fldCharType="end"/>
      </w:r>
      <w:bookmarkEnd w:id="13"/>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C969F8">
            <w:rPr>
              <w:noProof/>
            </w:rPr>
            <w:t xml:space="preserve"> </w:t>
          </w:r>
          <w:r w:rsidR="00C969F8" w:rsidRPr="00C969F8">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C969F8">
            <w:rPr>
              <w:noProof/>
            </w:rPr>
            <w:t xml:space="preserve"> </w:t>
          </w:r>
          <w:r w:rsidR="00C969F8" w:rsidRPr="00C969F8">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4A4C7B">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4A4C7B" w:rsidRPr="00792812">
        <w:t>Abbildung</w:t>
      </w:r>
      <w:r w:rsidR="004A4C7B">
        <w:t xml:space="preserve"> </w:t>
      </w:r>
      <w:r w:rsidR="004A4C7B">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C969F8">
            <w:rPr>
              <w:noProof/>
            </w:rPr>
            <w:t xml:space="preserve"> </w:t>
          </w:r>
          <w:r w:rsidR="00C969F8" w:rsidRPr="00C969F8">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6424464"/>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C969F8" w:rsidRPr="00C969F8">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C969F8">
            <w:rPr>
              <w:noProof/>
              <w:color w:val="FFFFFF" w:themeColor="background1"/>
            </w:rPr>
            <w:t xml:space="preserve"> </w:t>
          </w:r>
          <w:r w:rsidR="00C969F8" w:rsidRPr="00C969F8">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C969F8">
            <w:rPr>
              <w:noProof/>
            </w:rPr>
            <w:t xml:space="preserve"> </w:t>
          </w:r>
          <w:r w:rsidR="00C969F8" w:rsidRPr="00C969F8">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C969F8">
            <w:rPr>
              <w:noProof/>
            </w:rPr>
            <w:t xml:space="preserve"> </w:t>
          </w:r>
          <w:r w:rsidR="00C969F8" w:rsidRPr="00C969F8">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C969F8">
            <w:rPr>
              <w:noProof/>
            </w:rPr>
            <w:t xml:space="preserve"> </w:t>
          </w:r>
          <w:r w:rsidR="00C969F8" w:rsidRPr="00C969F8">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293FF1">
        <w:t xml:space="preserve">Abbildung </w:t>
      </w:r>
      <w:r w:rsidR="00293F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C969F8">
            <w:rPr>
              <w:noProof/>
            </w:rPr>
            <w:t xml:space="preserve"> </w:t>
          </w:r>
          <w:r w:rsidR="00C969F8" w:rsidRPr="00C969F8">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D832EF">
      <w:pPr>
        <w:pStyle w:val="Beschriftung"/>
      </w:pPr>
      <w:bookmarkStart w:id="19" w:name="_Ref514675658"/>
      <w:bookmarkStart w:id="20" w:name="_Toc515449003"/>
      <w:bookmarkStart w:id="21" w:name="_Toc516393494"/>
      <w:r>
        <w:t xml:space="preserve">Abbildung </w:t>
      </w:r>
      <w:r w:rsidR="002D5997">
        <w:fldChar w:fldCharType="begin"/>
      </w:r>
      <w:r w:rsidR="002D5997">
        <w:instrText xml:space="preserve"> SEQ Abbildung \* ARABIC </w:instrText>
      </w:r>
      <w:r w:rsidR="002D5997">
        <w:fldChar w:fldCharType="separate"/>
      </w:r>
      <w:r w:rsidR="00A729A4">
        <w:rPr>
          <w:noProof/>
        </w:rPr>
        <w:t>2</w:t>
      </w:r>
      <w:r w:rsidR="002D5997">
        <w:rPr>
          <w:noProof/>
        </w:rPr>
        <w:fldChar w:fldCharType="end"/>
      </w:r>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C969F8">
            <w:rPr>
              <w:noProof/>
            </w:rPr>
            <w:t xml:space="preserve"> </w:t>
          </w:r>
          <w:r w:rsidR="00C969F8" w:rsidRPr="00C969F8">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C969F8">
            <w:rPr>
              <w:noProof/>
            </w:rPr>
            <w:t xml:space="preserve"> </w:t>
          </w:r>
          <w:r w:rsidR="00C969F8" w:rsidRPr="00C969F8">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C969F8">
            <w:rPr>
              <w:noProof/>
            </w:rPr>
            <w:t xml:space="preserve"> </w:t>
          </w:r>
          <w:r w:rsidR="00C969F8" w:rsidRPr="00C969F8">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C969F8" w:rsidRPr="00C969F8">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D832EF">
      <w:pPr>
        <w:pStyle w:val="Beschriftung"/>
      </w:pPr>
      <w:bookmarkStart w:id="22" w:name="_Ref515021725"/>
      <w:bookmarkStart w:id="23" w:name="_Toc515449004"/>
      <w:bookmarkStart w:id="24" w:name="_Toc516393495"/>
      <w:r>
        <w:t xml:space="preserve">Abbildung </w:t>
      </w:r>
      <w:r w:rsidR="002D5997">
        <w:fldChar w:fldCharType="begin"/>
      </w:r>
      <w:r w:rsidR="002D5997">
        <w:instrText xml:space="preserve"> SEQ Abbildung \* ARABIC </w:instrText>
      </w:r>
      <w:r w:rsidR="002D5997">
        <w:fldChar w:fldCharType="separate"/>
      </w:r>
      <w:r w:rsidR="00A729A4">
        <w:rPr>
          <w:noProof/>
        </w:rPr>
        <w:t>3</w:t>
      </w:r>
      <w:r w:rsidR="002D5997">
        <w:rPr>
          <w:noProof/>
        </w:rPr>
        <w:fldChar w:fldCharType="end"/>
      </w:r>
      <w:bookmarkEnd w:id="22"/>
      <w:r>
        <w:t>: Erkannte Taster (links) und zugehöriges ermitteltes Gitter (rechts)</w:t>
      </w:r>
      <w:sdt>
        <w:sdtPr>
          <w:id w:val="-1120606397"/>
          <w:citation/>
        </w:sdtPr>
        <w:sdtContent>
          <w:r>
            <w:fldChar w:fldCharType="begin"/>
          </w:r>
          <w:r w:rsidR="003A4F73">
            <w:instrText xml:space="preserve">CITATION Klingbeil2010 \l 1031 </w:instrText>
          </w:r>
          <w:r>
            <w:fldChar w:fldCharType="separate"/>
          </w:r>
          <w:r w:rsidR="00C969F8">
            <w:rPr>
              <w:noProof/>
            </w:rPr>
            <w:t xml:space="preserve"> </w:t>
          </w:r>
          <w:r w:rsidR="00C969F8" w:rsidRPr="00C969F8">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4A4C7B">
        <w:t xml:space="preserve">Abbildung </w:t>
      </w:r>
      <w:r w:rsidR="004A4C7B">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C969F8">
            <w:rPr>
              <w:noProof/>
            </w:rPr>
            <w:t xml:space="preserve"> </w:t>
          </w:r>
          <w:r w:rsidR="00C969F8" w:rsidRPr="00C969F8">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C969F8">
            <w:rPr>
              <w:noProof/>
            </w:rPr>
            <w:t xml:space="preserve"> </w:t>
          </w:r>
          <w:r w:rsidR="00C969F8" w:rsidRPr="00C969F8">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C969F8" w:rsidRPr="00C969F8">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C969F8">
            <w:rPr>
              <w:noProof/>
            </w:rPr>
            <w:t xml:space="preserve"> </w:t>
          </w:r>
          <w:r w:rsidR="00C969F8" w:rsidRPr="00C969F8">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C969F8" w:rsidRPr="00C969F8">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C969F8">
            <w:rPr>
              <w:noProof/>
            </w:rPr>
            <w:t xml:space="preserve"> </w:t>
          </w:r>
          <w:r w:rsidR="00C969F8" w:rsidRPr="00C969F8">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C969F8">
            <w:rPr>
              <w:noProof/>
            </w:rPr>
            <w:t xml:space="preserve"> </w:t>
          </w:r>
          <w:r w:rsidR="00C969F8" w:rsidRPr="00C969F8">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C969F8">
            <w:rPr>
              <w:noProof/>
            </w:rPr>
            <w:t xml:space="preserve"> </w:t>
          </w:r>
          <w:r w:rsidR="00C969F8" w:rsidRPr="00C969F8">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C969F8">
            <w:rPr>
              <w:noProof/>
            </w:rPr>
            <w:t xml:space="preserve"> </w:t>
          </w:r>
          <w:r w:rsidR="00C969F8" w:rsidRPr="00C969F8">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6424465"/>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C969F8">
            <w:rPr>
              <w:noProof/>
              <w:lang w:eastAsia="de-DE"/>
            </w:rPr>
            <w:t xml:space="preserve"> </w:t>
          </w:r>
          <w:r w:rsidR="00C969F8" w:rsidRPr="00C969F8">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C969F8">
            <w:rPr>
              <w:noProof/>
              <w:lang w:eastAsia="de-DE"/>
            </w:rPr>
            <w:t xml:space="preserve"> </w:t>
          </w:r>
          <w:r w:rsidR="00C969F8" w:rsidRPr="00C969F8">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C969F8">
            <w:rPr>
              <w:noProof/>
            </w:rPr>
            <w:t xml:space="preserve"> </w:t>
          </w:r>
          <w:r w:rsidR="00C969F8" w:rsidRPr="00C969F8">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4A4C7B">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C969F8">
            <w:rPr>
              <w:noProof/>
              <w:lang w:eastAsia="de-DE"/>
            </w:rPr>
            <w:t xml:space="preserve"> </w:t>
          </w:r>
          <w:r w:rsidR="00C969F8" w:rsidRPr="00C969F8">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C969F8">
            <w:rPr>
              <w:noProof/>
              <w:lang w:eastAsia="de-DE"/>
            </w:rPr>
            <w:t xml:space="preserve"> </w:t>
          </w:r>
          <w:r w:rsidR="00C969F8" w:rsidRPr="00C969F8">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C969F8">
            <w:rPr>
              <w:noProof/>
              <w:lang w:eastAsia="de-DE"/>
            </w:rPr>
            <w:t xml:space="preserve"> </w:t>
          </w:r>
          <w:r w:rsidR="00C969F8" w:rsidRPr="00C969F8">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6424466"/>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4A4C7B">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6424467"/>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6424468"/>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4A4C7B">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4A4C7B">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4A4C7B">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Toc516424469"/>
      <w:r>
        <w:t>Auswahl der Komponenten</w:t>
      </w:r>
      <w:bookmarkEnd w:id="37"/>
      <w:bookmarkEnd w:id="38"/>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C969F8" w:rsidRPr="00C969F8">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Content>
          <w:r w:rsidR="00D4729C">
            <w:fldChar w:fldCharType="begin"/>
          </w:r>
          <w:r w:rsidR="00D4729C">
            <w:instrText xml:space="preserve"> CITATION Jam17 \l 1031 </w:instrText>
          </w:r>
          <w:r w:rsidR="00D4729C">
            <w:fldChar w:fldCharType="separate"/>
          </w:r>
          <w:r w:rsidR="00C969F8">
            <w:rPr>
              <w:noProof/>
            </w:rPr>
            <w:t xml:space="preserve"> </w:t>
          </w:r>
          <w:r w:rsidR="00C969F8" w:rsidRPr="00C969F8">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C969F8" w:rsidRPr="00C969F8">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C969F8">
            <w:rPr>
              <w:noProof/>
            </w:rPr>
            <w:t xml:space="preserve"> </w:t>
          </w:r>
          <w:r w:rsidR="00C969F8" w:rsidRPr="00C969F8">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9" w:name="_Toc516416664"/>
      <w:bookmarkStart w:id="40" w:name="_Toc516424470"/>
      <w:r>
        <w:t xml:space="preserve">Aufbau des </w:t>
      </w:r>
      <w:r w:rsidR="00344F6D">
        <w:t>Systems</w:t>
      </w:r>
      <w:bookmarkEnd w:id="39"/>
      <w:bookmarkEnd w:id="40"/>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4A4C7B">
        <w:t xml:space="preserve">Abbildung </w:t>
      </w:r>
      <w:r w:rsidR="004A4C7B">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D832EF">
      <w:pPr>
        <w:pStyle w:val="Beschriftung"/>
      </w:pPr>
      <w:bookmarkStart w:id="41" w:name="_Ref515527488"/>
      <w:bookmarkStart w:id="42" w:name="_Toc516393496"/>
      <w:r>
        <w:t xml:space="preserve">Abbildung </w:t>
      </w:r>
      <w:r w:rsidR="002D5997">
        <w:fldChar w:fldCharType="begin"/>
      </w:r>
      <w:r w:rsidR="002D5997">
        <w:instrText xml:space="preserve"> SEQ Abbildung \* ARABIC </w:instrText>
      </w:r>
      <w:r w:rsidR="002D5997">
        <w:fldChar w:fldCharType="separate"/>
      </w:r>
      <w:r w:rsidR="00A729A4">
        <w:rPr>
          <w:noProof/>
        </w:rPr>
        <w:t>4</w:t>
      </w:r>
      <w:r w:rsidR="002D5997">
        <w:rPr>
          <w:noProof/>
        </w:rPr>
        <w:fldChar w:fldCharType="end"/>
      </w:r>
      <w:bookmarkEnd w:id="41"/>
      <w:r>
        <w:t>: Kinematischer Aufbau des Manipulators nach VDI 2861 (links) und Schema des Originals (rechts)</w:t>
      </w:r>
      <w:bookmarkEnd w:id="42"/>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4A4C7B">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4A4C7B">
        <w:t xml:space="preserve">Abbildung </w:t>
      </w:r>
      <w:r w:rsidR="004A4C7B">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A237B8" w:rsidP="003504A1">
      <w:pPr>
        <w:keepNext/>
        <w:jc w:val="center"/>
      </w:pPr>
      <w:r w:rsidRPr="00A237B8">
        <w:rPr>
          <w:noProof/>
          <w:lang w:eastAsia="de-DE"/>
        </w:rPr>
        <w:drawing>
          <wp:inline distT="0" distB="0" distL="0" distR="0">
            <wp:extent cx="3994030" cy="5208416"/>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3793" cy="5221148"/>
                    </a:xfrm>
                    <a:prstGeom prst="rect">
                      <a:avLst/>
                    </a:prstGeom>
                    <a:noFill/>
                    <a:ln>
                      <a:noFill/>
                    </a:ln>
                  </pic:spPr>
                </pic:pic>
              </a:graphicData>
            </a:graphic>
          </wp:inline>
        </w:drawing>
      </w:r>
    </w:p>
    <w:p w:rsidR="003504A1" w:rsidRDefault="003504A1" w:rsidP="00D832EF">
      <w:pPr>
        <w:pStyle w:val="Beschriftung"/>
      </w:pPr>
      <w:bookmarkStart w:id="43" w:name="_Ref515553509"/>
      <w:bookmarkStart w:id="44" w:name="_Toc516393497"/>
      <w:r>
        <w:t xml:space="preserve">Abbildung </w:t>
      </w:r>
      <w:r w:rsidR="002D5997">
        <w:fldChar w:fldCharType="begin"/>
      </w:r>
      <w:r w:rsidR="002D5997">
        <w:instrText xml:space="preserve"> SEQ Abbildung \* ARABIC </w:instrText>
      </w:r>
      <w:r w:rsidR="002D5997">
        <w:fldChar w:fldCharType="separate"/>
      </w:r>
      <w:r w:rsidR="00A729A4">
        <w:rPr>
          <w:noProof/>
        </w:rPr>
        <w:t>5</w:t>
      </w:r>
      <w:r w:rsidR="002D5997">
        <w:rPr>
          <w:noProof/>
        </w:rPr>
        <w:fldChar w:fldCharType="end"/>
      </w:r>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6424471"/>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4A4C7B">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4A4C7B">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6424472"/>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4A4C7B">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C969F8" w:rsidRPr="00C969F8">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4A4C7B">
        <w:t xml:space="preserve">Abbildung </w:t>
      </w:r>
      <w:r w:rsidR="004A4C7B">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Content>
          <w:r w:rsidR="00660AC4">
            <w:fldChar w:fldCharType="begin"/>
          </w:r>
          <w:r w:rsidR="00660AC4">
            <w:instrText xml:space="preserve"> CITATION Vio01 \l 1031 </w:instrText>
          </w:r>
          <w:r w:rsidR="00660AC4">
            <w:fldChar w:fldCharType="separate"/>
          </w:r>
          <w:r w:rsidR="00C969F8">
            <w:rPr>
              <w:noProof/>
            </w:rPr>
            <w:t xml:space="preserve"> </w:t>
          </w:r>
          <w:r w:rsidR="00C969F8" w:rsidRPr="00C969F8">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D832EF">
      <w:pPr>
        <w:pStyle w:val="Beschriftung"/>
      </w:pPr>
      <w:bookmarkStart w:id="53" w:name="_Ref515876365"/>
      <w:bookmarkStart w:id="54" w:name="_Toc516393498"/>
      <w:r>
        <w:t xml:space="preserve">Abbildung </w:t>
      </w:r>
      <w:r w:rsidR="002D5997">
        <w:fldChar w:fldCharType="begin"/>
      </w:r>
      <w:r w:rsidR="002D5997">
        <w:instrText xml:space="preserve"> SEQ Abbildung \* ARABIC </w:instrText>
      </w:r>
      <w:r w:rsidR="002D5997">
        <w:fldChar w:fldCharType="separate"/>
      </w:r>
      <w:r w:rsidR="00A729A4">
        <w:rPr>
          <w:noProof/>
        </w:rPr>
        <w:t>6</w:t>
      </w:r>
      <w:r w:rsidR="002D5997">
        <w:rPr>
          <w:noProof/>
        </w:rPr>
        <w:fldChar w:fldCharType="end"/>
      </w:r>
      <w:bookmarkEnd w:id="53"/>
      <w:r>
        <w:t xml:space="preserve">: Kaskade von binären Klassifikatoren nach </w:t>
      </w:r>
      <w:sdt>
        <w:sdtPr>
          <w:id w:val="-1637792915"/>
          <w:citation/>
        </w:sdtPr>
        <w:sdtContent>
          <w:r>
            <w:fldChar w:fldCharType="begin"/>
          </w:r>
          <w:r>
            <w:instrText xml:space="preserve"> CITATION Vio01 \l 1031 </w:instrText>
          </w:r>
          <w:r>
            <w:fldChar w:fldCharType="separate"/>
          </w:r>
          <w:r w:rsidR="00C969F8" w:rsidRPr="00C969F8">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C969F8">
            <w:rPr>
              <w:noProof/>
            </w:rPr>
            <w:t xml:space="preserve"> </w:t>
          </w:r>
          <w:r w:rsidR="00C969F8" w:rsidRPr="00C969F8">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7877DD"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7877DD"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48370D" w:rsidP="00AE567B">
      <w:pPr>
        <w:rPr>
          <w:rFonts w:eastAsiaTheme="minorEastAsia"/>
        </w:rPr>
      </w:pPr>
      <w:r>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C969F8" w:rsidRPr="00C969F8">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4A4C7B">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D832EF">
      <w:pPr>
        <w:pStyle w:val="Beschriftung"/>
      </w:pPr>
      <w:bookmarkStart w:id="55" w:name="_Ref515968453"/>
      <w:bookmarkStart w:id="56" w:name="_Toc516393499"/>
      <w:r>
        <w:t xml:space="preserve">Abbildung </w:t>
      </w:r>
      <w:r w:rsidR="002D5997">
        <w:fldChar w:fldCharType="begin"/>
      </w:r>
      <w:r w:rsidR="002D5997">
        <w:instrText xml:space="preserve"> SEQ Abbildung \* ARABIC </w:instrText>
      </w:r>
      <w:r w:rsidR="002D5997">
        <w:fldChar w:fldCharType="separate"/>
      </w:r>
      <w:r w:rsidR="00A729A4">
        <w:rPr>
          <w:noProof/>
        </w:rPr>
        <w:t>7</w:t>
      </w:r>
      <w:r w:rsidR="002D5997">
        <w:rPr>
          <w:noProof/>
        </w:rPr>
        <w:fldChar w:fldCharType="end"/>
      </w:r>
      <w:bookmarkEnd w:id="55"/>
      <w:r>
        <w:t>: Bildpyramide eines Beispielbildes mit drei Skalierungen</w:t>
      </w:r>
      <w:sdt>
        <w:sdtPr>
          <w:id w:val="-2124681383"/>
          <w:citation/>
        </w:sdtPr>
        <w:sdtContent>
          <w:r>
            <w:fldChar w:fldCharType="begin"/>
          </w:r>
          <w:r>
            <w:instrText xml:space="preserve"> CITATION Zhe12 \l 1031 </w:instrText>
          </w:r>
          <w:r>
            <w:fldChar w:fldCharType="separate"/>
          </w:r>
          <w:r w:rsidR="00C969F8">
            <w:rPr>
              <w:noProof/>
            </w:rPr>
            <w:t xml:space="preserve"> </w:t>
          </w:r>
          <w:r w:rsidR="00C969F8" w:rsidRPr="00C969F8">
            <w:rPr>
              <w:noProof/>
            </w:rPr>
            <w:t>[34]</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4A4C7B">
        <w:t xml:space="preserve">Abbildung </w:t>
      </w:r>
      <w:r w:rsidR="004A4C7B">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4A4C7B">
        <w:t xml:space="preserve">Abbildung </w:t>
      </w:r>
      <w:r w:rsidR="004A4C7B">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D832EF">
      <w:pPr>
        <w:pStyle w:val="Beschriftung"/>
        <w:rPr>
          <w:rFonts w:eastAsiaTheme="minorEastAsia"/>
        </w:rPr>
      </w:pPr>
      <w:bookmarkStart w:id="57" w:name="_Ref515970428"/>
      <w:bookmarkStart w:id="58" w:name="_Toc516393500"/>
      <w:r>
        <w:t xml:space="preserve">Abbildung </w:t>
      </w:r>
      <w:r w:rsidR="002D5997">
        <w:fldChar w:fldCharType="begin"/>
      </w:r>
      <w:r w:rsidR="002D5997">
        <w:instrText xml:space="preserve"> SEQ Abbildung \* ARABIC </w:instrText>
      </w:r>
      <w:r w:rsidR="002D5997">
        <w:fldChar w:fldCharType="separate"/>
      </w:r>
      <w:r w:rsidR="00A729A4">
        <w:rPr>
          <w:noProof/>
        </w:rPr>
        <w:t>8</w:t>
      </w:r>
      <w:r w:rsidR="002D5997">
        <w:rPr>
          <w:noProof/>
        </w:rPr>
        <w:fldChar w:fldCharType="end"/>
      </w:r>
      <w:bookmarkEnd w:id="57"/>
      <w:r>
        <w:t>: Ablauf der Objektdetektion mit Kaskadenklassifikator</w:t>
      </w:r>
      <w:bookmarkEnd w:id="58"/>
    </w:p>
    <w:p w:rsidR="00EB444E" w:rsidRDefault="00D34AC9" w:rsidP="00375C55">
      <w:pPr>
        <w:pStyle w:val="berschrift3"/>
      </w:pPr>
      <w:bookmarkStart w:id="59" w:name="_Ref516071589"/>
      <w:bookmarkStart w:id="60" w:name="_Toc516416667"/>
      <w:bookmarkStart w:id="61" w:name="_Toc516424473"/>
      <w:r>
        <w:lastRenderedPageBreak/>
        <w:t xml:space="preserve">Deep Learning Ansatz zur </w:t>
      </w:r>
      <w:r w:rsidR="00FB6618">
        <w:t>Detektion</w:t>
      </w:r>
      <w:r w:rsidR="005B3417">
        <w:t xml:space="preserve"> ohne Merkmalsraumvorgabe</w:t>
      </w:r>
      <w:bookmarkEnd w:id="59"/>
      <w:bookmarkEnd w:id="60"/>
      <w:bookmarkEnd w:id="61"/>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4A4C7B">
        <w:t xml:space="preserve">Abbildung </w:t>
      </w:r>
      <w:r w:rsidR="004A4C7B">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C969F8">
            <w:rPr>
              <w:noProof/>
            </w:rPr>
            <w:t xml:space="preserve"> </w:t>
          </w:r>
          <w:r w:rsidR="00C969F8" w:rsidRPr="00C969F8">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D832EF">
      <w:pPr>
        <w:pStyle w:val="Beschriftung"/>
      </w:pPr>
      <w:bookmarkStart w:id="62" w:name="_Ref515990326"/>
      <w:bookmarkStart w:id="63" w:name="_Toc516393501"/>
      <w:r>
        <w:t xml:space="preserve">Abbildung </w:t>
      </w:r>
      <w:r w:rsidR="002D5997">
        <w:fldChar w:fldCharType="begin"/>
      </w:r>
      <w:r w:rsidR="002D5997">
        <w:instrText xml:space="preserve"> SEQ Abbildung \* ARABIC </w:instrText>
      </w:r>
      <w:r w:rsidR="002D5997">
        <w:fldChar w:fldCharType="separate"/>
      </w:r>
      <w:r w:rsidR="00A729A4">
        <w:rPr>
          <w:noProof/>
        </w:rPr>
        <w:t>9</w:t>
      </w:r>
      <w:r w:rsidR="002D5997">
        <w:rPr>
          <w:noProof/>
        </w:rPr>
        <w:fldChar w:fldCharType="end"/>
      </w:r>
      <w:bookmarkEnd w:id="62"/>
      <w:r>
        <w:t>: Faltung einer zweidimensionalen Eingangsmatrix mit einem 3x3-Filterkernel</w:t>
      </w:r>
      <w:sdt>
        <w:sdtPr>
          <w:id w:val="-452024436"/>
          <w:citation/>
        </w:sdtPr>
        <w:sdtContent>
          <w:r w:rsidR="00E01950">
            <w:fldChar w:fldCharType="begin"/>
          </w:r>
          <w:r w:rsidR="00E01950">
            <w:instrText xml:space="preserve"> CITATION Wik13 \l 1031 </w:instrText>
          </w:r>
          <w:r w:rsidR="00E01950">
            <w:fldChar w:fldCharType="separate"/>
          </w:r>
          <w:r w:rsidR="00C969F8">
            <w:rPr>
              <w:noProof/>
            </w:rPr>
            <w:t xml:space="preserve"> </w:t>
          </w:r>
          <w:r w:rsidR="00C969F8" w:rsidRPr="00C969F8">
            <w:rPr>
              <w:noProof/>
            </w:rPr>
            <w:t>[36]</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D832EF">
      <w:pPr>
        <w:pStyle w:val="Beschriftung"/>
      </w:pPr>
      <w:bookmarkStart w:id="64" w:name="_Ref515992929"/>
      <w:bookmarkStart w:id="65" w:name="_Toc516393502"/>
      <w:r>
        <w:t xml:space="preserve">Abbildung </w:t>
      </w:r>
      <w:r w:rsidR="002D5997">
        <w:fldChar w:fldCharType="begin"/>
      </w:r>
      <w:r w:rsidR="002D5997">
        <w:instrText xml:space="preserve"> SEQ Abbildung \* ARABIC </w:instrText>
      </w:r>
      <w:r w:rsidR="002D5997">
        <w:fldChar w:fldCharType="separate"/>
      </w:r>
      <w:r w:rsidR="00A729A4">
        <w:rPr>
          <w:noProof/>
        </w:rPr>
        <w:t>10</w:t>
      </w:r>
      <w:r w:rsidR="002D5997">
        <w:rPr>
          <w:noProof/>
        </w:rPr>
        <w:fldChar w:fldCharType="end"/>
      </w:r>
      <w:bookmarkEnd w:id="64"/>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C969F8">
            <w:rPr>
              <w:noProof/>
            </w:rPr>
            <w:t xml:space="preserve"> </w:t>
          </w:r>
          <w:r w:rsidR="00C969F8" w:rsidRPr="00C969F8">
            <w:rPr>
              <w:noProof/>
            </w:rPr>
            <w:t>[18]</w:t>
          </w:r>
          <w:r w:rsidR="00CD70AF">
            <w:fldChar w:fldCharType="end"/>
          </w:r>
        </w:sdtContent>
      </w:sdt>
      <w:bookmarkEnd w:id="65"/>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4A4C7B">
        <w:t xml:space="preserve">Abbildung </w:t>
      </w:r>
      <w:r w:rsidR="004A4C7B">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4A4C7B">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4A4C7B">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4A4C7B">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C969F8" w:rsidRPr="00C969F8">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4A4C7B">
        <w:t xml:space="preserve">Abbildung </w:t>
      </w:r>
      <w:r w:rsidR="004A4C7B">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C969F8" w:rsidRPr="00C969F8">
            <w:rPr>
              <w:noProof/>
            </w:rPr>
            <w:t>[21]</w:t>
          </w:r>
          <w:r w:rsidR="008C3928">
            <w:fldChar w:fldCharType="end"/>
          </w:r>
        </w:sdtContent>
      </w:sdt>
      <w:r w:rsidR="008C3928">
        <w:t xml:space="preserve"> die schnellsten Detektionszeiten.</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C969F8" w:rsidRPr="00C969F8">
            <w:rPr>
              <w:noProof/>
            </w:rPr>
            <w:t>[38]</w:t>
          </w:r>
          <w:r w:rsidR="00BE512E">
            <w:fldChar w:fldCharType="end"/>
          </w:r>
        </w:sdtContent>
      </w:sdt>
      <w:r w:rsidR="00E95C83">
        <w:t xml:space="preserve"> findet sich eine Auswahl an mit dem COCO-Datensatz (Common Objects in Context) trainierten Netzen. Dieser bie</w:t>
      </w:r>
      <w:r w:rsidR="00E95C83">
        <w:lastRenderedPageBreak/>
        <w:t xml:space="preserv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D832EF">
      <w:pPr>
        <w:pStyle w:val="Beschriftung"/>
      </w:pPr>
      <w:bookmarkStart w:id="66" w:name="_Ref516053479"/>
      <w:bookmarkStart w:id="67" w:name="_Toc516393503"/>
      <w:r>
        <w:t xml:space="preserve">Abbildung </w:t>
      </w:r>
      <w:r w:rsidR="002D5997">
        <w:fldChar w:fldCharType="begin"/>
      </w:r>
      <w:r w:rsidR="002D5997">
        <w:instrText xml:space="preserve"> SEQ Abbildung \* ARABIC </w:instrText>
      </w:r>
      <w:r w:rsidR="002D5997">
        <w:fldChar w:fldCharType="separate"/>
      </w:r>
      <w:r w:rsidR="00A729A4">
        <w:rPr>
          <w:noProof/>
        </w:rPr>
        <w:t>11</w:t>
      </w:r>
      <w:r w:rsidR="002D5997">
        <w:rPr>
          <w:noProof/>
        </w:rPr>
        <w:fldChar w:fldCharType="end"/>
      </w:r>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C969F8">
            <w:rPr>
              <w:noProof/>
            </w:rPr>
            <w:t xml:space="preserve"> </w:t>
          </w:r>
          <w:r w:rsidR="00C969F8" w:rsidRPr="00C969F8">
            <w:rPr>
              <w:noProof/>
            </w:rPr>
            <w:t>[38]</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4A4C7B">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8" w:name="_Toc516416668"/>
      <w:bookmarkStart w:id="69" w:name="_Toc516424474"/>
      <w:r>
        <w:t>Auslesen</w:t>
      </w:r>
      <w:r w:rsidR="00AC48E8">
        <w:t xml:space="preserve"> der Tasterbeschriftung</w:t>
      </w:r>
      <w:bookmarkEnd w:id="68"/>
      <w:bookmarkEnd w:id="69"/>
    </w:p>
    <w:p w:rsidR="005D6AA6" w:rsidRDefault="002A230A" w:rsidP="002A230A">
      <w:r>
        <w:t xml:space="preserve">Um die Beschriftung von Fahrstuhltastern mittels Bildverarbeitung auszulesen, sind zwei Teilaufgaben zu lösen. Zunächst müssen Zeichen </w:t>
      </w:r>
      <w:r w:rsidR="005D6AA6">
        <w:t xml:space="preserve">im Bild detektiert, also Größe und Position in Form von Begrenzungsboxen ermittelt </w:t>
      </w:r>
      <w:r w:rsidR="005D6AA6">
        <w:lastRenderedPageBreak/>
        <w:t>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Content>
          <w:r w:rsidR="00C969F8">
            <w:fldChar w:fldCharType="begin"/>
          </w:r>
          <w:r w:rsidR="00C969F8">
            <w:instrText xml:space="preserve"> CITATION 6116200 \l 1031 </w:instrText>
          </w:r>
          <w:r w:rsidR="00C969F8">
            <w:fldChar w:fldCharType="separate"/>
          </w:r>
          <w:r w:rsidR="00C969F8">
            <w:rPr>
              <w:noProof/>
            </w:rPr>
            <w:t xml:space="preserve"> </w:t>
          </w:r>
          <w:r w:rsidR="00C969F8" w:rsidRPr="00C969F8">
            <w:rPr>
              <w:noProof/>
            </w:rPr>
            <w:t>[40]</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Content>
          <w:r>
            <w:fldChar w:fldCharType="begin"/>
          </w:r>
          <w:r>
            <w:instrText xml:space="preserve"> CITATION stroke-width-transform \l 1031 </w:instrText>
          </w:r>
          <w:r>
            <w:fldChar w:fldCharType="separate"/>
          </w:r>
          <w:r w:rsidR="00C969F8">
            <w:rPr>
              <w:noProof/>
            </w:rPr>
            <w:t xml:space="preserve"> </w:t>
          </w:r>
          <w:r w:rsidR="00C969F8" w:rsidRPr="00C969F8">
            <w:rPr>
              <w:noProof/>
            </w:rPr>
            <w:t>[39]</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 xml:space="preserve">Schwellwertverfahren zur Binarisierung des Bildes angewendet. </w:t>
      </w:r>
      <w:r w:rsidR="00267F2F">
        <w:t>Gute Ergebnisse liefert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C969F8">
            <w:rPr>
              <w:noProof/>
            </w:rPr>
            <w:t xml:space="preserve"> </w:t>
          </w:r>
          <w:r w:rsidR="00C969F8" w:rsidRPr="00C969F8">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lastRenderedPageBreak/>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C969F8">
            <w:rPr>
              <w:noProof/>
            </w:rPr>
            <w:t xml:space="preserve"> </w:t>
          </w:r>
          <w:r w:rsidR="00C969F8" w:rsidRPr="00C969F8">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4A4C7B">
        <w:t xml:space="preserve">Abbildung </w:t>
      </w:r>
      <w:r w:rsidR="004A4C7B">
        <w:rPr>
          <w:noProof/>
        </w:rPr>
        <w:t>12</w:t>
      </w:r>
      <w:r w:rsidR="0021759A">
        <w:fldChar w:fldCharType="end"/>
      </w:r>
      <w:r w:rsidR="0021759A">
        <w:t xml:space="preserve"> zeigt die Arbeitsschritte des beschriebenen Verfahrens zur Zei</w:t>
      </w:r>
      <w:r w:rsidR="003D343A">
        <w:t>c</w:t>
      </w:r>
      <w:r w:rsidR="0021759A">
        <w:t>hendetektion.</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D832EF">
      <w:pPr>
        <w:pStyle w:val="Beschriftung"/>
      </w:pPr>
      <w:bookmarkStart w:id="70" w:name="_Ref516132222"/>
      <w:bookmarkStart w:id="71" w:name="_Toc516393504"/>
      <w:r>
        <w:t xml:space="preserve">Abbildung </w:t>
      </w:r>
      <w:r w:rsidR="002D5997">
        <w:fldChar w:fldCharType="begin"/>
      </w:r>
      <w:r w:rsidR="002D5997">
        <w:instrText xml:space="preserve"> SEQ Abbildung \* ARABIC </w:instrText>
      </w:r>
      <w:r w:rsidR="002D5997">
        <w:fldChar w:fldCharType="separate"/>
      </w:r>
      <w:r w:rsidR="00A729A4">
        <w:rPr>
          <w:noProof/>
        </w:rPr>
        <w:t>12</w:t>
      </w:r>
      <w:r w:rsidR="002D5997">
        <w:rPr>
          <w:noProof/>
        </w:rPr>
        <w:fldChar w:fldCharType="end"/>
      </w:r>
      <w:bookmarkEnd w:id="70"/>
      <w:r>
        <w:t>: Arbeitsschritte des entworfenen Verfahrens zur Zeichendetektion</w:t>
      </w:r>
      <w:bookmarkEnd w:id="71"/>
    </w:p>
    <w:p w:rsidR="00962488" w:rsidRDefault="00D63334" w:rsidP="00DC7F33">
      <w:r>
        <w:t xml:space="preserve">Wird die Detektion im ganzen Bild durchgeführt, ist eine </w:t>
      </w:r>
      <w:r w:rsidR="00962488">
        <w:t xml:space="preserve">Zuordnung von Beschriftungen zu Tastern über </w:t>
      </w:r>
      <w:r>
        <w:t xml:space="preserve">deren </w:t>
      </w:r>
      <w:r w:rsidR="00962488">
        <w:t xml:space="preserve">Position bzw. Distanz zu </w:t>
      </w:r>
      <w:r>
        <w:t xml:space="preserve">den </w:t>
      </w:r>
      <w:r w:rsidR="00962488">
        <w:t>Tastern möglich</w:t>
      </w:r>
      <w:r>
        <w:t>.</w:t>
      </w:r>
      <w:r w:rsidR="003F6C4D">
        <w:t xml:space="preserve"> </w:t>
      </w:r>
      <w:r w:rsidR="00AE21A9">
        <w:t>Durch eine zu hohe Falsch-Positiv-Rate wird dies allerdings erschwert.</w:t>
      </w:r>
      <w:r w:rsidR="00E653AD">
        <w:t xml:space="preserve"> </w:t>
      </w:r>
      <w:r w:rsidR="00E653AD">
        <w:lastRenderedPageBreak/>
        <w:t xml:space="preserve">Sollte die Suche im ganzen Bild zu schlechten Ergebnissen führen, ist </w:t>
      </w:r>
      <w:r w:rsidR="001C1740">
        <w:t xml:space="preserve">für die vorliegende Arbeit </w:t>
      </w:r>
      <w:r w:rsidR="00E653AD">
        <w:t>die Beschränkung auf eine Detektion innerhalb der Begrenzungsboxen der gefundenen Taster in Betracht zu ziehen.</w:t>
      </w:r>
    </w:p>
    <w:p w:rsidR="00F95EA5" w:rsidRDefault="00F95EA5" w:rsidP="00DC7F33">
      <w:r>
        <w:t xml:space="preserve">Als zusätzliche Möglichkeit zur Detektion der Fahrstuhltasterbeschriftungen ist noch das Trainieren eines neuronalen Netzes zu erwähnen. </w:t>
      </w:r>
      <w:r w:rsidR="00383445">
        <w:t xml:space="preserve">Da es sich prinzipiell um </w:t>
      </w:r>
      <w:r w:rsidR="009561D2">
        <w:t xml:space="preserve">eine </w:t>
      </w:r>
      <w:r w:rsidR="00383445">
        <w:t xml:space="preserve">Objektdetektion handelt, kann ein Verfahren wie in Abschnitt </w:t>
      </w:r>
      <w:r w:rsidR="00383445">
        <w:fldChar w:fldCharType="begin"/>
      </w:r>
      <w:r w:rsidR="00383445">
        <w:instrText xml:space="preserve"> REF _Ref516071589 \r \h </w:instrText>
      </w:r>
      <w:r w:rsidR="00383445">
        <w:fldChar w:fldCharType="separate"/>
      </w:r>
      <w:r w:rsidR="004A4C7B">
        <w:t>3.2.2</w:t>
      </w:r>
      <w:r w:rsidR="00383445">
        <w:fldChar w:fldCharType="end"/>
      </w:r>
      <w:r w:rsidR="00383445">
        <w:t xml:space="preserve"> beschrieben eingesetzt werden. </w:t>
      </w:r>
      <w:r w:rsidR="00A90C05">
        <w:t>Allerdings ist hierzu das zeitintensive Erstellen eines Beispieldatensatzes notwendig</w:t>
      </w:r>
      <w:r w:rsidR="00080779">
        <w:rPr>
          <w:rStyle w:val="Funotenzeichen"/>
        </w:rPr>
        <w:footnoteReference w:id="22"/>
      </w:r>
      <w:r w:rsidR="00A90C05">
        <w:t xml:space="preserve">. </w:t>
      </w:r>
      <w:r w:rsidR="007B40DB">
        <w:t xml:space="preserve">Weiterhin ist für die hier zu bearbeitende Aufgabe die Größe der entstehenden Modelle sowie deren Ausführungszeit zu beachten, da nur begrenzte Ressourcen zur Verfügung stehen. </w:t>
      </w:r>
      <w:r w:rsidR="00BA794E">
        <w:t>Um für den zu entwickelnden Prototypen eine möglichst gute Detektion von Tasterbeschriftungen zu erhalten, soll dieses Verfahren dennoch implementiert und evaluiert werden.</w:t>
      </w:r>
      <w:r w:rsidR="002A230A">
        <w:t xml:space="preserve"> Bei guten Ergebnissen ist ein Zusammenfassen von Taster- und Beschriftungserkennung in einem neuronalen Netz eine mögliche Option für zukünftige Entwicklungen. </w:t>
      </w:r>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C969F8">
            <w:rPr>
              <w:rFonts w:eastAsiaTheme="minorEastAsia"/>
              <w:noProof/>
            </w:rPr>
            <w:t xml:space="preserve"> </w:t>
          </w:r>
          <w:r w:rsidR="00C969F8" w:rsidRPr="00C969F8">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lastRenderedPageBreak/>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C969F8">
            <w:rPr>
              <w:rFonts w:eastAsiaTheme="minorEastAsia"/>
              <w:noProof/>
            </w:rPr>
            <w:t xml:space="preserve"> </w:t>
          </w:r>
          <w:r w:rsidR="00C969F8" w:rsidRPr="00C969F8">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Tesseract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t xml:space="preserve">In Kapitel </w:t>
      </w:r>
      <w:r>
        <w:fldChar w:fldCharType="begin"/>
      </w:r>
      <w:r>
        <w:instrText xml:space="preserve"> REF _Ref515624672 \r \h </w:instrText>
      </w:r>
      <w:r>
        <w:fldChar w:fldCharType="separate"/>
      </w:r>
      <w:r w:rsidR="004A4C7B">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2" w:name="_Toc516416669"/>
      <w:bookmarkStart w:id="73" w:name="_Toc516424475"/>
      <w:r>
        <w:t>Objektverfolgung</w:t>
      </w:r>
      <w:bookmarkEnd w:id="72"/>
      <w:bookmarkEnd w:id="73"/>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4A4C7B">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4" w:name="_Ref516152262"/>
      <w:bookmarkStart w:id="75" w:name="_Toc516416670"/>
      <w:bookmarkStart w:id="76" w:name="_Toc516424476"/>
      <w:r>
        <w:t>Echtzeit-Objektverfolgung in Videosequenzen</w:t>
      </w:r>
      <w:bookmarkEnd w:id="74"/>
      <w:bookmarkEnd w:id="75"/>
      <w:bookmarkEnd w:id="76"/>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Content>
          <w:r w:rsidR="00C330C2">
            <w:fldChar w:fldCharType="begin"/>
          </w:r>
          <w:r w:rsidR="00C330C2">
            <w:instrText xml:space="preserve"> CITATION Lehtola2017 \l 1031 </w:instrText>
          </w:r>
          <w:r w:rsidR="00C330C2">
            <w:fldChar w:fldCharType="separate"/>
          </w:r>
          <w:r w:rsidR="00C969F8">
            <w:rPr>
              <w:noProof/>
            </w:rPr>
            <w:t xml:space="preserve"> </w:t>
          </w:r>
          <w:r w:rsidR="00C969F8" w:rsidRPr="00C969F8">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4A4C7B">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 xml:space="preserve">Implementierungen der genannten Verfahren für die verwendete Hardware verfügbar sind, </w:t>
      </w:r>
      <w:r w:rsidR="007A69DC">
        <w:t xml:space="preserve">können beide Möglichkeiten </w:t>
      </w:r>
      <w:r w:rsidR="003E0370">
        <w:t xml:space="preserve">ohne wesentlichen Mehraufwand </w:t>
      </w:r>
      <w:r w:rsidR="007A69DC">
        <w:t>getestet werden.</w:t>
      </w:r>
    </w:p>
    <w:p w:rsidR="00545720" w:rsidRDefault="006F284F" w:rsidP="00545720">
      <w:pPr>
        <w:pStyle w:val="berschrift3"/>
      </w:pPr>
      <w:bookmarkStart w:id="77" w:name="_Toc516416671"/>
      <w:bookmarkStart w:id="78" w:name="_Toc516424477"/>
      <w:r>
        <w:t>Merkmalsabgleich</w:t>
      </w:r>
      <w:r w:rsidR="0009118F">
        <w:t xml:space="preserve"> und perspektivische Transformation</w:t>
      </w:r>
      <w:r w:rsidR="00545720">
        <w:t xml:space="preserve"> zwischen Einzelbildern</w:t>
      </w:r>
      <w:bookmarkEnd w:id="77"/>
      <w:bookmarkEnd w:id="78"/>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4A4C7B">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4A4C7B">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Content>
          <w:r w:rsidR="00223A7C">
            <w:fldChar w:fldCharType="begin"/>
          </w:r>
          <w:r w:rsidR="00223A7C">
            <w:instrText xml:space="preserve"> CITATION Burger2015 \l 1031 </w:instrText>
          </w:r>
          <w:r w:rsidR="00223A7C">
            <w:fldChar w:fldCharType="separate"/>
          </w:r>
          <w:r w:rsidR="00C969F8">
            <w:rPr>
              <w:noProof/>
            </w:rPr>
            <w:t xml:space="preserve"> </w:t>
          </w:r>
          <w:r w:rsidR="00C969F8" w:rsidRPr="00C969F8">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Content>
          <w:r>
            <w:rPr>
              <w:lang w:eastAsia="de-DE"/>
            </w:rPr>
            <w:fldChar w:fldCharType="begin"/>
          </w:r>
          <w:r>
            <w:rPr>
              <w:lang w:eastAsia="de-DE"/>
            </w:rPr>
            <w:instrText xml:space="preserve"> CITATION Fischler:1981:RSC:358669.358692 \l 1031 </w:instrText>
          </w:r>
          <w:r>
            <w:rPr>
              <w:lang w:eastAsia="de-DE"/>
            </w:rPr>
            <w:fldChar w:fldCharType="separate"/>
          </w:r>
          <w:r w:rsidR="00C969F8" w:rsidRPr="00C969F8">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7877DD"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4A4C7B">
        <w:t xml:space="preserve">Abbildung </w:t>
      </w:r>
      <w:r w:rsidR="004A4C7B">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1">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D832EF">
      <w:pPr>
        <w:pStyle w:val="Beschriftung"/>
      </w:pPr>
      <w:bookmarkStart w:id="79" w:name="_Toc516393505"/>
      <w:bookmarkStart w:id="80" w:name="_Ref516394814"/>
      <w:r>
        <w:t xml:space="preserve">Abbildung </w:t>
      </w:r>
      <w:r w:rsidR="002D5997">
        <w:fldChar w:fldCharType="begin"/>
      </w:r>
      <w:r w:rsidR="002D5997">
        <w:instrText xml:space="preserve"> SEQ Abbildung \* ARABIC </w:instrText>
      </w:r>
      <w:r w:rsidR="002D5997">
        <w:fldChar w:fldCharType="separate"/>
      </w:r>
      <w:r w:rsidR="00A729A4">
        <w:rPr>
          <w:noProof/>
        </w:rPr>
        <w:t>13</w:t>
      </w:r>
      <w:r w:rsidR="002D5997">
        <w:rPr>
          <w:noProof/>
        </w:rPr>
        <w:fldChar w:fldCharType="end"/>
      </w:r>
      <w:bookmarkEnd w:id="80"/>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Content>
          <w:r w:rsidR="00394485">
            <w:fldChar w:fldCharType="begin"/>
          </w:r>
          <w:r w:rsidR="00394485">
            <w:instrText xml:space="preserve"> CITATION Yin2015 \l 1031 </w:instrText>
          </w:r>
          <w:r w:rsidR="00394485">
            <w:fldChar w:fldCharType="separate"/>
          </w:r>
          <w:r w:rsidR="00C969F8">
            <w:rPr>
              <w:noProof/>
            </w:rPr>
            <w:t xml:space="preserve"> </w:t>
          </w:r>
          <w:r w:rsidR="00C969F8" w:rsidRPr="00C969F8">
            <w:rPr>
              <w:noProof/>
            </w:rPr>
            <w:t>[47]</w:t>
          </w:r>
          <w:r w:rsidR="00394485">
            <w:fldChar w:fldCharType="end"/>
          </w:r>
        </w:sdtContent>
      </w:sdt>
      <w:bookmarkEnd w:id="79"/>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4A4C7B">
        <w:t xml:space="preserve">Abbildung </w:t>
      </w:r>
      <w:r w:rsidR="004A4C7B">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2">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D832EF">
      <w:pPr>
        <w:pStyle w:val="Beschriftung"/>
      </w:pPr>
      <w:bookmarkStart w:id="81" w:name="_Ref516224905"/>
      <w:bookmarkStart w:id="82" w:name="_Toc516393506"/>
      <w:r>
        <w:t xml:space="preserve">Abbildung </w:t>
      </w:r>
      <w:r w:rsidR="002D5997">
        <w:fldChar w:fldCharType="begin"/>
      </w:r>
      <w:r w:rsidR="002D5997">
        <w:instrText xml:space="preserve"> SEQ Abbildung \* ARABIC </w:instrText>
      </w:r>
      <w:r w:rsidR="002D5997">
        <w:fldChar w:fldCharType="separate"/>
      </w:r>
      <w:r w:rsidR="00A729A4">
        <w:rPr>
          <w:noProof/>
        </w:rPr>
        <w:t>14</w:t>
      </w:r>
      <w:r w:rsidR="002D5997">
        <w:rPr>
          <w:noProof/>
        </w:rPr>
        <w:fldChar w:fldCharType="end"/>
      </w:r>
      <w:bookmarkEnd w:id="81"/>
      <w:r>
        <w:t>:</w:t>
      </w:r>
      <w:r w:rsidR="00FB084A">
        <w:t xml:space="preserve"> Beispiel für Merkmalsabgleich und perspektivische Transformation</w:t>
      </w:r>
      <w:sdt>
        <w:sdtPr>
          <w:id w:val="9969066"/>
          <w:citation/>
        </w:sdtPr>
        <w:sdtContent>
          <w:r w:rsidR="001666AF">
            <w:fldChar w:fldCharType="begin"/>
          </w:r>
          <w:r w:rsidR="001666AF">
            <w:instrText xml:space="preserve"> CITATION Mor13 \l 1031 </w:instrText>
          </w:r>
          <w:r w:rsidR="001666AF">
            <w:fldChar w:fldCharType="separate"/>
          </w:r>
          <w:r w:rsidR="00C969F8">
            <w:rPr>
              <w:noProof/>
            </w:rPr>
            <w:t xml:space="preserve"> </w:t>
          </w:r>
          <w:r w:rsidR="00C969F8" w:rsidRPr="00C969F8">
            <w:rPr>
              <w:noProof/>
            </w:rPr>
            <w:t>[48]</w:t>
          </w:r>
          <w:r w:rsidR="001666AF">
            <w:fldChar w:fldCharType="end"/>
          </w:r>
        </w:sdtContent>
      </w:sdt>
      <w:bookmarkEnd w:id="82"/>
    </w:p>
    <w:p w:rsidR="00911CDD" w:rsidRDefault="002918C3" w:rsidP="00B10275">
      <w:pPr>
        <w:pStyle w:val="berschrift2"/>
      </w:pPr>
      <w:bookmarkStart w:id="83" w:name="_Ref516302021"/>
      <w:bookmarkStart w:id="84" w:name="_Toc516416672"/>
      <w:bookmarkStart w:id="85" w:name="_Toc516424478"/>
      <w:r>
        <w:t>Entfernungsberechnung</w:t>
      </w:r>
      <w:bookmarkEnd w:id="83"/>
      <w:bookmarkEnd w:id="84"/>
      <w:bookmarkEnd w:id="85"/>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4A4C7B">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6" w:name="_Toc516416673"/>
      <w:bookmarkStart w:id="87" w:name="_Toc516424479"/>
      <w:r>
        <w:t xml:space="preserve">Berechnung durch </w:t>
      </w:r>
      <w:r w:rsidR="00992A1D">
        <w:t xml:space="preserve">Änderung der </w:t>
      </w:r>
      <w:r w:rsidR="00C6132D">
        <w:t>Bildgröße</w:t>
      </w:r>
      <w:r w:rsidR="00992A1D">
        <w:t xml:space="preserve"> des Ziels</w:t>
      </w:r>
      <w:bookmarkEnd w:id="86"/>
      <w:bookmarkEnd w:id="87"/>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Content>
          <w:r w:rsidR="00514AE0">
            <w:fldChar w:fldCharType="begin"/>
          </w:r>
          <w:r w:rsidR="00514AE0">
            <w:instrText xml:space="preserve"> CITATION Mar18 \l 1031 </w:instrText>
          </w:r>
          <w:r w:rsidR="00514AE0">
            <w:fldChar w:fldCharType="separate"/>
          </w:r>
          <w:r w:rsidR="00C969F8">
            <w:rPr>
              <w:noProof/>
            </w:rPr>
            <w:t xml:space="preserve"> </w:t>
          </w:r>
          <w:r w:rsidR="00C969F8" w:rsidRPr="00C969F8">
            <w:rPr>
              <w:noProof/>
            </w:rPr>
            <w:t>[49]</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7877DD"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4A4C7B">
        <w:t xml:space="preserve">Abbildung </w:t>
      </w:r>
      <w:r w:rsidR="004A4C7B">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D832EF">
      <w:pPr>
        <w:pStyle w:val="Beschriftung"/>
      </w:pPr>
      <w:bookmarkStart w:id="88" w:name="_Ref516248484"/>
      <w:bookmarkStart w:id="89" w:name="_Toc516393507"/>
      <w:r>
        <w:t xml:space="preserve">Abbildung </w:t>
      </w:r>
      <w:r w:rsidR="002D5997">
        <w:fldChar w:fldCharType="begin"/>
      </w:r>
      <w:r w:rsidR="002D5997">
        <w:instrText xml:space="preserve"> SEQ Abbildung \* ARABIC </w:instrText>
      </w:r>
      <w:r w:rsidR="002D5997">
        <w:fldChar w:fldCharType="separate"/>
      </w:r>
      <w:r w:rsidR="00A729A4">
        <w:rPr>
          <w:noProof/>
        </w:rPr>
        <w:t>15</w:t>
      </w:r>
      <w:r w:rsidR="002D5997">
        <w:rPr>
          <w:noProof/>
        </w:rPr>
        <w:fldChar w:fldCharType="end"/>
      </w:r>
      <w:bookmarkEnd w:id="88"/>
      <w:r>
        <w:t xml:space="preserve">: </w:t>
      </w:r>
      <w:bookmarkEnd w:id="89"/>
      <w:r w:rsidR="00C76153">
        <w:t xml:space="preserve">Projektionsverhältnisse bei Bewegung des Gegenstands G um </w:t>
      </w:r>
      <w:r w:rsidR="00CC344D">
        <w:t xml:space="preserve">die Distanz </w:t>
      </w:r>
      <w:r w:rsidR="00C76153">
        <w:t>d</w:t>
      </w:r>
    </w:p>
    <w:p w:rsidR="00DC6AA6" w:rsidRDefault="00DC6AA6" w:rsidP="00DC6AA6">
      <w:pPr>
        <w:pStyle w:val="berschrift3"/>
      </w:pPr>
      <w:bookmarkStart w:id="90" w:name="_Toc516416674"/>
      <w:bookmarkStart w:id="91" w:name="_Toc516424480"/>
      <w:r>
        <w:t>Berechnung durch Änderung des Winkels zum Ziel</w:t>
      </w:r>
      <w:bookmarkEnd w:id="90"/>
      <w:bookmarkEnd w:id="91"/>
    </w:p>
    <w:p w:rsidR="00A2688B" w:rsidRDefault="00AF58A5" w:rsidP="00AF58A5">
      <w:r>
        <w:t>Liegt das Ziel außerhalb des Bildzentrums</w:t>
      </w:r>
      <w:r w:rsidR="00FF481A">
        <w:t>,</w:t>
      </w:r>
      <w:bookmarkStart w:id="92" w:name="_GoBack"/>
      <w:bookmarkEnd w:id="92"/>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7877DD"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AF58A5"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oMath>
      <w:r>
        <w:t xml:space="preserve"> darstellbar. Mit Hilfe des Skalarproduktes kann der Winkel zwisch</w:t>
      </w:r>
      <w:r w:rsidR="00D57260">
        <w:t>en den Vektoren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7877DD" w:rsidP="007877DD">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lastRenderedPageBreak/>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60085" cy="272846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8461"/>
                    </a:xfrm>
                    <a:prstGeom prst="rect">
                      <a:avLst/>
                    </a:prstGeom>
                  </pic:spPr>
                </pic:pic>
              </a:graphicData>
            </a:graphic>
          </wp:inline>
        </w:drawing>
      </w:r>
    </w:p>
    <w:p w:rsidR="00D85698" w:rsidRDefault="00D85698" w:rsidP="00D832EF">
      <w:pPr>
        <w:pStyle w:val="Beschriftung"/>
      </w:pPr>
      <w:bookmarkStart w:id="93" w:name="_Toc516393508"/>
      <w:bookmarkStart w:id="94" w:name="_Ref516395345"/>
      <w:r>
        <w:t xml:space="preserve">Abbildung </w:t>
      </w:r>
      <w:r>
        <w:fldChar w:fldCharType="begin"/>
      </w:r>
      <w:r>
        <w:instrText xml:space="preserve"> SEQ Abbildung \* ARABIC </w:instrText>
      </w:r>
      <w:r>
        <w:fldChar w:fldCharType="separate"/>
      </w:r>
      <w:r w:rsidR="00A729A4">
        <w:rPr>
          <w:noProof/>
        </w:rPr>
        <w:t>16</w:t>
      </w:r>
      <w:r>
        <w:fldChar w:fldCharType="end"/>
      </w:r>
      <w:bookmarkEnd w:id="94"/>
      <w:r>
        <w:t xml:space="preserve">: </w:t>
      </w:r>
      <w:r w:rsidRPr="000C0C85">
        <w:t>Schema zur Berechnung der Objektentfernung aus der Veränderung des Winkels zum Ziel (hier in der xy-Ebene), links ohne Kameradrehung und TCP</w:t>
      </w:r>
      <w:bookmarkEnd w:id="93"/>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4A4C7B">
        <w:t xml:space="preserve">Abbildung </w:t>
      </w:r>
      <w:r w:rsidR="004A4C7B">
        <w:rPr>
          <w:noProof/>
        </w:rPr>
        <w:t>16</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7877DD"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4A4C7B">
        <w:t xml:space="preserve">Abbildung </w:t>
      </w:r>
      <w:r w:rsidR="004A4C7B">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7877DD"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7877DD"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7877DD" w:rsidP="007877DD">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 xml:space="preserve">die Berechnungen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E017F2">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(3.14)</w:t>
            </w:r>
          </w:p>
        </w:tc>
      </w:tr>
    </w:tbl>
    <w:p w:rsidR="002918C3" w:rsidRDefault="002918C3" w:rsidP="00992A1D">
      <w:pPr>
        <w:pStyle w:val="berschrift2"/>
      </w:pPr>
      <w:bookmarkStart w:id="95" w:name="_Toc516416675"/>
      <w:bookmarkStart w:id="96" w:name="_Toc516424481"/>
      <w:r>
        <w:t>Bewegungssteuerung</w:t>
      </w:r>
      <w:bookmarkEnd w:id="95"/>
      <w:bookmarkEnd w:id="96"/>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und kein geschlossener Regelkreis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7877DD"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4A4C7B">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C969F8">
            <w:rPr>
              <w:noProof/>
            </w:rPr>
            <w:t xml:space="preserve"> </w:t>
          </w:r>
          <w:r w:rsidR="00C969F8" w:rsidRPr="00C969F8">
            <w:rPr>
              <w:noProof/>
            </w:rPr>
            <w:t>[50]</w:t>
          </w:r>
          <w:r w:rsidR="00797DD8">
            <w:fldChar w:fldCharType="end"/>
          </w:r>
        </w:sdtContent>
      </w:sdt>
      <w:r w:rsidR="00797DD8">
        <w:t>.</w:t>
      </w:r>
      <w:r w:rsidR="00A83E1C">
        <w:t xml:space="preserve"> </w:t>
      </w:r>
    </w:p>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5">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D832EF">
      <w:pPr>
        <w:pStyle w:val="Beschriftung"/>
      </w:pPr>
      <w:bookmarkStart w:id="97" w:name="_Ref516325164"/>
      <w:bookmarkStart w:id="98" w:name="_Toc516393509"/>
      <w:r>
        <w:t xml:space="preserve">Abbildung </w:t>
      </w:r>
      <w:r>
        <w:fldChar w:fldCharType="begin"/>
      </w:r>
      <w:r>
        <w:instrText xml:space="preserve"> SEQ Abbildung \* ARABIC </w:instrText>
      </w:r>
      <w:r>
        <w:fldChar w:fldCharType="separate"/>
      </w:r>
      <w:r w:rsidR="00A729A4">
        <w:rPr>
          <w:noProof/>
        </w:rPr>
        <w:t>17</w:t>
      </w:r>
      <w:r>
        <w:fldChar w:fldCharType="end"/>
      </w:r>
      <w:bookmarkEnd w:id="97"/>
      <w:r>
        <w:t>: Ansicht der xy- und rz-Ebenen zur Berechnung der inversen Kinematik</w:t>
      </w:r>
      <w:bookmarkEnd w:id="98"/>
    </w:p>
    <w:p w:rsidR="00392344" w:rsidRDefault="00392344" w:rsidP="00CF3D5F">
      <w:pPr>
        <w:rPr>
          <w:rFonts w:eastAsiaTheme="minorEastAsia"/>
        </w:rPr>
      </w:pPr>
      <w:r>
        <w:t xml:space="preserve">Der Drehwinkel </w:t>
      </w:r>
      <m:oMath>
        <m:r>
          <w:rPr>
            <w:rFonts w:ascii="Cambria Math" w:hAnsi="Cambria Math"/>
          </w:rPr>
          <m:t>θ</m:t>
        </m:r>
      </m:oMath>
      <w:r>
        <w:rPr>
          <w:rFonts w:eastAsiaTheme="minorEastAsia"/>
        </w:rPr>
        <w:t xml:space="preserve"> der Basis</w:t>
      </w:r>
      <w:r w:rsidR="00225D78">
        <w:rPr>
          <w:rFonts w:eastAsiaTheme="minorEastAsia"/>
        </w:rPr>
        <w:t xml:space="preserve"> zur y</w:t>
      </w:r>
      <w:r w:rsidR="00225D78" w:rsidRPr="00225D78">
        <w:rPr>
          <w:rFonts w:eastAsiaTheme="minorEastAsia"/>
          <w:vertAlign w:val="subscript"/>
        </w:rPr>
        <w:t>0</w:t>
      </w:r>
      <w:r w:rsidR="00225D78">
        <w:rPr>
          <w:rFonts w:eastAsiaTheme="minorEastAsia"/>
        </w:rPr>
        <w:t xml:space="preserve">-Achse </w:t>
      </w:r>
      <w:r w:rsidR="00955A04">
        <w:rPr>
          <w:rFonts w:eastAsiaTheme="minorEastAsia"/>
        </w:rPr>
        <w:t>(</w:t>
      </w:r>
      <w:r w:rsidR="00955A04">
        <w:rPr>
          <w:rFonts w:eastAsiaTheme="minorEastAsia"/>
        </w:rPr>
        <w:fldChar w:fldCharType="begin"/>
      </w:r>
      <w:r w:rsidR="00955A04">
        <w:rPr>
          <w:rFonts w:eastAsiaTheme="minorEastAsia"/>
        </w:rPr>
        <w:instrText xml:space="preserve"> REF _Ref516325164 \h </w:instrText>
      </w:r>
      <w:r w:rsidR="00955A04">
        <w:rPr>
          <w:rFonts w:eastAsiaTheme="minorEastAsia"/>
        </w:rPr>
      </w:r>
      <w:r w:rsidR="00955A04">
        <w:rPr>
          <w:rFonts w:eastAsiaTheme="minorEastAsia"/>
        </w:rPr>
        <w:fldChar w:fldCharType="separate"/>
      </w:r>
      <w:r w:rsidR="004A4C7B">
        <w:t xml:space="preserve">Abbildung </w:t>
      </w:r>
      <w:r w:rsidR="004A4C7B">
        <w:rPr>
          <w:noProof/>
        </w:rPr>
        <w:t>17</w:t>
      </w:r>
      <w:r w:rsidR="00955A04">
        <w:rPr>
          <w:rFonts w:eastAsiaTheme="minorEastAsia"/>
        </w:rPr>
        <w:fldChar w:fldCharType="end"/>
      </w:r>
      <w:r w:rsidR="00955A04">
        <w:rPr>
          <w:rFonts w:eastAsiaTheme="minorEastAsia"/>
        </w:rPr>
        <w:t xml:space="preserve"> links) </w:t>
      </w:r>
      <w:r w:rsidR="002B59F5">
        <w:rPr>
          <w:rFonts w:eastAsiaTheme="minorEastAsia"/>
        </w:rPr>
        <w:t>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77D6B" w:rsidTr="007877DD">
        <w:tc>
          <w:tcPr>
            <w:tcW w:w="8187" w:type="dxa"/>
            <w:vAlign w:val="center"/>
          </w:tcPr>
          <w:p w:rsidR="00777D6B" w:rsidRPr="00136013" w:rsidRDefault="00777D6B" w:rsidP="00777D6B">
            <w:pPr>
              <w:spacing w:after="120"/>
            </w:pPr>
            <m:oMathPara>
              <m:oMath>
                <m:r>
                  <w:rPr>
                    <w:rFonts w:ascii="Cambria Math" w:hAnsi="Cambria Math"/>
                  </w:rPr>
                  <w:lastRenderedPageBreak/>
                  <m:t>θ=atan2(x, y)</m:t>
                </m:r>
              </m:oMath>
            </m:oMathPara>
          </w:p>
        </w:tc>
        <w:tc>
          <w:tcPr>
            <w:tcW w:w="884" w:type="dxa"/>
            <w:vAlign w:val="center"/>
          </w:tcPr>
          <w:p w:rsidR="00777D6B" w:rsidRDefault="00777D6B" w:rsidP="007877DD">
            <w:pPr>
              <w:spacing w:after="120"/>
            </w:pPr>
            <w:r>
              <w:t>(3.17)</w:t>
            </w:r>
          </w:p>
        </w:tc>
      </w:tr>
    </w:tbl>
    <w:p w:rsidR="000C4E0F" w:rsidRDefault="00D62515" w:rsidP="00D62515">
      <w:pPr>
        <w:rPr>
          <w:rFonts w:eastAsiaTheme="minorEastAsia"/>
        </w:rPr>
      </w:pPr>
      <w:r>
        <w:t xml:space="preserve">Für die folgenden Berechnungen wird die </w:t>
      </w:r>
      <w:r w:rsidR="00FE0531">
        <w:rPr>
          <w:rFonts w:eastAsiaTheme="minorEastAsia"/>
        </w:rPr>
        <w:t xml:space="preserve">Distanz </w:t>
      </w:r>
      <m:oMath>
        <m:r>
          <w:rPr>
            <w:rFonts w:ascii="Cambria Math" w:eastAsiaTheme="minorEastAsia" w:hAnsi="Cambria Math"/>
          </w:rPr>
          <m:t>r</m:t>
        </m:r>
      </m:oMath>
      <w:r w:rsidR="00FE0531">
        <w:rPr>
          <w:rFonts w:eastAsiaTheme="minorEastAsia"/>
        </w:rPr>
        <w:t xml:space="preserve"> von der Basis zum TCP in der xy-Ebene be</w:t>
      </w:r>
      <w:r>
        <w:rPr>
          <w:rFonts w:eastAsiaTheme="minorEastAsia"/>
        </w:rPr>
        <w:t>nötigt</w:t>
      </w:r>
      <w:r w:rsidR="007C01C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74668" w:rsidTr="007877DD">
        <w:tc>
          <w:tcPr>
            <w:tcW w:w="8187" w:type="dxa"/>
            <w:vAlign w:val="center"/>
          </w:tcPr>
          <w:p w:rsidR="00574668" w:rsidRPr="00136013" w:rsidRDefault="00574668" w:rsidP="00574668">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574668" w:rsidRDefault="00574668" w:rsidP="00777D6B">
            <w:pPr>
              <w:spacing w:after="120"/>
            </w:pPr>
            <w:r>
              <w:t>(3.1</w:t>
            </w:r>
            <w:r w:rsidR="00777D6B">
              <w:t>8</w:t>
            </w:r>
            <w:r>
              <w:t>)</w:t>
            </w:r>
          </w:p>
        </w:tc>
      </w:tr>
    </w:tbl>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4A4C7B">
        <w:t xml:space="preserve">Abbildung </w:t>
      </w:r>
      <w:r w:rsidR="004A4C7B">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(3.19)</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765E18" w:rsidP="00765E18">
            <w:pPr>
              <w:spacing w:after="120"/>
            </w:pPr>
            <w:r>
              <w:t>(3.20)</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E21080" w:rsidP="00E21080">
            <w:pPr>
              <w:spacing w:after="120"/>
            </w:pPr>
            <w:r>
              <w:t>(3.21)</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3C5289" w:rsidP="003C5289">
            <w:pPr>
              <w:spacing w:after="120"/>
            </w:pPr>
            <w:r>
              <w:t>(3.22)</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9F0820">
              <w:t>3</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837B5A" w:rsidP="00837B5A">
            <w:pPr>
              <w:spacing w:after="120"/>
            </w:pPr>
            <w:r>
              <w:t>(3.24)</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Daher ist eine synchrone PTP-</w:t>
      </w:r>
      <w:r w:rsidR="0096094C">
        <w:lastRenderedPageBreak/>
        <w:t xml:space="preserve">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0208E2">
              <w:t>5</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7877DD"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B4ABB">
              <w:t>6</w:t>
            </w:r>
            <w:r>
              <w:t>)</w:t>
            </w:r>
          </w:p>
        </w:tc>
      </w:tr>
    </w:tbl>
    <w:p w:rsidR="008C5CE1" w:rsidRDefault="008C5CE1" w:rsidP="00F53F75">
      <w:pPr>
        <w:pStyle w:val="berschrift2"/>
      </w:pPr>
      <w:bookmarkStart w:id="99" w:name="_Toc516416676"/>
      <w:bookmarkStart w:id="100" w:name="_Toc516424482"/>
      <w:r>
        <w:t>Integration der Teillösungen</w:t>
      </w:r>
      <w:bookmarkEnd w:id="99"/>
      <w:bookmarkEnd w:id="100"/>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4A4C7B">
        <w:t xml:space="preserve">Abbildung </w:t>
      </w:r>
      <w:r w:rsidR="004A4C7B">
        <w:rPr>
          <w:noProof/>
        </w:rPr>
        <w:t>5</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lastRenderedPageBreak/>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7C7616">
        <w:t xml:space="preserve">Abbildung </w:t>
      </w:r>
      <w:r w:rsidR="007C7616">
        <w:rPr>
          <w:noProof/>
        </w:rPr>
        <w:t>18</w:t>
      </w:r>
      <w:r w:rsidR="007C7616">
        <w:fldChar w:fldCharType="end"/>
      </w:r>
      <w:r w:rsidR="007C7616">
        <w:t xml:space="preserve"> dargestellt.</w:t>
      </w:r>
    </w:p>
    <w:p w:rsidR="00A729A4" w:rsidRDefault="002E4BEE" w:rsidP="00A729A4">
      <w:pPr>
        <w:keepNext/>
        <w:jc w:val="center"/>
      </w:pPr>
      <w:r w:rsidRPr="002E4BEE">
        <w:rPr>
          <w:noProof/>
          <w:lang w:eastAsia="de-DE"/>
        </w:rPr>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A729A4">
      <w:pPr>
        <w:pStyle w:val="Beschriftung"/>
      </w:pPr>
      <w:bookmarkStart w:id="101" w:name="_Ref516415126"/>
      <w:r>
        <w:t xml:space="preserve">Abbildung </w:t>
      </w:r>
      <w:r>
        <w:fldChar w:fldCharType="begin"/>
      </w:r>
      <w:r>
        <w:instrText xml:space="preserve"> SEQ Abbildung \* ARABIC </w:instrText>
      </w:r>
      <w:r>
        <w:fldChar w:fldCharType="separate"/>
      </w:r>
      <w:r>
        <w:rPr>
          <w:noProof/>
        </w:rPr>
        <w:t>18</w:t>
      </w:r>
      <w:r>
        <w:fldChar w:fldCharType="end"/>
      </w:r>
      <w:bookmarkEnd w:id="101"/>
      <w:r>
        <w:t>: Zyklus der Hauptsteuerung</w:t>
      </w:r>
    </w:p>
    <w:p w:rsidR="009C7177" w:rsidRDefault="00D24DD3" w:rsidP="005A6354">
      <w:r>
        <w:lastRenderedPageBreak/>
        <w:fldChar w:fldCharType="begin"/>
      </w:r>
      <w:r>
        <w:instrText xml:space="preserve"> REF _Ref516405024 \h </w:instrText>
      </w:r>
      <w:r>
        <w:fldChar w:fldCharType="separate"/>
      </w:r>
      <w:r w:rsidR="005F3052">
        <w:t xml:space="preserve">Abbildung </w:t>
      </w:r>
      <w:r w:rsidR="005F3052">
        <w:rPr>
          <w:noProof/>
        </w:rPr>
        <w:t>19</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Die Kommunikation zwischen den Komponenten erfolgt synchron, da die richtige Reihenfolge eingehalten werden muss. So bedingt bspw. die Objektverfolgung des Ziels, dass 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D832EF">
      <w:pPr>
        <w:pStyle w:val="Beschriftung"/>
      </w:pPr>
      <w:bookmarkStart w:id="102" w:name="_Ref516405024"/>
      <w:r>
        <w:t xml:space="preserve">Abbildung </w:t>
      </w:r>
      <w:r>
        <w:fldChar w:fldCharType="begin"/>
      </w:r>
      <w:r>
        <w:instrText xml:space="preserve"> SEQ Abbildung \* ARABIC </w:instrText>
      </w:r>
      <w:r>
        <w:fldChar w:fldCharType="separate"/>
      </w:r>
      <w:r w:rsidR="00A729A4">
        <w:rPr>
          <w:noProof/>
        </w:rPr>
        <w:t>19</w:t>
      </w:r>
      <w:r>
        <w:fldChar w:fldCharType="end"/>
      </w:r>
      <w:bookmarkEnd w:id="102"/>
      <w:r>
        <w:t>: Kommunikationsablauf bei Ansteuerung des Ziels bis zum Betätigen des Endlagenschalters</w:t>
      </w:r>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lastRenderedPageBreak/>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8362E6">
        <w:t xml:space="preserve"> Anhang</w:t>
      </w:r>
      <w:r w:rsidR="00C415F1">
        <w:t xml:space="preserve"> </w:t>
      </w:r>
      <w:r w:rsidR="007C6B49">
        <w:t xml:space="preserve"> 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03" w:name="_Ref515624672"/>
      <w:bookmarkStart w:id="104" w:name="_Toc516416680"/>
      <w:bookmarkStart w:id="105" w:name="_Toc516424486"/>
      <w:r>
        <w:lastRenderedPageBreak/>
        <w:t xml:space="preserve">Prototypische </w:t>
      </w:r>
      <w:r w:rsidR="00C83E00">
        <w:t>Umsetzung</w:t>
      </w:r>
      <w:bookmarkEnd w:id="103"/>
      <w:bookmarkEnd w:id="104"/>
      <w:bookmarkEnd w:id="105"/>
    </w:p>
    <w:p w:rsidR="00FE1C3E" w:rsidRPr="00FE1C3E" w:rsidRDefault="00FE1C3E" w:rsidP="005A6354">
      <w:pPr>
        <w:rPr>
          <w:b/>
        </w:rPr>
      </w:pPr>
      <w:r w:rsidRPr="00FE1C3E">
        <w:rPr>
          <w:b/>
        </w:rPr>
        <w:t>Schon geschriebenes beachten!</w:t>
      </w: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FB6C0F">
        <w:t xml:space="preserve"> (bei guter Belichtung nahezu 100</w:t>
      </w:r>
      <w:r w:rsidR="00613033">
        <w:t xml:space="preserve"> Prozent</w:t>
      </w:r>
      <w:r w:rsidR="00EB41A2">
        <w:t>)</w:t>
      </w:r>
    </w:p>
    <w:p w:rsidR="00B26BF5" w:rsidRDefault="00B26BF5" w:rsidP="00B26BF5">
      <w:r>
        <w:t xml:space="preserve">Der zur Steuerung des Manipulators eingesetzte Mikrocontroller ist über die serielle Schnittstelle mit dem Hauptrechner verbunden. Die Verbindung zu dem als Öffner eingesetzten Endlagenschalter erfolgt über zwei digitale Eingangspins. Über das Erweiterungsmodul werden die Motortreiber zur Ansteuerung der Motoren angesprochen. </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lastRenderedPageBreak/>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06" w:name="_Toc516416681"/>
      <w:bookmarkStart w:id="107" w:name="_Toc516424487"/>
      <w:r>
        <w:t>Hardware</w:t>
      </w:r>
      <w:bookmarkEnd w:id="106"/>
      <w:bookmarkEnd w:id="107"/>
      <w:r>
        <w:t xml:space="preserve"> </w:t>
      </w:r>
    </w:p>
    <w:p w:rsidR="00D34623" w:rsidRDefault="00536D98" w:rsidP="002867EB">
      <w:pPr>
        <w:pStyle w:val="berschrift3"/>
      </w:pPr>
      <w:bookmarkStart w:id="108" w:name="_Toc516416682"/>
      <w:bookmarkStart w:id="109" w:name="_Toc516424488"/>
      <w:r>
        <w:t>Verwendete Komponenten</w:t>
      </w:r>
      <w:bookmarkEnd w:id="108"/>
      <w:bookmarkEnd w:id="109"/>
    </w:p>
    <w:p w:rsidR="00331992" w:rsidRDefault="00331992" w:rsidP="00331992"/>
    <w:p w:rsidR="00331992" w:rsidRPr="00331992" w:rsidRDefault="00331992" w:rsidP="00331992">
      <w:r>
        <w:t>Endlagenschalter</w:t>
      </w:r>
    </w:p>
    <w:p w:rsidR="00536D98" w:rsidRDefault="00536D98" w:rsidP="002867EB">
      <w:pPr>
        <w:pStyle w:val="berschrift3"/>
      </w:pPr>
      <w:bookmarkStart w:id="110" w:name="_Toc516416683"/>
      <w:bookmarkStart w:id="111" w:name="_Toc516424489"/>
      <w:r>
        <w:t>Schnittstellen</w:t>
      </w:r>
      <w:bookmarkEnd w:id="110"/>
      <w:bookmarkEnd w:id="111"/>
    </w:p>
    <w:p w:rsidR="00E5135B" w:rsidRPr="00E5135B" w:rsidRDefault="00E5135B" w:rsidP="00E5135B">
      <w:pPr>
        <w:pStyle w:val="berschrift3"/>
      </w:pPr>
      <w:bookmarkStart w:id="112" w:name="_Toc516416684"/>
      <w:bookmarkStart w:id="113" w:name="_Toc516424490"/>
      <w:r>
        <w:t>Aufbau des Prototypen und des Tastermodells</w:t>
      </w:r>
      <w:bookmarkEnd w:id="112"/>
      <w:bookmarkEnd w:id="113"/>
    </w:p>
    <w:p w:rsidR="00D34623" w:rsidRDefault="00D34623" w:rsidP="002867EB">
      <w:pPr>
        <w:pStyle w:val="berschrift2"/>
      </w:pPr>
      <w:bookmarkStart w:id="114" w:name="_Toc516416685"/>
      <w:bookmarkStart w:id="115" w:name="_Toc516424491"/>
      <w:r>
        <w:t>Software</w:t>
      </w:r>
      <w:bookmarkEnd w:id="114"/>
      <w:bookmarkEnd w:id="115"/>
    </w:p>
    <w:p w:rsidR="009F7F8A" w:rsidRPr="009F7F8A" w:rsidRDefault="00FB6F96" w:rsidP="004107F8">
      <w:pPr>
        <w:pStyle w:val="berschrift3"/>
      </w:pPr>
      <w:bookmarkStart w:id="116" w:name="_Toc516416686"/>
      <w:bookmarkStart w:id="117" w:name="_Toc516424492"/>
      <w:r>
        <w:t>Realisierung der Bildverarbeitungsfunktionen</w:t>
      </w:r>
      <w:bookmarkEnd w:id="116"/>
      <w:bookmarkEnd w:id="117"/>
    </w:p>
    <w:p w:rsidR="00CE236A" w:rsidRDefault="00CE236A" w:rsidP="00CE236A">
      <w:pPr>
        <w:pStyle w:val="berschrift3"/>
      </w:pPr>
      <w:bookmarkStart w:id="118" w:name="_Toc516416687"/>
      <w:bookmarkStart w:id="119" w:name="_Toc516424493"/>
      <w:r>
        <w:t>Firmware zur Bewegungssteuerung</w:t>
      </w:r>
      <w:bookmarkEnd w:id="118"/>
      <w:bookmarkEnd w:id="119"/>
    </w:p>
    <w:p w:rsidR="006E63B2" w:rsidRDefault="006E63B2" w:rsidP="006E63B2">
      <w:r>
        <w:t>Mit Befehlssatz</w:t>
      </w:r>
      <w:r w:rsidR="0035079E">
        <w:t xml:space="preserve"> (oder in nächsten Abschnitt)</w:t>
      </w:r>
    </w:p>
    <w:p w:rsidR="00A1645A" w:rsidRPr="006E63B2" w:rsidRDefault="00A1645A" w:rsidP="006E63B2">
      <w:r>
        <w:t>Erkennung Tasterdetektion</w:t>
      </w:r>
    </w:p>
    <w:p w:rsidR="00CE236A" w:rsidRDefault="004107F8" w:rsidP="004107F8">
      <w:pPr>
        <w:pStyle w:val="berschrift3"/>
      </w:pPr>
      <w:bookmarkStart w:id="120" w:name="_Toc516416688"/>
      <w:bookmarkStart w:id="121" w:name="_Toc516424494"/>
      <w:r>
        <w:t>Schnittstellen</w:t>
      </w:r>
      <w:bookmarkEnd w:id="120"/>
      <w:bookmarkEnd w:id="121"/>
    </w:p>
    <w:p w:rsidR="004107F8" w:rsidRPr="004107F8" w:rsidRDefault="004107F8" w:rsidP="004107F8">
      <w:r>
        <w:t>Benutzer und Systemintern (nach außen und innen)</w:t>
      </w:r>
    </w:p>
    <w:p w:rsidR="00F84077" w:rsidRDefault="007F3537" w:rsidP="005C306F">
      <w:pPr>
        <w:pStyle w:val="berschrift3"/>
      </w:pPr>
      <w:bookmarkStart w:id="122" w:name="_Toc516416689"/>
      <w:bookmarkStart w:id="123" w:name="_Toc516424495"/>
      <w:r>
        <w:t>Programms</w:t>
      </w:r>
      <w:r w:rsidR="00F84077">
        <w:t>truktur</w:t>
      </w:r>
      <w:bookmarkEnd w:id="122"/>
      <w:bookmarkEnd w:id="123"/>
    </w:p>
    <w:p w:rsidR="00AF02AA" w:rsidRDefault="00AF02AA" w:rsidP="005A6354"/>
    <w:p w:rsidR="00136FB6" w:rsidRDefault="00136FB6" w:rsidP="00893473">
      <w:pPr>
        <w:pStyle w:val="berschrift2"/>
      </w:pPr>
      <w:bookmarkStart w:id="124" w:name="_Toc516416690"/>
      <w:bookmarkStart w:id="125" w:name="_Toc516424496"/>
      <w:r>
        <w:lastRenderedPageBreak/>
        <w:t>Ergebnisse der Prototypenentwicklung</w:t>
      </w:r>
      <w:bookmarkEnd w:id="124"/>
      <w:bookmarkEnd w:id="125"/>
    </w:p>
    <w:p w:rsidR="00F94DA6" w:rsidRDefault="00F94DA6" w:rsidP="005A6354"/>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E73E7B">
      <w:pPr>
        <w:pStyle w:val="berschrift1"/>
      </w:pPr>
      <w:bookmarkStart w:id="126" w:name="_Toc516416691"/>
      <w:bookmarkStart w:id="127" w:name="_Toc516424497"/>
      <w:r>
        <w:t>Fazit und Ausblick</w:t>
      </w:r>
      <w:bookmarkEnd w:id="126"/>
      <w:bookmarkEnd w:id="127"/>
    </w:p>
    <w:p w:rsidR="00BE7673" w:rsidRDefault="00BE7673" w:rsidP="005A6354"/>
    <w:p w:rsidR="00E60507" w:rsidRDefault="00E60507" w:rsidP="005A6354"/>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128" w:name="_Toc516424498" w:displacedByCustomXml="next"/>
    <w:bookmarkStart w:id="129" w:name="_Toc516416692"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E73E7B">
          <w:pPr>
            <w:pStyle w:val="berschrift1"/>
          </w:pPr>
          <w:r>
            <w:t>Literaturverzeichnis</w:t>
          </w:r>
          <w:bookmarkEnd w:id="129"/>
          <w:bookmarkEnd w:id="128"/>
        </w:p>
        <w:sdt>
          <w:sdtPr>
            <w:id w:val="111145805"/>
            <w:bibliography/>
          </w:sdtPr>
          <w:sdtContent>
            <w:p w:rsidR="00C969F8"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C969F8">
                <w:trPr>
                  <w:divId w:val="1597782410"/>
                  <w:tblCellSpacing w:w="15" w:type="dxa"/>
                </w:trPr>
                <w:tc>
                  <w:tcPr>
                    <w:tcW w:w="500" w:type="pct"/>
                    <w:hideMark/>
                  </w:tcPr>
                  <w:p w:rsidR="00C969F8" w:rsidRDefault="00C969F8">
                    <w:pPr>
                      <w:pStyle w:val="Literaturverzeichnis"/>
                      <w:rPr>
                        <w:noProof/>
                        <w:szCs w:val="24"/>
                      </w:rPr>
                    </w:pPr>
                    <w:r>
                      <w:rPr>
                        <w:noProof/>
                      </w:rPr>
                      <w:t xml:space="preserve">[1] </w:t>
                    </w:r>
                  </w:p>
                </w:tc>
                <w:tc>
                  <w:tcPr>
                    <w:tcW w:w="0" w:type="auto"/>
                    <w:hideMark/>
                  </w:tcPr>
                  <w:p w:rsidR="00C969F8" w:rsidRDefault="00C969F8">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[2] </w:t>
                    </w:r>
                  </w:p>
                </w:tc>
                <w:tc>
                  <w:tcPr>
                    <w:tcW w:w="0" w:type="auto"/>
                    <w:hideMark/>
                  </w:tcPr>
                  <w:p w:rsidR="00C969F8" w:rsidRDefault="00C969F8">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[3] </w:t>
                    </w:r>
                  </w:p>
                </w:tc>
                <w:tc>
                  <w:tcPr>
                    <w:tcW w:w="0" w:type="auto"/>
                    <w:hideMark/>
                  </w:tcPr>
                  <w:p w:rsidR="00C969F8" w:rsidRDefault="00C969F8">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[4] </w:t>
                    </w:r>
                  </w:p>
                </w:tc>
                <w:tc>
                  <w:tcPr>
                    <w:tcW w:w="0" w:type="auto"/>
                    <w:hideMark/>
                  </w:tcPr>
                  <w:p w:rsidR="00C969F8" w:rsidRDefault="00C969F8">
                    <w:pPr>
                      <w:pStyle w:val="Literaturverzeichnis"/>
                      <w:rPr>
                        <w:noProof/>
                      </w:rPr>
                    </w:pPr>
                    <w:r>
                      <w:rPr>
                        <w:noProof/>
                      </w:rPr>
                      <w:t>VDI, „VDI Richtlinie 2860: Montage- und Handhabungstechnik; Handhabungsfunktionen, Handhabungseinrichtungen; Begriffe, Definitionen, Symbole,“ VDI, Düsseldorf, 1990.</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[5] </w:t>
                    </w:r>
                  </w:p>
                </w:tc>
                <w:tc>
                  <w:tcPr>
                    <w:tcW w:w="0" w:type="auto"/>
                    <w:hideMark/>
                  </w:tcPr>
                  <w:p w:rsidR="00C969F8" w:rsidRDefault="00C969F8">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[6] </w:t>
                    </w:r>
                  </w:p>
                </w:tc>
                <w:tc>
                  <w:tcPr>
                    <w:tcW w:w="0" w:type="auto"/>
                    <w:hideMark/>
                  </w:tcPr>
                  <w:p w:rsidR="00C969F8" w:rsidRDefault="00C969F8">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[7] </w:t>
                    </w:r>
                  </w:p>
                </w:tc>
                <w:tc>
                  <w:tcPr>
                    <w:tcW w:w="0" w:type="auto"/>
                    <w:hideMark/>
                  </w:tcPr>
                  <w:p w:rsidR="00C969F8" w:rsidRDefault="00C969F8">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[8] </w:t>
                    </w:r>
                  </w:p>
                </w:tc>
                <w:tc>
                  <w:tcPr>
                    <w:tcW w:w="0" w:type="auto"/>
                    <w:hideMark/>
                  </w:tcPr>
                  <w:p w:rsidR="00C969F8" w:rsidRDefault="00C969F8">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C969F8">
                <w:trPr>
                  <w:divId w:val="1597782410"/>
                  <w:tblCellSpacing w:w="15" w:type="dxa"/>
                </w:trPr>
                <w:tc>
                  <w:tcPr>
                    <w:tcW w:w="500" w:type="pct"/>
                    <w:hideMark/>
                  </w:tcPr>
                  <w:p w:rsidR="00C969F8" w:rsidRDefault="00C969F8">
                    <w:pPr>
                      <w:pStyle w:val="Literaturverzeichnis"/>
                      <w:rPr>
                        <w:noProof/>
                      </w:rPr>
                    </w:pPr>
                    <w:r>
                      <w:rPr>
                        <w:noProof/>
                      </w:rPr>
                      <w:lastRenderedPageBreak/>
                      <w:t xml:space="preserve">[9] </w:t>
                    </w:r>
                  </w:p>
                </w:tc>
                <w:tc>
                  <w:tcPr>
                    <w:tcW w:w="0" w:type="auto"/>
                    <w:hideMark/>
                  </w:tcPr>
                  <w:p w:rsidR="00C969F8" w:rsidRDefault="00C969F8">
                    <w:pPr>
                      <w:pStyle w:val="Literaturverzeichnis"/>
                      <w:rPr>
                        <w:noProof/>
                      </w:rPr>
                    </w:pPr>
                    <w:r>
                      <w:rPr>
                        <w:noProof/>
                      </w:rPr>
                      <w:t xml:space="preserve">L. Priese, Computer Vision - Einführung in die Verarbeitung und Analyse digitaler Bilder, Berlin Heidelberg: Springer Vieweg, 2015.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[10] </w:t>
                    </w:r>
                  </w:p>
                </w:tc>
                <w:tc>
                  <w:tcPr>
                    <w:tcW w:w="0" w:type="auto"/>
                    <w:hideMark/>
                  </w:tcPr>
                  <w:p w:rsidR="00C969F8" w:rsidRDefault="00C969F8">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[11] </w:t>
                    </w:r>
                  </w:p>
                </w:tc>
                <w:tc>
                  <w:tcPr>
                    <w:tcW w:w="0" w:type="auto"/>
                    <w:hideMark/>
                  </w:tcPr>
                  <w:p w:rsidR="00C969F8" w:rsidRDefault="00C969F8">
                    <w:pPr>
                      <w:pStyle w:val="Literaturverzeichnis"/>
                      <w:rPr>
                        <w:noProof/>
                      </w:rPr>
                    </w:pPr>
                    <w:r>
                      <w:rPr>
                        <w:noProof/>
                      </w:rPr>
                      <w:t xml:space="preserve">H. Süße und E. Rodner, Bildverarbeitung und Objekterkennung - Computer Vision in Industrie und Medizin, Wiesbaden: Springer Vieweg, 2014.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[12] </w:t>
                    </w:r>
                  </w:p>
                </w:tc>
                <w:tc>
                  <w:tcPr>
                    <w:tcW w:w="0" w:type="auto"/>
                    <w:hideMark/>
                  </w:tcPr>
                  <w:p w:rsidR="00C969F8" w:rsidRDefault="00C969F8">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[13] </w:t>
                    </w:r>
                  </w:p>
                </w:tc>
                <w:tc>
                  <w:tcPr>
                    <w:tcW w:w="0" w:type="auto"/>
                    <w:hideMark/>
                  </w:tcPr>
                  <w:p w:rsidR="00C969F8" w:rsidRDefault="00C969F8">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[14] </w:t>
                    </w:r>
                  </w:p>
                </w:tc>
                <w:tc>
                  <w:tcPr>
                    <w:tcW w:w="0" w:type="auto"/>
                    <w:hideMark/>
                  </w:tcPr>
                  <w:p w:rsidR="00C969F8" w:rsidRDefault="00C969F8">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[15] </w:t>
                    </w:r>
                  </w:p>
                </w:tc>
                <w:tc>
                  <w:tcPr>
                    <w:tcW w:w="0" w:type="auto"/>
                    <w:hideMark/>
                  </w:tcPr>
                  <w:p w:rsidR="00C969F8" w:rsidRDefault="00C969F8">
                    <w:pPr>
                      <w:pStyle w:val="Literaturverzeichnis"/>
                      <w:rPr>
                        <w:noProof/>
                      </w:rPr>
                    </w:pPr>
                    <w:r>
                      <w:rPr>
                        <w:noProof/>
                      </w:rPr>
                      <w:t>American with Disability Act, „ADA Compliance Directory - ELEVATORS,“ 2018. [Online]. Available: http://www.ada-compliance.com/ada-compliance/ada-elevators.html. [Zugriff am 12 05 2018].</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[16] </w:t>
                    </w:r>
                  </w:p>
                </w:tc>
                <w:tc>
                  <w:tcPr>
                    <w:tcW w:w="0" w:type="auto"/>
                    <w:hideMark/>
                  </w:tcPr>
                  <w:p w:rsidR="00C969F8" w:rsidRDefault="00C969F8">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C969F8">
                <w:trPr>
                  <w:divId w:val="1597782410"/>
                  <w:tblCellSpacing w:w="15" w:type="dxa"/>
                </w:trPr>
                <w:tc>
                  <w:tcPr>
                    <w:tcW w:w="50" w:type="pct"/>
                    <w:hideMark/>
                  </w:tcPr>
                  <w:p w:rsidR="00C969F8" w:rsidRDefault="00C969F8">
                    <w:pPr>
                      <w:pStyle w:val="Literaturverzeichnis"/>
                      <w:rPr>
                        <w:noProof/>
                      </w:rPr>
                    </w:pPr>
                    <w:r>
                      <w:rPr>
                        <w:noProof/>
                      </w:rPr>
                      <w:lastRenderedPageBreak/>
                      <w:t xml:space="preserve">[17] </w:t>
                    </w:r>
                  </w:p>
                </w:tc>
                <w:tc>
                  <w:tcPr>
                    <w:tcW w:w="0" w:type="auto"/>
                    <w:hideMark/>
                  </w:tcPr>
                  <w:p w:rsidR="00C969F8" w:rsidRDefault="00C969F8">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[18] </w:t>
                    </w:r>
                  </w:p>
                </w:tc>
                <w:tc>
                  <w:tcPr>
                    <w:tcW w:w="0" w:type="auto"/>
                    <w:hideMark/>
                  </w:tcPr>
                  <w:p w:rsidR="00C969F8" w:rsidRDefault="00C969F8">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[19] </w:t>
                    </w:r>
                  </w:p>
                </w:tc>
                <w:tc>
                  <w:tcPr>
                    <w:tcW w:w="0" w:type="auto"/>
                    <w:hideMark/>
                  </w:tcPr>
                  <w:p w:rsidR="00C969F8" w:rsidRDefault="00C969F8">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[20] </w:t>
                    </w:r>
                  </w:p>
                </w:tc>
                <w:tc>
                  <w:tcPr>
                    <w:tcW w:w="0" w:type="auto"/>
                    <w:hideMark/>
                  </w:tcPr>
                  <w:p w:rsidR="00C969F8" w:rsidRDefault="00C969F8">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[21] </w:t>
                    </w:r>
                  </w:p>
                </w:tc>
                <w:tc>
                  <w:tcPr>
                    <w:tcW w:w="0" w:type="auto"/>
                    <w:hideMark/>
                  </w:tcPr>
                  <w:p w:rsidR="00C969F8" w:rsidRDefault="00C969F8">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[22] </w:t>
                    </w:r>
                  </w:p>
                </w:tc>
                <w:tc>
                  <w:tcPr>
                    <w:tcW w:w="0" w:type="auto"/>
                    <w:hideMark/>
                  </w:tcPr>
                  <w:p w:rsidR="00C969F8" w:rsidRDefault="00C969F8">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[23] </w:t>
                    </w:r>
                  </w:p>
                </w:tc>
                <w:tc>
                  <w:tcPr>
                    <w:tcW w:w="0" w:type="auto"/>
                    <w:hideMark/>
                  </w:tcPr>
                  <w:p w:rsidR="00C969F8" w:rsidRDefault="00C969F8">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[24] </w:t>
                    </w:r>
                  </w:p>
                </w:tc>
                <w:tc>
                  <w:tcPr>
                    <w:tcW w:w="0" w:type="auto"/>
                    <w:hideMark/>
                  </w:tcPr>
                  <w:p w:rsidR="00C969F8" w:rsidRDefault="00C969F8">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C969F8">
                <w:trPr>
                  <w:divId w:val="1597782410"/>
                  <w:tblCellSpacing w:w="15" w:type="dxa"/>
                </w:trPr>
                <w:tc>
                  <w:tcPr>
                    <w:tcW w:w="500" w:type="pct"/>
                    <w:hideMark/>
                  </w:tcPr>
                  <w:p w:rsidR="00C969F8" w:rsidRDefault="00C969F8">
                    <w:pPr>
                      <w:pStyle w:val="Literaturverzeichnis"/>
                      <w:rPr>
                        <w:noProof/>
                      </w:rPr>
                    </w:pPr>
                    <w:r>
                      <w:rPr>
                        <w:noProof/>
                      </w:rPr>
                      <w:lastRenderedPageBreak/>
                      <w:t xml:space="preserve">[25] </w:t>
                    </w:r>
                  </w:p>
                </w:tc>
                <w:tc>
                  <w:tcPr>
                    <w:tcW w:w="0" w:type="auto"/>
                    <w:hideMark/>
                  </w:tcPr>
                  <w:p w:rsidR="00C969F8" w:rsidRDefault="00C969F8">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[26] </w:t>
                    </w:r>
                  </w:p>
                </w:tc>
                <w:tc>
                  <w:tcPr>
                    <w:tcW w:w="0" w:type="auto"/>
                    <w:hideMark/>
                  </w:tcPr>
                  <w:p w:rsidR="00C969F8" w:rsidRDefault="00C969F8">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[27] </w:t>
                    </w:r>
                  </w:p>
                </w:tc>
                <w:tc>
                  <w:tcPr>
                    <w:tcW w:w="0" w:type="auto"/>
                    <w:hideMark/>
                  </w:tcPr>
                  <w:p w:rsidR="00C969F8" w:rsidRDefault="00C969F8">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[28] </w:t>
                    </w:r>
                  </w:p>
                </w:tc>
                <w:tc>
                  <w:tcPr>
                    <w:tcW w:w="0" w:type="auto"/>
                    <w:hideMark/>
                  </w:tcPr>
                  <w:p w:rsidR="00C969F8" w:rsidRDefault="00C969F8">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[29] </w:t>
                    </w:r>
                  </w:p>
                </w:tc>
                <w:tc>
                  <w:tcPr>
                    <w:tcW w:w="0" w:type="auto"/>
                    <w:hideMark/>
                  </w:tcPr>
                  <w:p w:rsidR="00C969F8" w:rsidRDefault="00C969F8">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[30] </w:t>
                    </w:r>
                  </w:p>
                </w:tc>
                <w:tc>
                  <w:tcPr>
                    <w:tcW w:w="0" w:type="auto"/>
                    <w:hideMark/>
                  </w:tcPr>
                  <w:p w:rsidR="00C969F8" w:rsidRDefault="00C969F8">
                    <w:pPr>
                      <w:pStyle w:val="Literaturverzeichnis"/>
                      <w:rPr>
                        <w:noProof/>
                      </w:rPr>
                    </w:pPr>
                    <w:r>
                      <w:rPr>
                        <w:noProof/>
                      </w:rPr>
                      <w:t>J. Hughes, „Raspberry Pi Camera Module,“ 3 März 2017. [Online]. Available: https://www.raspberrypi.org/documentation/hardware/camera/README.md. [Zugriff am 6 Januar 2018].</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[31] </w:t>
                    </w:r>
                  </w:p>
                </w:tc>
                <w:tc>
                  <w:tcPr>
                    <w:tcW w:w="0" w:type="auto"/>
                    <w:hideMark/>
                  </w:tcPr>
                  <w:p w:rsidR="00C969F8" w:rsidRDefault="00C969F8">
                    <w:pPr>
                      <w:pStyle w:val="Literaturverzeichnis"/>
                      <w:rPr>
                        <w:noProof/>
                      </w:rPr>
                    </w:pPr>
                    <w:r>
                      <w:rPr>
                        <w:noProof/>
                      </w:rPr>
                      <w:t>J. Alt, „Walter,“ 2 März 2017. [Online]. Available: https://walter.readthedocs.io/en/latest/. [Zugriff am 20 2 2018].</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[32] </w:t>
                    </w:r>
                  </w:p>
                </w:tc>
                <w:tc>
                  <w:tcPr>
                    <w:tcW w:w="0" w:type="auto"/>
                    <w:hideMark/>
                  </w:tcPr>
                  <w:p w:rsidR="00C969F8" w:rsidRDefault="00C969F8">
                    <w:pPr>
                      <w:pStyle w:val="Literaturverzeichnis"/>
                      <w:rPr>
                        <w:noProof/>
                      </w:rPr>
                    </w:pPr>
                    <w:r>
                      <w:rPr>
                        <w:noProof/>
                      </w:rPr>
                      <w:t>J. Le, „Robot Arm MK2 Plus,“ 6 September 2017. [Online]. Available: https://www.thingiverse.com/thing:2520572. [Zugriff am 5 Januar 2018].</w:t>
                    </w:r>
                  </w:p>
                </w:tc>
              </w:tr>
              <w:tr w:rsidR="00C969F8">
                <w:trPr>
                  <w:divId w:val="1597782410"/>
                  <w:tblCellSpacing w:w="15" w:type="dxa"/>
                </w:trPr>
                <w:tc>
                  <w:tcPr>
                    <w:tcW w:w="50" w:type="pct"/>
                    <w:hideMark/>
                  </w:tcPr>
                  <w:p w:rsidR="00C969F8" w:rsidRDefault="00C969F8">
                    <w:pPr>
                      <w:pStyle w:val="Literaturverzeichnis"/>
                      <w:rPr>
                        <w:noProof/>
                      </w:rPr>
                    </w:pPr>
                    <w:r>
                      <w:rPr>
                        <w:noProof/>
                      </w:rPr>
                      <w:lastRenderedPageBreak/>
                      <w:t xml:space="preserve">[33] </w:t>
                    </w:r>
                  </w:p>
                </w:tc>
                <w:tc>
                  <w:tcPr>
                    <w:tcW w:w="0" w:type="auto"/>
                    <w:hideMark/>
                  </w:tcPr>
                  <w:p w:rsidR="00C969F8" w:rsidRDefault="00C969F8">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[34] </w:t>
                    </w:r>
                  </w:p>
                </w:tc>
                <w:tc>
                  <w:tcPr>
                    <w:tcW w:w="0" w:type="auto"/>
                    <w:hideMark/>
                  </w:tcPr>
                  <w:p w:rsidR="00C969F8" w:rsidRDefault="00C969F8">
                    <w:pPr>
                      <w:pStyle w:val="Literaturverzeichnis"/>
                      <w:rPr>
                        <w:noProof/>
                      </w:rPr>
                    </w:pPr>
                    <w:r>
                      <w:rPr>
                        <w:noProof/>
                      </w:rPr>
                      <w:t>Z. Ye, „Viola-Jones Face Detection,“ 1 Dezember 2012. [Online]. Available: https://sites.google.com/site/5kk73gpu2012/assignment/viola-jones-face-detection. [Zugriff am 10 03 2018].</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[35] </w:t>
                    </w:r>
                  </w:p>
                </w:tc>
                <w:tc>
                  <w:tcPr>
                    <w:tcW w:w="0" w:type="auto"/>
                    <w:hideMark/>
                  </w:tcPr>
                  <w:p w:rsidR="00C969F8" w:rsidRDefault="00C969F8">
                    <w:pPr>
                      <w:pStyle w:val="Literaturverzeichnis"/>
                      <w:rPr>
                        <w:noProof/>
                      </w:rPr>
                    </w:pPr>
                    <w:r>
                      <w:rPr>
                        <w:noProof/>
                      </w:rPr>
                      <w:t>„CS231n: Convolutional Neural Networks for Visual Recognition,“ 2018. [Online]. Available: http://cs231n.stanford.edu/. [Zugriff am 21 Februar 2018].</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[36] </w:t>
                    </w:r>
                  </w:p>
                </w:tc>
                <w:tc>
                  <w:tcPr>
                    <w:tcW w:w="0" w:type="auto"/>
                    <w:hideMark/>
                  </w:tcPr>
                  <w:p w:rsidR="00C969F8" w:rsidRDefault="00C969F8">
                    <w:pPr>
                      <w:pStyle w:val="Literaturverzeichnis"/>
                      <w:rPr>
                        <w:noProof/>
                      </w:rPr>
                    </w:pPr>
                    <w:r>
                      <w:rPr>
                        <w:noProof/>
                      </w:rPr>
                      <w:t>Wikipedia, „Datei:3D_Convolution_Animation.gif,“ 4 Februar 2013. [Online]. Available: https://de.wikipedia.org/wiki/Datei:3D_Convolution_Animation.gif. [Zugriff am 15 05 2018].</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[37] </w:t>
                    </w:r>
                  </w:p>
                </w:tc>
                <w:tc>
                  <w:tcPr>
                    <w:tcW w:w="0" w:type="auto"/>
                    <w:hideMark/>
                  </w:tcPr>
                  <w:p w:rsidR="00C969F8" w:rsidRDefault="00C969F8">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[38] </w:t>
                    </w:r>
                  </w:p>
                </w:tc>
                <w:tc>
                  <w:tcPr>
                    <w:tcW w:w="0" w:type="auto"/>
                    <w:hideMark/>
                  </w:tcPr>
                  <w:p w:rsidR="00C969F8" w:rsidRDefault="00C969F8">
                    <w:pPr>
                      <w:pStyle w:val="Literaturverzeichnis"/>
                      <w:rPr>
                        <w:noProof/>
                      </w:rPr>
                    </w:pPr>
                    <w:r>
                      <w:rPr>
                        <w:noProof/>
                      </w:rPr>
                      <w:t>TensorFlow, „MobileNetV2,“ 2 Mai 2018. [Online]. Available: https://github.com/tensorflow. [Zugriff am 5 Juni 2018].</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[39] </w:t>
                    </w:r>
                  </w:p>
                </w:tc>
                <w:tc>
                  <w:tcPr>
                    <w:tcW w:w="0" w:type="auto"/>
                    <w:hideMark/>
                  </w:tcPr>
                  <w:p w:rsidR="00C969F8" w:rsidRDefault="00C969F8">
                    <w:pPr>
                      <w:pStyle w:val="Literaturverzeichnis"/>
                      <w:rPr>
                        <w:noProof/>
                      </w:rPr>
                    </w:pPr>
                    <w:r>
                      <w:rPr>
                        <w:noProof/>
                      </w:rPr>
                      <w:t xml:space="preserve">B. Epshtein, E. Ofek und Y. Wexler, „Stroke Width Transform,“ 2010.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[40] </w:t>
                    </w:r>
                  </w:p>
                </w:tc>
                <w:tc>
                  <w:tcPr>
                    <w:tcW w:w="0" w:type="auto"/>
                    <w:hideMark/>
                  </w:tcPr>
                  <w:p w:rsidR="00C969F8" w:rsidRDefault="00C969F8">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[41] </w:t>
                    </w:r>
                  </w:p>
                </w:tc>
                <w:tc>
                  <w:tcPr>
                    <w:tcW w:w="0" w:type="auto"/>
                    <w:hideMark/>
                  </w:tcPr>
                  <w:p w:rsidR="00C969F8" w:rsidRDefault="00C969F8">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C969F8">
                <w:trPr>
                  <w:divId w:val="1597782410"/>
                  <w:tblCellSpacing w:w="15" w:type="dxa"/>
                </w:trPr>
                <w:tc>
                  <w:tcPr>
                    <w:tcW w:w="50" w:type="pct"/>
                    <w:hideMark/>
                  </w:tcPr>
                  <w:p w:rsidR="00C969F8" w:rsidRDefault="00C969F8">
                    <w:pPr>
                      <w:pStyle w:val="Literaturverzeichnis"/>
                      <w:rPr>
                        <w:noProof/>
                      </w:rPr>
                    </w:pPr>
                    <w:r>
                      <w:rPr>
                        <w:noProof/>
                      </w:rPr>
                      <w:lastRenderedPageBreak/>
                      <w:t xml:space="preserve">[42] </w:t>
                    </w:r>
                  </w:p>
                </w:tc>
                <w:tc>
                  <w:tcPr>
                    <w:tcW w:w="0" w:type="auto"/>
                    <w:hideMark/>
                  </w:tcPr>
                  <w:p w:rsidR="00C969F8" w:rsidRDefault="00C969F8">
                    <w:pPr>
                      <w:pStyle w:val="Literaturverzeichnis"/>
                      <w:rPr>
                        <w:noProof/>
                      </w:rPr>
                    </w:pPr>
                    <w:r>
                      <w:rPr>
                        <w:noProof/>
                      </w:rPr>
                      <w:t>T. de Campos, „The Chars74K dataset,“ 15 Oktober 2012. [Online]. Available: http://www.ee.surrey.ac.uk/CVSSP/demos/chars74k/. [Zugriff am 13 Januar 2018].</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[43] </w:t>
                    </w:r>
                  </w:p>
                </w:tc>
                <w:tc>
                  <w:tcPr>
                    <w:tcW w:w="0" w:type="auto"/>
                    <w:hideMark/>
                  </w:tcPr>
                  <w:p w:rsidR="00C969F8" w:rsidRDefault="00C969F8">
                    <w:pPr>
                      <w:pStyle w:val="Literaturverzeichnis"/>
                      <w:rPr>
                        <w:noProof/>
                      </w:rPr>
                    </w:pPr>
                    <w:r>
                      <w:rPr>
                        <w:noProof/>
                      </w:rPr>
                      <w:t>R. Smith, „Tesseract OCR,“ 3 April 2018. [Online]. Available: https://github.com/tesseract-ocr/tesseract. [Zugriff am 5 April 2018].</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[44] </w:t>
                    </w:r>
                  </w:p>
                </w:tc>
                <w:tc>
                  <w:tcPr>
                    <w:tcW w:w="0" w:type="auto"/>
                    <w:hideMark/>
                  </w:tcPr>
                  <w:p w:rsidR="00C969F8" w:rsidRDefault="00C969F8">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[45] </w:t>
                    </w:r>
                  </w:p>
                </w:tc>
                <w:tc>
                  <w:tcPr>
                    <w:tcW w:w="0" w:type="auto"/>
                    <w:hideMark/>
                  </w:tcPr>
                  <w:p w:rsidR="00C969F8" w:rsidRDefault="00C969F8">
                    <w:pPr>
                      <w:pStyle w:val="Literaturverzeichnis"/>
                      <w:rPr>
                        <w:noProof/>
                      </w:rPr>
                    </w:pPr>
                    <w:r>
                      <w:rPr>
                        <w:noProof/>
                      </w:rPr>
                      <w:t xml:space="preserve">W. Burger und M. J. Burge, Digitale Bildverarbeitung, Springer Berlin Heidelberg, 2015.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[46] </w:t>
                    </w:r>
                  </w:p>
                </w:tc>
                <w:tc>
                  <w:tcPr>
                    <w:tcW w:w="0" w:type="auto"/>
                    <w:hideMark/>
                  </w:tcPr>
                  <w:p w:rsidR="00C969F8" w:rsidRDefault="00C969F8">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[47] </w:t>
                    </w:r>
                  </w:p>
                </w:tc>
                <w:tc>
                  <w:tcPr>
                    <w:tcW w:w="0" w:type="auto"/>
                    <w:hideMark/>
                  </w:tcPr>
                  <w:p w:rsidR="00C969F8" w:rsidRDefault="00C969F8">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[48] </w:t>
                    </w:r>
                  </w:p>
                </w:tc>
                <w:tc>
                  <w:tcPr>
                    <w:tcW w:w="0" w:type="auto"/>
                    <w:hideMark/>
                  </w:tcPr>
                  <w:p w:rsidR="00C969F8" w:rsidRDefault="00C969F8">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[49] </w:t>
                    </w:r>
                  </w:p>
                </w:tc>
                <w:tc>
                  <w:tcPr>
                    <w:tcW w:w="0" w:type="auto"/>
                    <w:hideMark/>
                  </w:tcPr>
                  <w:p w:rsidR="00C969F8" w:rsidRDefault="00C969F8">
                    <w:pPr>
                      <w:pStyle w:val="Literaturverzeichnis"/>
                      <w:rPr>
                        <w:noProof/>
                      </w:rPr>
                    </w:pPr>
                    <w:r>
                      <w:rPr>
                        <w:noProof/>
                      </w:rPr>
                      <w:t>M. Venhaus, „Notizen zur Bestimmung der Objektentfernung bei unbekannter Objektgröße,“ Iserlohn, 2018.</w:t>
                    </w:r>
                  </w:p>
                </w:tc>
              </w:tr>
              <w:tr w:rsidR="00C969F8">
                <w:trPr>
                  <w:divId w:val="1597782410"/>
                  <w:tblCellSpacing w:w="15" w:type="dxa"/>
                </w:trPr>
                <w:tc>
                  <w:tcPr>
                    <w:tcW w:w="500" w:type="pct"/>
                    <w:hideMark/>
                  </w:tcPr>
                  <w:p w:rsidR="00C969F8" w:rsidRDefault="00C969F8">
                    <w:pPr>
                      <w:pStyle w:val="Literaturverzeichnis"/>
                      <w:rPr>
                        <w:noProof/>
                      </w:rPr>
                    </w:pPr>
                    <w:r>
                      <w:rPr>
                        <w:noProof/>
                      </w:rPr>
                      <w:t xml:space="preserve">[50] </w:t>
                    </w:r>
                  </w:p>
                </w:tc>
                <w:tc>
                  <w:tcPr>
                    <w:tcW w:w="0" w:type="auto"/>
                    <w:hideMark/>
                  </w:tcPr>
                  <w:p w:rsidR="00C969F8" w:rsidRDefault="00C969F8">
                    <w:pPr>
                      <w:pStyle w:val="Literaturverzeichnis"/>
                      <w:rPr>
                        <w:noProof/>
                      </w:rPr>
                    </w:pPr>
                    <w:r>
                      <w:rPr>
                        <w:noProof/>
                      </w:rPr>
                      <w:t>M. Venhaus, „Robotertechnik - Lehrbrief,“ Fachhochschule Südwestfalen, Iserlohn, 2014.</w:t>
                    </w:r>
                  </w:p>
                </w:tc>
              </w:tr>
              <w:tr w:rsidR="00C969F8">
                <w:trPr>
                  <w:divId w:val="1597782410"/>
                  <w:tblCellSpacing w:w="15" w:type="dxa"/>
                </w:trPr>
                <w:tc>
                  <w:tcPr>
                    <w:tcW w:w="50" w:type="pct"/>
                    <w:hideMark/>
                  </w:tcPr>
                  <w:p w:rsidR="00C969F8" w:rsidRDefault="00C969F8">
                    <w:pPr>
                      <w:pStyle w:val="Literaturverzeichnis"/>
                      <w:rPr>
                        <w:noProof/>
                      </w:rPr>
                    </w:pPr>
                    <w:r>
                      <w:rPr>
                        <w:noProof/>
                      </w:rPr>
                      <w:t xml:space="preserve">[51] </w:t>
                    </w:r>
                  </w:p>
                </w:tc>
                <w:tc>
                  <w:tcPr>
                    <w:tcW w:w="0" w:type="auto"/>
                    <w:hideMark/>
                  </w:tcPr>
                  <w:p w:rsidR="00C969F8" w:rsidRDefault="00C969F8">
                    <w:pPr>
                      <w:pStyle w:val="Literaturverzeichnis"/>
                      <w:rPr>
                        <w:noProof/>
                      </w:rPr>
                    </w:pPr>
                    <w:r>
                      <w:rPr>
                        <w:noProof/>
                      </w:rPr>
                      <w:t>Assistive Innovations, „iARM,“ Assistive Innovations, [Online]. Available: https://www.assistive-innovations.com/de/roboterarme/iarm-de. [Zugriff am 18 Mai 2018].</w:t>
                    </w:r>
                  </w:p>
                </w:tc>
              </w:tr>
            </w:tbl>
            <w:p w:rsidR="00C969F8" w:rsidRDefault="00C969F8">
              <w:pPr>
                <w:divId w:val="1597782410"/>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30" w:name="_Toc516416693"/>
      <w:bookmarkStart w:id="131" w:name="_Toc516424499"/>
      <w:r>
        <w:lastRenderedPageBreak/>
        <w:t>Abbildungsverzeichnis</w:t>
      </w:r>
      <w:bookmarkEnd w:id="130"/>
      <w:bookmarkEnd w:id="131"/>
    </w:p>
    <w:p w:rsidR="00C969F8"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393493" w:history="1">
        <w:r w:rsidR="00C969F8" w:rsidRPr="000B17C9">
          <w:rPr>
            <w:rStyle w:val="Hyperlink"/>
            <w:noProof/>
          </w:rPr>
          <w:t>Abbildung 1: Assistenzsystem FRIEND der Universität Bremen [7]</w:t>
        </w:r>
        <w:r w:rsidR="00C969F8">
          <w:rPr>
            <w:noProof/>
            <w:webHidden/>
          </w:rPr>
          <w:tab/>
        </w:r>
        <w:r w:rsidR="00C969F8">
          <w:rPr>
            <w:noProof/>
            <w:webHidden/>
          </w:rPr>
          <w:fldChar w:fldCharType="begin"/>
        </w:r>
        <w:r w:rsidR="00C969F8">
          <w:rPr>
            <w:noProof/>
            <w:webHidden/>
          </w:rPr>
          <w:instrText xml:space="preserve"> PAGEREF _Toc516393493 \h </w:instrText>
        </w:r>
        <w:r w:rsidR="00C969F8">
          <w:rPr>
            <w:noProof/>
            <w:webHidden/>
          </w:rPr>
        </w:r>
        <w:r w:rsidR="00C969F8">
          <w:rPr>
            <w:noProof/>
            <w:webHidden/>
          </w:rPr>
          <w:fldChar w:fldCharType="separate"/>
        </w:r>
        <w:r w:rsidR="004A4C7B">
          <w:rPr>
            <w:noProof/>
            <w:webHidden/>
          </w:rPr>
          <w:t>6</w:t>
        </w:r>
        <w:r w:rsidR="00C969F8">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494" w:history="1">
        <w:r w:rsidRPr="000B17C9">
          <w:rPr>
            <w:rStyle w:val="Hyperlink"/>
            <w:noProof/>
          </w:rPr>
          <w:t>Abbildung 2: Vier Grundtypen zur Merkmalsberechnung nach Viola und Jones mit zwei (A und B), drei (C) und vier (D) Rechtecken in verschiedener Skalierung und Position [12]</w:t>
        </w:r>
        <w:r>
          <w:rPr>
            <w:noProof/>
            <w:webHidden/>
          </w:rPr>
          <w:tab/>
        </w:r>
        <w:r>
          <w:rPr>
            <w:noProof/>
            <w:webHidden/>
          </w:rPr>
          <w:fldChar w:fldCharType="begin"/>
        </w:r>
        <w:r>
          <w:rPr>
            <w:noProof/>
            <w:webHidden/>
          </w:rPr>
          <w:instrText xml:space="preserve"> PAGEREF _Toc516393494 \h </w:instrText>
        </w:r>
        <w:r>
          <w:rPr>
            <w:noProof/>
            <w:webHidden/>
          </w:rPr>
        </w:r>
        <w:r>
          <w:rPr>
            <w:noProof/>
            <w:webHidden/>
          </w:rPr>
          <w:fldChar w:fldCharType="separate"/>
        </w:r>
        <w:r w:rsidR="004A4C7B">
          <w:rPr>
            <w:noProof/>
            <w:webHidden/>
          </w:rPr>
          <w:t>9</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495" w:history="1">
        <w:r w:rsidRPr="000B17C9">
          <w:rPr>
            <w:rStyle w:val="Hyperlink"/>
            <w:noProof/>
          </w:rPr>
          <w:t>Abbildung 3: Erkannte Taster (links) und zugehöriges ermitteltes Gitter (rechts) [16].</w:t>
        </w:r>
        <w:r>
          <w:rPr>
            <w:noProof/>
            <w:webHidden/>
          </w:rPr>
          <w:tab/>
        </w:r>
        <w:r>
          <w:rPr>
            <w:noProof/>
            <w:webHidden/>
          </w:rPr>
          <w:fldChar w:fldCharType="begin"/>
        </w:r>
        <w:r>
          <w:rPr>
            <w:noProof/>
            <w:webHidden/>
          </w:rPr>
          <w:instrText xml:space="preserve"> PAGEREF _Toc516393495 \h </w:instrText>
        </w:r>
        <w:r>
          <w:rPr>
            <w:noProof/>
            <w:webHidden/>
          </w:rPr>
        </w:r>
        <w:r>
          <w:rPr>
            <w:noProof/>
            <w:webHidden/>
          </w:rPr>
          <w:fldChar w:fldCharType="separate"/>
        </w:r>
        <w:r w:rsidR="004A4C7B">
          <w:rPr>
            <w:noProof/>
            <w:webHidden/>
          </w:rPr>
          <w:t>10</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496" w:history="1">
        <w:r w:rsidRPr="000B17C9">
          <w:rPr>
            <w:rStyle w:val="Hyperlink"/>
            <w:noProof/>
          </w:rPr>
          <w:t>Abbildung 4: Kinematischer Aufbau des Manipulators nach VDI 2861 (links) und Schema des Originals (rechts)</w:t>
        </w:r>
        <w:r>
          <w:rPr>
            <w:noProof/>
            <w:webHidden/>
          </w:rPr>
          <w:tab/>
        </w:r>
        <w:r>
          <w:rPr>
            <w:noProof/>
            <w:webHidden/>
          </w:rPr>
          <w:fldChar w:fldCharType="begin"/>
        </w:r>
        <w:r>
          <w:rPr>
            <w:noProof/>
            <w:webHidden/>
          </w:rPr>
          <w:instrText xml:space="preserve"> PAGEREF _Toc516393496 \h </w:instrText>
        </w:r>
        <w:r>
          <w:rPr>
            <w:noProof/>
            <w:webHidden/>
          </w:rPr>
        </w:r>
        <w:r>
          <w:rPr>
            <w:noProof/>
            <w:webHidden/>
          </w:rPr>
          <w:fldChar w:fldCharType="separate"/>
        </w:r>
        <w:r w:rsidR="004A4C7B">
          <w:rPr>
            <w:noProof/>
            <w:webHidden/>
          </w:rPr>
          <w:t>22</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497" w:history="1">
        <w:r w:rsidRPr="000B17C9">
          <w:rPr>
            <w:rStyle w:val="Hyperlink"/>
            <w:noProof/>
          </w:rPr>
          <w:t>Abbildung 5: Aufbau des Prototyps mit Schnittstellen und Verbindungen zwischen den physischen Komponenten</w:t>
        </w:r>
        <w:r>
          <w:rPr>
            <w:noProof/>
            <w:webHidden/>
          </w:rPr>
          <w:tab/>
        </w:r>
        <w:r>
          <w:rPr>
            <w:noProof/>
            <w:webHidden/>
          </w:rPr>
          <w:fldChar w:fldCharType="begin"/>
        </w:r>
        <w:r>
          <w:rPr>
            <w:noProof/>
            <w:webHidden/>
          </w:rPr>
          <w:instrText xml:space="preserve"> PAGEREF _Toc516393497 \h </w:instrText>
        </w:r>
        <w:r>
          <w:rPr>
            <w:noProof/>
            <w:webHidden/>
          </w:rPr>
        </w:r>
        <w:r>
          <w:rPr>
            <w:noProof/>
            <w:webHidden/>
          </w:rPr>
          <w:fldChar w:fldCharType="separate"/>
        </w:r>
        <w:r w:rsidR="004A4C7B">
          <w:rPr>
            <w:noProof/>
            <w:webHidden/>
          </w:rPr>
          <w:t>23</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498" w:history="1">
        <w:r w:rsidRPr="000B17C9">
          <w:rPr>
            <w:rStyle w:val="Hyperlink"/>
            <w:noProof/>
          </w:rPr>
          <w:t>Abbildung 6: Kaskade von binären Klassifikatoren nach [12]</w:t>
        </w:r>
        <w:r>
          <w:rPr>
            <w:noProof/>
            <w:webHidden/>
          </w:rPr>
          <w:tab/>
        </w:r>
        <w:r>
          <w:rPr>
            <w:noProof/>
            <w:webHidden/>
          </w:rPr>
          <w:fldChar w:fldCharType="begin"/>
        </w:r>
        <w:r>
          <w:rPr>
            <w:noProof/>
            <w:webHidden/>
          </w:rPr>
          <w:instrText xml:space="preserve"> PAGEREF _Toc516393498 \h </w:instrText>
        </w:r>
        <w:r>
          <w:rPr>
            <w:noProof/>
            <w:webHidden/>
          </w:rPr>
        </w:r>
        <w:r>
          <w:rPr>
            <w:noProof/>
            <w:webHidden/>
          </w:rPr>
          <w:fldChar w:fldCharType="separate"/>
        </w:r>
        <w:r w:rsidR="004A4C7B">
          <w:rPr>
            <w:noProof/>
            <w:webHidden/>
          </w:rPr>
          <w:t>25</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499" w:history="1">
        <w:r w:rsidRPr="000B17C9">
          <w:rPr>
            <w:rStyle w:val="Hyperlink"/>
            <w:noProof/>
          </w:rPr>
          <w:t>Abbildung 7: Bildpyramide eines Beispielbildes mit drei Skalierungen [34]</w:t>
        </w:r>
        <w:r>
          <w:rPr>
            <w:noProof/>
            <w:webHidden/>
          </w:rPr>
          <w:tab/>
        </w:r>
        <w:r>
          <w:rPr>
            <w:noProof/>
            <w:webHidden/>
          </w:rPr>
          <w:fldChar w:fldCharType="begin"/>
        </w:r>
        <w:r>
          <w:rPr>
            <w:noProof/>
            <w:webHidden/>
          </w:rPr>
          <w:instrText xml:space="preserve"> PAGEREF _Toc516393499 \h </w:instrText>
        </w:r>
        <w:r>
          <w:rPr>
            <w:noProof/>
            <w:webHidden/>
          </w:rPr>
        </w:r>
        <w:r>
          <w:rPr>
            <w:noProof/>
            <w:webHidden/>
          </w:rPr>
          <w:fldChar w:fldCharType="separate"/>
        </w:r>
        <w:r w:rsidR="004A4C7B">
          <w:rPr>
            <w:noProof/>
            <w:webHidden/>
          </w:rPr>
          <w:t>28</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500" w:history="1">
        <w:r w:rsidRPr="000B17C9">
          <w:rPr>
            <w:rStyle w:val="Hyperlink"/>
            <w:noProof/>
          </w:rPr>
          <w:t>Abbildung 8: Ablauf der Objektdetektion mit Kaskadenklassifikator</w:t>
        </w:r>
        <w:r>
          <w:rPr>
            <w:noProof/>
            <w:webHidden/>
          </w:rPr>
          <w:tab/>
        </w:r>
        <w:r>
          <w:rPr>
            <w:noProof/>
            <w:webHidden/>
          </w:rPr>
          <w:fldChar w:fldCharType="begin"/>
        </w:r>
        <w:r>
          <w:rPr>
            <w:noProof/>
            <w:webHidden/>
          </w:rPr>
          <w:instrText xml:space="preserve"> PAGEREF _Toc516393500 \h </w:instrText>
        </w:r>
        <w:r>
          <w:rPr>
            <w:noProof/>
            <w:webHidden/>
          </w:rPr>
        </w:r>
        <w:r>
          <w:rPr>
            <w:noProof/>
            <w:webHidden/>
          </w:rPr>
          <w:fldChar w:fldCharType="separate"/>
        </w:r>
        <w:r w:rsidR="004A4C7B">
          <w:rPr>
            <w:noProof/>
            <w:webHidden/>
          </w:rPr>
          <w:t>29</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501" w:history="1">
        <w:r w:rsidRPr="000B17C9">
          <w:rPr>
            <w:rStyle w:val="Hyperlink"/>
            <w:noProof/>
          </w:rPr>
          <w:t>Abbildung 9: Faltung einer zweidimensionalen Eingangsmatrix mit einem 3x3-Filterkernel [36]</w:t>
        </w:r>
        <w:r>
          <w:rPr>
            <w:noProof/>
            <w:webHidden/>
          </w:rPr>
          <w:tab/>
        </w:r>
        <w:r>
          <w:rPr>
            <w:noProof/>
            <w:webHidden/>
          </w:rPr>
          <w:fldChar w:fldCharType="begin"/>
        </w:r>
        <w:r>
          <w:rPr>
            <w:noProof/>
            <w:webHidden/>
          </w:rPr>
          <w:instrText xml:space="preserve"> PAGEREF _Toc516393501 \h </w:instrText>
        </w:r>
        <w:r>
          <w:rPr>
            <w:noProof/>
            <w:webHidden/>
          </w:rPr>
        </w:r>
        <w:r>
          <w:rPr>
            <w:noProof/>
            <w:webHidden/>
          </w:rPr>
          <w:fldChar w:fldCharType="separate"/>
        </w:r>
        <w:r w:rsidR="004A4C7B">
          <w:rPr>
            <w:noProof/>
            <w:webHidden/>
          </w:rPr>
          <w:t>30</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502" w:history="1">
        <w:r w:rsidRPr="000B17C9">
          <w:rPr>
            <w:rStyle w:val="Hyperlink"/>
            <w:noProof/>
          </w:rPr>
          <w:t>Abbildung 10: Architektur von LeNet-5, einem CNN zur Zeichenerkennung [18]</w:t>
        </w:r>
        <w:r>
          <w:rPr>
            <w:noProof/>
            <w:webHidden/>
          </w:rPr>
          <w:tab/>
        </w:r>
        <w:r>
          <w:rPr>
            <w:noProof/>
            <w:webHidden/>
          </w:rPr>
          <w:fldChar w:fldCharType="begin"/>
        </w:r>
        <w:r>
          <w:rPr>
            <w:noProof/>
            <w:webHidden/>
          </w:rPr>
          <w:instrText xml:space="preserve"> PAGEREF _Toc516393502 \h </w:instrText>
        </w:r>
        <w:r>
          <w:rPr>
            <w:noProof/>
            <w:webHidden/>
          </w:rPr>
        </w:r>
        <w:r>
          <w:rPr>
            <w:noProof/>
            <w:webHidden/>
          </w:rPr>
          <w:fldChar w:fldCharType="separate"/>
        </w:r>
        <w:r w:rsidR="004A4C7B">
          <w:rPr>
            <w:noProof/>
            <w:webHidden/>
          </w:rPr>
          <w:t>31</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503" w:history="1">
        <w:r w:rsidRPr="000B17C9">
          <w:rPr>
            <w:rStyle w:val="Hyperlink"/>
            <w:noProof/>
          </w:rPr>
          <w:t>Abbildung 11: Vorhersagegenauigkeit, benötigte Rechenoperationen und Speicherbedarf (hier als Ausdehnung dargestellt) verschiedener CNN-Architekturen [38]</w:t>
        </w:r>
        <w:r>
          <w:rPr>
            <w:noProof/>
            <w:webHidden/>
          </w:rPr>
          <w:tab/>
        </w:r>
        <w:r>
          <w:rPr>
            <w:noProof/>
            <w:webHidden/>
          </w:rPr>
          <w:fldChar w:fldCharType="begin"/>
        </w:r>
        <w:r>
          <w:rPr>
            <w:noProof/>
            <w:webHidden/>
          </w:rPr>
          <w:instrText xml:space="preserve"> PAGEREF _Toc516393503 \h </w:instrText>
        </w:r>
        <w:r>
          <w:rPr>
            <w:noProof/>
            <w:webHidden/>
          </w:rPr>
        </w:r>
        <w:r>
          <w:rPr>
            <w:noProof/>
            <w:webHidden/>
          </w:rPr>
          <w:fldChar w:fldCharType="separate"/>
        </w:r>
        <w:r w:rsidR="004A4C7B">
          <w:rPr>
            <w:noProof/>
            <w:webHidden/>
          </w:rPr>
          <w:t>33</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504" w:history="1">
        <w:r w:rsidRPr="000B17C9">
          <w:rPr>
            <w:rStyle w:val="Hyperlink"/>
            <w:noProof/>
          </w:rPr>
          <w:t>Abbildung 12: Arbeitsschritte des entworfenen Verfahrens zur Zeichendetektion</w:t>
        </w:r>
        <w:r>
          <w:rPr>
            <w:noProof/>
            <w:webHidden/>
          </w:rPr>
          <w:tab/>
        </w:r>
        <w:r>
          <w:rPr>
            <w:noProof/>
            <w:webHidden/>
          </w:rPr>
          <w:fldChar w:fldCharType="begin"/>
        </w:r>
        <w:r>
          <w:rPr>
            <w:noProof/>
            <w:webHidden/>
          </w:rPr>
          <w:instrText xml:space="preserve"> PAGEREF _Toc516393504 \h </w:instrText>
        </w:r>
        <w:r>
          <w:rPr>
            <w:noProof/>
            <w:webHidden/>
          </w:rPr>
        </w:r>
        <w:r>
          <w:rPr>
            <w:noProof/>
            <w:webHidden/>
          </w:rPr>
          <w:fldChar w:fldCharType="separate"/>
        </w:r>
        <w:r w:rsidR="004A4C7B">
          <w:rPr>
            <w:noProof/>
            <w:webHidden/>
          </w:rPr>
          <w:t>35</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505" w:history="1">
        <w:r w:rsidRPr="000B17C9">
          <w:rPr>
            <w:rStyle w:val="Hyperlink"/>
            <w:noProof/>
          </w:rPr>
          <w:t>Abbildung 13: Homographie zur Transformation von Bildpunkten zwischen den Kameraebenen O</w:t>
        </w:r>
        <w:r w:rsidRPr="000B17C9">
          <w:rPr>
            <w:rStyle w:val="Hyperlink"/>
            <w:noProof/>
            <w:vertAlign w:val="subscript"/>
          </w:rPr>
          <w:t>L</w:t>
        </w:r>
        <w:r w:rsidRPr="000B17C9">
          <w:rPr>
            <w:rStyle w:val="Hyperlink"/>
            <w:noProof/>
          </w:rPr>
          <w:t xml:space="preserve"> und O</w:t>
        </w:r>
        <w:r w:rsidRPr="000B17C9">
          <w:rPr>
            <w:rStyle w:val="Hyperlink"/>
            <w:noProof/>
            <w:vertAlign w:val="subscript"/>
          </w:rPr>
          <w:t>C</w:t>
        </w:r>
        <w:r w:rsidRPr="000B17C9">
          <w:rPr>
            <w:rStyle w:val="Hyperlink"/>
            <w:noProof/>
          </w:rPr>
          <w:t xml:space="preserve">  bei Aufnahmen aus verschiedenen Winkeln [47]</w:t>
        </w:r>
        <w:r>
          <w:rPr>
            <w:noProof/>
            <w:webHidden/>
          </w:rPr>
          <w:tab/>
        </w:r>
        <w:r>
          <w:rPr>
            <w:noProof/>
            <w:webHidden/>
          </w:rPr>
          <w:fldChar w:fldCharType="begin"/>
        </w:r>
        <w:r>
          <w:rPr>
            <w:noProof/>
            <w:webHidden/>
          </w:rPr>
          <w:instrText xml:space="preserve"> PAGEREF _Toc516393505 \h </w:instrText>
        </w:r>
        <w:r>
          <w:rPr>
            <w:noProof/>
            <w:webHidden/>
          </w:rPr>
        </w:r>
        <w:r>
          <w:rPr>
            <w:noProof/>
            <w:webHidden/>
          </w:rPr>
          <w:fldChar w:fldCharType="separate"/>
        </w:r>
        <w:r w:rsidR="004A4C7B">
          <w:rPr>
            <w:noProof/>
            <w:webHidden/>
          </w:rPr>
          <w:t>40</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506" w:history="1">
        <w:r w:rsidRPr="000B17C9">
          <w:rPr>
            <w:rStyle w:val="Hyperlink"/>
            <w:noProof/>
          </w:rPr>
          <w:t>Abbildung 14: Beispiel für Merkmalsabgleich und perspektivische Transformation [48]</w:t>
        </w:r>
        <w:r>
          <w:rPr>
            <w:noProof/>
            <w:webHidden/>
          </w:rPr>
          <w:tab/>
        </w:r>
        <w:r>
          <w:rPr>
            <w:noProof/>
            <w:webHidden/>
          </w:rPr>
          <w:fldChar w:fldCharType="begin"/>
        </w:r>
        <w:r>
          <w:rPr>
            <w:noProof/>
            <w:webHidden/>
          </w:rPr>
          <w:instrText xml:space="preserve"> PAGEREF _Toc516393506 \h </w:instrText>
        </w:r>
        <w:r>
          <w:rPr>
            <w:noProof/>
            <w:webHidden/>
          </w:rPr>
        </w:r>
        <w:r>
          <w:rPr>
            <w:noProof/>
            <w:webHidden/>
          </w:rPr>
          <w:fldChar w:fldCharType="separate"/>
        </w:r>
        <w:r w:rsidR="004A4C7B">
          <w:rPr>
            <w:noProof/>
            <w:webHidden/>
          </w:rPr>
          <w:t>41</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507" w:history="1">
        <w:r w:rsidRPr="000B17C9">
          <w:rPr>
            <w:rStyle w:val="Hyperlink"/>
            <w:noProof/>
          </w:rPr>
          <w:t>Abbildung 15: Veränderte Distanz des Gegenstands G an dünner Linse</w:t>
        </w:r>
        <w:r>
          <w:rPr>
            <w:noProof/>
            <w:webHidden/>
          </w:rPr>
          <w:tab/>
        </w:r>
        <w:r>
          <w:rPr>
            <w:noProof/>
            <w:webHidden/>
          </w:rPr>
          <w:fldChar w:fldCharType="begin"/>
        </w:r>
        <w:r>
          <w:rPr>
            <w:noProof/>
            <w:webHidden/>
          </w:rPr>
          <w:instrText xml:space="preserve"> PAGEREF _Toc516393507 \h </w:instrText>
        </w:r>
        <w:r>
          <w:rPr>
            <w:noProof/>
            <w:webHidden/>
          </w:rPr>
        </w:r>
        <w:r>
          <w:rPr>
            <w:noProof/>
            <w:webHidden/>
          </w:rPr>
          <w:fldChar w:fldCharType="separate"/>
        </w:r>
        <w:r w:rsidR="004A4C7B">
          <w:rPr>
            <w:noProof/>
            <w:webHidden/>
          </w:rPr>
          <w:t>42</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508" w:history="1">
        <w:r w:rsidRPr="000B17C9">
          <w:rPr>
            <w:rStyle w:val="Hyperlink"/>
            <w:noProof/>
          </w:rPr>
          <w:t>Abbildung 16: Schema zur Berechnung der Objektentfernung aus der Veränderung des Winkels zum Ziel (hier in der xy-Ebene), links ohne Kameradrehung und TCP</w:t>
        </w:r>
        <w:r>
          <w:rPr>
            <w:noProof/>
            <w:webHidden/>
          </w:rPr>
          <w:tab/>
        </w:r>
        <w:r>
          <w:rPr>
            <w:noProof/>
            <w:webHidden/>
          </w:rPr>
          <w:fldChar w:fldCharType="begin"/>
        </w:r>
        <w:r>
          <w:rPr>
            <w:noProof/>
            <w:webHidden/>
          </w:rPr>
          <w:instrText xml:space="preserve"> PAGEREF _Toc516393508 \h </w:instrText>
        </w:r>
        <w:r>
          <w:rPr>
            <w:noProof/>
            <w:webHidden/>
          </w:rPr>
        </w:r>
        <w:r>
          <w:rPr>
            <w:noProof/>
            <w:webHidden/>
          </w:rPr>
          <w:fldChar w:fldCharType="separate"/>
        </w:r>
        <w:r w:rsidR="004A4C7B">
          <w:rPr>
            <w:noProof/>
            <w:webHidden/>
          </w:rPr>
          <w:t>43</w:t>
        </w:r>
        <w:r>
          <w:rPr>
            <w:noProof/>
            <w:webHidden/>
          </w:rPr>
          <w:fldChar w:fldCharType="end"/>
        </w:r>
      </w:hyperlink>
    </w:p>
    <w:p w:rsidR="00C969F8" w:rsidRDefault="00C969F8">
      <w:pPr>
        <w:pStyle w:val="Abbildungsverzeichnis"/>
        <w:tabs>
          <w:tab w:val="right" w:leader="dot" w:pos="9061"/>
        </w:tabs>
        <w:rPr>
          <w:rFonts w:eastAsiaTheme="minorEastAsia" w:cstheme="minorBidi"/>
          <w:caps w:val="0"/>
          <w:noProof/>
          <w:sz w:val="22"/>
          <w:szCs w:val="22"/>
          <w:lang w:eastAsia="de-DE"/>
        </w:rPr>
      </w:pPr>
      <w:hyperlink w:anchor="_Toc516393509" w:history="1">
        <w:r w:rsidRPr="000B17C9">
          <w:rPr>
            <w:rStyle w:val="Hyperlink"/>
            <w:noProof/>
          </w:rPr>
          <w:t>Abbildung 17: Ansicht der xy- und rz-Ebenen zur Berechnung der inversen Kinematik</w:t>
        </w:r>
        <w:r>
          <w:rPr>
            <w:noProof/>
            <w:webHidden/>
          </w:rPr>
          <w:tab/>
        </w:r>
        <w:r>
          <w:rPr>
            <w:noProof/>
            <w:webHidden/>
          </w:rPr>
          <w:fldChar w:fldCharType="begin"/>
        </w:r>
        <w:r>
          <w:rPr>
            <w:noProof/>
            <w:webHidden/>
          </w:rPr>
          <w:instrText xml:space="preserve"> PAGEREF _Toc516393509 \h </w:instrText>
        </w:r>
        <w:r>
          <w:rPr>
            <w:noProof/>
            <w:webHidden/>
          </w:rPr>
        </w:r>
        <w:r>
          <w:rPr>
            <w:noProof/>
            <w:webHidden/>
          </w:rPr>
          <w:fldChar w:fldCharType="separate"/>
        </w:r>
        <w:r w:rsidR="004A4C7B">
          <w:rPr>
            <w:noProof/>
            <w:webHidden/>
          </w:rPr>
          <w:t>45</w:t>
        </w:r>
        <w:r>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E475E5" w:rsidRDefault="00E475E5" w:rsidP="005A6354"/>
    <w:p w:rsidR="00705EB8" w:rsidRDefault="00705EB8">
      <w:pPr>
        <w:spacing w:line="259" w:lineRule="auto"/>
        <w:jc w:val="left"/>
      </w:pPr>
      <w:r>
        <w:br w:type="page"/>
      </w:r>
    </w:p>
    <w:p w:rsidR="007705E7" w:rsidRDefault="00AC16DB" w:rsidP="00E402C3">
      <w:pPr>
        <w:pStyle w:val="berschrift7"/>
      </w:pPr>
      <w:bookmarkStart w:id="132" w:name="_Toc516424500"/>
      <w:r w:rsidRPr="00044782">
        <w:lastRenderedPageBreak/>
        <w:t>Materialliste</w:t>
      </w:r>
      <w:bookmarkEnd w:id="132"/>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33" w:name="_Toc516424501"/>
      <w:r>
        <w:lastRenderedPageBreak/>
        <w:t>Nachrichten</w:t>
      </w:r>
      <w:r w:rsidR="0099350A">
        <w:t>austausch</w:t>
      </w:r>
      <w:bookmarkEnd w:id="133"/>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sectPr w:rsidR="008A2F9C" w:rsidSect="00AD71B0">
      <w:headerReference w:type="default" r:id="rId28"/>
      <w:footerReference w:type="default" r:id="rId29"/>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378" w:rsidRDefault="00757378" w:rsidP="00115A58">
      <w:pPr>
        <w:spacing w:after="0" w:line="240" w:lineRule="auto"/>
      </w:pPr>
      <w:r>
        <w:separator/>
      </w:r>
    </w:p>
  </w:endnote>
  <w:endnote w:type="continuationSeparator" w:id="0">
    <w:p w:rsidR="00757378" w:rsidRDefault="00757378"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E327B8" w:rsidRDefault="00E327B8" w:rsidP="00D77E2F">
        <w:pPr>
          <w:pStyle w:val="Fuzeile"/>
          <w:jc w:val="right"/>
        </w:pPr>
        <w:r>
          <w:fldChar w:fldCharType="begin"/>
        </w:r>
        <w:r>
          <w:instrText>PAGE   \* MERGEFORMAT</w:instrText>
        </w:r>
        <w:r>
          <w:fldChar w:fldCharType="separate"/>
        </w:r>
        <w:r w:rsidR="00FF481A">
          <w:rPr>
            <w:noProof/>
          </w:rPr>
          <w:t>45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378" w:rsidRDefault="00757378" w:rsidP="00115A58">
      <w:pPr>
        <w:spacing w:after="0" w:line="240" w:lineRule="auto"/>
      </w:pPr>
      <w:r>
        <w:separator/>
      </w:r>
    </w:p>
  </w:footnote>
  <w:footnote w:type="continuationSeparator" w:id="0">
    <w:p w:rsidR="00757378" w:rsidRDefault="00757378" w:rsidP="00115A58">
      <w:pPr>
        <w:spacing w:after="0" w:line="240" w:lineRule="auto"/>
      </w:pPr>
      <w:r>
        <w:continuationSeparator/>
      </w:r>
    </w:p>
  </w:footnote>
  <w:footnote w:id="1">
    <w:p w:rsidR="00E327B8" w:rsidRDefault="00E327B8">
      <w:pPr>
        <w:pStyle w:val="Funotentext"/>
      </w:pPr>
      <w:r>
        <w:rPr>
          <w:rStyle w:val="Funotenzeichen"/>
        </w:rPr>
        <w:footnoteRef/>
      </w:r>
      <w:r>
        <w:t xml:space="preserve"> Als Beispiel in Schaubildern oder Videos dient die Hilfe beim Trinken.</w:t>
      </w:r>
    </w:p>
  </w:footnote>
  <w:footnote w:id="2">
    <w:p w:rsidR="00E327B8" w:rsidRDefault="00E327B8">
      <w:pPr>
        <w:pStyle w:val="Funotentext"/>
      </w:pPr>
      <w:r>
        <w:rPr>
          <w:rStyle w:val="Funotenzeichen"/>
        </w:rPr>
        <w:footnoteRef/>
      </w:r>
      <w:r>
        <w:t xml:space="preserve"> Ein Beispiel für ein verfügbares System ist der iARM der Firma Assistive Innovations</w:t>
      </w:r>
      <w:sdt>
        <w:sdtPr>
          <w:id w:val="-2058850640"/>
          <w:citation/>
        </w:sdt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E327B8" w:rsidRDefault="00E327B8">
      <w:pPr>
        <w:pStyle w:val="Funotentext"/>
      </w:pPr>
      <w:r>
        <w:rPr>
          <w:rStyle w:val="Funotenzeichen"/>
        </w:rPr>
        <w:footnoteRef/>
      </w:r>
      <w:r>
        <w:t xml:space="preserve"> Die Preie von JACO und iARM liegen im Bereich von mehreren Zehntausend Euro.</w:t>
      </w:r>
    </w:p>
  </w:footnote>
  <w:footnote w:id="4">
    <w:p w:rsidR="00E327B8" w:rsidRDefault="00E327B8">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E327B8" w:rsidRDefault="00E327B8" w:rsidP="00F2308F">
      <w:pPr>
        <w:pStyle w:val="Funotentext"/>
      </w:pPr>
      <w:r>
        <w:rPr>
          <w:rStyle w:val="Funotenzeichen"/>
        </w:rPr>
        <w:footnoteRef/>
      </w:r>
      <w:r>
        <w:t xml:space="preserve"> In Deutschland entspricht nur ein Teil der Fahrstuhltaster diesen Richtlinien.</w:t>
      </w:r>
    </w:p>
  </w:footnote>
  <w:footnote w:id="6">
    <w:p w:rsidR="00E327B8" w:rsidRDefault="00E327B8"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E327B8" w:rsidRDefault="00E327B8">
      <w:pPr>
        <w:pStyle w:val="Funotentext"/>
      </w:pPr>
      <w:r>
        <w:rPr>
          <w:rStyle w:val="Funotenzeichen"/>
        </w:rPr>
        <w:footnoteRef/>
      </w:r>
      <w:r>
        <w:t xml:space="preserve"> Resultat ist eine Reduktion der Detektionszeit auf ca. 50 Sekunden auf einer High-End-CPU des Jahres 2013 </w:t>
      </w:r>
      <w:sdt>
        <w:sdtPr>
          <w:id w:val="-1601788682"/>
          <w:citation/>
        </w:sdt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E327B8" w:rsidRDefault="00E327B8"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E327B8" w:rsidRDefault="00E327B8">
      <w:pPr>
        <w:pStyle w:val="Funotentext"/>
      </w:pPr>
      <w:r>
        <w:rPr>
          <w:rStyle w:val="Funotenzeichen"/>
        </w:rPr>
        <w:footnoteRef/>
      </w:r>
      <w:r>
        <w:t xml:space="preserve"> Die Detektionsrate liegt im Bereich von 0,1 fps bis 0,7 fps (frames per second)</w:t>
      </w:r>
    </w:p>
  </w:footnote>
  <w:footnote w:id="10">
    <w:p w:rsidR="00E327B8" w:rsidRDefault="00E327B8">
      <w:pPr>
        <w:pStyle w:val="Funotentext"/>
      </w:pPr>
      <w:r>
        <w:rPr>
          <w:rStyle w:val="Funotenzeichen"/>
        </w:rPr>
        <w:footnoteRef/>
      </w:r>
      <w:r>
        <w:t xml:space="preserve"> Dies kann unter anderem durch Binarisierung erfolgen.</w:t>
      </w:r>
    </w:p>
  </w:footnote>
  <w:footnote w:id="11">
    <w:p w:rsidR="00E327B8" w:rsidRDefault="00E327B8">
      <w:pPr>
        <w:pStyle w:val="Funotentext"/>
      </w:pPr>
      <w:r>
        <w:rPr>
          <w:rStyle w:val="Funotenzeichen"/>
        </w:rPr>
        <w:footnoteRef/>
      </w:r>
      <w:r>
        <w:t xml:space="preserve"> Dies kann z. B. mit QR-Codes erfolgen.</w:t>
      </w:r>
    </w:p>
  </w:footnote>
  <w:footnote w:id="12">
    <w:p w:rsidR="00E327B8" w:rsidRDefault="00E327B8">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E327B8" w:rsidRDefault="00E327B8">
      <w:pPr>
        <w:pStyle w:val="Funotentext"/>
      </w:pPr>
      <w:r>
        <w:rPr>
          <w:rStyle w:val="Funotenzeichen"/>
        </w:rPr>
        <w:footnoteRef/>
      </w:r>
      <w:r>
        <w:t xml:space="preserve"> Die Form der Koordinaten (bspw. kartesisch) und das Bezugssystem sind noch zu definieren.</w:t>
      </w:r>
    </w:p>
  </w:footnote>
  <w:footnote w:id="14">
    <w:p w:rsidR="00E327B8" w:rsidRDefault="00E327B8">
      <w:pPr>
        <w:pStyle w:val="Funotentext"/>
      </w:pPr>
      <w:r>
        <w:rPr>
          <w:rStyle w:val="Funotenzeichen"/>
        </w:rPr>
        <w:footnoteRef/>
      </w:r>
      <w:r>
        <w:t xml:space="preserve"> Da an dieser Stelle keine genauen Aussagen getroffen werden können, wird der Grenzwert willkürlich auf 45° festgelegt.</w:t>
      </w:r>
    </w:p>
  </w:footnote>
  <w:footnote w:id="15">
    <w:p w:rsidR="00E327B8" w:rsidRDefault="00E327B8">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E327B8" w:rsidRDefault="00E327B8">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E327B8" w:rsidRDefault="00E327B8">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E327B8" w:rsidRDefault="00E327B8">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E327B8" w:rsidRDefault="00E327B8">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E327B8" w:rsidRDefault="00E327B8">
      <w:pPr>
        <w:pStyle w:val="Funotentext"/>
      </w:pPr>
      <w:r>
        <w:rPr>
          <w:rStyle w:val="Funotenzeichen"/>
        </w:rPr>
        <w:footnoteRef/>
      </w:r>
      <w:r>
        <w:t xml:space="preserve"> Nach Möglichkeit mehrere hundert Positiv-Beispiele und das fünffache an Negativ-Beispielen.</w:t>
      </w:r>
    </w:p>
  </w:footnote>
  <w:footnote w:id="21">
    <w:p w:rsidR="00E327B8" w:rsidRDefault="00E327B8">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E327B8" w:rsidRDefault="00E327B8">
      <w:pPr>
        <w:pStyle w:val="Funotentext"/>
      </w:pPr>
      <w:r>
        <w:rPr>
          <w:rStyle w:val="Funotenzeichen"/>
        </w:rPr>
        <w:footnoteRef/>
      </w:r>
      <w:r>
        <w:t xml:space="preserve"> Dazu zählen das Zusammentragen von Positivbeispielen sowie das Annotieren der Position und Größe der Beschriftungen.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7B8" w:rsidRPr="00FC3606" w:rsidRDefault="00E327B8"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FF481A">
      <w:rPr>
        <w:noProof/>
        <w:color w:val="7F7F7F" w:themeColor="text1" w:themeTint="80"/>
      </w:rPr>
      <w:t>3</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FF481A">
      <w:rPr>
        <w:noProof/>
        <w:color w:val="7F7F7F" w:themeColor="text1" w:themeTint="80"/>
      </w:rPr>
      <w:t>Konzeption</w:t>
    </w:r>
    <w:r w:rsidRPr="00FC3606">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BCD"/>
    <w:rsid w:val="000034EB"/>
    <w:rsid w:val="000035B9"/>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D24"/>
    <w:rsid w:val="0002069A"/>
    <w:rsid w:val="000208E2"/>
    <w:rsid w:val="00020DC5"/>
    <w:rsid w:val="00021840"/>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49B7"/>
    <w:rsid w:val="00055708"/>
    <w:rsid w:val="00055A89"/>
    <w:rsid w:val="00055BD4"/>
    <w:rsid w:val="00055DAD"/>
    <w:rsid w:val="0005716D"/>
    <w:rsid w:val="0005728E"/>
    <w:rsid w:val="00057CFA"/>
    <w:rsid w:val="00060C70"/>
    <w:rsid w:val="00060DCC"/>
    <w:rsid w:val="00061112"/>
    <w:rsid w:val="00061585"/>
    <w:rsid w:val="00061A9C"/>
    <w:rsid w:val="0006265A"/>
    <w:rsid w:val="00062DA7"/>
    <w:rsid w:val="00062FB2"/>
    <w:rsid w:val="00063A83"/>
    <w:rsid w:val="00064029"/>
    <w:rsid w:val="0006448E"/>
    <w:rsid w:val="000645FE"/>
    <w:rsid w:val="00064CD3"/>
    <w:rsid w:val="00064F2E"/>
    <w:rsid w:val="00065C4F"/>
    <w:rsid w:val="00066359"/>
    <w:rsid w:val="00066C09"/>
    <w:rsid w:val="00066D59"/>
    <w:rsid w:val="00066DAC"/>
    <w:rsid w:val="0006765E"/>
    <w:rsid w:val="00067718"/>
    <w:rsid w:val="000700CF"/>
    <w:rsid w:val="0007046A"/>
    <w:rsid w:val="00070719"/>
    <w:rsid w:val="00071017"/>
    <w:rsid w:val="00071144"/>
    <w:rsid w:val="000716C1"/>
    <w:rsid w:val="00072597"/>
    <w:rsid w:val="00073941"/>
    <w:rsid w:val="00076048"/>
    <w:rsid w:val="000760D1"/>
    <w:rsid w:val="000769D9"/>
    <w:rsid w:val="000771D6"/>
    <w:rsid w:val="00080779"/>
    <w:rsid w:val="000818EA"/>
    <w:rsid w:val="00081ACE"/>
    <w:rsid w:val="000821C4"/>
    <w:rsid w:val="0008279A"/>
    <w:rsid w:val="00083188"/>
    <w:rsid w:val="0008637A"/>
    <w:rsid w:val="00086A46"/>
    <w:rsid w:val="00087DFD"/>
    <w:rsid w:val="00090C9B"/>
    <w:rsid w:val="00090CD3"/>
    <w:rsid w:val="00091101"/>
    <w:rsid w:val="0009118F"/>
    <w:rsid w:val="000923DC"/>
    <w:rsid w:val="0009415E"/>
    <w:rsid w:val="00094B9F"/>
    <w:rsid w:val="00095408"/>
    <w:rsid w:val="000964D4"/>
    <w:rsid w:val="000A0770"/>
    <w:rsid w:val="000A0E10"/>
    <w:rsid w:val="000A1108"/>
    <w:rsid w:val="000A15EF"/>
    <w:rsid w:val="000A20A4"/>
    <w:rsid w:val="000A22A3"/>
    <w:rsid w:val="000A4B60"/>
    <w:rsid w:val="000A5E6E"/>
    <w:rsid w:val="000A75FC"/>
    <w:rsid w:val="000A7F73"/>
    <w:rsid w:val="000B0788"/>
    <w:rsid w:val="000B1477"/>
    <w:rsid w:val="000B1758"/>
    <w:rsid w:val="000B1766"/>
    <w:rsid w:val="000B2172"/>
    <w:rsid w:val="000B22F1"/>
    <w:rsid w:val="000B31B0"/>
    <w:rsid w:val="000B32D5"/>
    <w:rsid w:val="000B3648"/>
    <w:rsid w:val="000B3B1E"/>
    <w:rsid w:val="000B3B32"/>
    <w:rsid w:val="000B4026"/>
    <w:rsid w:val="000B42E3"/>
    <w:rsid w:val="000B4A21"/>
    <w:rsid w:val="000B5922"/>
    <w:rsid w:val="000B5B18"/>
    <w:rsid w:val="000B5C4C"/>
    <w:rsid w:val="000B6B10"/>
    <w:rsid w:val="000B7EE1"/>
    <w:rsid w:val="000C07ED"/>
    <w:rsid w:val="000C0E47"/>
    <w:rsid w:val="000C17C7"/>
    <w:rsid w:val="000C21EA"/>
    <w:rsid w:val="000C2B10"/>
    <w:rsid w:val="000C2DC6"/>
    <w:rsid w:val="000C3652"/>
    <w:rsid w:val="000C381D"/>
    <w:rsid w:val="000C4E0F"/>
    <w:rsid w:val="000C770C"/>
    <w:rsid w:val="000D0F4A"/>
    <w:rsid w:val="000D10CD"/>
    <w:rsid w:val="000D1EFE"/>
    <w:rsid w:val="000D2EDE"/>
    <w:rsid w:val="000D3557"/>
    <w:rsid w:val="000D4875"/>
    <w:rsid w:val="000D5152"/>
    <w:rsid w:val="000D51C8"/>
    <w:rsid w:val="000D5DF4"/>
    <w:rsid w:val="000D60BC"/>
    <w:rsid w:val="000D6240"/>
    <w:rsid w:val="000D67F1"/>
    <w:rsid w:val="000E152E"/>
    <w:rsid w:val="000E152F"/>
    <w:rsid w:val="000E2130"/>
    <w:rsid w:val="000E220D"/>
    <w:rsid w:val="000E283B"/>
    <w:rsid w:val="000E2F04"/>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B9E"/>
    <w:rsid w:val="000F6031"/>
    <w:rsid w:val="000F6035"/>
    <w:rsid w:val="0010105B"/>
    <w:rsid w:val="001011AD"/>
    <w:rsid w:val="001020A0"/>
    <w:rsid w:val="00102BFA"/>
    <w:rsid w:val="00102E38"/>
    <w:rsid w:val="00103E31"/>
    <w:rsid w:val="0010497B"/>
    <w:rsid w:val="001053F2"/>
    <w:rsid w:val="00105E95"/>
    <w:rsid w:val="001067A3"/>
    <w:rsid w:val="00106D31"/>
    <w:rsid w:val="00106FD3"/>
    <w:rsid w:val="00107535"/>
    <w:rsid w:val="0010769F"/>
    <w:rsid w:val="001079C3"/>
    <w:rsid w:val="00110350"/>
    <w:rsid w:val="0011062D"/>
    <w:rsid w:val="00112ABE"/>
    <w:rsid w:val="001139B4"/>
    <w:rsid w:val="00113A17"/>
    <w:rsid w:val="001142E5"/>
    <w:rsid w:val="00114C06"/>
    <w:rsid w:val="00114E1D"/>
    <w:rsid w:val="00115791"/>
    <w:rsid w:val="00115956"/>
    <w:rsid w:val="00115A58"/>
    <w:rsid w:val="001167DE"/>
    <w:rsid w:val="00120A7F"/>
    <w:rsid w:val="00121037"/>
    <w:rsid w:val="00121CE4"/>
    <w:rsid w:val="00122428"/>
    <w:rsid w:val="00122A07"/>
    <w:rsid w:val="00122C8D"/>
    <w:rsid w:val="0012450B"/>
    <w:rsid w:val="00124A99"/>
    <w:rsid w:val="001259AC"/>
    <w:rsid w:val="00125C3A"/>
    <w:rsid w:val="00125E79"/>
    <w:rsid w:val="00126850"/>
    <w:rsid w:val="00127959"/>
    <w:rsid w:val="00130244"/>
    <w:rsid w:val="00130972"/>
    <w:rsid w:val="00132CBA"/>
    <w:rsid w:val="001331E6"/>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40AD8"/>
    <w:rsid w:val="0014124A"/>
    <w:rsid w:val="00142678"/>
    <w:rsid w:val="00142F7C"/>
    <w:rsid w:val="001433A8"/>
    <w:rsid w:val="00144C2E"/>
    <w:rsid w:val="00145334"/>
    <w:rsid w:val="001459C8"/>
    <w:rsid w:val="00145ADC"/>
    <w:rsid w:val="00147016"/>
    <w:rsid w:val="0015053C"/>
    <w:rsid w:val="00151DDF"/>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6AF"/>
    <w:rsid w:val="00166A38"/>
    <w:rsid w:val="00166CEE"/>
    <w:rsid w:val="0017033C"/>
    <w:rsid w:val="001710FD"/>
    <w:rsid w:val="0017273F"/>
    <w:rsid w:val="00175036"/>
    <w:rsid w:val="00176051"/>
    <w:rsid w:val="00177287"/>
    <w:rsid w:val="001775F3"/>
    <w:rsid w:val="001777D5"/>
    <w:rsid w:val="00180659"/>
    <w:rsid w:val="00181A1C"/>
    <w:rsid w:val="00181F29"/>
    <w:rsid w:val="0018289B"/>
    <w:rsid w:val="00183C88"/>
    <w:rsid w:val="00184965"/>
    <w:rsid w:val="001855C4"/>
    <w:rsid w:val="001856EA"/>
    <w:rsid w:val="0018703E"/>
    <w:rsid w:val="0019002C"/>
    <w:rsid w:val="001908EB"/>
    <w:rsid w:val="00190B6C"/>
    <w:rsid w:val="00190CF5"/>
    <w:rsid w:val="001926F5"/>
    <w:rsid w:val="00192871"/>
    <w:rsid w:val="00193882"/>
    <w:rsid w:val="00193BE5"/>
    <w:rsid w:val="00194C6E"/>
    <w:rsid w:val="0019523F"/>
    <w:rsid w:val="001968C3"/>
    <w:rsid w:val="001979EE"/>
    <w:rsid w:val="001A199A"/>
    <w:rsid w:val="001A1F63"/>
    <w:rsid w:val="001A23E8"/>
    <w:rsid w:val="001A2A73"/>
    <w:rsid w:val="001A5A1B"/>
    <w:rsid w:val="001A64C1"/>
    <w:rsid w:val="001A676E"/>
    <w:rsid w:val="001A786D"/>
    <w:rsid w:val="001A78F4"/>
    <w:rsid w:val="001B0318"/>
    <w:rsid w:val="001B041E"/>
    <w:rsid w:val="001B0560"/>
    <w:rsid w:val="001B0FD7"/>
    <w:rsid w:val="001B1C4E"/>
    <w:rsid w:val="001B1F84"/>
    <w:rsid w:val="001B332C"/>
    <w:rsid w:val="001B44E5"/>
    <w:rsid w:val="001B455B"/>
    <w:rsid w:val="001B56C6"/>
    <w:rsid w:val="001B68E5"/>
    <w:rsid w:val="001C03F0"/>
    <w:rsid w:val="001C10F4"/>
    <w:rsid w:val="001C1740"/>
    <w:rsid w:val="001C1BDD"/>
    <w:rsid w:val="001C1C16"/>
    <w:rsid w:val="001C22A7"/>
    <w:rsid w:val="001C2A29"/>
    <w:rsid w:val="001C2BF5"/>
    <w:rsid w:val="001C2D2E"/>
    <w:rsid w:val="001C2F76"/>
    <w:rsid w:val="001C3674"/>
    <w:rsid w:val="001C3BF2"/>
    <w:rsid w:val="001C3E01"/>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34FC"/>
    <w:rsid w:val="001E3A5F"/>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1FD6"/>
    <w:rsid w:val="002128DD"/>
    <w:rsid w:val="00212E00"/>
    <w:rsid w:val="00214379"/>
    <w:rsid w:val="002143D9"/>
    <w:rsid w:val="0021440E"/>
    <w:rsid w:val="002159A4"/>
    <w:rsid w:val="00215BB8"/>
    <w:rsid w:val="00215F8F"/>
    <w:rsid w:val="0021641C"/>
    <w:rsid w:val="0021759A"/>
    <w:rsid w:val="00221031"/>
    <w:rsid w:val="002213F6"/>
    <w:rsid w:val="00221D88"/>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A77"/>
    <w:rsid w:val="002332EF"/>
    <w:rsid w:val="00233FD2"/>
    <w:rsid w:val="00235130"/>
    <w:rsid w:val="002360B7"/>
    <w:rsid w:val="002367D2"/>
    <w:rsid w:val="002370E4"/>
    <w:rsid w:val="0023764A"/>
    <w:rsid w:val="00237EE6"/>
    <w:rsid w:val="00241107"/>
    <w:rsid w:val="002431F4"/>
    <w:rsid w:val="00243718"/>
    <w:rsid w:val="002461BD"/>
    <w:rsid w:val="00246260"/>
    <w:rsid w:val="00246739"/>
    <w:rsid w:val="00247FF5"/>
    <w:rsid w:val="002513BA"/>
    <w:rsid w:val="00251853"/>
    <w:rsid w:val="00251B3D"/>
    <w:rsid w:val="00252EB8"/>
    <w:rsid w:val="00253033"/>
    <w:rsid w:val="0025362F"/>
    <w:rsid w:val="00253C6D"/>
    <w:rsid w:val="00254C1D"/>
    <w:rsid w:val="00255039"/>
    <w:rsid w:val="00255849"/>
    <w:rsid w:val="002561D1"/>
    <w:rsid w:val="00256C56"/>
    <w:rsid w:val="0025775C"/>
    <w:rsid w:val="0026002C"/>
    <w:rsid w:val="0026052B"/>
    <w:rsid w:val="00261624"/>
    <w:rsid w:val="002618D1"/>
    <w:rsid w:val="00262381"/>
    <w:rsid w:val="00262F21"/>
    <w:rsid w:val="00262F63"/>
    <w:rsid w:val="002630D1"/>
    <w:rsid w:val="00264E65"/>
    <w:rsid w:val="00264F06"/>
    <w:rsid w:val="00265358"/>
    <w:rsid w:val="00266433"/>
    <w:rsid w:val="00266CE7"/>
    <w:rsid w:val="00267F2F"/>
    <w:rsid w:val="002701C3"/>
    <w:rsid w:val="002709E0"/>
    <w:rsid w:val="00271BC1"/>
    <w:rsid w:val="002740FD"/>
    <w:rsid w:val="00274C31"/>
    <w:rsid w:val="00276CB8"/>
    <w:rsid w:val="00276CE3"/>
    <w:rsid w:val="0027717F"/>
    <w:rsid w:val="00277EAC"/>
    <w:rsid w:val="002823D7"/>
    <w:rsid w:val="00283B3A"/>
    <w:rsid w:val="00285E79"/>
    <w:rsid w:val="00285EEF"/>
    <w:rsid w:val="002861E8"/>
    <w:rsid w:val="002867EB"/>
    <w:rsid w:val="00287631"/>
    <w:rsid w:val="00287C59"/>
    <w:rsid w:val="00290E08"/>
    <w:rsid w:val="002918C3"/>
    <w:rsid w:val="0029197B"/>
    <w:rsid w:val="00292B69"/>
    <w:rsid w:val="00293E5B"/>
    <w:rsid w:val="00293FF1"/>
    <w:rsid w:val="00294999"/>
    <w:rsid w:val="00294D9E"/>
    <w:rsid w:val="00294E65"/>
    <w:rsid w:val="00295770"/>
    <w:rsid w:val="00295850"/>
    <w:rsid w:val="00296CF9"/>
    <w:rsid w:val="002A01DD"/>
    <w:rsid w:val="002A0632"/>
    <w:rsid w:val="002A0ADF"/>
    <w:rsid w:val="002A156C"/>
    <w:rsid w:val="002A1CB7"/>
    <w:rsid w:val="002A2173"/>
    <w:rsid w:val="002A230A"/>
    <w:rsid w:val="002A231D"/>
    <w:rsid w:val="002A3806"/>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3AF"/>
    <w:rsid w:val="002B74E9"/>
    <w:rsid w:val="002C0E7C"/>
    <w:rsid w:val="002C4390"/>
    <w:rsid w:val="002C47B1"/>
    <w:rsid w:val="002C613A"/>
    <w:rsid w:val="002C6BFA"/>
    <w:rsid w:val="002C74BB"/>
    <w:rsid w:val="002C7F47"/>
    <w:rsid w:val="002D0C9B"/>
    <w:rsid w:val="002D41AD"/>
    <w:rsid w:val="002D41B4"/>
    <w:rsid w:val="002D4422"/>
    <w:rsid w:val="002D555B"/>
    <w:rsid w:val="002D5997"/>
    <w:rsid w:val="002D63C8"/>
    <w:rsid w:val="002D6666"/>
    <w:rsid w:val="002D7343"/>
    <w:rsid w:val="002D74D7"/>
    <w:rsid w:val="002D77B1"/>
    <w:rsid w:val="002E077C"/>
    <w:rsid w:val="002E0825"/>
    <w:rsid w:val="002E0E88"/>
    <w:rsid w:val="002E0EFF"/>
    <w:rsid w:val="002E2FD8"/>
    <w:rsid w:val="002E3C94"/>
    <w:rsid w:val="002E4BEE"/>
    <w:rsid w:val="002E5AE7"/>
    <w:rsid w:val="002E5DC2"/>
    <w:rsid w:val="002E5DD9"/>
    <w:rsid w:val="002E5F09"/>
    <w:rsid w:val="002E69AF"/>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53B2"/>
    <w:rsid w:val="00306E7D"/>
    <w:rsid w:val="00307664"/>
    <w:rsid w:val="00307BDC"/>
    <w:rsid w:val="00307D45"/>
    <w:rsid w:val="0031027B"/>
    <w:rsid w:val="0031127A"/>
    <w:rsid w:val="00312290"/>
    <w:rsid w:val="0031242C"/>
    <w:rsid w:val="00313AF3"/>
    <w:rsid w:val="00314BEF"/>
    <w:rsid w:val="00315D4C"/>
    <w:rsid w:val="003170CB"/>
    <w:rsid w:val="003203E7"/>
    <w:rsid w:val="003205F9"/>
    <w:rsid w:val="00320A71"/>
    <w:rsid w:val="00320FAA"/>
    <w:rsid w:val="003227E4"/>
    <w:rsid w:val="00322AA5"/>
    <w:rsid w:val="003253EA"/>
    <w:rsid w:val="003263BD"/>
    <w:rsid w:val="0032671C"/>
    <w:rsid w:val="003305CC"/>
    <w:rsid w:val="003318F5"/>
    <w:rsid w:val="00331992"/>
    <w:rsid w:val="00331DA0"/>
    <w:rsid w:val="003335DD"/>
    <w:rsid w:val="00333781"/>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56F"/>
    <w:rsid w:val="003468C6"/>
    <w:rsid w:val="00347A95"/>
    <w:rsid w:val="003502AC"/>
    <w:rsid w:val="003504A1"/>
    <w:rsid w:val="0035079E"/>
    <w:rsid w:val="0035132A"/>
    <w:rsid w:val="00351DF4"/>
    <w:rsid w:val="00351FF0"/>
    <w:rsid w:val="00353E6C"/>
    <w:rsid w:val="00354112"/>
    <w:rsid w:val="00354691"/>
    <w:rsid w:val="00356FB3"/>
    <w:rsid w:val="00360776"/>
    <w:rsid w:val="00360930"/>
    <w:rsid w:val="00360C79"/>
    <w:rsid w:val="0036130B"/>
    <w:rsid w:val="00363194"/>
    <w:rsid w:val="003654A9"/>
    <w:rsid w:val="00365739"/>
    <w:rsid w:val="00365838"/>
    <w:rsid w:val="00365855"/>
    <w:rsid w:val="00365A5B"/>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5491"/>
    <w:rsid w:val="00385F5C"/>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A0B26"/>
    <w:rsid w:val="003A0D0F"/>
    <w:rsid w:val="003A14CA"/>
    <w:rsid w:val="003A24B4"/>
    <w:rsid w:val="003A2511"/>
    <w:rsid w:val="003A2545"/>
    <w:rsid w:val="003A28B3"/>
    <w:rsid w:val="003A2F30"/>
    <w:rsid w:val="003A2FB8"/>
    <w:rsid w:val="003A44C5"/>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C8B"/>
    <w:rsid w:val="003C1AE3"/>
    <w:rsid w:val="003C2A03"/>
    <w:rsid w:val="003C2A46"/>
    <w:rsid w:val="003C2B20"/>
    <w:rsid w:val="003C41D4"/>
    <w:rsid w:val="003C47C3"/>
    <w:rsid w:val="003C486D"/>
    <w:rsid w:val="003C4B49"/>
    <w:rsid w:val="003C5289"/>
    <w:rsid w:val="003C591A"/>
    <w:rsid w:val="003C6F9F"/>
    <w:rsid w:val="003C7450"/>
    <w:rsid w:val="003C7988"/>
    <w:rsid w:val="003D141C"/>
    <w:rsid w:val="003D1D1C"/>
    <w:rsid w:val="003D2A9A"/>
    <w:rsid w:val="003D343A"/>
    <w:rsid w:val="003D3A84"/>
    <w:rsid w:val="003D54A2"/>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F25"/>
    <w:rsid w:val="003F20B9"/>
    <w:rsid w:val="003F22A2"/>
    <w:rsid w:val="003F2353"/>
    <w:rsid w:val="003F33FD"/>
    <w:rsid w:val="003F3C6F"/>
    <w:rsid w:val="003F3D83"/>
    <w:rsid w:val="003F6C4D"/>
    <w:rsid w:val="004023A0"/>
    <w:rsid w:val="004027E6"/>
    <w:rsid w:val="00404349"/>
    <w:rsid w:val="00404469"/>
    <w:rsid w:val="004048B3"/>
    <w:rsid w:val="0040498D"/>
    <w:rsid w:val="00404EFF"/>
    <w:rsid w:val="004052EA"/>
    <w:rsid w:val="00406BE9"/>
    <w:rsid w:val="00406D25"/>
    <w:rsid w:val="004107F8"/>
    <w:rsid w:val="00410A30"/>
    <w:rsid w:val="00412313"/>
    <w:rsid w:val="004132D0"/>
    <w:rsid w:val="00414313"/>
    <w:rsid w:val="00414806"/>
    <w:rsid w:val="004202FB"/>
    <w:rsid w:val="00420616"/>
    <w:rsid w:val="004206E2"/>
    <w:rsid w:val="00421640"/>
    <w:rsid w:val="004222A4"/>
    <w:rsid w:val="004223E6"/>
    <w:rsid w:val="00422903"/>
    <w:rsid w:val="0042398C"/>
    <w:rsid w:val="00424540"/>
    <w:rsid w:val="00425946"/>
    <w:rsid w:val="00430B4B"/>
    <w:rsid w:val="00431681"/>
    <w:rsid w:val="00433E44"/>
    <w:rsid w:val="00433EEC"/>
    <w:rsid w:val="004341FE"/>
    <w:rsid w:val="004344CB"/>
    <w:rsid w:val="0043511F"/>
    <w:rsid w:val="004354E8"/>
    <w:rsid w:val="004359EC"/>
    <w:rsid w:val="00436A59"/>
    <w:rsid w:val="0043796A"/>
    <w:rsid w:val="00440BAB"/>
    <w:rsid w:val="00441650"/>
    <w:rsid w:val="00441695"/>
    <w:rsid w:val="004423B2"/>
    <w:rsid w:val="00443B85"/>
    <w:rsid w:val="00446643"/>
    <w:rsid w:val="004469E6"/>
    <w:rsid w:val="00447795"/>
    <w:rsid w:val="004500CA"/>
    <w:rsid w:val="0045095D"/>
    <w:rsid w:val="00450CDA"/>
    <w:rsid w:val="00451834"/>
    <w:rsid w:val="00453130"/>
    <w:rsid w:val="004536F3"/>
    <w:rsid w:val="00453715"/>
    <w:rsid w:val="0045397D"/>
    <w:rsid w:val="004540DD"/>
    <w:rsid w:val="00455225"/>
    <w:rsid w:val="004556ED"/>
    <w:rsid w:val="00455E29"/>
    <w:rsid w:val="00456AE8"/>
    <w:rsid w:val="004573FC"/>
    <w:rsid w:val="00457474"/>
    <w:rsid w:val="004575D3"/>
    <w:rsid w:val="004577F2"/>
    <w:rsid w:val="0046076F"/>
    <w:rsid w:val="00463982"/>
    <w:rsid w:val="00463C72"/>
    <w:rsid w:val="00463D42"/>
    <w:rsid w:val="00465BA2"/>
    <w:rsid w:val="0046637C"/>
    <w:rsid w:val="00466AD0"/>
    <w:rsid w:val="00467167"/>
    <w:rsid w:val="0046734C"/>
    <w:rsid w:val="00467561"/>
    <w:rsid w:val="004676D8"/>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61DB"/>
    <w:rsid w:val="004873D8"/>
    <w:rsid w:val="00490077"/>
    <w:rsid w:val="004902CC"/>
    <w:rsid w:val="00493B8E"/>
    <w:rsid w:val="00493BB2"/>
    <w:rsid w:val="004942A1"/>
    <w:rsid w:val="00495595"/>
    <w:rsid w:val="00496DA0"/>
    <w:rsid w:val="00496FF4"/>
    <w:rsid w:val="00497FFB"/>
    <w:rsid w:val="004A0446"/>
    <w:rsid w:val="004A0F0E"/>
    <w:rsid w:val="004A2186"/>
    <w:rsid w:val="004A4C7B"/>
    <w:rsid w:val="004A528A"/>
    <w:rsid w:val="004A551F"/>
    <w:rsid w:val="004A5A4B"/>
    <w:rsid w:val="004A6556"/>
    <w:rsid w:val="004B03EE"/>
    <w:rsid w:val="004B16AC"/>
    <w:rsid w:val="004B194E"/>
    <w:rsid w:val="004B1CBC"/>
    <w:rsid w:val="004B2441"/>
    <w:rsid w:val="004B3468"/>
    <w:rsid w:val="004B3CA0"/>
    <w:rsid w:val="004B3ED2"/>
    <w:rsid w:val="004B538A"/>
    <w:rsid w:val="004B735A"/>
    <w:rsid w:val="004B7B8B"/>
    <w:rsid w:val="004C19C7"/>
    <w:rsid w:val="004C19E6"/>
    <w:rsid w:val="004C2408"/>
    <w:rsid w:val="004C2A74"/>
    <w:rsid w:val="004C40A7"/>
    <w:rsid w:val="004C4B6E"/>
    <w:rsid w:val="004C4E68"/>
    <w:rsid w:val="004C56D2"/>
    <w:rsid w:val="004C5D90"/>
    <w:rsid w:val="004C6255"/>
    <w:rsid w:val="004C7129"/>
    <w:rsid w:val="004C7132"/>
    <w:rsid w:val="004D0523"/>
    <w:rsid w:val="004D0B78"/>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F0555"/>
    <w:rsid w:val="004F0C79"/>
    <w:rsid w:val="004F1869"/>
    <w:rsid w:val="004F1E1C"/>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1EBA"/>
    <w:rsid w:val="00512370"/>
    <w:rsid w:val="00512CFC"/>
    <w:rsid w:val="00514AAB"/>
    <w:rsid w:val="00514AE0"/>
    <w:rsid w:val="00515CD7"/>
    <w:rsid w:val="00515E73"/>
    <w:rsid w:val="0051724D"/>
    <w:rsid w:val="00517889"/>
    <w:rsid w:val="00517990"/>
    <w:rsid w:val="005205E5"/>
    <w:rsid w:val="00520FB6"/>
    <w:rsid w:val="0052214F"/>
    <w:rsid w:val="005228DF"/>
    <w:rsid w:val="00523B56"/>
    <w:rsid w:val="00524462"/>
    <w:rsid w:val="005252DC"/>
    <w:rsid w:val="0052599A"/>
    <w:rsid w:val="005307DC"/>
    <w:rsid w:val="00530906"/>
    <w:rsid w:val="00530EFB"/>
    <w:rsid w:val="0053186B"/>
    <w:rsid w:val="00531D97"/>
    <w:rsid w:val="0053222A"/>
    <w:rsid w:val="00533158"/>
    <w:rsid w:val="00533334"/>
    <w:rsid w:val="00533B7F"/>
    <w:rsid w:val="0053553B"/>
    <w:rsid w:val="00536D98"/>
    <w:rsid w:val="0053794B"/>
    <w:rsid w:val="005401D2"/>
    <w:rsid w:val="00541C23"/>
    <w:rsid w:val="00541F4D"/>
    <w:rsid w:val="00542046"/>
    <w:rsid w:val="00542C86"/>
    <w:rsid w:val="005435F4"/>
    <w:rsid w:val="00545720"/>
    <w:rsid w:val="00545BBA"/>
    <w:rsid w:val="0054648D"/>
    <w:rsid w:val="00550CEC"/>
    <w:rsid w:val="00550F49"/>
    <w:rsid w:val="00552F20"/>
    <w:rsid w:val="00554AD8"/>
    <w:rsid w:val="00554C97"/>
    <w:rsid w:val="00555163"/>
    <w:rsid w:val="005565CC"/>
    <w:rsid w:val="00556A4D"/>
    <w:rsid w:val="0056095D"/>
    <w:rsid w:val="00560C71"/>
    <w:rsid w:val="00561309"/>
    <w:rsid w:val="00563930"/>
    <w:rsid w:val="00563EAF"/>
    <w:rsid w:val="00567D8E"/>
    <w:rsid w:val="00567DFD"/>
    <w:rsid w:val="00572454"/>
    <w:rsid w:val="00572EAC"/>
    <w:rsid w:val="00573EDF"/>
    <w:rsid w:val="00574668"/>
    <w:rsid w:val="005752CE"/>
    <w:rsid w:val="005759A8"/>
    <w:rsid w:val="005765BD"/>
    <w:rsid w:val="00576B0A"/>
    <w:rsid w:val="00576C41"/>
    <w:rsid w:val="00577DC0"/>
    <w:rsid w:val="00580D85"/>
    <w:rsid w:val="005813E3"/>
    <w:rsid w:val="00582423"/>
    <w:rsid w:val="00582A54"/>
    <w:rsid w:val="0058331C"/>
    <w:rsid w:val="00583A4F"/>
    <w:rsid w:val="005854BF"/>
    <w:rsid w:val="00586357"/>
    <w:rsid w:val="00586B10"/>
    <w:rsid w:val="00586CF9"/>
    <w:rsid w:val="005909C7"/>
    <w:rsid w:val="00591CED"/>
    <w:rsid w:val="005923E5"/>
    <w:rsid w:val="00593106"/>
    <w:rsid w:val="00593309"/>
    <w:rsid w:val="00595C55"/>
    <w:rsid w:val="00597B35"/>
    <w:rsid w:val="00597B8F"/>
    <w:rsid w:val="005A2085"/>
    <w:rsid w:val="005A3295"/>
    <w:rsid w:val="005A4F46"/>
    <w:rsid w:val="005A6354"/>
    <w:rsid w:val="005A7F59"/>
    <w:rsid w:val="005B1560"/>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B84"/>
    <w:rsid w:val="005C7EA5"/>
    <w:rsid w:val="005D0263"/>
    <w:rsid w:val="005D02AF"/>
    <w:rsid w:val="005D0943"/>
    <w:rsid w:val="005D0E5E"/>
    <w:rsid w:val="005D193E"/>
    <w:rsid w:val="005D1A84"/>
    <w:rsid w:val="005D371D"/>
    <w:rsid w:val="005D6AA6"/>
    <w:rsid w:val="005D7F64"/>
    <w:rsid w:val="005E07F8"/>
    <w:rsid w:val="005E0B41"/>
    <w:rsid w:val="005E1421"/>
    <w:rsid w:val="005E25E7"/>
    <w:rsid w:val="005E27CD"/>
    <w:rsid w:val="005E2C70"/>
    <w:rsid w:val="005E2DA2"/>
    <w:rsid w:val="005E2F6F"/>
    <w:rsid w:val="005E4513"/>
    <w:rsid w:val="005E537E"/>
    <w:rsid w:val="005E61D6"/>
    <w:rsid w:val="005E6B15"/>
    <w:rsid w:val="005E772A"/>
    <w:rsid w:val="005F0756"/>
    <w:rsid w:val="005F3052"/>
    <w:rsid w:val="005F3BBB"/>
    <w:rsid w:val="005F3BE1"/>
    <w:rsid w:val="005F423E"/>
    <w:rsid w:val="005F5406"/>
    <w:rsid w:val="005F5A91"/>
    <w:rsid w:val="005F5F17"/>
    <w:rsid w:val="005F69CB"/>
    <w:rsid w:val="005F73C8"/>
    <w:rsid w:val="005F7940"/>
    <w:rsid w:val="005F7DDC"/>
    <w:rsid w:val="00601275"/>
    <w:rsid w:val="006026CF"/>
    <w:rsid w:val="006045F5"/>
    <w:rsid w:val="00606478"/>
    <w:rsid w:val="006066AC"/>
    <w:rsid w:val="00606913"/>
    <w:rsid w:val="00607027"/>
    <w:rsid w:val="006108D6"/>
    <w:rsid w:val="00610921"/>
    <w:rsid w:val="00610C79"/>
    <w:rsid w:val="00611102"/>
    <w:rsid w:val="006115E6"/>
    <w:rsid w:val="00611930"/>
    <w:rsid w:val="00611A1A"/>
    <w:rsid w:val="006120E8"/>
    <w:rsid w:val="0061262F"/>
    <w:rsid w:val="00612DD8"/>
    <w:rsid w:val="00613033"/>
    <w:rsid w:val="006130B2"/>
    <w:rsid w:val="0061396F"/>
    <w:rsid w:val="00614A63"/>
    <w:rsid w:val="00614E9C"/>
    <w:rsid w:val="00615F9B"/>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EC"/>
    <w:rsid w:val="006333AA"/>
    <w:rsid w:val="006341A5"/>
    <w:rsid w:val="006348A6"/>
    <w:rsid w:val="00635C24"/>
    <w:rsid w:val="00636074"/>
    <w:rsid w:val="0063609C"/>
    <w:rsid w:val="006362DA"/>
    <w:rsid w:val="0063677E"/>
    <w:rsid w:val="00636A5B"/>
    <w:rsid w:val="00637222"/>
    <w:rsid w:val="00637D52"/>
    <w:rsid w:val="0064093A"/>
    <w:rsid w:val="00640E01"/>
    <w:rsid w:val="00640E31"/>
    <w:rsid w:val="00641EC8"/>
    <w:rsid w:val="0064276E"/>
    <w:rsid w:val="00642FD0"/>
    <w:rsid w:val="006449F4"/>
    <w:rsid w:val="00644AE4"/>
    <w:rsid w:val="006473F4"/>
    <w:rsid w:val="006502BD"/>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E8B"/>
    <w:rsid w:val="006829E2"/>
    <w:rsid w:val="0068463F"/>
    <w:rsid w:val="00684A51"/>
    <w:rsid w:val="006853D7"/>
    <w:rsid w:val="00685A21"/>
    <w:rsid w:val="00685F24"/>
    <w:rsid w:val="00686752"/>
    <w:rsid w:val="00687630"/>
    <w:rsid w:val="006911EC"/>
    <w:rsid w:val="00693AA6"/>
    <w:rsid w:val="00694884"/>
    <w:rsid w:val="00694C8B"/>
    <w:rsid w:val="00695522"/>
    <w:rsid w:val="00696474"/>
    <w:rsid w:val="006964C4"/>
    <w:rsid w:val="00696C70"/>
    <w:rsid w:val="006972FF"/>
    <w:rsid w:val="006979E1"/>
    <w:rsid w:val="00697ED0"/>
    <w:rsid w:val="006A175A"/>
    <w:rsid w:val="006A19C6"/>
    <w:rsid w:val="006A23BD"/>
    <w:rsid w:val="006A25F4"/>
    <w:rsid w:val="006A35C9"/>
    <w:rsid w:val="006A3A38"/>
    <w:rsid w:val="006A41DB"/>
    <w:rsid w:val="006A4B64"/>
    <w:rsid w:val="006A58D1"/>
    <w:rsid w:val="006A5E46"/>
    <w:rsid w:val="006A606C"/>
    <w:rsid w:val="006A61A7"/>
    <w:rsid w:val="006A61BE"/>
    <w:rsid w:val="006A6815"/>
    <w:rsid w:val="006B075D"/>
    <w:rsid w:val="006B095D"/>
    <w:rsid w:val="006B18C7"/>
    <w:rsid w:val="006B2378"/>
    <w:rsid w:val="006B24F2"/>
    <w:rsid w:val="006B2A7F"/>
    <w:rsid w:val="006B2EE7"/>
    <w:rsid w:val="006B3964"/>
    <w:rsid w:val="006B3AEF"/>
    <w:rsid w:val="006B45E0"/>
    <w:rsid w:val="006B68B4"/>
    <w:rsid w:val="006C0039"/>
    <w:rsid w:val="006C0D54"/>
    <w:rsid w:val="006C14A9"/>
    <w:rsid w:val="006C176E"/>
    <w:rsid w:val="006C1ADA"/>
    <w:rsid w:val="006C2125"/>
    <w:rsid w:val="006C3062"/>
    <w:rsid w:val="006C330C"/>
    <w:rsid w:val="006C36E0"/>
    <w:rsid w:val="006C4181"/>
    <w:rsid w:val="006C4F6E"/>
    <w:rsid w:val="006C54FB"/>
    <w:rsid w:val="006C65AF"/>
    <w:rsid w:val="006C6EB7"/>
    <w:rsid w:val="006C715A"/>
    <w:rsid w:val="006C7E2D"/>
    <w:rsid w:val="006D09C7"/>
    <w:rsid w:val="006D0D87"/>
    <w:rsid w:val="006D11C8"/>
    <w:rsid w:val="006D124B"/>
    <w:rsid w:val="006D2298"/>
    <w:rsid w:val="006D33CF"/>
    <w:rsid w:val="006D432E"/>
    <w:rsid w:val="006D6866"/>
    <w:rsid w:val="006E0816"/>
    <w:rsid w:val="006E18CE"/>
    <w:rsid w:val="006E2692"/>
    <w:rsid w:val="006E2FD8"/>
    <w:rsid w:val="006E36CA"/>
    <w:rsid w:val="006E3FAE"/>
    <w:rsid w:val="006E4549"/>
    <w:rsid w:val="006E46AD"/>
    <w:rsid w:val="006E4717"/>
    <w:rsid w:val="006E63B2"/>
    <w:rsid w:val="006E6A82"/>
    <w:rsid w:val="006F0132"/>
    <w:rsid w:val="006F027D"/>
    <w:rsid w:val="006F1042"/>
    <w:rsid w:val="006F179D"/>
    <w:rsid w:val="006F284F"/>
    <w:rsid w:val="006F2F8D"/>
    <w:rsid w:val="006F3C88"/>
    <w:rsid w:val="006F40F1"/>
    <w:rsid w:val="006F415D"/>
    <w:rsid w:val="006F44AE"/>
    <w:rsid w:val="006F4913"/>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3C40"/>
    <w:rsid w:val="007046E3"/>
    <w:rsid w:val="0070541B"/>
    <w:rsid w:val="00705B32"/>
    <w:rsid w:val="00705EB8"/>
    <w:rsid w:val="00707782"/>
    <w:rsid w:val="00711F53"/>
    <w:rsid w:val="007130DA"/>
    <w:rsid w:val="00713BB2"/>
    <w:rsid w:val="00714D27"/>
    <w:rsid w:val="007161B5"/>
    <w:rsid w:val="00716571"/>
    <w:rsid w:val="00717123"/>
    <w:rsid w:val="0071766F"/>
    <w:rsid w:val="00717C38"/>
    <w:rsid w:val="00721068"/>
    <w:rsid w:val="0072142A"/>
    <w:rsid w:val="00721490"/>
    <w:rsid w:val="0072321D"/>
    <w:rsid w:val="00724875"/>
    <w:rsid w:val="00724E31"/>
    <w:rsid w:val="00726F11"/>
    <w:rsid w:val="00727708"/>
    <w:rsid w:val="00730C92"/>
    <w:rsid w:val="00731EAD"/>
    <w:rsid w:val="0073210C"/>
    <w:rsid w:val="007321E8"/>
    <w:rsid w:val="00733621"/>
    <w:rsid w:val="00734B83"/>
    <w:rsid w:val="00737A5A"/>
    <w:rsid w:val="00737AC4"/>
    <w:rsid w:val="00737EFC"/>
    <w:rsid w:val="007400CA"/>
    <w:rsid w:val="007404EB"/>
    <w:rsid w:val="00741ABE"/>
    <w:rsid w:val="00741BDA"/>
    <w:rsid w:val="00741F98"/>
    <w:rsid w:val="0074256F"/>
    <w:rsid w:val="007445B6"/>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64CA"/>
    <w:rsid w:val="007776AE"/>
    <w:rsid w:val="00777D6B"/>
    <w:rsid w:val="00780538"/>
    <w:rsid w:val="00780540"/>
    <w:rsid w:val="00780F09"/>
    <w:rsid w:val="0078168D"/>
    <w:rsid w:val="00782165"/>
    <w:rsid w:val="00783873"/>
    <w:rsid w:val="00783968"/>
    <w:rsid w:val="00783F80"/>
    <w:rsid w:val="00784291"/>
    <w:rsid w:val="00784969"/>
    <w:rsid w:val="00785572"/>
    <w:rsid w:val="00787222"/>
    <w:rsid w:val="007877DD"/>
    <w:rsid w:val="00791954"/>
    <w:rsid w:val="00791CF7"/>
    <w:rsid w:val="0079228C"/>
    <w:rsid w:val="00792812"/>
    <w:rsid w:val="00793318"/>
    <w:rsid w:val="00793B6C"/>
    <w:rsid w:val="00794264"/>
    <w:rsid w:val="00794BD4"/>
    <w:rsid w:val="00794D12"/>
    <w:rsid w:val="00795BA5"/>
    <w:rsid w:val="0079627B"/>
    <w:rsid w:val="00797AF9"/>
    <w:rsid w:val="00797DD8"/>
    <w:rsid w:val="007A0EE2"/>
    <w:rsid w:val="007A1393"/>
    <w:rsid w:val="007A1510"/>
    <w:rsid w:val="007A1EEB"/>
    <w:rsid w:val="007A27DF"/>
    <w:rsid w:val="007A2982"/>
    <w:rsid w:val="007A3B0D"/>
    <w:rsid w:val="007A3F61"/>
    <w:rsid w:val="007A4E99"/>
    <w:rsid w:val="007A50CB"/>
    <w:rsid w:val="007A5E37"/>
    <w:rsid w:val="007A5F2E"/>
    <w:rsid w:val="007A661B"/>
    <w:rsid w:val="007A69DC"/>
    <w:rsid w:val="007A7585"/>
    <w:rsid w:val="007B193B"/>
    <w:rsid w:val="007B2AC4"/>
    <w:rsid w:val="007B3278"/>
    <w:rsid w:val="007B36D5"/>
    <w:rsid w:val="007B40DB"/>
    <w:rsid w:val="007B4164"/>
    <w:rsid w:val="007B6424"/>
    <w:rsid w:val="007B6D8A"/>
    <w:rsid w:val="007B6EFF"/>
    <w:rsid w:val="007C0113"/>
    <w:rsid w:val="007C01C5"/>
    <w:rsid w:val="007C0E08"/>
    <w:rsid w:val="007C1B69"/>
    <w:rsid w:val="007C1FA1"/>
    <w:rsid w:val="007C2A92"/>
    <w:rsid w:val="007C2C16"/>
    <w:rsid w:val="007C322B"/>
    <w:rsid w:val="007C437D"/>
    <w:rsid w:val="007C4DC8"/>
    <w:rsid w:val="007C54AA"/>
    <w:rsid w:val="007C6B49"/>
    <w:rsid w:val="007C73F2"/>
    <w:rsid w:val="007C7616"/>
    <w:rsid w:val="007D1452"/>
    <w:rsid w:val="007D25EB"/>
    <w:rsid w:val="007D2822"/>
    <w:rsid w:val="007D30C9"/>
    <w:rsid w:val="007D5710"/>
    <w:rsid w:val="007D647C"/>
    <w:rsid w:val="007D7D82"/>
    <w:rsid w:val="007D7FFE"/>
    <w:rsid w:val="007E1FBC"/>
    <w:rsid w:val="007E2485"/>
    <w:rsid w:val="007E2DED"/>
    <w:rsid w:val="007E334A"/>
    <w:rsid w:val="007E425F"/>
    <w:rsid w:val="007E4622"/>
    <w:rsid w:val="007E4B81"/>
    <w:rsid w:val="007E69E7"/>
    <w:rsid w:val="007E6DC8"/>
    <w:rsid w:val="007E6EF5"/>
    <w:rsid w:val="007E7254"/>
    <w:rsid w:val="007E749D"/>
    <w:rsid w:val="007E7C0D"/>
    <w:rsid w:val="007E7E8A"/>
    <w:rsid w:val="007F0846"/>
    <w:rsid w:val="007F08EE"/>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6A7"/>
    <w:rsid w:val="00825F2E"/>
    <w:rsid w:val="00826823"/>
    <w:rsid w:val="008273E4"/>
    <w:rsid w:val="00827435"/>
    <w:rsid w:val="00827B89"/>
    <w:rsid w:val="008311E5"/>
    <w:rsid w:val="008331D3"/>
    <w:rsid w:val="00833221"/>
    <w:rsid w:val="0083374F"/>
    <w:rsid w:val="00834018"/>
    <w:rsid w:val="00834FF8"/>
    <w:rsid w:val="00835510"/>
    <w:rsid w:val="008357D5"/>
    <w:rsid w:val="008362E6"/>
    <w:rsid w:val="00836A90"/>
    <w:rsid w:val="00837B5A"/>
    <w:rsid w:val="00840585"/>
    <w:rsid w:val="0084354D"/>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71A9"/>
    <w:rsid w:val="00860388"/>
    <w:rsid w:val="00861300"/>
    <w:rsid w:val="00862F2D"/>
    <w:rsid w:val="008644DA"/>
    <w:rsid w:val="00864D03"/>
    <w:rsid w:val="00866854"/>
    <w:rsid w:val="00870372"/>
    <w:rsid w:val="00870A1F"/>
    <w:rsid w:val="00870EA3"/>
    <w:rsid w:val="00873609"/>
    <w:rsid w:val="00874541"/>
    <w:rsid w:val="00874AA1"/>
    <w:rsid w:val="00874DA4"/>
    <w:rsid w:val="00874DBF"/>
    <w:rsid w:val="0087567F"/>
    <w:rsid w:val="00876BCC"/>
    <w:rsid w:val="00877DCD"/>
    <w:rsid w:val="008810A4"/>
    <w:rsid w:val="00881C7B"/>
    <w:rsid w:val="008827F8"/>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197"/>
    <w:rsid w:val="0089241D"/>
    <w:rsid w:val="00892A20"/>
    <w:rsid w:val="00892C2E"/>
    <w:rsid w:val="00893473"/>
    <w:rsid w:val="00893724"/>
    <w:rsid w:val="0089375C"/>
    <w:rsid w:val="00894E19"/>
    <w:rsid w:val="008957A7"/>
    <w:rsid w:val="008967E9"/>
    <w:rsid w:val="008970D9"/>
    <w:rsid w:val="008973E8"/>
    <w:rsid w:val="00897423"/>
    <w:rsid w:val="0089784D"/>
    <w:rsid w:val="00897A28"/>
    <w:rsid w:val="00897C88"/>
    <w:rsid w:val="008A0288"/>
    <w:rsid w:val="008A118E"/>
    <w:rsid w:val="008A2CE8"/>
    <w:rsid w:val="008A2EA3"/>
    <w:rsid w:val="008A2F9C"/>
    <w:rsid w:val="008A3903"/>
    <w:rsid w:val="008A4FC2"/>
    <w:rsid w:val="008A5E93"/>
    <w:rsid w:val="008B01BA"/>
    <w:rsid w:val="008B0B59"/>
    <w:rsid w:val="008B26C9"/>
    <w:rsid w:val="008B2B24"/>
    <w:rsid w:val="008B3085"/>
    <w:rsid w:val="008B4110"/>
    <w:rsid w:val="008B49B1"/>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76A"/>
    <w:rsid w:val="008E5696"/>
    <w:rsid w:val="008E5844"/>
    <w:rsid w:val="008E5C51"/>
    <w:rsid w:val="008E634C"/>
    <w:rsid w:val="008E6DCF"/>
    <w:rsid w:val="008E70A9"/>
    <w:rsid w:val="008E7E41"/>
    <w:rsid w:val="008F0D42"/>
    <w:rsid w:val="008F0DB3"/>
    <w:rsid w:val="008F100F"/>
    <w:rsid w:val="008F3619"/>
    <w:rsid w:val="008F3699"/>
    <w:rsid w:val="008F3947"/>
    <w:rsid w:val="008F4ED6"/>
    <w:rsid w:val="008F5964"/>
    <w:rsid w:val="008F5C0C"/>
    <w:rsid w:val="008F6099"/>
    <w:rsid w:val="008F67A1"/>
    <w:rsid w:val="008F6E4D"/>
    <w:rsid w:val="008F6FB1"/>
    <w:rsid w:val="009006D4"/>
    <w:rsid w:val="00900A8F"/>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752F"/>
    <w:rsid w:val="00927CD4"/>
    <w:rsid w:val="00927E2D"/>
    <w:rsid w:val="009306BE"/>
    <w:rsid w:val="009307A1"/>
    <w:rsid w:val="00930AEC"/>
    <w:rsid w:val="00930EC3"/>
    <w:rsid w:val="0093201B"/>
    <w:rsid w:val="0093253B"/>
    <w:rsid w:val="009328BC"/>
    <w:rsid w:val="00933021"/>
    <w:rsid w:val="009337C1"/>
    <w:rsid w:val="00935EDC"/>
    <w:rsid w:val="009364B2"/>
    <w:rsid w:val="009367A0"/>
    <w:rsid w:val="00936CE5"/>
    <w:rsid w:val="00936FD4"/>
    <w:rsid w:val="009379D8"/>
    <w:rsid w:val="00941575"/>
    <w:rsid w:val="00942FC2"/>
    <w:rsid w:val="00945659"/>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488"/>
    <w:rsid w:val="0096288B"/>
    <w:rsid w:val="0096295E"/>
    <w:rsid w:val="00963150"/>
    <w:rsid w:val="00963AD0"/>
    <w:rsid w:val="00965A32"/>
    <w:rsid w:val="009677BC"/>
    <w:rsid w:val="00967EC0"/>
    <w:rsid w:val="00970A19"/>
    <w:rsid w:val="00971B8C"/>
    <w:rsid w:val="00971C3E"/>
    <w:rsid w:val="00971E00"/>
    <w:rsid w:val="00972A35"/>
    <w:rsid w:val="00974AF9"/>
    <w:rsid w:val="009754DC"/>
    <w:rsid w:val="00975D39"/>
    <w:rsid w:val="00975FA6"/>
    <w:rsid w:val="00977054"/>
    <w:rsid w:val="00980565"/>
    <w:rsid w:val="00980966"/>
    <w:rsid w:val="009825FF"/>
    <w:rsid w:val="00982783"/>
    <w:rsid w:val="00983093"/>
    <w:rsid w:val="00983B0A"/>
    <w:rsid w:val="00983BB7"/>
    <w:rsid w:val="0098581F"/>
    <w:rsid w:val="00985DB1"/>
    <w:rsid w:val="00986BE9"/>
    <w:rsid w:val="00987025"/>
    <w:rsid w:val="0099031E"/>
    <w:rsid w:val="00990704"/>
    <w:rsid w:val="00990969"/>
    <w:rsid w:val="00990EDA"/>
    <w:rsid w:val="0099194B"/>
    <w:rsid w:val="00992A1D"/>
    <w:rsid w:val="00992A6D"/>
    <w:rsid w:val="0099350A"/>
    <w:rsid w:val="009943C5"/>
    <w:rsid w:val="00994C87"/>
    <w:rsid w:val="00995323"/>
    <w:rsid w:val="0099730E"/>
    <w:rsid w:val="009A14E6"/>
    <w:rsid w:val="009A25FA"/>
    <w:rsid w:val="009A2D27"/>
    <w:rsid w:val="009A351D"/>
    <w:rsid w:val="009A5852"/>
    <w:rsid w:val="009A5CEC"/>
    <w:rsid w:val="009B0930"/>
    <w:rsid w:val="009B2CAB"/>
    <w:rsid w:val="009B2E77"/>
    <w:rsid w:val="009B3096"/>
    <w:rsid w:val="009B44C8"/>
    <w:rsid w:val="009B4C47"/>
    <w:rsid w:val="009B6265"/>
    <w:rsid w:val="009C02EC"/>
    <w:rsid w:val="009C0FB5"/>
    <w:rsid w:val="009C1065"/>
    <w:rsid w:val="009C128B"/>
    <w:rsid w:val="009C1B37"/>
    <w:rsid w:val="009C1E8B"/>
    <w:rsid w:val="009C2495"/>
    <w:rsid w:val="009C293D"/>
    <w:rsid w:val="009C29B0"/>
    <w:rsid w:val="009C43AA"/>
    <w:rsid w:val="009C52A4"/>
    <w:rsid w:val="009C652C"/>
    <w:rsid w:val="009C661F"/>
    <w:rsid w:val="009C7177"/>
    <w:rsid w:val="009C7584"/>
    <w:rsid w:val="009C76BD"/>
    <w:rsid w:val="009C7C5D"/>
    <w:rsid w:val="009C7CA6"/>
    <w:rsid w:val="009D19EA"/>
    <w:rsid w:val="009D1A03"/>
    <w:rsid w:val="009D289A"/>
    <w:rsid w:val="009D2F2A"/>
    <w:rsid w:val="009D3BCC"/>
    <w:rsid w:val="009D5B37"/>
    <w:rsid w:val="009D6755"/>
    <w:rsid w:val="009D6E2B"/>
    <w:rsid w:val="009D751A"/>
    <w:rsid w:val="009E2884"/>
    <w:rsid w:val="009E2F58"/>
    <w:rsid w:val="009E3B35"/>
    <w:rsid w:val="009E468F"/>
    <w:rsid w:val="009E48B4"/>
    <w:rsid w:val="009E4DC9"/>
    <w:rsid w:val="009E5AC0"/>
    <w:rsid w:val="009E6C81"/>
    <w:rsid w:val="009E71B9"/>
    <w:rsid w:val="009E7CF4"/>
    <w:rsid w:val="009E7D02"/>
    <w:rsid w:val="009F0820"/>
    <w:rsid w:val="009F286F"/>
    <w:rsid w:val="009F2ACA"/>
    <w:rsid w:val="009F4925"/>
    <w:rsid w:val="009F6C9C"/>
    <w:rsid w:val="009F72C9"/>
    <w:rsid w:val="009F789B"/>
    <w:rsid w:val="009F7D4F"/>
    <w:rsid w:val="009F7F8A"/>
    <w:rsid w:val="00A00FB4"/>
    <w:rsid w:val="00A0160F"/>
    <w:rsid w:val="00A02CA3"/>
    <w:rsid w:val="00A03D66"/>
    <w:rsid w:val="00A044D0"/>
    <w:rsid w:val="00A053D5"/>
    <w:rsid w:val="00A05C01"/>
    <w:rsid w:val="00A05CBD"/>
    <w:rsid w:val="00A060A7"/>
    <w:rsid w:val="00A061C1"/>
    <w:rsid w:val="00A06405"/>
    <w:rsid w:val="00A06CAC"/>
    <w:rsid w:val="00A078FF"/>
    <w:rsid w:val="00A07B76"/>
    <w:rsid w:val="00A10A01"/>
    <w:rsid w:val="00A10FCF"/>
    <w:rsid w:val="00A112BC"/>
    <w:rsid w:val="00A114C2"/>
    <w:rsid w:val="00A12655"/>
    <w:rsid w:val="00A13D26"/>
    <w:rsid w:val="00A1586A"/>
    <w:rsid w:val="00A15AD1"/>
    <w:rsid w:val="00A1610B"/>
    <w:rsid w:val="00A1645A"/>
    <w:rsid w:val="00A164E9"/>
    <w:rsid w:val="00A1714C"/>
    <w:rsid w:val="00A171D5"/>
    <w:rsid w:val="00A17505"/>
    <w:rsid w:val="00A2047A"/>
    <w:rsid w:val="00A21E6E"/>
    <w:rsid w:val="00A220CE"/>
    <w:rsid w:val="00A22A2E"/>
    <w:rsid w:val="00A22C2C"/>
    <w:rsid w:val="00A23776"/>
    <w:rsid w:val="00A237B8"/>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80A"/>
    <w:rsid w:val="00A50992"/>
    <w:rsid w:val="00A50CC7"/>
    <w:rsid w:val="00A51532"/>
    <w:rsid w:val="00A51599"/>
    <w:rsid w:val="00A520FC"/>
    <w:rsid w:val="00A5334E"/>
    <w:rsid w:val="00A53865"/>
    <w:rsid w:val="00A53C00"/>
    <w:rsid w:val="00A547CA"/>
    <w:rsid w:val="00A55146"/>
    <w:rsid w:val="00A55956"/>
    <w:rsid w:val="00A55D76"/>
    <w:rsid w:val="00A56000"/>
    <w:rsid w:val="00A56C1A"/>
    <w:rsid w:val="00A573A7"/>
    <w:rsid w:val="00A57C7A"/>
    <w:rsid w:val="00A617B8"/>
    <w:rsid w:val="00A62E67"/>
    <w:rsid w:val="00A63210"/>
    <w:rsid w:val="00A63663"/>
    <w:rsid w:val="00A63B80"/>
    <w:rsid w:val="00A64003"/>
    <w:rsid w:val="00A64623"/>
    <w:rsid w:val="00A64C68"/>
    <w:rsid w:val="00A66E32"/>
    <w:rsid w:val="00A674C0"/>
    <w:rsid w:val="00A707E6"/>
    <w:rsid w:val="00A70CB9"/>
    <w:rsid w:val="00A712C2"/>
    <w:rsid w:val="00A7133B"/>
    <w:rsid w:val="00A713F3"/>
    <w:rsid w:val="00A71D31"/>
    <w:rsid w:val="00A72778"/>
    <w:rsid w:val="00A729A4"/>
    <w:rsid w:val="00A73E4A"/>
    <w:rsid w:val="00A74D6F"/>
    <w:rsid w:val="00A74D90"/>
    <w:rsid w:val="00A75A7F"/>
    <w:rsid w:val="00A7603D"/>
    <w:rsid w:val="00A76CA1"/>
    <w:rsid w:val="00A773DB"/>
    <w:rsid w:val="00A80087"/>
    <w:rsid w:val="00A8041E"/>
    <w:rsid w:val="00A8157B"/>
    <w:rsid w:val="00A826CC"/>
    <w:rsid w:val="00A833AD"/>
    <w:rsid w:val="00A834B7"/>
    <w:rsid w:val="00A83AD6"/>
    <w:rsid w:val="00A83E1C"/>
    <w:rsid w:val="00A84227"/>
    <w:rsid w:val="00A8437D"/>
    <w:rsid w:val="00A84DD9"/>
    <w:rsid w:val="00A868B6"/>
    <w:rsid w:val="00A871EA"/>
    <w:rsid w:val="00A87387"/>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6505"/>
    <w:rsid w:val="00A971DA"/>
    <w:rsid w:val="00A97630"/>
    <w:rsid w:val="00AA01E8"/>
    <w:rsid w:val="00AA03F8"/>
    <w:rsid w:val="00AA1462"/>
    <w:rsid w:val="00AA14BF"/>
    <w:rsid w:val="00AA1648"/>
    <w:rsid w:val="00AA194C"/>
    <w:rsid w:val="00AA2AF7"/>
    <w:rsid w:val="00AA3019"/>
    <w:rsid w:val="00AA37B3"/>
    <w:rsid w:val="00AA3E18"/>
    <w:rsid w:val="00AA4141"/>
    <w:rsid w:val="00AA42AF"/>
    <w:rsid w:val="00AA5898"/>
    <w:rsid w:val="00AA6977"/>
    <w:rsid w:val="00AA7BB3"/>
    <w:rsid w:val="00AB0CA7"/>
    <w:rsid w:val="00AB2384"/>
    <w:rsid w:val="00AB2F9B"/>
    <w:rsid w:val="00AB49C6"/>
    <w:rsid w:val="00AB5E58"/>
    <w:rsid w:val="00AB61A5"/>
    <w:rsid w:val="00AB61C5"/>
    <w:rsid w:val="00AB781A"/>
    <w:rsid w:val="00AC0CA7"/>
    <w:rsid w:val="00AC16DB"/>
    <w:rsid w:val="00AC1EA9"/>
    <w:rsid w:val="00AC1F2A"/>
    <w:rsid w:val="00AC3CF2"/>
    <w:rsid w:val="00AC4766"/>
    <w:rsid w:val="00AC48E8"/>
    <w:rsid w:val="00AC4E37"/>
    <w:rsid w:val="00AC53D7"/>
    <w:rsid w:val="00AC556E"/>
    <w:rsid w:val="00AC5F0D"/>
    <w:rsid w:val="00AC61DB"/>
    <w:rsid w:val="00AC6687"/>
    <w:rsid w:val="00AC6F29"/>
    <w:rsid w:val="00AD0D0D"/>
    <w:rsid w:val="00AD11C4"/>
    <w:rsid w:val="00AD16AA"/>
    <w:rsid w:val="00AD17CE"/>
    <w:rsid w:val="00AD2154"/>
    <w:rsid w:val="00AD35B3"/>
    <w:rsid w:val="00AD3BE1"/>
    <w:rsid w:val="00AD4396"/>
    <w:rsid w:val="00AD64D7"/>
    <w:rsid w:val="00AD6659"/>
    <w:rsid w:val="00AD702C"/>
    <w:rsid w:val="00AD71B0"/>
    <w:rsid w:val="00AD7B7E"/>
    <w:rsid w:val="00AE01FF"/>
    <w:rsid w:val="00AE05AD"/>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1E"/>
    <w:rsid w:val="00B10D3B"/>
    <w:rsid w:val="00B10EE4"/>
    <w:rsid w:val="00B1130A"/>
    <w:rsid w:val="00B128C8"/>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E67"/>
    <w:rsid w:val="00B26F26"/>
    <w:rsid w:val="00B26FEE"/>
    <w:rsid w:val="00B273E2"/>
    <w:rsid w:val="00B27EA2"/>
    <w:rsid w:val="00B30467"/>
    <w:rsid w:val="00B30A7B"/>
    <w:rsid w:val="00B30EDA"/>
    <w:rsid w:val="00B31446"/>
    <w:rsid w:val="00B327BF"/>
    <w:rsid w:val="00B32B32"/>
    <w:rsid w:val="00B33896"/>
    <w:rsid w:val="00B35046"/>
    <w:rsid w:val="00B35B92"/>
    <w:rsid w:val="00B365E3"/>
    <w:rsid w:val="00B36908"/>
    <w:rsid w:val="00B37065"/>
    <w:rsid w:val="00B4119F"/>
    <w:rsid w:val="00B41205"/>
    <w:rsid w:val="00B41890"/>
    <w:rsid w:val="00B4198E"/>
    <w:rsid w:val="00B42243"/>
    <w:rsid w:val="00B44316"/>
    <w:rsid w:val="00B45A59"/>
    <w:rsid w:val="00B46957"/>
    <w:rsid w:val="00B46C4D"/>
    <w:rsid w:val="00B5012B"/>
    <w:rsid w:val="00B5034D"/>
    <w:rsid w:val="00B51E2C"/>
    <w:rsid w:val="00B51E2D"/>
    <w:rsid w:val="00B5317B"/>
    <w:rsid w:val="00B547E7"/>
    <w:rsid w:val="00B5482D"/>
    <w:rsid w:val="00B5538F"/>
    <w:rsid w:val="00B60681"/>
    <w:rsid w:val="00B60724"/>
    <w:rsid w:val="00B60A55"/>
    <w:rsid w:val="00B61C55"/>
    <w:rsid w:val="00B61D11"/>
    <w:rsid w:val="00B62369"/>
    <w:rsid w:val="00B626D3"/>
    <w:rsid w:val="00B63509"/>
    <w:rsid w:val="00B635D6"/>
    <w:rsid w:val="00B64242"/>
    <w:rsid w:val="00B65239"/>
    <w:rsid w:val="00B66227"/>
    <w:rsid w:val="00B70699"/>
    <w:rsid w:val="00B7075B"/>
    <w:rsid w:val="00B7078C"/>
    <w:rsid w:val="00B71007"/>
    <w:rsid w:val="00B719AB"/>
    <w:rsid w:val="00B71A8E"/>
    <w:rsid w:val="00B7264F"/>
    <w:rsid w:val="00B74A17"/>
    <w:rsid w:val="00B759CD"/>
    <w:rsid w:val="00B768DC"/>
    <w:rsid w:val="00B76CC0"/>
    <w:rsid w:val="00B76D11"/>
    <w:rsid w:val="00B77F98"/>
    <w:rsid w:val="00B80702"/>
    <w:rsid w:val="00B80962"/>
    <w:rsid w:val="00B81816"/>
    <w:rsid w:val="00B818A8"/>
    <w:rsid w:val="00B81959"/>
    <w:rsid w:val="00B82544"/>
    <w:rsid w:val="00B83327"/>
    <w:rsid w:val="00B83336"/>
    <w:rsid w:val="00B847AA"/>
    <w:rsid w:val="00B848E1"/>
    <w:rsid w:val="00B8655C"/>
    <w:rsid w:val="00B87192"/>
    <w:rsid w:val="00B872ED"/>
    <w:rsid w:val="00B87ACC"/>
    <w:rsid w:val="00B91275"/>
    <w:rsid w:val="00B91D23"/>
    <w:rsid w:val="00B92369"/>
    <w:rsid w:val="00B92605"/>
    <w:rsid w:val="00B92A02"/>
    <w:rsid w:val="00B92EEE"/>
    <w:rsid w:val="00B93CA2"/>
    <w:rsid w:val="00B949B9"/>
    <w:rsid w:val="00B94D6F"/>
    <w:rsid w:val="00B95413"/>
    <w:rsid w:val="00BA017D"/>
    <w:rsid w:val="00BA0862"/>
    <w:rsid w:val="00BA1D06"/>
    <w:rsid w:val="00BA2A71"/>
    <w:rsid w:val="00BA37EA"/>
    <w:rsid w:val="00BA3C8A"/>
    <w:rsid w:val="00BA3E1F"/>
    <w:rsid w:val="00BA77D0"/>
    <w:rsid w:val="00BA794E"/>
    <w:rsid w:val="00BB0330"/>
    <w:rsid w:val="00BB0477"/>
    <w:rsid w:val="00BB0616"/>
    <w:rsid w:val="00BB11CA"/>
    <w:rsid w:val="00BB18B4"/>
    <w:rsid w:val="00BB2091"/>
    <w:rsid w:val="00BB24C9"/>
    <w:rsid w:val="00BB2C9D"/>
    <w:rsid w:val="00BB31C4"/>
    <w:rsid w:val="00BB345D"/>
    <w:rsid w:val="00BB3817"/>
    <w:rsid w:val="00BB6FFD"/>
    <w:rsid w:val="00BC0307"/>
    <w:rsid w:val="00BC1492"/>
    <w:rsid w:val="00BC18D5"/>
    <w:rsid w:val="00BC320D"/>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284"/>
    <w:rsid w:val="00BF0C50"/>
    <w:rsid w:val="00BF110D"/>
    <w:rsid w:val="00BF122D"/>
    <w:rsid w:val="00BF1CC7"/>
    <w:rsid w:val="00BF2F66"/>
    <w:rsid w:val="00BF2FE9"/>
    <w:rsid w:val="00BF35BC"/>
    <w:rsid w:val="00BF3BC5"/>
    <w:rsid w:val="00BF3EAE"/>
    <w:rsid w:val="00BF467E"/>
    <w:rsid w:val="00BF4AF8"/>
    <w:rsid w:val="00BF57F9"/>
    <w:rsid w:val="00BF5F94"/>
    <w:rsid w:val="00BF7B11"/>
    <w:rsid w:val="00BF7E42"/>
    <w:rsid w:val="00C00B8E"/>
    <w:rsid w:val="00C00F31"/>
    <w:rsid w:val="00C02FEF"/>
    <w:rsid w:val="00C0360C"/>
    <w:rsid w:val="00C0367E"/>
    <w:rsid w:val="00C04735"/>
    <w:rsid w:val="00C059AF"/>
    <w:rsid w:val="00C062BD"/>
    <w:rsid w:val="00C06A0C"/>
    <w:rsid w:val="00C06FAD"/>
    <w:rsid w:val="00C103DE"/>
    <w:rsid w:val="00C121BC"/>
    <w:rsid w:val="00C123E2"/>
    <w:rsid w:val="00C13A30"/>
    <w:rsid w:val="00C146C1"/>
    <w:rsid w:val="00C1475E"/>
    <w:rsid w:val="00C16B47"/>
    <w:rsid w:val="00C16CEF"/>
    <w:rsid w:val="00C17E0A"/>
    <w:rsid w:val="00C17E27"/>
    <w:rsid w:val="00C20393"/>
    <w:rsid w:val="00C205F8"/>
    <w:rsid w:val="00C21606"/>
    <w:rsid w:val="00C23722"/>
    <w:rsid w:val="00C24935"/>
    <w:rsid w:val="00C24FFE"/>
    <w:rsid w:val="00C25921"/>
    <w:rsid w:val="00C25F15"/>
    <w:rsid w:val="00C2739F"/>
    <w:rsid w:val="00C313D2"/>
    <w:rsid w:val="00C31D89"/>
    <w:rsid w:val="00C32A25"/>
    <w:rsid w:val="00C330C2"/>
    <w:rsid w:val="00C3342A"/>
    <w:rsid w:val="00C3522C"/>
    <w:rsid w:val="00C354F9"/>
    <w:rsid w:val="00C36733"/>
    <w:rsid w:val="00C368FD"/>
    <w:rsid w:val="00C3691E"/>
    <w:rsid w:val="00C371FF"/>
    <w:rsid w:val="00C37AD5"/>
    <w:rsid w:val="00C415F1"/>
    <w:rsid w:val="00C4324C"/>
    <w:rsid w:val="00C44747"/>
    <w:rsid w:val="00C451AB"/>
    <w:rsid w:val="00C45423"/>
    <w:rsid w:val="00C45985"/>
    <w:rsid w:val="00C45ADA"/>
    <w:rsid w:val="00C45D48"/>
    <w:rsid w:val="00C462A5"/>
    <w:rsid w:val="00C4651C"/>
    <w:rsid w:val="00C467A0"/>
    <w:rsid w:val="00C475AB"/>
    <w:rsid w:val="00C47DD1"/>
    <w:rsid w:val="00C510BC"/>
    <w:rsid w:val="00C518FB"/>
    <w:rsid w:val="00C51BA1"/>
    <w:rsid w:val="00C520A3"/>
    <w:rsid w:val="00C52AF7"/>
    <w:rsid w:val="00C52BFC"/>
    <w:rsid w:val="00C52D36"/>
    <w:rsid w:val="00C530D1"/>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B5"/>
    <w:rsid w:val="00C67C6C"/>
    <w:rsid w:val="00C67FAA"/>
    <w:rsid w:val="00C7135F"/>
    <w:rsid w:val="00C714C2"/>
    <w:rsid w:val="00C71904"/>
    <w:rsid w:val="00C71B46"/>
    <w:rsid w:val="00C71E00"/>
    <w:rsid w:val="00C72AF8"/>
    <w:rsid w:val="00C74E5A"/>
    <w:rsid w:val="00C75D65"/>
    <w:rsid w:val="00C76153"/>
    <w:rsid w:val="00C763F3"/>
    <w:rsid w:val="00C76688"/>
    <w:rsid w:val="00C767F4"/>
    <w:rsid w:val="00C7683B"/>
    <w:rsid w:val="00C769BD"/>
    <w:rsid w:val="00C77BFE"/>
    <w:rsid w:val="00C80049"/>
    <w:rsid w:val="00C80FF9"/>
    <w:rsid w:val="00C824D7"/>
    <w:rsid w:val="00C82AC6"/>
    <w:rsid w:val="00C82ED6"/>
    <w:rsid w:val="00C82FF4"/>
    <w:rsid w:val="00C83015"/>
    <w:rsid w:val="00C834E6"/>
    <w:rsid w:val="00C835C7"/>
    <w:rsid w:val="00C83E00"/>
    <w:rsid w:val="00C846E3"/>
    <w:rsid w:val="00C86049"/>
    <w:rsid w:val="00C86BF6"/>
    <w:rsid w:val="00C8748E"/>
    <w:rsid w:val="00C874A9"/>
    <w:rsid w:val="00C876EF"/>
    <w:rsid w:val="00C879C1"/>
    <w:rsid w:val="00C87C4C"/>
    <w:rsid w:val="00C9189A"/>
    <w:rsid w:val="00C9190B"/>
    <w:rsid w:val="00C928DD"/>
    <w:rsid w:val="00C92AEC"/>
    <w:rsid w:val="00C92E75"/>
    <w:rsid w:val="00C942E0"/>
    <w:rsid w:val="00C94E1E"/>
    <w:rsid w:val="00C95274"/>
    <w:rsid w:val="00C9665E"/>
    <w:rsid w:val="00C969F8"/>
    <w:rsid w:val="00C96DF2"/>
    <w:rsid w:val="00C96E22"/>
    <w:rsid w:val="00CA03EE"/>
    <w:rsid w:val="00CA1C19"/>
    <w:rsid w:val="00CA334D"/>
    <w:rsid w:val="00CA34CE"/>
    <w:rsid w:val="00CA35F2"/>
    <w:rsid w:val="00CA494C"/>
    <w:rsid w:val="00CA6ECE"/>
    <w:rsid w:val="00CA7210"/>
    <w:rsid w:val="00CA7256"/>
    <w:rsid w:val="00CB025A"/>
    <w:rsid w:val="00CB1311"/>
    <w:rsid w:val="00CB2138"/>
    <w:rsid w:val="00CB2B45"/>
    <w:rsid w:val="00CB2E3A"/>
    <w:rsid w:val="00CB3E56"/>
    <w:rsid w:val="00CB4493"/>
    <w:rsid w:val="00CB5CB4"/>
    <w:rsid w:val="00CB73A0"/>
    <w:rsid w:val="00CB7AA7"/>
    <w:rsid w:val="00CC0211"/>
    <w:rsid w:val="00CC0AF0"/>
    <w:rsid w:val="00CC2ED4"/>
    <w:rsid w:val="00CC344D"/>
    <w:rsid w:val="00CC4FA0"/>
    <w:rsid w:val="00CC50D3"/>
    <w:rsid w:val="00CC62A3"/>
    <w:rsid w:val="00CC6416"/>
    <w:rsid w:val="00CC66D5"/>
    <w:rsid w:val="00CC780C"/>
    <w:rsid w:val="00CC7855"/>
    <w:rsid w:val="00CC78AD"/>
    <w:rsid w:val="00CD0408"/>
    <w:rsid w:val="00CD137E"/>
    <w:rsid w:val="00CD1439"/>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4EEC"/>
    <w:rsid w:val="00D0503B"/>
    <w:rsid w:val="00D07AA0"/>
    <w:rsid w:val="00D07F6E"/>
    <w:rsid w:val="00D10080"/>
    <w:rsid w:val="00D119E5"/>
    <w:rsid w:val="00D11E02"/>
    <w:rsid w:val="00D12CC3"/>
    <w:rsid w:val="00D14191"/>
    <w:rsid w:val="00D14DAC"/>
    <w:rsid w:val="00D157D3"/>
    <w:rsid w:val="00D17D24"/>
    <w:rsid w:val="00D17D31"/>
    <w:rsid w:val="00D17EA7"/>
    <w:rsid w:val="00D20D6E"/>
    <w:rsid w:val="00D22F44"/>
    <w:rsid w:val="00D23064"/>
    <w:rsid w:val="00D24DD3"/>
    <w:rsid w:val="00D25459"/>
    <w:rsid w:val="00D26018"/>
    <w:rsid w:val="00D2657F"/>
    <w:rsid w:val="00D2732A"/>
    <w:rsid w:val="00D27CDE"/>
    <w:rsid w:val="00D30E16"/>
    <w:rsid w:val="00D313EE"/>
    <w:rsid w:val="00D314AD"/>
    <w:rsid w:val="00D31E7D"/>
    <w:rsid w:val="00D32530"/>
    <w:rsid w:val="00D33682"/>
    <w:rsid w:val="00D34623"/>
    <w:rsid w:val="00D34AC9"/>
    <w:rsid w:val="00D36B6B"/>
    <w:rsid w:val="00D3725C"/>
    <w:rsid w:val="00D37AEA"/>
    <w:rsid w:val="00D37D02"/>
    <w:rsid w:val="00D406E7"/>
    <w:rsid w:val="00D40BEE"/>
    <w:rsid w:val="00D40D7C"/>
    <w:rsid w:val="00D4171D"/>
    <w:rsid w:val="00D41A24"/>
    <w:rsid w:val="00D42551"/>
    <w:rsid w:val="00D426E4"/>
    <w:rsid w:val="00D42980"/>
    <w:rsid w:val="00D42C70"/>
    <w:rsid w:val="00D431A7"/>
    <w:rsid w:val="00D449AE"/>
    <w:rsid w:val="00D44AF2"/>
    <w:rsid w:val="00D45368"/>
    <w:rsid w:val="00D45571"/>
    <w:rsid w:val="00D45810"/>
    <w:rsid w:val="00D46411"/>
    <w:rsid w:val="00D4729C"/>
    <w:rsid w:val="00D479B2"/>
    <w:rsid w:val="00D47E3E"/>
    <w:rsid w:val="00D50FFC"/>
    <w:rsid w:val="00D51968"/>
    <w:rsid w:val="00D52715"/>
    <w:rsid w:val="00D535A0"/>
    <w:rsid w:val="00D547C7"/>
    <w:rsid w:val="00D54BBA"/>
    <w:rsid w:val="00D55E2D"/>
    <w:rsid w:val="00D56F23"/>
    <w:rsid w:val="00D57260"/>
    <w:rsid w:val="00D57616"/>
    <w:rsid w:val="00D576E0"/>
    <w:rsid w:val="00D576E9"/>
    <w:rsid w:val="00D6093C"/>
    <w:rsid w:val="00D62470"/>
    <w:rsid w:val="00D62515"/>
    <w:rsid w:val="00D63334"/>
    <w:rsid w:val="00D63952"/>
    <w:rsid w:val="00D64B7E"/>
    <w:rsid w:val="00D64BE8"/>
    <w:rsid w:val="00D65311"/>
    <w:rsid w:val="00D65455"/>
    <w:rsid w:val="00D66414"/>
    <w:rsid w:val="00D67CFE"/>
    <w:rsid w:val="00D70678"/>
    <w:rsid w:val="00D72611"/>
    <w:rsid w:val="00D726B3"/>
    <w:rsid w:val="00D72D03"/>
    <w:rsid w:val="00D73A26"/>
    <w:rsid w:val="00D74694"/>
    <w:rsid w:val="00D74EA9"/>
    <w:rsid w:val="00D75661"/>
    <w:rsid w:val="00D7643F"/>
    <w:rsid w:val="00D7654E"/>
    <w:rsid w:val="00D76879"/>
    <w:rsid w:val="00D7688A"/>
    <w:rsid w:val="00D76FE5"/>
    <w:rsid w:val="00D77E2F"/>
    <w:rsid w:val="00D77E88"/>
    <w:rsid w:val="00D8048E"/>
    <w:rsid w:val="00D80906"/>
    <w:rsid w:val="00D818A2"/>
    <w:rsid w:val="00D81ABB"/>
    <w:rsid w:val="00D8210A"/>
    <w:rsid w:val="00D82E96"/>
    <w:rsid w:val="00D832EF"/>
    <w:rsid w:val="00D83D96"/>
    <w:rsid w:val="00D85698"/>
    <w:rsid w:val="00D857F0"/>
    <w:rsid w:val="00D85BCE"/>
    <w:rsid w:val="00D86ECB"/>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7935"/>
    <w:rsid w:val="00DA0005"/>
    <w:rsid w:val="00DA2300"/>
    <w:rsid w:val="00DA2750"/>
    <w:rsid w:val="00DA2825"/>
    <w:rsid w:val="00DA292C"/>
    <w:rsid w:val="00DA2E7E"/>
    <w:rsid w:val="00DA3A38"/>
    <w:rsid w:val="00DA4319"/>
    <w:rsid w:val="00DA4AD9"/>
    <w:rsid w:val="00DA5325"/>
    <w:rsid w:val="00DA53C7"/>
    <w:rsid w:val="00DA5414"/>
    <w:rsid w:val="00DA7690"/>
    <w:rsid w:val="00DA7F93"/>
    <w:rsid w:val="00DB08AF"/>
    <w:rsid w:val="00DB12A8"/>
    <w:rsid w:val="00DB2324"/>
    <w:rsid w:val="00DB2449"/>
    <w:rsid w:val="00DB2887"/>
    <w:rsid w:val="00DB3484"/>
    <w:rsid w:val="00DB40CB"/>
    <w:rsid w:val="00DB4D62"/>
    <w:rsid w:val="00DB79CA"/>
    <w:rsid w:val="00DC1F3F"/>
    <w:rsid w:val="00DC2F52"/>
    <w:rsid w:val="00DC3177"/>
    <w:rsid w:val="00DC3A00"/>
    <w:rsid w:val="00DC5123"/>
    <w:rsid w:val="00DC51D4"/>
    <w:rsid w:val="00DC6051"/>
    <w:rsid w:val="00DC615E"/>
    <w:rsid w:val="00DC6AA6"/>
    <w:rsid w:val="00DC7F33"/>
    <w:rsid w:val="00DD25A8"/>
    <w:rsid w:val="00DD3525"/>
    <w:rsid w:val="00DD46F5"/>
    <w:rsid w:val="00DD4754"/>
    <w:rsid w:val="00DD55E4"/>
    <w:rsid w:val="00DD56B0"/>
    <w:rsid w:val="00DD6CA6"/>
    <w:rsid w:val="00DD71CB"/>
    <w:rsid w:val="00DE1476"/>
    <w:rsid w:val="00DE1649"/>
    <w:rsid w:val="00DE1AE5"/>
    <w:rsid w:val="00DE1DFD"/>
    <w:rsid w:val="00DE2015"/>
    <w:rsid w:val="00DE34DE"/>
    <w:rsid w:val="00DE485D"/>
    <w:rsid w:val="00DE6384"/>
    <w:rsid w:val="00DE6388"/>
    <w:rsid w:val="00DE6C5C"/>
    <w:rsid w:val="00DF02C4"/>
    <w:rsid w:val="00DF094A"/>
    <w:rsid w:val="00DF0BFB"/>
    <w:rsid w:val="00DF0DC6"/>
    <w:rsid w:val="00DF1E3C"/>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5394"/>
    <w:rsid w:val="00E0571E"/>
    <w:rsid w:val="00E05E04"/>
    <w:rsid w:val="00E06697"/>
    <w:rsid w:val="00E06CA6"/>
    <w:rsid w:val="00E06D45"/>
    <w:rsid w:val="00E07B07"/>
    <w:rsid w:val="00E110B5"/>
    <w:rsid w:val="00E1140D"/>
    <w:rsid w:val="00E1375C"/>
    <w:rsid w:val="00E13898"/>
    <w:rsid w:val="00E140C9"/>
    <w:rsid w:val="00E14674"/>
    <w:rsid w:val="00E14CBB"/>
    <w:rsid w:val="00E14E03"/>
    <w:rsid w:val="00E165C8"/>
    <w:rsid w:val="00E17476"/>
    <w:rsid w:val="00E174E1"/>
    <w:rsid w:val="00E176AB"/>
    <w:rsid w:val="00E178E1"/>
    <w:rsid w:val="00E200DA"/>
    <w:rsid w:val="00E20DA5"/>
    <w:rsid w:val="00E20EE0"/>
    <w:rsid w:val="00E21080"/>
    <w:rsid w:val="00E21A29"/>
    <w:rsid w:val="00E25D6D"/>
    <w:rsid w:val="00E27238"/>
    <w:rsid w:val="00E273FC"/>
    <w:rsid w:val="00E27CA1"/>
    <w:rsid w:val="00E30246"/>
    <w:rsid w:val="00E30D2F"/>
    <w:rsid w:val="00E324F6"/>
    <w:rsid w:val="00E327A0"/>
    <w:rsid w:val="00E327B8"/>
    <w:rsid w:val="00E32855"/>
    <w:rsid w:val="00E32BF0"/>
    <w:rsid w:val="00E33CBF"/>
    <w:rsid w:val="00E34311"/>
    <w:rsid w:val="00E34342"/>
    <w:rsid w:val="00E34470"/>
    <w:rsid w:val="00E363A3"/>
    <w:rsid w:val="00E367B5"/>
    <w:rsid w:val="00E36B76"/>
    <w:rsid w:val="00E37171"/>
    <w:rsid w:val="00E37370"/>
    <w:rsid w:val="00E37ACD"/>
    <w:rsid w:val="00E402C3"/>
    <w:rsid w:val="00E412CE"/>
    <w:rsid w:val="00E41627"/>
    <w:rsid w:val="00E41EF6"/>
    <w:rsid w:val="00E4272F"/>
    <w:rsid w:val="00E428A7"/>
    <w:rsid w:val="00E434DC"/>
    <w:rsid w:val="00E43539"/>
    <w:rsid w:val="00E43668"/>
    <w:rsid w:val="00E44177"/>
    <w:rsid w:val="00E449D9"/>
    <w:rsid w:val="00E46663"/>
    <w:rsid w:val="00E46B69"/>
    <w:rsid w:val="00E47387"/>
    <w:rsid w:val="00E475A1"/>
    <w:rsid w:val="00E475E5"/>
    <w:rsid w:val="00E47B5F"/>
    <w:rsid w:val="00E5135B"/>
    <w:rsid w:val="00E51415"/>
    <w:rsid w:val="00E521CA"/>
    <w:rsid w:val="00E524A6"/>
    <w:rsid w:val="00E524C2"/>
    <w:rsid w:val="00E53698"/>
    <w:rsid w:val="00E537BC"/>
    <w:rsid w:val="00E5410D"/>
    <w:rsid w:val="00E551AE"/>
    <w:rsid w:val="00E5607E"/>
    <w:rsid w:val="00E56185"/>
    <w:rsid w:val="00E56947"/>
    <w:rsid w:val="00E56CB8"/>
    <w:rsid w:val="00E56DAB"/>
    <w:rsid w:val="00E572A8"/>
    <w:rsid w:val="00E60398"/>
    <w:rsid w:val="00E60507"/>
    <w:rsid w:val="00E61169"/>
    <w:rsid w:val="00E619A7"/>
    <w:rsid w:val="00E61BFF"/>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3E7B"/>
    <w:rsid w:val="00E74022"/>
    <w:rsid w:val="00E75713"/>
    <w:rsid w:val="00E8020F"/>
    <w:rsid w:val="00E81579"/>
    <w:rsid w:val="00E81F00"/>
    <w:rsid w:val="00E81F6A"/>
    <w:rsid w:val="00E83B48"/>
    <w:rsid w:val="00E84957"/>
    <w:rsid w:val="00E84A32"/>
    <w:rsid w:val="00E860E6"/>
    <w:rsid w:val="00E862A4"/>
    <w:rsid w:val="00E86F31"/>
    <w:rsid w:val="00E876FB"/>
    <w:rsid w:val="00E87715"/>
    <w:rsid w:val="00E909F1"/>
    <w:rsid w:val="00E91075"/>
    <w:rsid w:val="00E920FF"/>
    <w:rsid w:val="00E94CBC"/>
    <w:rsid w:val="00E9540F"/>
    <w:rsid w:val="00E95C83"/>
    <w:rsid w:val="00E95C99"/>
    <w:rsid w:val="00E96CD5"/>
    <w:rsid w:val="00E96E21"/>
    <w:rsid w:val="00EA01C6"/>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3F24"/>
    <w:rsid w:val="00EC4AEB"/>
    <w:rsid w:val="00EC54DC"/>
    <w:rsid w:val="00EC55BB"/>
    <w:rsid w:val="00EC629D"/>
    <w:rsid w:val="00EC637C"/>
    <w:rsid w:val="00EC714D"/>
    <w:rsid w:val="00EC75A9"/>
    <w:rsid w:val="00EC7E27"/>
    <w:rsid w:val="00ED0093"/>
    <w:rsid w:val="00ED03FF"/>
    <w:rsid w:val="00ED0612"/>
    <w:rsid w:val="00ED088F"/>
    <w:rsid w:val="00ED0BDF"/>
    <w:rsid w:val="00ED1679"/>
    <w:rsid w:val="00ED1A7C"/>
    <w:rsid w:val="00ED417F"/>
    <w:rsid w:val="00ED588D"/>
    <w:rsid w:val="00ED5F99"/>
    <w:rsid w:val="00ED6407"/>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2BE"/>
    <w:rsid w:val="00F014F8"/>
    <w:rsid w:val="00F03A1F"/>
    <w:rsid w:val="00F04389"/>
    <w:rsid w:val="00F043FA"/>
    <w:rsid w:val="00F04EAA"/>
    <w:rsid w:val="00F04F6C"/>
    <w:rsid w:val="00F05E6F"/>
    <w:rsid w:val="00F06CA8"/>
    <w:rsid w:val="00F07653"/>
    <w:rsid w:val="00F10545"/>
    <w:rsid w:val="00F10909"/>
    <w:rsid w:val="00F10ABA"/>
    <w:rsid w:val="00F11395"/>
    <w:rsid w:val="00F11D67"/>
    <w:rsid w:val="00F13063"/>
    <w:rsid w:val="00F14374"/>
    <w:rsid w:val="00F15C0C"/>
    <w:rsid w:val="00F15EB4"/>
    <w:rsid w:val="00F16C02"/>
    <w:rsid w:val="00F16EDD"/>
    <w:rsid w:val="00F174AD"/>
    <w:rsid w:val="00F2003C"/>
    <w:rsid w:val="00F20F94"/>
    <w:rsid w:val="00F21799"/>
    <w:rsid w:val="00F21B5F"/>
    <w:rsid w:val="00F22591"/>
    <w:rsid w:val="00F2308F"/>
    <w:rsid w:val="00F24323"/>
    <w:rsid w:val="00F24DD9"/>
    <w:rsid w:val="00F25177"/>
    <w:rsid w:val="00F264F0"/>
    <w:rsid w:val="00F26CC2"/>
    <w:rsid w:val="00F26D44"/>
    <w:rsid w:val="00F27A10"/>
    <w:rsid w:val="00F30059"/>
    <w:rsid w:val="00F310AD"/>
    <w:rsid w:val="00F3177F"/>
    <w:rsid w:val="00F32233"/>
    <w:rsid w:val="00F326EC"/>
    <w:rsid w:val="00F33620"/>
    <w:rsid w:val="00F349DE"/>
    <w:rsid w:val="00F34E51"/>
    <w:rsid w:val="00F429BD"/>
    <w:rsid w:val="00F436CD"/>
    <w:rsid w:val="00F43F5B"/>
    <w:rsid w:val="00F4473F"/>
    <w:rsid w:val="00F45D4D"/>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FC0"/>
    <w:rsid w:val="00F67A2F"/>
    <w:rsid w:val="00F70FDC"/>
    <w:rsid w:val="00F75465"/>
    <w:rsid w:val="00F75CA9"/>
    <w:rsid w:val="00F75DBA"/>
    <w:rsid w:val="00F7657C"/>
    <w:rsid w:val="00F765FD"/>
    <w:rsid w:val="00F774B0"/>
    <w:rsid w:val="00F77CF1"/>
    <w:rsid w:val="00F80279"/>
    <w:rsid w:val="00F82A3F"/>
    <w:rsid w:val="00F82B6B"/>
    <w:rsid w:val="00F82C86"/>
    <w:rsid w:val="00F82CE3"/>
    <w:rsid w:val="00F82FD0"/>
    <w:rsid w:val="00F84077"/>
    <w:rsid w:val="00F850F3"/>
    <w:rsid w:val="00F8572E"/>
    <w:rsid w:val="00F8573F"/>
    <w:rsid w:val="00F8626F"/>
    <w:rsid w:val="00F86808"/>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3F"/>
    <w:rsid w:val="00F97EFE"/>
    <w:rsid w:val="00FA04F1"/>
    <w:rsid w:val="00FA1829"/>
    <w:rsid w:val="00FA18CB"/>
    <w:rsid w:val="00FA37EA"/>
    <w:rsid w:val="00FA3BE8"/>
    <w:rsid w:val="00FA48C1"/>
    <w:rsid w:val="00FA6789"/>
    <w:rsid w:val="00FA765A"/>
    <w:rsid w:val="00FA79FF"/>
    <w:rsid w:val="00FB0298"/>
    <w:rsid w:val="00FB084A"/>
    <w:rsid w:val="00FB15C5"/>
    <w:rsid w:val="00FB1895"/>
    <w:rsid w:val="00FB24A7"/>
    <w:rsid w:val="00FB2887"/>
    <w:rsid w:val="00FB376B"/>
    <w:rsid w:val="00FB37D3"/>
    <w:rsid w:val="00FB3D02"/>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3354"/>
    <w:rsid w:val="00FC3606"/>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F7D"/>
    <w:rsid w:val="00FE7D2C"/>
    <w:rsid w:val="00FE7D6A"/>
    <w:rsid w:val="00FF0FEF"/>
    <w:rsid w:val="00FF171B"/>
    <w:rsid w:val="00FF1884"/>
    <w:rsid w:val="00FF1C96"/>
    <w:rsid w:val="00FF20C3"/>
    <w:rsid w:val="00FF2354"/>
    <w:rsid w:val="00FF3128"/>
    <w:rsid w:val="00FF3347"/>
    <w:rsid w:val="00FF3887"/>
    <w:rsid w:val="00FF3F77"/>
    <w:rsid w:val="00FF4166"/>
    <w:rsid w:val="00FF481A"/>
    <w:rsid w:val="00FF4A57"/>
    <w:rsid w:val="00FF58E0"/>
    <w:rsid w:val="00FF5B67"/>
    <w:rsid w:val="00FF6C8A"/>
    <w:rsid w:val="00FF6D53"/>
    <w:rsid w:val="00FF72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D832EF"/>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45"/>
    <w:rsid w:val="002B6112"/>
    <w:rsid w:val="00352645"/>
    <w:rsid w:val="007B317D"/>
    <w:rsid w:val="008C4AB3"/>
    <w:rsid w:val="00D20833"/>
    <w:rsid w:val="00DA7C71"/>
    <w:rsid w:val="00FB05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C4AB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51</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40</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41</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42</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43</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44</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45</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46</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47</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48</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49</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50</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39</b:RefOrder>
  </b:Source>
</b:Sources>
</file>

<file path=customXml/itemProps1.xml><?xml version="1.0" encoding="utf-8"?>
<ds:datastoreItem xmlns:ds="http://schemas.openxmlformats.org/officeDocument/2006/customXml" ds:itemID="{E0160F82-B931-417D-9AE3-BEE20E690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13396</Words>
  <Characters>84397</Characters>
  <Application>Microsoft Office Word</Application>
  <DocSecurity>0</DocSecurity>
  <Lines>703</Lines>
  <Paragraphs>195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2430</cp:revision>
  <cp:lastPrinted>2018-06-10T14:48:00Z</cp:lastPrinted>
  <dcterms:created xsi:type="dcterms:W3CDTF">2018-05-01T10:08:00Z</dcterms:created>
  <dcterms:modified xsi:type="dcterms:W3CDTF">2018-06-10T18:57:00Z</dcterms:modified>
</cp:coreProperties>
</file>