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A2AC" w14:textId="0DFDA71E" w:rsidR="00243606" w:rsidRPr="004A341E" w:rsidRDefault="00AD37AD" w:rsidP="007914C5">
      <w:pPr>
        <w:spacing w:line="276" w:lineRule="auto"/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Introduction to Spatial Models</w:t>
      </w:r>
      <w:r w:rsidR="006A1936">
        <w:rPr>
          <w:rFonts w:ascii="Times" w:hAnsi="Times"/>
          <w:b/>
          <w:bCs/>
        </w:rPr>
        <w:t xml:space="preserve"> 2</w:t>
      </w:r>
    </w:p>
    <w:p w14:paraId="05EABC8C" w14:textId="77777777" w:rsidR="005307C5" w:rsidRPr="004A341E" w:rsidRDefault="005307C5" w:rsidP="007914C5">
      <w:pPr>
        <w:spacing w:line="276" w:lineRule="auto"/>
        <w:jc w:val="both"/>
        <w:rPr>
          <w:rFonts w:ascii="Times" w:hAnsi="Times"/>
          <w:b/>
          <w:bCs/>
        </w:rPr>
      </w:pPr>
    </w:p>
    <w:p w14:paraId="0B4FC1E9" w14:textId="1431786D" w:rsidR="007914C5" w:rsidRDefault="00AD37AD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Today, we will be working with </w:t>
      </w:r>
      <w:r w:rsidR="006A1936">
        <w:rPr>
          <w:rFonts w:ascii="Times" w:hAnsi="Times"/>
        </w:rPr>
        <w:t xml:space="preserve">real data! The data for this assignment originate from </w:t>
      </w:r>
      <w:r w:rsidR="00521AA1">
        <w:rPr>
          <w:rFonts w:ascii="Times" w:hAnsi="Times"/>
        </w:rPr>
        <w:t xml:space="preserve">a study in </w:t>
      </w:r>
      <w:r w:rsidR="0068611E">
        <w:rPr>
          <w:rFonts w:ascii="Times" w:hAnsi="Times"/>
        </w:rPr>
        <w:t>Virginia, in the USA,</w:t>
      </w:r>
      <w:r w:rsidR="009C281C">
        <w:rPr>
          <w:rFonts w:ascii="Times" w:hAnsi="Times"/>
        </w:rPr>
        <w:t xml:space="preserve"> where we used cell phone data to </w:t>
      </w:r>
      <w:r w:rsidR="00344792">
        <w:rPr>
          <w:rFonts w:ascii="Times" w:hAnsi="Times"/>
        </w:rPr>
        <w:t xml:space="preserve">quantify mobility of people between </w:t>
      </w:r>
      <w:r w:rsidR="0068611E">
        <w:rPr>
          <w:rFonts w:ascii="Times" w:hAnsi="Times"/>
        </w:rPr>
        <w:t>counties</w:t>
      </w:r>
      <w:r w:rsidR="00344792">
        <w:rPr>
          <w:rFonts w:ascii="Times" w:hAnsi="Times"/>
        </w:rPr>
        <w:t xml:space="preserve"> across the </w:t>
      </w:r>
      <w:r w:rsidR="0068611E">
        <w:rPr>
          <w:rFonts w:ascii="Times" w:hAnsi="Times"/>
        </w:rPr>
        <w:t>state</w:t>
      </w:r>
      <w:r w:rsidR="00344792">
        <w:rPr>
          <w:rFonts w:ascii="Times" w:hAnsi="Times"/>
        </w:rPr>
        <w:t>. You will be mostly familiarizing yourself with this model, and then performing a change to see how it impacts the spread of disease.</w:t>
      </w:r>
    </w:p>
    <w:p w14:paraId="2FF61E52" w14:textId="77777777" w:rsidR="0068611E" w:rsidRDefault="0068611E" w:rsidP="006A1936">
      <w:pPr>
        <w:jc w:val="both"/>
        <w:rPr>
          <w:rFonts w:ascii="Times" w:hAnsi="Times"/>
        </w:rPr>
      </w:pPr>
    </w:p>
    <w:p w14:paraId="6B4129A7" w14:textId="29DC0778" w:rsidR="0068611E" w:rsidRDefault="0068611E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The mobility patterns in this </w:t>
      </w:r>
      <w:r w:rsidR="00A1110C">
        <w:rPr>
          <w:rFonts w:ascii="Times" w:hAnsi="Times"/>
        </w:rPr>
        <w:t xml:space="preserve">worksheet </w:t>
      </w:r>
      <w:r w:rsidR="00B639A1">
        <w:rPr>
          <w:rFonts w:ascii="Times" w:hAnsi="Times"/>
        </w:rPr>
        <w:t xml:space="preserve">are from </w:t>
      </w:r>
      <w:proofErr w:type="spellStart"/>
      <w:r w:rsidR="00B639A1">
        <w:rPr>
          <w:rFonts w:ascii="Times" w:hAnsi="Times"/>
        </w:rPr>
        <w:t>SafeGraph</w:t>
      </w:r>
      <w:proofErr w:type="spellEnd"/>
      <w:r w:rsidR="00B639A1">
        <w:rPr>
          <w:rFonts w:ascii="Times" w:hAnsi="Times"/>
        </w:rPr>
        <w:t xml:space="preserve">, from early 2020 (and so reflect some of the COVID-19 pandemic). Here, you can use the code to simulate the spread of a respiratory </w:t>
      </w:r>
      <w:proofErr w:type="gramStart"/>
      <w:r w:rsidR="00B639A1">
        <w:rPr>
          <w:rFonts w:ascii="Times" w:hAnsi="Times"/>
        </w:rPr>
        <w:t>disease, and</w:t>
      </w:r>
      <w:proofErr w:type="gramEnd"/>
      <w:r w:rsidR="00B639A1">
        <w:rPr>
          <w:rFonts w:ascii="Times" w:hAnsi="Times"/>
        </w:rPr>
        <w:t xml:space="preserve"> play around with the parameters.</w:t>
      </w:r>
    </w:p>
    <w:p w14:paraId="0CD0828F" w14:textId="77777777" w:rsidR="00B639A1" w:rsidRDefault="00B639A1" w:rsidP="006A1936">
      <w:pPr>
        <w:jc w:val="both"/>
        <w:rPr>
          <w:rFonts w:ascii="Times" w:hAnsi="Times"/>
        </w:rPr>
      </w:pPr>
    </w:p>
    <w:p w14:paraId="2B6E3E00" w14:textId="77777777" w:rsidR="008F499A" w:rsidRDefault="00B639A1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For today’s exercise, please look through the code and get a simulation to </w:t>
      </w:r>
      <w:proofErr w:type="gramStart"/>
      <w:r>
        <w:rPr>
          <w:rFonts w:ascii="Times" w:hAnsi="Times"/>
        </w:rPr>
        <w:t>run, and</w:t>
      </w:r>
      <w:proofErr w:type="gramEnd"/>
      <w:r>
        <w:rPr>
          <w:rFonts w:ascii="Times" w:hAnsi="Times"/>
        </w:rPr>
        <w:t xml:space="preserve"> look at the spread of disease after 50 days of simulation.</w:t>
      </w:r>
    </w:p>
    <w:p w14:paraId="7F99AA39" w14:textId="77777777" w:rsidR="008F499A" w:rsidRDefault="008F499A" w:rsidP="006A1936">
      <w:pPr>
        <w:jc w:val="both"/>
        <w:rPr>
          <w:rFonts w:ascii="Times" w:hAnsi="Times"/>
        </w:rPr>
      </w:pPr>
    </w:p>
    <w:p w14:paraId="1E0EA827" w14:textId="0381BC5A" w:rsidR="008F499A" w:rsidRDefault="008F499A" w:rsidP="006A1936">
      <w:pPr>
        <w:jc w:val="both"/>
        <w:rPr>
          <w:rFonts w:ascii="Times" w:hAnsi="Times"/>
        </w:rPr>
      </w:pPr>
      <w:r>
        <w:rPr>
          <w:rFonts w:ascii="Times" w:hAnsi="Times"/>
        </w:rPr>
        <w:t>Roughly</w:t>
      </w:r>
      <w:r w:rsidR="00EA6F0E">
        <w:rPr>
          <w:rFonts w:ascii="Times" w:hAnsi="Times"/>
        </w:rPr>
        <w:t xml:space="preserve">, this code first reads in a shapefile for Virginia that includes county boundaries and populations, and then a mobility data file </w:t>
      </w:r>
      <w:proofErr w:type="gramStart"/>
      <w:r w:rsidR="00EA6F0E">
        <w:rPr>
          <w:rFonts w:ascii="Times" w:hAnsi="Times"/>
        </w:rPr>
        <w:t>similar to</w:t>
      </w:r>
      <w:proofErr w:type="gramEnd"/>
      <w:r w:rsidR="00EA6F0E">
        <w:rPr>
          <w:rFonts w:ascii="Times" w:hAnsi="Times"/>
        </w:rPr>
        <w:t xml:space="preserve"> the one we worked with before:</w:t>
      </w:r>
    </w:p>
    <w:p w14:paraId="222EDA5D" w14:textId="56D6ABB4" w:rsidR="00EA6F0E" w:rsidRDefault="00EA6F0E" w:rsidP="006A1936">
      <w:pPr>
        <w:jc w:val="both"/>
        <w:rPr>
          <w:rFonts w:ascii="Times" w:hAnsi="Times"/>
        </w:rPr>
      </w:pPr>
      <w:r w:rsidRPr="00EA6F0E">
        <w:rPr>
          <w:rFonts w:ascii="Times" w:hAnsi="Times"/>
          <w:noProof/>
        </w:rPr>
        <w:drawing>
          <wp:inline distT="0" distB="0" distL="0" distR="0" wp14:anchorId="04860AE3" wp14:editId="255C488F">
            <wp:extent cx="5384800" cy="2501900"/>
            <wp:effectExtent l="0" t="0" r="0" b="0"/>
            <wp:docPr id="206907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77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2177" w14:textId="268E54E6" w:rsidR="00EA6F0E" w:rsidRDefault="00EA6F0E" w:rsidP="006A1936">
      <w:pPr>
        <w:jc w:val="both"/>
        <w:rPr>
          <w:rFonts w:ascii="Times" w:hAnsi="Times"/>
        </w:rPr>
      </w:pPr>
      <w:r>
        <w:rPr>
          <w:rFonts w:ascii="Times" w:hAnsi="Times"/>
        </w:rPr>
        <w:t>Here, 39841 out of 46982 people in the county with ID 51001 stayed home (first row). Zero people moved from 51690 to 51001</w:t>
      </w:r>
      <w:r w:rsidR="00FA24D3">
        <w:rPr>
          <w:rFonts w:ascii="Times" w:hAnsi="Times"/>
        </w:rPr>
        <w:t>, out of 22276 people in county 51690.</w:t>
      </w:r>
    </w:p>
    <w:p w14:paraId="0408788B" w14:textId="77777777" w:rsidR="00FA24D3" w:rsidRDefault="00FA24D3" w:rsidP="006A1936">
      <w:pPr>
        <w:jc w:val="both"/>
        <w:rPr>
          <w:rFonts w:ascii="Times" w:hAnsi="Times"/>
        </w:rPr>
      </w:pPr>
    </w:p>
    <w:p w14:paraId="64D9176B" w14:textId="57991BC8" w:rsidR="00FA24D3" w:rsidRDefault="00FA24D3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We then use this to create a </w:t>
      </w:r>
      <w:proofErr w:type="spellStart"/>
      <w:proofErr w:type="gramStart"/>
      <w:r>
        <w:rPr>
          <w:rFonts w:ascii="Times" w:hAnsi="Times"/>
        </w:rPr>
        <w:t>data.frame</w:t>
      </w:r>
      <w:proofErr w:type="spellEnd"/>
      <w:proofErr w:type="gramEnd"/>
      <w:r>
        <w:rPr>
          <w:rFonts w:ascii="Times" w:hAnsi="Times"/>
        </w:rPr>
        <w:t xml:space="preserve"> that keeps track of our patches, the population size in each, IDs, the number of people initially infected, and the transmission/recovery rates. Later, you will modify this.</w:t>
      </w:r>
    </w:p>
    <w:p w14:paraId="4DBC8BBE" w14:textId="5038248B" w:rsidR="00FA24D3" w:rsidRDefault="00FA24D3" w:rsidP="006A1936">
      <w:pPr>
        <w:jc w:val="both"/>
        <w:rPr>
          <w:rFonts w:ascii="Times" w:hAnsi="Times"/>
        </w:rPr>
      </w:pPr>
      <w:r w:rsidRPr="00FA24D3">
        <w:rPr>
          <w:rFonts w:ascii="Times" w:hAnsi="Times"/>
          <w:noProof/>
        </w:rPr>
        <w:drawing>
          <wp:inline distT="0" distB="0" distL="0" distR="0" wp14:anchorId="14DEBA19" wp14:editId="77050651">
            <wp:extent cx="5943600" cy="652780"/>
            <wp:effectExtent l="0" t="0" r="0" b="0"/>
            <wp:docPr id="133019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99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51A7" w14:textId="5A807BB4" w:rsidR="00FA24D3" w:rsidRDefault="00FA24D3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Here, we set the initial infected population to 0 everywhere except in </w:t>
      </w:r>
      <w:proofErr w:type="gramStart"/>
      <w:r>
        <w:rPr>
          <w:rFonts w:ascii="Times" w:hAnsi="Times"/>
        </w:rPr>
        <w:t>Montgomery county</w:t>
      </w:r>
      <w:proofErr w:type="gramEnd"/>
      <w:r>
        <w:rPr>
          <w:rFonts w:ascii="Times" w:hAnsi="Times"/>
        </w:rPr>
        <w:t>, where we have 10 infected people.</w:t>
      </w:r>
    </w:p>
    <w:p w14:paraId="53E0515E" w14:textId="3D4D67EF" w:rsidR="00FA24D3" w:rsidRDefault="00FA24D3" w:rsidP="006A1936">
      <w:pPr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Then, we initialize the population just as with the theoretical </w:t>
      </w:r>
      <w:proofErr w:type="gramStart"/>
      <w:r>
        <w:rPr>
          <w:rFonts w:ascii="Times" w:hAnsi="Times"/>
        </w:rPr>
        <w:t>model, and</w:t>
      </w:r>
      <w:proofErr w:type="gramEnd"/>
      <w:r>
        <w:rPr>
          <w:rFonts w:ascii="Times" w:hAnsi="Times"/>
        </w:rPr>
        <w:t xml:space="preserve"> run the model. As before, this creates two plots: An epidemic curve for each patch, then an overall epidemic curve for the entire state. </w:t>
      </w:r>
    </w:p>
    <w:p w14:paraId="5537288D" w14:textId="77777777" w:rsidR="00FA24D3" w:rsidRDefault="00FA24D3" w:rsidP="006A1936">
      <w:pPr>
        <w:jc w:val="both"/>
        <w:rPr>
          <w:rFonts w:ascii="Times" w:hAnsi="Times"/>
        </w:rPr>
      </w:pPr>
    </w:p>
    <w:p w14:paraId="7926DE00" w14:textId="1CE079E4" w:rsidR="00FA24D3" w:rsidRDefault="00FA24D3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We also have some lines of code that </w:t>
      </w:r>
      <w:r w:rsidR="009912A8">
        <w:rPr>
          <w:rFonts w:ascii="Times" w:hAnsi="Times"/>
        </w:rPr>
        <w:t xml:space="preserve">subset the results from the </w:t>
      </w:r>
      <w:r w:rsidR="00C67EAF">
        <w:rPr>
          <w:rFonts w:ascii="Times" w:hAnsi="Times"/>
        </w:rPr>
        <w:t>20</w:t>
      </w:r>
      <w:r w:rsidR="009912A8">
        <w:rPr>
          <w:rFonts w:ascii="Times" w:hAnsi="Times"/>
        </w:rPr>
        <w:t>0</w:t>
      </w:r>
      <w:r w:rsidR="009912A8" w:rsidRPr="009912A8">
        <w:rPr>
          <w:rFonts w:ascii="Times" w:hAnsi="Times"/>
          <w:vertAlign w:val="superscript"/>
        </w:rPr>
        <w:t>th</w:t>
      </w:r>
      <w:r w:rsidR="009912A8">
        <w:rPr>
          <w:rFonts w:ascii="Times" w:hAnsi="Times"/>
        </w:rPr>
        <w:t xml:space="preserve"> day of simulation, binds them to the shapefile, and then plots the shapefile:</w:t>
      </w:r>
    </w:p>
    <w:p w14:paraId="134090DD" w14:textId="32A1B14E" w:rsidR="008F499A" w:rsidRDefault="00C67EAF" w:rsidP="006A1936">
      <w:pPr>
        <w:jc w:val="both"/>
        <w:rPr>
          <w:rFonts w:ascii="Times" w:hAnsi="Times"/>
        </w:rPr>
      </w:pPr>
      <w:r w:rsidRPr="00C67EAF">
        <w:rPr>
          <w:rFonts w:ascii="Times" w:hAnsi="Times"/>
        </w:rPr>
        <w:drawing>
          <wp:inline distT="0" distB="0" distL="0" distR="0" wp14:anchorId="001BC472" wp14:editId="27D7AA5C">
            <wp:extent cx="5943600" cy="1457325"/>
            <wp:effectExtent l="0" t="0" r="0" b="3175"/>
            <wp:docPr id="194433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31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2928" w14:textId="77777777" w:rsidR="009912A8" w:rsidRDefault="009912A8" w:rsidP="006A1936">
      <w:pPr>
        <w:jc w:val="both"/>
        <w:rPr>
          <w:rFonts w:ascii="Times" w:hAnsi="Times"/>
        </w:rPr>
      </w:pPr>
    </w:p>
    <w:p w14:paraId="61C9CCDA" w14:textId="6FCBBAFC" w:rsidR="009912A8" w:rsidRDefault="00D632C8" w:rsidP="006A1936">
      <w:pPr>
        <w:jc w:val="both"/>
        <w:rPr>
          <w:rFonts w:ascii="Times" w:hAnsi="Times"/>
        </w:rPr>
      </w:pPr>
      <w:r>
        <w:rPr>
          <w:rFonts w:ascii="Times" w:hAnsi="Times"/>
          <w:b/>
          <w:bCs/>
        </w:rPr>
        <w:t xml:space="preserve">TASK 1: </w:t>
      </w:r>
      <w:r w:rsidR="009912A8">
        <w:rPr>
          <w:rFonts w:ascii="Times" w:hAnsi="Times"/>
        </w:rPr>
        <w:t>Run the model through this line and paste the figure</w:t>
      </w:r>
      <w:r w:rsidR="00F85CC5">
        <w:rPr>
          <w:rFonts w:ascii="Times" w:hAnsi="Times"/>
        </w:rPr>
        <w:t>s</w:t>
      </w:r>
      <w:r w:rsidR="009912A8">
        <w:rPr>
          <w:rFonts w:ascii="Times" w:hAnsi="Times"/>
        </w:rPr>
        <w:t xml:space="preserve"> </w:t>
      </w:r>
      <w:r w:rsidR="00F85CC5">
        <w:rPr>
          <w:rFonts w:ascii="Times" w:hAnsi="Times"/>
        </w:rPr>
        <w:t xml:space="preserve">showing the overall epidemic curve, and the map at </w:t>
      </w:r>
      <w:r w:rsidR="00C67EAF">
        <w:rPr>
          <w:rFonts w:ascii="Times" w:hAnsi="Times"/>
        </w:rPr>
        <w:t>50</w:t>
      </w:r>
      <w:r w:rsidR="00664180">
        <w:rPr>
          <w:rFonts w:ascii="Times" w:hAnsi="Times"/>
        </w:rPr>
        <w:t xml:space="preserve"> and </w:t>
      </w:r>
      <w:r w:rsidR="00C67EAF">
        <w:rPr>
          <w:rFonts w:ascii="Times" w:hAnsi="Times"/>
        </w:rPr>
        <w:t>200</w:t>
      </w:r>
      <w:r w:rsidR="00F85CC5">
        <w:rPr>
          <w:rFonts w:ascii="Times" w:hAnsi="Times"/>
        </w:rPr>
        <w:t xml:space="preserve"> days, </w:t>
      </w:r>
      <w:r w:rsidR="009912A8">
        <w:rPr>
          <w:rFonts w:ascii="Times" w:hAnsi="Times"/>
        </w:rPr>
        <w:t>below</w:t>
      </w:r>
      <w:r w:rsidR="00C67EAF">
        <w:rPr>
          <w:rFonts w:ascii="Times" w:hAnsi="Times"/>
        </w:rPr>
        <w:t xml:space="preserve"> (you will need to edit the code slightly to plot the 50</w:t>
      </w:r>
      <w:r w:rsidR="00C67EAF" w:rsidRPr="00C67EAF">
        <w:rPr>
          <w:rFonts w:ascii="Times" w:hAnsi="Times"/>
          <w:vertAlign w:val="superscript"/>
        </w:rPr>
        <w:t>th</w:t>
      </w:r>
      <w:r w:rsidR="00C67EAF">
        <w:rPr>
          <w:rFonts w:ascii="Times" w:hAnsi="Times"/>
        </w:rPr>
        <w:t xml:space="preserve"> day’s data)</w:t>
      </w:r>
      <w:r w:rsidR="009912A8">
        <w:rPr>
          <w:rFonts w:ascii="Times" w:hAnsi="Times"/>
        </w:rPr>
        <w:t>:</w:t>
      </w:r>
    </w:p>
    <w:p w14:paraId="710FF441" w14:textId="77777777" w:rsidR="00267DE8" w:rsidRDefault="00267DE8" w:rsidP="006A1936">
      <w:pPr>
        <w:jc w:val="both"/>
        <w:rPr>
          <w:rFonts w:ascii="Times" w:hAnsi="Times"/>
        </w:rPr>
      </w:pPr>
    </w:p>
    <w:p w14:paraId="5EF62E15" w14:textId="77777777" w:rsidR="008F499A" w:rsidRDefault="008F499A" w:rsidP="006A1936">
      <w:pPr>
        <w:jc w:val="both"/>
        <w:rPr>
          <w:rFonts w:ascii="Times" w:hAnsi="Times"/>
        </w:rPr>
      </w:pPr>
    </w:p>
    <w:p w14:paraId="753B9DE5" w14:textId="77777777" w:rsidR="008F499A" w:rsidRDefault="008F499A" w:rsidP="006A1936">
      <w:pPr>
        <w:jc w:val="both"/>
        <w:rPr>
          <w:rFonts w:ascii="Times" w:hAnsi="Times"/>
        </w:rPr>
      </w:pPr>
    </w:p>
    <w:p w14:paraId="31F5B2DB" w14:textId="77777777" w:rsidR="008F499A" w:rsidRDefault="008F499A" w:rsidP="006A1936">
      <w:pPr>
        <w:jc w:val="both"/>
        <w:rPr>
          <w:rFonts w:ascii="Times" w:hAnsi="Times"/>
        </w:rPr>
      </w:pPr>
    </w:p>
    <w:p w14:paraId="6BB15A76" w14:textId="77777777" w:rsidR="00267DE8" w:rsidRDefault="00267DE8" w:rsidP="006A1936">
      <w:pPr>
        <w:jc w:val="both"/>
        <w:rPr>
          <w:rFonts w:ascii="Times" w:hAnsi="Times"/>
        </w:rPr>
      </w:pPr>
    </w:p>
    <w:p w14:paraId="26F4E04F" w14:textId="77777777" w:rsidR="00267DE8" w:rsidRDefault="00267DE8" w:rsidP="006A1936">
      <w:pPr>
        <w:jc w:val="both"/>
        <w:rPr>
          <w:rFonts w:ascii="Times" w:hAnsi="Times"/>
        </w:rPr>
      </w:pPr>
    </w:p>
    <w:p w14:paraId="153B7B76" w14:textId="036A4EA9" w:rsidR="00F85CC5" w:rsidRDefault="00F85CC5" w:rsidP="006A1936">
      <w:pPr>
        <w:jc w:val="both"/>
        <w:rPr>
          <w:rFonts w:ascii="Times" w:hAnsi="Times"/>
        </w:rPr>
      </w:pPr>
      <w:r>
        <w:rPr>
          <w:rFonts w:ascii="Times" w:hAnsi="Times"/>
        </w:rPr>
        <w:t>Now, let’s make a small change to the model. Right now, the model features lifelong immunity, where people move into the Recovered class and never leave. Here are the equations this model approximates:</w:t>
      </w:r>
    </w:p>
    <w:p w14:paraId="255E3CC1" w14:textId="77777777" w:rsidR="00F85CC5" w:rsidRPr="000E1BED" w:rsidRDefault="00F85CC5" w:rsidP="00F85CC5">
      <w:pPr>
        <w:jc w:val="both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hAnsi="Cambria Math"/>
                </w:rPr>
                <m:t>βSI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B4D8F42" w14:textId="77777777" w:rsidR="00F85CC5" w:rsidRPr="000E1BED" w:rsidRDefault="00F85CC5" w:rsidP="00F85CC5">
      <w:pPr>
        <w:jc w:val="both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hAnsi="Cambria Math"/>
                </w:rPr>
                <m:t>βSI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-γI</m:t>
          </m:r>
        </m:oMath>
      </m:oMathPara>
    </w:p>
    <w:p w14:paraId="597D93F8" w14:textId="77777777" w:rsidR="00F85CC5" w:rsidRPr="000E1BED" w:rsidRDefault="00F85CC5" w:rsidP="00F85CC5">
      <w:pPr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=+γI</m:t>
          </m:r>
        </m:oMath>
      </m:oMathPara>
    </w:p>
    <w:p w14:paraId="76E76017" w14:textId="77777777" w:rsidR="00F85CC5" w:rsidRDefault="00F85CC5" w:rsidP="006A1936">
      <w:pPr>
        <w:jc w:val="both"/>
        <w:rPr>
          <w:rFonts w:ascii="Times" w:hAnsi="Times"/>
        </w:rPr>
      </w:pPr>
    </w:p>
    <w:p w14:paraId="6768101C" w14:textId="235DFA68" w:rsidR="00F85CC5" w:rsidRDefault="00F85CC5" w:rsidP="006A1936">
      <w:pPr>
        <w:jc w:val="both"/>
        <w:rPr>
          <w:rFonts w:ascii="Times" w:hAnsi="Times"/>
        </w:rPr>
      </w:pPr>
      <w:r>
        <w:rPr>
          <w:rFonts w:ascii="Times" w:hAnsi="Times"/>
          <w:b/>
          <w:bCs/>
        </w:rPr>
        <w:t xml:space="preserve">TASK 2: </w:t>
      </w:r>
      <w:r>
        <w:rPr>
          <w:rFonts w:ascii="Times" w:hAnsi="Times"/>
        </w:rPr>
        <w:t xml:space="preserve">If we wanted to include a loss of immunity, indicating that people are immune for 5 days on average (time to loss of immunity: 5 days), what would be the corresponding </w:t>
      </w:r>
      <w:r w:rsidRPr="00F85CC5">
        <w:rPr>
          <w:rFonts w:ascii="Times" w:hAnsi="Times"/>
          <w:b/>
          <w:bCs/>
        </w:rPr>
        <w:t>rate</w:t>
      </w:r>
      <w:r>
        <w:rPr>
          <w:rFonts w:ascii="Times" w:hAnsi="Times"/>
        </w:rPr>
        <w:t xml:space="preserve"> of losing immunity?</w:t>
      </w:r>
    </w:p>
    <w:p w14:paraId="19C52ED0" w14:textId="77777777" w:rsidR="00F85CC5" w:rsidRDefault="00F85CC5" w:rsidP="006A1936">
      <w:pPr>
        <w:jc w:val="both"/>
        <w:rPr>
          <w:rFonts w:ascii="Times" w:hAnsi="Times"/>
        </w:rPr>
      </w:pPr>
    </w:p>
    <w:p w14:paraId="1E6F2BD7" w14:textId="77777777" w:rsidR="00F85CC5" w:rsidRDefault="00F85CC5" w:rsidP="006A1936">
      <w:pPr>
        <w:jc w:val="both"/>
        <w:rPr>
          <w:rFonts w:ascii="Times" w:hAnsi="Times"/>
        </w:rPr>
      </w:pPr>
    </w:p>
    <w:p w14:paraId="5615478D" w14:textId="77777777" w:rsidR="00F85CC5" w:rsidRDefault="00F85CC5" w:rsidP="006A1936">
      <w:pPr>
        <w:jc w:val="both"/>
        <w:rPr>
          <w:rFonts w:ascii="Times" w:hAnsi="Times"/>
        </w:rPr>
      </w:pPr>
    </w:p>
    <w:p w14:paraId="45BDD183" w14:textId="77777777" w:rsidR="00F85CC5" w:rsidRDefault="00F85CC5" w:rsidP="006A1936">
      <w:pPr>
        <w:jc w:val="both"/>
        <w:rPr>
          <w:rFonts w:ascii="Times" w:hAnsi="Times"/>
        </w:rPr>
      </w:pPr>
    </w:p>
    <w:p w14:paraId="5412390B" w14:textId="4048BCDF" w:rsidR="00F85CC5" w:rsidRDefault="00F85CC5" w:rsidP="006A1936">
      <w:pPr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Let’s implement this change, using the rate of losing immunity of .2. We can do this by opening the </w:t>
      </w:r>
      <w:proofErr w:type="spellStart"/>
      <w:proofErr w:type="gramStart"/>
      <w:r>
        <w:rPr>
          <w:rFonts w:ascii="Times" w:hAnsi="Times"/>
        </w:rPr>
        <w:t>modelfx.R</w:t>
      </w:r>
      <w:proofErr w:type="spellEnd"/>
      <w:proofErr w:type="gramEnd"/>
      <w:r>
        <w:rPr>
          <w:rFonts w:ascii="Times" w:hAnsi="Times"/>
        </w:rPr>
        <w:t xml:space="preserve"> file, and adding some code to the </w:t>
      </w:r>
      <w:proofErr w:type="spellStart"/>
      <w:r>
        <w:rPr>
          <w:rFonts w:ascii="Times" w:hAnsi="Times"/>
        </w:rPr>
        <w:t>recovery_timestep</w:t>
      </w:r>
      <w:proofErr w:type="spellEnd"/>
      <w:r>
        <w:rPr>
          <w:rFonts w:ascii="Times" w:hAnsi="Times"/>
        </w:rPr>
        <w:t>() function, which governs what happens when people get over their infection:</w:t>
      </w:r>
    </w:p>
    <w:p w14:paraId="249AF6AD" w14:textId="2CDB3F38" w:rsidR="00F85CC5" w:rsidRDefault="00F85CC5" w:rsidP="006A1936">
      <w:pPr>
        <w:jc w:val="both"/>
        <w:rPr>
          <w:rFonts w:ascii="Times" w:hAnsi="Times"/>
        </w:rPr>
      </w:pPr>
      <w:r w:rsidRPr="00F85CC5">
        <w:rPr>
          <w:rFonts w:ascii="Times" w:hAnsi="Times"/>
        </w:rPr>
        <w:drawing>
          <wp:inline distT="0" distB="0" distL="0" distR="0" wp14:anchorId="72151BB6" wp14:editId="73B74F05">
            <wp:extent cx="5943600" cy="1978025"/>
            <wp:effectExtent l="0" t="0" r="0" b="3175"/>
            <wp:docPr id="83670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06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2568" w14:textId="27073B53" w:rsidR="00664180" w:rsidRDefault="00F85CC5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Right now, people who recover at a rate gamma move into the Recovered class, and nothing else happens to them. This function works by calculating the number of people recovering in each patch 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 xml:space="preserve">, as </w:t>
      </w:r>
      <w:proofErr w:type="spellStart"/>
      <w:r w:rsidRPr="00F85CC5">
        <w:rPr>
          <w:rFonts w:ascii="Consolas" w:hAnsi="Consolas" w:cs="Consolas"/>
        </w:rPr>
        <w:t>recovered_today_i</w:t>
      </w:r>
      <w:proofErr w:type="spellEnd"/>
      <w:r w:rsidRPr="00F85CC5">
        <w:rPr>
          <w:rFonts w:ascii="Consolas" w:hAnsi="Consolas" w:cs="Consolas"/>
        </w:rPr>
        <w:t xml:space="preserve">= </w:t>
      </w:r>
      <w:proofErr w:type="spellStart"/>
      <w:r w:rsidRPr="00F85CC5">
        <w:rPr>
          <w:rFonts w:ascii="Consolas" w:hAnsi="Consolas" w:cs="Consolas"/>
        </w:rPr>
        <w:t>HPop$I</w:t>
      </w:r>
      <w:proofErr w:type="spellEnd"/>
      <w:r w:rsidRPr="00F85CC5">
        <w:rPr>
          <w:rFonts w:ascii="Consolas" w:hAnsi="Consolas" w:cs="Consolas"/>
        </w:rPr>
        <w:t>[</w:t>
      </w:r>
      <w:proofErr w:type="spellStart"/>
      <w:r w:rsidRPr="00F85CC5">
        <w:rPr>
          <w:rFonts w:ascii="Consolas" w:hAnsi="Consolas" w:cs="Consolas"/>
        </w:rPr>
        <w:t>i</w:t>
      </w:r>
      <w:proofErr w:type="spellEnd"/>
      <w:r w:rsidRPr="00F85CC5">
        <w:rPr>
          <w:rFonts w:ascii="Consolas" w:hAnsi="Consolas" w:cs="Consolas"/>
        </w:rPr>
        <w:t xml:space="preserve">] * </w:t>
      </w:r>
      <w:proofErr w:type="spellStart"/>
      <w:r w:rsidRPr="00F85CC5">
        <w:rPr>
          <w:rFonts w:ascii="Consolas" w:hAnsi="Consolas" w:cs="Consolas"/>
        </w:rPr>
        <w:t>HPop$gamma</w:t>
      </w:r>
      <w:proofErr w:type="spellEnd"/>
      <w:r w:rsidRPr="00F85CC5">
        <w:rPr>
          <w:rFonts w:ascii="Consolas" w:hAnsi="Consolas" w:cs="Consolas"/>
        </w:rPr>
        <w:t>[</w:t>
      </w:r>
      <w:proofErr w:type="spellStart"/>
      <w:r w:rsidRPr="00F85CC5">
        <w:rPr>
          <w:rFonts w:ascii="Consolas" w:hAnsi="Consolas" w:cs="Consolas"/>
        </w:rPr>
        <w:t>i</w:t>
      </w:r>
      <w:proofErr w:type="spellEnd"/>
      <w:r w:rsidRPr="00F85CC5">
        <w:rPr>
          <w:rFonts w:ascii="Consolas" w:hAnsi="Consolas" w:cs="Consolas"/>
        </w:rPr>
        <w:t>]</w:t>
      </w:r>
      <w:r>
        <w:rPr>
          <w:rFonts w:ascii="Consolas" w:hAnsi="Consolas" w:cs="Consolas"/>
        </w:rPr>
        <w:t>.</w:t>
      </w:r>
      <w:r>
        <w:rPr>
          <w:rFonts w:ascii="Times" w:hAnsi="Times"/>
        </w:rPr>
        <w:t xml:space="preserve"> We will add a step to this, which will first cause some recovered to lose their immunity and return to Susceptible, at a rate </w:t>
      </w:r>
      <w:r w:rsidR="00664180">
        <w:rPr>
          <w:rFonts w:ascii="Times" w:hAnsi="Times"/>
        </w:rPr>
        <w:t>of .2. We will do this by adding a second “for” loop, which does this step before the addition of new recovered people:</w:t>
      </w:r>
    </w:p>
    <w:p w14:paraId="69AFA893" w14:textId="77777777" w:rsidR="00664180" w:rsidRPr="00664180" w:rsidRDefault="00664180" w:rsidP="00664180">
      <w:pPr>
        <w:jc w:val="both"/>
        <w:rPr>
          <w:rFonts w:ascii="Consolas" w:hAnsi="Consolas" w:cs="Consolas"/>
        </w:rPr>
      </w:pPr>
    </w:p>
    <w:p w14:paraId="12E2ED97" w14:textId="77777777" w:rsidR="00664180" w:rsidRPr="00664180" w:rsidRDefault="00664180" w:rsidP="00664180">
      <w:pPr>
        <w:jc w:val="both"/>
        <w:rPr>
          <w:rFonts w:ascii="Consolas" w:hAnsi="Consolas" w:cs="Consolas"/>
        </w:rPr>
      </w:pPr>
      <w:r w:rsidRPr="00664180">
        <w:rPr>
          <w:rFonts w:ascii="Consolas" w:hAnsi="Consolas" w:cs="Consolas"/>
        </w:rPr>
        <w:t xml:space="preserve">  for (</w:t>
      </w:r>
      <w:proofErr w:type="spellStart"/>
      <w:r w:rsidRPr="00664180">
        <w:rPr>
          <w:rFonts w:ascii="Consolas" w:hAnsi="Consolas" w:cs="Consolas"/>
        </w:rPr>
        <w:t>i</w:t>
      </w:r>
      <w:proofErr w:type="spellEnd"/>
      <w:r w:rsidRPr="00664180">
        <w:rPr>
          <w:rFonts w:ascii="Consolas" w:hAnsi="Consolas" w:cs="Consolas"/>
        </w:rPr>
        <w:t xml:space="preserve"> in </w:t>
      </w:r>
      <w:proofErr w:type="gramStart"/>
      <w:r w:rsidRPr="00664180">
        <w:rPr>
          <w:rFonts w:ascii="Consolas" w:hAnsi="Consolas" w:cs="Consolas"/>
        </w:rPr>
        <w:t>1:length</w:t>
      </w:r>
      <w:proofErr w:type="gramEnd"/>
      <w:r w:rsidRPr="00664180">
        <w:rPr>
          <w:rFonts w:ascii="Consolas" w:hAnsi="Consolas" w:cs="Consolas"/>
        </w:rPr>
        <w:t>(</w:t>
      </w:r>
      <w:proofErr w:type="spellStart"/>
      <w:r w:rsidRPr="00664180">
        <w:rPr>
          <w:rFonts w:ascii="Consolas" w:hAnsi="Consolas" w:cs="Consolas"/>
        </w:rPr>
        <w:t>HPop$R</w:t>
      </w:r>
      <w:proofErr w:type="spellEnd"/>
      <w:r w:rsidRPr="00664180">
        <w:rPr>
          <w:rFonts w:ascii="Consolas" w:hAnsi="Consolas" w:cs="Consolas"/>
        </w:rPr>
        <w:t>)){</w:t>
      </w:r>
    </w:p>
    <w:p w14:paraId="26C179B2" w14:textId="77777777" w:rsidR="00664180" w:rsidRPr="00664180" w:rsidRDefault="00664180" w:rsidP="00664180">
      <w:pPr>
        <w:jc w:val="both"/>
        <w:rPr>
          <w:rFonts w:ascii="Consolas" w:hAnsi="Consolas" w:cs="Consolas"/>
        </w:rPr>
      </w:pPr>
      <w:r w:rsidRPr="00664180">
        <w:rPr>
          <w:rFonts w:ascii="Consolas" w:hAnsi="Consolas" w:cs="Consolas"/>
        </w:rPr>
        <w:t xml:space="preserve">    </w:t>
      </w:r>
      <w:proofErr w:type="spellStart"/>
      <w:r w:rsidRPr="00664180">
        <w:rPr>
          <w:rFonts w:ascii="Consolas" w:hAnsi="Consolas" w:cs="Consolas"/>
        </w:rPr>
        <w:t>losing_immunity_today_i</w:t>
      </w:r>
      <w:proofErr w:type="spellEnd"/>
      <w:r w:rsidRPr="00664180">
        <w:rPr>
          <w:rFonts w:ascii="Consolas" w:hAnsi="Consolas" w:cs="Consolas"/>
        </w:rPr>
        <w:t xml:space="preserve"> = </w:t>
      </w:r>
      <w:proofErr w:type="spellStart"/>
      <w:r w:rsidRPr="00664180">
        <w:rPr>
          <w:rFonts w:ascii="Consolas" w:hAnsi="Consolas" w:cs="Consolas"/>
        </w:rPr>
        <w:t>HPop$R</w:t>
      </w:r>
      <w:proofErr w:type="spellEnd"/>
      <w:r w:rsidRPr="00664180">
        <w:rPr>
          <w:rFonts w:ascii="Consolas" w:hAnsi="Consolas" w:cs="Consolas"/>
        </w:rPr>
        <w:t>[</w:t>
      </w:r>
      <w:proofErr w:type="spellStart"/>
      <w:r w:rsidRPr="00664180">
        <w:rPr>
          <w:rFonts w:ascii="Consolas" w:hAnsi="Consolas" w:cs="Consolas"/>
        </w:rPr>
        <w:t>i</w:t>
      </w:r>
      <w:proofErr w:type="spellEnd"/>
      <w:r w:rsidRPr="00664180">
        <w:rPr>
          <w:rFonts w:ascii="Consolas" w:hAnsi="Consolas" w:cs="Consolas"/>
        </w:rPr>
        <w:t>] * .2</w:t>
      </w:r>
    </w:p>
    <w:p w14:paraId="67667236" w14:textId="77777777" w:rsidR="00664180" w:rsidRPr="00664180" w:rsidRDefault="00664180" w:rsidP="00664180">
      <w:pPr>
        <w:jc w:val="both"/>
        <w:rPr>
          <w:rFonts w:ascii="Consolas" w:hAnsi="Consolas" w:cs="Consolas"/>
        </w:rPr>
      </w:pPr>
      <w:r w:rsidRPr="00664180">
        <w:rPr>
          <w:rFonts w:ascii="Consolas" w:hAnsi="Consolas" w:cs="Consolas"/>
        </w:rPr>
        <w:t xml:space="preserve">    </w:t>
      </w:r>
      <w:proofErr w:type="spellStart"/>
      <w:r w:rsidRPr="00664180">
        <w:rPr>
          <w:rFonts w:ascii="Consolas" w:hAnsi="Consolas" w:cs="Consolas"/>
        </w:rPr>
        <w:t>HPop$R</w:t>
      </w:r>
      <w:proofErr w:type="spellEnd"/>
      <w:r w:rsidRPr="00664180">
        <w:rPr>
          <w:rFonts w:ascii="Consolas" w:hAnsi="Consolas" w:cs="Consolas"/>
        </w:rPr>
        <w:t>[</w:t>
      </w:r>
      <w:proofErr w:type="spellStart"/>
      <w:r w:rsidRPr="00664180">
        <w:rPr>
          <w:rFonts w:ascii="Consolas" w:hAnsi="Consolas" w:cs="Consolas"/>
        </w:rPr>
        <w:t>i</w:t>
      </w:r>
      <w:proofErr w:type="spellEnd"/>
      <w:r w:rsidRPr="00664180">
        <w:rPr>
          <w:rFonts w:ascii="Consolas" w:hAnsi="Consolas" w:cs="Consolas"/>
        </w:rPr>
        <w:t xml:space="preserve">] = </w:t>
      </w:r>
      <w:proofErr w:type="spellStart"/>
      <w:r w:rsidRPr="00664180">
        <w:rPr>
          <w:rFonts w:ascii="Consolas" w:hAnsi="Consolas" w:cs="Consolas"/>
        </w:rPr>
        <w:t>HPop$R</w:t>
      </w:r>
      <w:proofErr w:type="spellEnd"/>
      <w:r w:rsidRPr="00664180">
        <w:rPr>
          <w:rFonts w:ascii="Consolas" w:hAnsi="Consolas" w:cs="Consolas"/>
        </w:rPr>
        <w:t>[</w:t>
      </w:r>
      <w:proofErr w:type="spellStart"/>
      <w:r w:rsidRPr="00664180">
        <w:rPr>
          <w:rFonts w:ascii="Consolas" w:hAnsi="Consolas" w:cs="Consolas"/>
        </w:rPr>
        <w:t>i</w:t>
      </w:r>
      <w:proofErr w:type="spellEnd"/>
      <w:r w:rsidRPr="00664180">
        <w:rPr>
          <w:rFonts w:ascii="Consolas" w:hAnsi="Consolas" w:cs="Consolas"/>
        </w:rPr>
        <w:t xml:space="preserve">] - </w:t>
      </w:r>
      <w:proofErr w:type="spellStart"/>
      <w:r w:rsidRPr="00664180">
        <w:rPr>
          <w:rFonts w:ascii="Consolas" w:hAnsi="Consolas" w:cs="Consolas"/>
        </w:rPr>
        <w:t>losing_immunity_today_i</w:t>
      </w:r>
      <w:proofErr w:type="spellEnd"/>
    </w:p>
    <w:p w14:paraId="60386592" w14:textId="77777777" w:rsidR="00664180" w:rsidRPr="00664180" w:rsidRDefault="00664180" w:rsidP="00664180">
      <w:pPr>
        <w:jc w:val="both"/>
        <w:rPr>
          <w:rFonts w:ascii="Consolas" w:hAnsi="Consolas" w:cs="Consolas"/>
        </w:rPr>
      </w:pPr>
      <w:r w:rsidRPr="00664180">
        <w:rPr>
          <w:rFonts w:ascii="Consolas" w:hAnsi="Consolas" w:cs="Consolas"/>
        </w:rPr>
        <w:t xml:space="preserve">    </w:t>
      </w:r>
      <w:proofErr w:type="spellStart"/>
      <w:r w:rsidRPr="00664180">
        <w:rPr>
          <w:rFonts w:ascii="Consolas" w:hAnsi="Consolas" w:cs="Consolas"/>
        </w:rPr>
        <w:t>HPop$S</w:t>
      </w:r>
      <w:proofErr w:type="spellEnd"/>
      <w:r w:rsidRPr="00664180">
        <w:rPr>
          <w:rFonts w:ascii="Consolas" w:hAnsi="Consolas" w:cs="Consolas"/>
        </w:rPr>
        <w:t>[</w:t>
      </w:r>
      <w:proofErr w:type="spellStart"/>
      <w:r w:rsidRPr="00664180">
        <w:rPr>
          <w:rFonts w:ascii="Consolas" w:hAnsi="Consolas" w:cs="Consolas"/>
        </w:rPr>
        <w:t>i</w:t>
      </w:r>
      <w:proofErr w:type="spellEnd"/>
      <w:r w:rsidRPr="00664180">
        <w:rPr>
          <w:rFonts w:ascii="Consolas" w:hAnsi="Consolas" w:cs="Consolas"/>
        </w:rPr>
        <w:t xml:space="preserve">] = </w:t>
      </w:r>
      <w:proofErr w:type="spellStart"/>
      <w:r w:rsidRPr="00664180">
        <w:rPr>
          <w:rFonts w:ascii="Consolas" w:hAnsi="Consolas" w:cs="Consolas"/>
        </w:rPr>
        <w:t>HPop$S</w:t>
      </w:r>
      <w:proofErr w:type="spellEnd"/>
      <w:r w:rsidRPr="00664180">
        <w:rPr>
          <w:rFonts w:ascii="Consolas" w:hAnsi="Consolas" w:cs="Consolas"/>
        </w:rPr>
        <w:t>[</w:t>
      </w:r>
      <w:proofErr w:type="spellStart"/>
      <w:r w:rsidRPr="00664180">
        <w:rPr>
          <w:rFonts w:ascii="Consolas" w:hAnsi="Consolas" w:cs="Consolas"/>
        </w:rPr>
        <w:t>i</w:t>
      </w:r>
      <w:proofErr w:type="spellEnd"/>
      <w:r w:rsidRPr="00664180">
        <w:rPr>
          <w:rFonts w:ascii="Consolas" w:hAnsi="Consolas" w:cs="Consolas"/>
        </w:rPr>
        <w:t xml:space="preserve">] + </w:t>
      </w:r>
      <w:proofErr w:type="spellStart"/>
      <w:r w:rsidRPr="00664180">
        <w:rPr>
          <w:rFonts w:ascii="Consolas" w:hAnsi="Consolas" w:cs="Consolas"/>
        </w:rPr>
        <w:t>losing_immunity_today_i</w:t>
      </w:r>
      <w:proofErr w:type="spellEnd"/>
    </w:p>
    <w:p w14:paraId="3760EA68" w14:textId="6E9D77B7" w:rsidR="00664180" w:rsidRDefault="00664180" w:rsidP="00664180">
      <w:pPr>
        <w:jc w:val="both"/>
        <w:rPr>
          <w:rFonts w:ascii="Consolas" w:hAnsi="Consolas" w:cs="Consolas"/>
        </w:rPr>
      </w:pPr>
      <w:r w:rsidRPr="00664180">
        <w:rPr>
          <w:rFonts w:ascii="Consolas" w:hAnsi="Consolas" w:cs="Consolas"/>
        </w:rPr>
        <w:t xml:space="preserve">  }</w:t>
      </w:r>
    </w:p>
    <w:p w14:paraId="5967B842" w14:textId="77777777" w:rsidR="00664180" w:rsidRDefault="00664180" w:rsidP="00664180">
      <w:pPr>
        <w:jc w:val="both"/>
        <w:rPr>
          <w:rFonts w:ascii="Consolas" w:hAnsi="Consolas" w:cs="Consolas"/>
        </w:rPr>
      </w:pPr>
    </w:p>
    <w:p w14:paraId="6125D4B0" w14:textId="16B5071A" w:rsidR="00664180" w:rsidRDefault="00664180" w:rsidP="006641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this, your function should look like this:</w:t>
      </w:r>
    </w:p>
    <w:p w14:paraId="1CE945D2" w14:textId="300C1E15" w:rsidR="00664180" w:rsidRDefault="00664180" w:rsidP="00664180">
      <w:pPr>
        <w:jc w:val="both"/>
        <w:rPr>
          <w:rFonts w:ascii="Times New Roman" w:hAnsi="Times New Roman" w:cs="Times New Roman"/>
        </w:rPr>
      </w:pPr>
      <w:r w:rsidRPr="00664180">
        <w:rPr>
          <w:rFonts w:ascii="Times New Roman" w:hAnsi="Times New Roman" w:cs="Times New Roman"/>
        </w:rPr>
        <w:drawing>
          <wp:inline distT="0" distB="0" distL="0" distR="0" wp14:anchorId="5BEAEB16" wp14:editId="498C0657">
            <wp:extent cx="5943600" cy="2633980"/>
            <wp:effectExtent l="0" t="0" r="0" b="0"/>
            <wp:docPr id="127276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8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3C8C" w14:textId="77777777" w:rsidR="00664180" w:rsidRDefault="00664180" w:rsidP="00664180">
      <w:pPr>
        <w:jc w:val="both"/>
        <w:rPr>
          <w:rFonts w:ascii="Times New Roman" w:hAnsi="Times New Roman" w:cs="Times New Roman"/>
        </w:rPr>
      </w:pPr>
    </w:p>
    <w:p w14:paraId="22332AD4" w14:textId="20EEA04D" w:rsidR="00664180" w:rsidRDefault="00664180" w:rsidP="006A19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TASK 3: </w:t>
      </w:r>
      <w:r>
        <w:rPr>
          <w:rFonts w:ascii="Times New Roman" w:hAnsi="Times New Roman" w:cs="Times New Roman"/>
        </w:rPr>
        <w:t xml:space="preserve">Implement this change, and rerun your simulation, plotting the output similarly for the entire epidemic curve, then for </w:t>
      </w:r>
      <w:r w:rsidR="002E5973">
        <w:rPr>
          <w:rFonts w:ascii="Times New Roman" w:hAnsi="Times New Roman" w:cs="Times New Roman"/>
        </w:rPr>
        <w:t>50 and 200</w:t>
      </w:r>
      <w:r>
        <w:rPr>
          <w:rFonts w:ascii="Times New Roman" w:hAnsi="Times New Roman" w:cs="Times New Roman"/>
        </w:rPr>
        <w:t xml:space="preserve"> days as before:</w:t>
      </w:r>
    </w:p>
    <w:p w14:paraId="554D8508" w14:textId="18704B58" w:rsidR="00E574E3" w:rsidRDefault="00E574E3" w:rsidP="006A1936">
      <w:pPr>
        <w:jc w:val="both"/>
        <w:rPr>
          <w:rFonts w:ascii="Times New Roman" w:hAnsi="Times New Roman" w:cs="Times New Roman"/>
        </w:rPr>
      </w:pPr>
    </w:p>
    <w:p w14:paraId="75C31BEF" w14:textId="77777777" w:rsidR="002E5973" w:rsidRDefault="002E5973" w:rsidP="006A1936">
      <w:pPr>
        <w:jc w:val="both"/>
        <w:rPr>
          <w:rFonts w:ascii="Times New Roman" w:hAnsi="Times New Roman" w:cs="Times New Roman"/>
        </w:rPr>
      </w:pPr>
    </w:p>
    <w:p w14:paraId="60C1005B" w14:textId="77777777" w:rsidR="002E5973" w:rsidRDefault="002E5973" w:rsidP="006A1936">
      <w:pPr>
        <w:jc w:val="both"/>
        <w:rPr>
          <w:rFonts w:ascii="Times New Roman" w:hAnsi="Times New Roman" w:cs="Times New Roman"/>
        </w:rPr>
      </w:pPr>
    </w:p>
    <w:p w14:paraId="5BDB3A62" w14:textId="44471248" w:rsidR="002E5973" w:rsidRPr="00664180" w:rsidRDefault="002E5973" w:rsidP="006A19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is this different?</w:t>
      </w:r>
    </w:p>
    <w:p w14:paraId="0977AC56" w14:textId="77777777" w:rsidR="00664180" w:rsidRPr="00393A53" w:rsidRDefault="00664180" w:rsidP="006A1936">
      <w:pPr>
        <w:jc w:val="both"/>
        <w:rPr>
          <w:rFonts w:ascii="Times" w:hAnsi="Times"/>
          <w:b/>
          <w:bCs/>
        </w:rPr>
      </w:pPr>
    </w:p>
    <w:sectPr w:rsidR="00664180" w:rsidRPr="00393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B73D1"/>
    <w:multiLevelType w:val="hybridMultilevel"/>
    <w:tmpl w:val="70F6193A"/>
    <w:lvl w:ilvl="0" w:tplc="0394C306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F02D5"/>
    <w:multiLevelType w:val="hybridMultilevel"/>
    <w:tmpl w:val="B9AE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A7CEE"/>
    <w:multiLevelType w:val="hybridMultilevel"/>
    <w:tmpl w:val="AFD8A124"/>
    <w:lvl w:ilvl="0" w:tplc="9976E38A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03EF3"/>
    <w:multiLevelType w:val="hybridMultilevel"/>
    <w:tmpl w:val="4F4A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71127"/>
    <w:multiLevelType w:val="hybridMultilevel"/>
    <w:tmpl w:val="B5B803F0"/>
    <w:lvl w:ilvl="0" w:tplc="89AAD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068C4"/>
    <w:multiLevelType w:val="hybridMultilevel"/>
    <w:tmpl w:val="F596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C4206"/>
    <w:multiLevelType w:val="hybridMultilevel"/>
    <w:tmpl w:val="21A4EDB6"/>
    <w:lvl w:ilvl="0" w:tplc="0148A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81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7E9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56E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24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F03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4C1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6B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CD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6BA6EFF"/>
    <w:multiLevelType w:val="hybridMultilevel"/>
    <w:tmpl w:val="0772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84D02"/>
    <w:multiLevelType w:val="hybridMultilevel"/>
    <w:tmpl w:val="CF1863A6"/>
    <w:lvl w:ilvl="0" w:tplc="62E6ADD8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164947">
    <w:abstractNumId w:val="4"/>
  </w:num>
  <w:num w:numId="2" w16cid:durableId="1141846512">
    <w:abstractNumId w:val="6"/>
  </w:num>
  <w:num w:numId="3" w16cid:durableId="1528520570">
    <w:abstractNumId w:val="1"/>
  </w:num>
  <w:num w:numId="4" w16cid:durableId="1694647079">
    <w:abstractNumId w:val="7"/>
  </w:num>
  <w:num w:numId="5" w16cid:durableId="1503468342">
    <w:abstractNumId w:val="5"/>
  </w:num>
  <w:num w:numId="6" w16cid:durableId="490219453">
    <w:abstractNumId w:val="3"/>
  </w:num>
  <w:num w:numId="7" w16cid:durableId="17256433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7492229">
    <w:abstractNumId w:val="8"/>
  </w:num>
  <w:num w:numId="9" w16cid:durableId="721103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C5"/>
    <w:rsid w:val="00003B90"/>
    <w:rsid w:val="000B2768"/>
    <w:rsid w:val="000B2E30"/>
    <w:rsid w:val="000E1BED"/>
    <w:rsid w:val="00127E57"/>
    <w:rsid w:val="00151557"/>
    <w:rsid w:val="00181149"/>
    <w:rsid w:val="001B564B"/>
    <w:rsid w:val="001C67BB"/>
    <w:rsid w:val="001D3090"/>
    <w:rsid w:val="0021753B"/>
    <w:rsid w:val="00230669"/>
    <w:rsid w:val="00243606"/>
    <w:rsid w:val="00267DE8"/>
    <w:rsid w:val="00281A75"/>
    <w:rsid w:val="002E5973"/>
    <w:rsid w:val="002F2986"/>
    <w:rsid w:val="00323608"/>
    <w:rsid w:val="00344792"/>
    <w:rsid w:val="00393A53"/>
    <w:rsid w:val="003A2109"/>
    <w:rsid w:val="003C1C23"/>
    <w:rsid w:val="004059F3"/>
    <w:rsid w:val="00461E5E"/>
    <w:rsid w:val="004A5FC8"/>
    <w:rsid w:val="004A6561"/>
    <w:rsid w:val="004B2266"/>
    <w:rsid w:val="00521AA1"/>
    <w:rsid w:val="005307C5"/>
    <w:rsid w:val="005B019B"/>
    <w:rsid w:val="005B1E16"/>
    <w:rsid w:val="005F426D"/>
    <w:rsid w:val="005F4CFF"/>
    <w:rsid w:val="00620B1D"/>
    <w:rsid w:val="00650B26"/>
    <w:rsid w:val="00653E72"/>
    <w:rsid w:val="00664180"/>
    <w:rsid w:val="00665C52"/>
    <w:rsid w:val="0068611E"/>
    <w:rsid w:val="006935C9"/>
    <w:rsid w:val="006A1936"/>
    <w:rsid w:val="00726DC2"/>
    <w:rsid w:val="0075761A"/>
    <w:rsid w:val="00766000"/>
    <w:rsid w:val="007914C5"/>
    <w:rsid w:val="007956A7"/>
    <w:rsid w:val="007A30AD"/>
    <w:rsid w:val="008579F6"/>
    <w:rsid w:val="00884AFD"/>
    <w:rsid w:val="008F499A"/>
    <w:rsid w:val="00905179"/>
    <w:rsid w:val="00916044"/>
    <w:rsid w:val="00960212"/>
    <w:rsid w:val="009912A8"/>
    <w:rsid w:val="009966C5"/>
    <w:rsid w:val="009C20D5"/>
    <w:rsid w:val="009C281C"/>
    <w:rsid w:val="00A106FF"/>
    <w:rsid w:val="00A1110C"/>
    <w:rsid w:val="00A37067"/>
    <w:rsid w:val="00A434FD"/>
    <w:rsid w:val="00A63448"/>
    <w:rsid w:val="00AA3308"/>
    <w:rsid w:val="00AD37AD"/>
    <w:rsid w:val="00B271F2"/>
    <w:rsid w:val="00B32647"/>
    <w:rsid w:val="00B34DFE"/>
    <w:rsid w:val="00B431FD"/>
    <w:rsid w:val="00B57144"/>
    <w:rsid w:val="00B639A1"/>
    <w:rsid w:val="00C17641"/>
    <w:rsid w:val="00C67EAF"/>
    <w:rsid w:val="00CA6F1A"/>
    <w:rsid w:val="00CB4893"/>
    <w:rsid w:val="00D32FCD"/>
    <w:rsid w:val="00D5244C"/>
    <w:rsid w:val="00D632C8"/>
    <w:rsid w:val="00E574E3"/>
    <w:rsid w:val="00E72117"/>
    <w:rsid w:val="00E82939"/>
    <w:rsid w:val="00EA6F0E"/>
    <w:rsid w:val="00EC2423"/>
    <w:rsid w:val="00F078EE"/>
    <w:rsid w:val="00F360A2"/>
    <w:rsid w:val="00F43F47"/>
    <w:rsid w:val="00F61CAA"/>
    <w:rsid w:val="00F85CC5"/>
    <w:rsid w:val="00FA24D3"/>
    <w:rsid w:val="00FD6722"/>
    <w:rsid w:val="00FE1648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6133"/>
  <w15:chartTrackingRefBased/>
  <w15:docId w15:val="{0C839F5A-CA2D-CD49-A8E1-24D46C38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6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66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29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2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Ruktanonchai, Nick</dc:creator>
  <cp:keywords/>
  <dc:description/>
  <cp:lastModifiedBy>Ruktanonchai, Nick</cp:lastModifiedBy>
  <cp:revision>5</cp:revision>
  <dcterms:created xsi:type="dcterms:W3CDTF">2024-04-01T14:46:00Z</dcterms:created>
  <dcterms:modified xsi:type="dcterms:W3CDTF">2024-04-02T13:29:00Z</dcterms:modified>
</cp:coreProperties>
</file>