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75325" w14:textId="681F16AF" w:rsidR="00AE31F2" w:rsidRPr="00AE31F2" w:rsidRDefault="00AE31F2" w:rsidP="00AB61D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Second Normal Form (2NF)</w:t>
      </w:r>
    </w:p>
    <w:p w14:paraId="742DB663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Definition of 2NF</w:t>
      </w:r>
    </w:p>
    <w:p w14:paraId="18BAEF3A" w14:textId="77777777" w:rsidR="00AE31F2" w:rsidRPr="00AE31F2" w:rsidRDefault="00AE31F2" w:rsidP="00AE3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table is in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 Normal Form (2NF)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if:</w:t>
      </w:r>
    </w:p>
    <w:p w14:paraId="56782FE7" w14:textId="77777777" w:rsidR="00AE31F2" w:rsidRPr="00AE31F2" w:rsidRDefault="00AE31F2" w:rsidP="00AE3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already in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Normal Form (1NF)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(i.e., it contains only atomic values and has a </w:t>
      </w:r>
      <w:r w:rsidRPr="00AE31F2">
        <w:rPr>
          <w:rFonts w:ascii="Times New Roman" w:eastAsia="Times New Roman" w:hAnsi="Times New Roman" w:cs="Times New Roman"/>
          <w:b/>
          <w:bCs/>
          <w:i/>
          <w:iCs/>
          <w:color w:val="00B050"/>
          <w:kern w:val="0"/>
          <w:sz w:val="28"/>
          <w:szCs w:val="28"/>
          <w:lang w:eastAsia="en-IN"/>
          <w14:ligatures w14:val="none"/>
        </w:rPr>
        <w:t>primary key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BD294B9" w14:textId="77777777" w:rsidR="00AE31F2" w:rsidRPr="00AE31F2" w:rsidRDefault="00AE31F2" w:rsidP="00AE3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partial dependency exists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meaning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all non-key attributes must depend on the </w:t>
      </w:r>
      <w:r w:rsidRPr="00AE31F2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8"/>
          <w:szCs w:val="28"/>
          <w:lang w:eastAsia="en-IN"/>
          <w14:ligatures w14:val="none"/>
        </w:rPr>
        <w:t>whole primary key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r w:rsidRPr="00AE31F2">
        <w:rPr>
          <w:rFonts w:ascii="Times New Roman" w:eastAsia="Times New Roman" w:hAnsi="Times New Roman" w:cs="Times New Roman"/>
          <w:b/>
          <w:bCs/>
          <w:i/>
          <w:i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not just a part of it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8A054F3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Understanding Partial Dependency</w:t>
      </w:r>
    </w:p>
    <w:p w14:paraId="79E7BCA6" w14:textId="77777777" w:rsidR="00AE31F2" w:rsidRPr="00AE31F2" w:rsidRDefault="00AE31F2" w:rsidP="00AE3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partial dependency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occurs when a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non-key attribute depends only on part of a composite primary key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(instead of the whole key).</w:t>
      </w:r>
    </w:p>
    <w:p w14:paraId="4A3D2C5B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1: Violation of 2NF</w:t>
      </w:r>
    </w:p>
    <w:p w14:paraId="27DB893C" w14:textId="77777777" w:rsidR="00AE31F2" w:rsidRPr="00AE31F2" w:rsidRDefault="00AE31F2" w:rsidP="00AE3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Consider the following table storing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student-course enrollment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data: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210"/>
        <w:gridCol w:w="1611"/>
        <w:gridCol w:w="1544"/>
        <w:gridCol w:w="1159"/>
      </w:tblGrid>
      <w:tr w:rsidR="00AE31F2" w:rsidRPr="00AE31F2" w14:paraId="49A65861" w14:textId="77777777" w:rsidTr="006E11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2C8509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42F873A0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5078944B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Student_Name</w:t>
            </w:r>
          </w:p>
        </w:tc>
        <w:tc>
          <w:tcPr>
            <w:tcW w:w="0" w:type="auto"/>
            <w:vAlign w:val="center"/>
            <w:hideMark/>
          </w:tcPr>
          <w:p w14:paraId="3CDDF2EA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29BCC38A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</w:tr>
      <w:tr w:rsidR="00AE31F2" w:rsidRPr="00AE31F2" w14:paraId="7E7790F7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995383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E258D00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19F0CA0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DB3FE84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1D37BDC3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</w:tr>
      <w:tr w:rsidR="00AE31F2" w:rsidRPr="00AE31F2" w14:paraId="47C0B7FA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015D99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B7098D0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59A3426C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67380193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6AA14429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Lee</w:t>
            </w:r>
          </w:p>
        </w:tc>
      </w:tr>
      <w:tr w:rsidR="00AE31F2" w:rsidRPr="00AE31F2" w14:paraId="1235C76C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5EDEEA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1D9AA2D5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50658777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620AC203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51C1C880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Lee</w:t>
            </w:r>
          </w:p>
        </w:tc>
      </w:tr>
    </w:tbl>
    <w:p w14:paraId="34302372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Issues in the table:</w:t>
      </w:r>
    </w:p>
    <w:p w14:paraId="35CCA282" w14:textId="77777777" w:rsidR="00AE31F2" w:rsidRPr="00AE31F2" w:rsidRDefault="00AE31F2" w:rsidP="00AE3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Key: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(Student_ID, Course_ID) → This is a composite key since a student can </w:t>
      </w:r>
      <w:proofErr w:type="spellStart"/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multiple courses.</w:t>
      </w:r>
    </w:p>
    <w:p w14:paraId="068323C1" w14:textId="77777777" w:rsidR="00AE31F2" w:rsidRPr="00AE31F2" w:rsidRDefault="00AE31F2" w:rsidP="00AE31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Problem:</w:t>
      </w:r>
    </w:p>
    <w:p w14:paraId="6FFF6460" w14:textId="77777777" w:rsidR="00AE31F2" w:rsidRPr="00AE31F2" w:rsidRDefault="00AE31F2" w:rsidP="00AE31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Student_Name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depends only on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Student_ID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BA98BC" w14:textId="77777777" w:rsidR="00AE31F2" w:rsidRPr="00AE31F2" w:rsidRDefault="00AE31F2" w:rsidP="00AE31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Course_Name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Instructor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 only on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Course_ID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822078" w14:textId="77777777" w:rsidR="00AE31F2" w:rsidRPr="00AE31F2" w:rsidRDefault="00AE31F2" w:rsidP="00AE31F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partial dependencies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meaning non-key attributes depend on only part of the composite key.</w:t>
      </w:r>
    </w:p>
    <w:p w14:paraId="58B3AD91" w14:textId="77777777" w:rsidR="005656B8" w:rsidRDefault="005656B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53244999" w14:textId="6F277B57" w:rsidR="00AE31F2" w:rsidRPr="00AE31F2" w:rsidRDefault="00AE31F2" w:rsidP="00AE31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Converting to 2NF</w:t>
      </w:r>
    </w:p>
    <w:p w14:paraId="322860A7" w14:textId="77777777" w:rsidR="00AE31F2" w:rsidRPr="00AE31F2" w:rsidRDefault="00AE31F2" w:rsidP="00AE3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eliminate partial dependencies, we break the table into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separate tables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210B9FD" w14:textId="3ADF2B71" w:rsidR="00AE31F2" w:rsidRPr="00AE31F2" w:rsidRDefault="00AE31F2" w:rsidP="00AE31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1: Student Table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626"/>
      </w:tblGrid>
      <w:tr w:rsidR="00AE31F2" w:rsidRPr="00AE31F2" w14:paraId="2B1D4C80" w14:textId="77777777" w:rsidTr="006E11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BBF826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542BB075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Student_Name</w:t>
            </w:r>
          </w:p>
        </w:tc>
      </w:tr>
      <w:tr w:rsidR="00AE31F2" w:rsidRPr="00AE31F2" w14:paraId="135C2782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0C95BB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3D8E87E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</w:tr>
      <w:tr w:rsidR="00AE31F2" w:rsidRPr="00AE31F2" w14:paraId="1BFD06CB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6451C2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10A16DC6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</w:tr>
    </w:tbl>
    <w:p w14:paraId="54FA669F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2: Course Table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1544"/>
        <w:gridCol w:w="1159"/>
      </w:tblGrid>
      <w:tr w:rsidR="00AE31F2" w:rsidRPr="00AE31F2" w14:paraId="185C7B53" w14:textId="77777777" w:rsidTr="006E11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3FC98A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Course_ID</w:t>
            </w:r>
          </w:p>
        </w:tc>
        <w:tc>
          <w:tcPr>
            <w:tcW w:w="0" w:type="auto"/>
            <w:vAlign w:val="center"/>
            <w:hideMark/>
          </w:tcPr>
          <w:p w14:paraId="1B237C91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Course_Name</w:t>
            </w:r>
          </w:p>
        </w:tc>
        <w:tc>
          <w:tcPr>
            <w:tcW w:w="0" w:type="auto"/>
            <w:vAlign w:val="center"/>
            <w:hideMark/>
          </w:tcPr>
          <w:p w14:paraId="3B6E7A74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Instructor</w:t>
            </w:r>
          </w:p>
        </w:tc>
      </w:tr>
      <w:tr w:rsidR="00AE31F2" w:rsidRPr="00AE31F2" w14:paraId="1372BABD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F3E80F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5E1A572C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14:paraId="338F1704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Smith</w:t>
            </w:r>
          </w:p>
        </w:tc>
      </w:tr>
      <w:tr w:rsidR="00AE31F2" w:rsidRPr="00AE31F2" w14:paraId="66F3539E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2A6AC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5070EF4C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Algorithms</w:t>
            </w:r>
          </w:p>
        </w:tc>
        <w:tc>
          <w:tcPr>
            <w:tcW w:w="0" w:type="auto"/>
            <w:vAlign w:val="center"/>
            <w:hideMark/>
          </w:tcPr>
          <w:p w14:paraId="17991625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Dr. Lee</w:t>
            </w:r>
          </w:p>
        </w:tc>
      </w:tr>
    </w:tbl>
    <w:p w14:paraId="1FDBCDDC" w14:textId="77777777" w:rsidR="00AE31F2" w:rsidRPr="00AE31F2" w:rsidRDefault="00AE31F2" w:rsidP="00AE31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3: Enrollment Table</w:t>
      </w:r>
    </w:p>
    <w:tbl>
      <w:tblPr>
        <w:tblW w:w="0" w:type="auto"/>
        <w:jc w:val="center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225"/>
      </w:tblGrid>
      <w:tr w:rsidR="00AE31F2" w:rsidRPr="00AE31F2" w14:paraId="7DAA805B" w14:textId="77777777" w:rsidTr="006E11C7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753542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0188F1A2" w14:textId="77777777" w:rsidR="00AE31F2" w:rsidRPr="00AE31F2" w:rsidRDefault="00AE31F2" w:rsidP="00AE3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Course_ID</w:t>
            </w:r>
          </w:p>
        </w:tc>
      </w:tr>
      <w:tr w:rsidR="00AE31F2" w:rsidRPr="00AE31F2" w14:paraId="4D7BE956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10B1F38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2B9659B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C101</w:t>
            </w:r>
          </w:p>
        </w:tc>
      </w:tr>
      <w:tr w:rsidR="00AE31F2" w:rsidRPr="00AE31F2" w14:paraId="6777EB0F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B3762A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70C8EEA4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  <w:tr w:rsidR="00AE31F2" w:rsidRPr="00AE31F2" w14:paraId="390FA343" w14:textId="77777777" w:rsidTr="006E11C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81846C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49C22B9B" w14:textId="77777777" w:rsidR="00AE31F2" w:rsidRPr="00AE31F2" w:rsidRDefault="00AE31F2" w:rsidP="00AE31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E31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C102</w:t>
            </w:r>
          </w:p>
        </w:tc>
      </w:tr>
    </w:tbl>
    <w:p w14:paraId="27F725E5" w14:textId="77777777" w:rsidR="00AE31F2" w:rsidRPr="00AE31F2" w:rsidRDefault="00AE31F2" w:rsidP="00AE3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Now:</w:t>
      </w:r>
    </w:p>
    <w:p w14:paraId="4F7592E3" w14:textId="77777777" w:rsidR="00AE31F2" w:rsidRPr="00AE31F2" w:rsidRDefault="00AE31F2" w:rsidP="00AE3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Table: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only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Student_ID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primary key, no partial dependencies.</w:t>
      </w:r>
    </w:p>
    <w:p w14:paraId="6C91005A" w14:textId="77777777" w:rsidR="00AE31F2" w:rsidRPr="00AE31F2" w:rsidRDefault="00AE31F2" w:rsidP="00AE3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 Table: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 only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Course_ID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primary key, no partial dependencies.</w:t>
      </w:r>
    </w:p>
    <w:p w14:paraId="11C7807F" w14:textId="77777777" w:rsidR="00AE31F2" w:rsidRPr="00AE31F2" w:rsidRDefault="00AE31F2" w:rsidP="00AE31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 Table: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Links students and courses, ensuring all attributes depend on the whole key.</w:t>
      </w:r>
    </w:p>
    <w:p w14:paraId="003DFB20" w14:textId="2AEB3469" w:rsidR="005656B8" w:rsidRDefault="00AE31F2" w:rsidP="00565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Key </w:t>
      </w:r>
      <w:r w:rsidR="005656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Points:</w:t>
      </w:r>
    </w:p>
    <w:p w14:paraId="6D7C2614" w14:textId="7A934EAB" w:rsidR="00AE31F2" w:rsidRPr="00AE31F2" w:rsidRDefault="00AE31F2" w:rsidP="005656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2NF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removes partial dependencies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CDCFB7" w14:textId="77777777" w:rsidR="00AE31F2" w:rsidRPr="00AE31F2" w:rsidRDefault="00AE31F2" w:rsidP="00AE31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ensures that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 non-key attributes are fully dependent on the entire primary key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A68276" w14:textId="77777777" w:rsidR="00AE31F2" w:rsidRPr="00AE31F2" w:rsidRDefault="00AE31F2" w:rsidP="00AE31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</w:t>
      </w:r>
      <w:r w:rsidRPr="00AE31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 redundancy and improves data integrity</w:t>
      </w:r>
      <w:r w:rsidRPr="00AE31F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E90388" w14:textId="7C688332" w:rsidR="002F79EB" w:rsidRDefault="002F79EB"/>
    <w:p w14:paraId="30173A8C" w14:textId="77777777" w:rsidR="002A2EE5" w:rsidRDefault="002A2EE5"/>
    <w:sectPr w:rsidR="002A2EE5" w:rsidSect="00E66FCA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74B"/>
    <w:multiLevelType w:val="multilevel"/>
    <w:tmpl w:val="2D1E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306A90"/>
    <w:multiLevelType w:val="multilevel"/>
    <w:tmpl w:val="CCBA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927F0"/>
    <w:multiLevelType w:val="multilevel"/>
    <w:tmpl w:val="CD2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213114"/>
    <w:multiLevelType w:val="multilevel"/>
    <w:tmpl w:val="F162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503951">
    <w:abstractNumId w:val="0"/>
  </w:num>
  <w:num w:numId="2" w16cid:durableId="1508788123">
    <w:abstractNumId w:val="1"/>
  </w:num>
  <w:num w:numId="3" w16cid:durableId="861018662">
    <w:abstractNumId w:val="2"/>
  </w:num>
  <w:num w:numId="4" w16cid:durableId="277488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AF"/>
    <w:rsid w:val="00065F90"/>
    <w:rsid w:val="0025162D"/>
    <w:rsid w:val="002A2EE5"/>
    <w:rsid w:val="002F79EB"/>
    <w:rsid w:val="003864AF"/>
    <w:rsid w:val="005656B8"/>
    <w:rsid w:val="006178EB"/>
    <w:rsid w:val="006D65BE"/>
    <w:rsid w:val="006E11C7"/>
    <w:rsid w:val="00703164"/>
    <w:rsid w:val="007E01CF"/>
    <w:rsid w:val="00AB61DE"/>
    <w:rsid w:val="00AC0CA1"/>
    <w:rsid w:val="00AE31F2"/>
    <w:rsid w:val="00B74A56"/>
    <w:rsid w:val="00E66FCA"/>
    <w:rsid w:val="00FD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1123"/>
  <w15:chartTrackingRefBased/>
  <w15:docId w15:val="{CD8BB7A5-21BC-4DE3-85DB-06A101A9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0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24</cp:revision>
  <dcterms:created xsi:type="dcterms:W3CDTF">2025-04-11T04:42:00Z</dcterms:created>
  <dcterms:modified xsi:type="dcterms:W3CDTF">2025-04-11T04:55:00Z</dcterms:modified>
</cp:coreProperties>
</file>