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4844" w14:textId="74B8E138" w:rsidR="00EA4D4D" w:rsidRPr="00EA4D4D" w:rsidRDefault="00EA4D4D" w:rsidP="00EA4D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7030A0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b/>
          <w:bCs/>
          <w:i/>
          <w:iCs/>
          <w:color w:val="7030A0"/>
          <w:kern w:val="0"/>
          <w:sz w:val="24"/>
          <w:szCs w:val="24"/>
          <w:lang w:eastAsia="en-IN"/>
          <w14:ligatures w14:val="none"/>
        </w:rPr>
        <w:t>FOREIGN KEY WITH REFERENTIAL INTEGRITY</w:t>
      </w:r>
    </w:p>
    <w:p w14:paraId="192617AF" w14:textId="78833DC3" w:rsidR="00EA4D4D" w:rsidRPr="00EA4D4D" w:rsidRDefault="00EA4D4D" w:rsidP="00EA4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bookmarkStart w:id="0" w:name="_Hlk189599909"/>
      <w:r w:rsidRPr="00EA4D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EA4D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referential integrity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bookmarkEnd w:id="0"/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a constraint in a relational database that ensures the relationship between two tables remains consistent. It establishes a link between a column (or columns) in one table (child table) and the primary key in another table (parent table).</w:t>
      </w:r>
    </w:p>
    <w:p w14:paraId="65674700" w14:textId="77777777" w:rsidR="00EA4D4D" w:rsidRPr="00EA4D4D" w:rsidRDefault="00EA4D4D" w:rsidP="00EA4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Concepts</w:t>
      </w:r>
    </w:p>
    <w:p w14:paraId="461BAE34" w14:textId="77777777" w:rsidR="00EA4D4D" w:rsidRPr="00EA4D4D" w:rsidRDefault="00EA4D4D" w:rsidP="00EA4D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</w:t>
      </w:r>
    </w:p>
    <w:p w14:paraId="2EF6ED9D" w14:textId="77777777" w:rsidR="00EA4D4D" w:rsidRPr="00EA4D4D" w:rsidRDefault="00EA4D4D" w:rsidP="00EA4D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column or a set of columns in one table that refers to the primary key in another table.</w:t>
      </w:r>
    </w:p>
    <w:p w14:paraId="52066904" w14:textId="77777777" w:rsidR="00EA4D4D" w:rsidRPr="00EA4D4D" w:rsidRDefault="00EA4D4D" w:rsidP="00EA4D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Referential Integrity</w:t>
      </w:r>
    </w:p>
    <w:p w14:paraId="5AF79525" w14:textId="77777777" w:rsidR="00EA4D4D" w:rsidRPr="00EA4D4D" w:rsidRDefault="00EA4D4D" w:rsidP="00EA4D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that any value in the foreign key column must either be </w:t>
      </w:r>
      <w:r w:rsidRPr="00EA4D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null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match an existing value in the referenced primary key column.</w:t>
      </w:r>
    </w:p>
    <w:p w14:paraId="67218C59" w14:textId="77777777" w:rsidR="00EA4D4D" w:rsidRPr="00EA4D4D" w:rsidRDefault="00EA4D4D" w:rsidP="00EA4D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invalid data from being entered into the database.</w:t>
      </w:r>
    </w:p>
    <w:p w14:paraId="0D121F5B" w14:textId="77777777" w:rsidR="00EA4D4D" w:rsidRPr="00EA4D4D" w:rsidRDefault="00EA4D4D" w:rsidP="00EA4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0B49A48D" w14:textId="77777777" w:rsidR="00EA4D4D" w:rsidRPr="00EA4D4D" w:rsidRDefault="00EA4D4D" w:rsidP="00EA4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 two tables:</w:t>
      </w:r>
    </w:p>
    <w:p w14:paraId="233A7B6F" w14:textId="77777777" w:rsidR="00EA4D4D" w:rsidRPr="00EA4D4D" w:rsidRDefault="00EA4D4D" w:rsidP="00EA4D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Customers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(Parent Table)</w:t>
      </w:r>
    </w:p>
    <w:p w14:paraId="159E0C5F" w14:textId="77777777" w:rsidR="00EA4D4D" w:rsidRPr="00EA4D4D" w:rsidRDefault="00EA4D4D" w:rsidP="00EA4D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Orders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(Child Table)</w:t>
      </w:r>
    </w:p>
    <w:p w14:paraId="1416203C" w14:textId="77777777" w:rsidR="00EA4D4D" w:rsidRPr="00EA4D4D" w:rsidRDefault="00EA4D4D" w:rsidP="00EA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Customers (</w:t>
      </w:r>
    </w:p>
    <w:p w14:paraId="2FDF6D13" w14:textId="77777777" w:rsidR="00EA4D4D" w:rsidRPr="00EA4D4D" w:rsidRDefault="00EA4D4D" w:rsidP="00EA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CustomerID INT PRIMARY KEY,</w:t>
      </w:r>
    </w:p>
    <w:p w14:paraId="29682C20" w14:textId="652632DE" w:rsidR="00EA4D4D" w:rsidRPr="00EA4D4D" w:rsidRDefault="00EA4D4D" w:rsidP="00EA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VARCHAR</w:t>
      </w:r>
      <w:r w:rsidR="00AA05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(100) NOT NULL</w:t>
      </w:r>
    </w:p>
    <w:p w14:paraId="1C718046" w14:textId="77777777" w:rsidR="00EA4D4D" w:rsidRPr="00EA4D4D" w:rsidRDefault="00EA4D4D" w:rsidP="00EA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952BD32" w14:textId="77777777" w:rsidR="00EA4D4D" w:rsidRPr="00EA4D4D" w:rsidRDefault="00EA4D4D" w:rsidP="00EA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30F0BF" w14:textId="77777777" w:rsidR="00EA4D4D" w:rsidRPr="00EA4D4D" w:rsidRDefault="00EA4D4D" w:rsidP="00EA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Orders (</w:t>
      </w:r>
    </w:p>
    <w:p w14:paraId="1E90911A" w14:textId="77777777" w:rsidR="00EA4D4D" w:rsidRPr="00EA4D4D" w:rsidRDefault="00EA4D4D" w:rsidP="00EA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OrderID INT PRIMARY KEY,</w:t>
      </w:r>
    </w:p>
    <w:p w14:paraId="2B1B5163" w14:textId="77777777" w:rsidR="00EA4D4D" w:rsidRPr="00EA4D4D" w:rsidRDefault="00EA4D4D" w:rsidP="00EA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CustomerID INT,</w:t>
      </w:r>
    </w:p>
    <w:p w14:paraId="520E0C9E" w14:textId="77777777" w:rsidR="00EA4D4D" w:rsidRPr="00EA4D4D" w:rsidRDefault="00EA4D4D" w:rsidP="00EA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OrderDate DATE,</w:t>
      </w:r>
    </w:p>
    <w:p w14:paraId="0006F872" w14:textId="77777777" w:rsidR="00EA4D4D" w:rsidRPr="00EA4D4D" w:rsidRDefault="00EA4D4D" w:rsidP="00EA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FOREIGN KEY (CustomerID) REFERENCES Customers(CustomerID) </w:t>
      </w:r>
      <w:r w:rsidRPr="00EA4D4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ON DELETE CASCADE</w:t>
      </w:r>
    </w:p>
    <w:p w14:paraId="2675E83C" w14:textId="77777777" w:rsidR="00EA4D4D" w:rsidRPr="00EA4D4D" w:rsidRDefault="00EA4D4D" w:rsidP="00EA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45B0FD5" w14:textId="77777777" w:rsidR="00EA4D4D" w:rsidRPr="00EA4D4D" w:rsidRDefault="00EA4D4D" w:rsidP="00EA4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Referential Integrity Works</w:t>
      </w:r>
    </w:p>
    <w:p w14:paraId="047B0AD1" w14:textId="77777777" w:rsidR="00EA4D4D" w:rsidRPr="00EA4D4D" w:rsidRDefault="00EA4D4D" w:rsidP="00EA4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 </w:t>
      </w:r>
      <w:r w:rsidRPr="00EA4D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CustomerID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exists in </w:t>
      </w: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 must also exist in </w:t>
      </w: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5A9C62" w14:textId="77777777" w:rsidR="00EA4D4D" w:rsidRPr="00EA4D4D" w:rsidRDefault="00EA4D4D" w:rsidP="00EA4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 </w:t>
      </w:r>
      <w:r w:rsidRPr="00EA4D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CustomerID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deleted in </w:t>
      </w: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related records in </w:t>
      </w: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be deleted (</w:t>
      </w: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DELETE CASCADE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22E5F1A" w14:textId="77777777" w:rsidR="00EA4D4D" w:rsidRPr="00EA4D4D" w:rsidRDefault="00EA4D4D" w:rsidP="00EA4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Prevents orphaned records in the </w:t>
      </w: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table.</w:t>
      </w:r>
    </w:p>
    <w:p w14:paraId="580339E4" w14:textId="77777777" w:rsidR="00EA4D4D" w:rsidRPr="00EA4D4D" w:rsidRDefault="00EA4D4D" w:rsidP="00EA4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Referential Actions</w:t>
      </w:r>
    </w:p>
    <w:p w14:paraId="0ED0CAAE" w14:textId="77777777" w:rsidR="00EA4D4D" w:rsidRPr="00EA4D4D" w:rsidRDefault="00EA4D4D" w:rsidP="00EA4D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DELETE CASCADE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Deletes related rows in the child table when the parent row is deleted.</w:t>
      </w:r>
    </w:p>
    <w:p w14:paraId="7AFC296F" w14:textId="77777777" w:rsidR="00EA4D4D" w:rsidRPr="00EA4D4D" w:rsidRDefault="00EA4D4D" w:rsidP="00EA4D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DELETE SET NULL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Sets the foreign key column to NULL when the referenced row is deleted.</w:t>
      </w:r>
    </w:p>
    <w:p w14:paraId="36CE7851" w14:textId="77777777" w:rsidR="00EA4D4D" w:rsidRPr="00EA4D4D" w:rsidRDefault="00EA4D4D" w:rsidP="00EA4D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ON DELETE RESTRICT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Prevents deletion if related records exist.</w:t>
      </w:r>
    </w:p>
    <w:p w14:paraId="29EA91F8" w14:textId="77777777" w:rsidR="00EA4D4D" w:rsidRPr="00EA4D4D" w:rsidRDefault="00EA4D4D" w:rsidP="00EA4D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D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DELETE NO ACTION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Similar to </w:t>
      </w:r>
      <w:r w:rsidRPr="00EA4D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RESTRICT</w:t>
      </w:r>
      <w:r w:rsidRPr="00EA4D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prevents deletion if referenced.</w:t>
      </w:r>
    </w:p>
    <w:p w14:paraId="140D19B2" w14:textId="77777777" w:rsidR="002A2EE5" w:rsidRDefault="002A2EE5"/>
    <w:sectPr w:rsidR="002A2EE5" w:rsidSect="00EA4D4D"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331B8"/>
    <w:multiLevelType w:val="multilevel"/>
    <w:tmpl w:val="5352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54213"/>
    <w:multiLevelType w:val="multilevel"/>
    <w:tmpl w:val="1E8E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7D7CA3"/>
    <w:multiLevelType w:val="multilevel"/>
    <w:tmpl w:val="B7E6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E0071"/>
    <w:multiLevelType w:val="multilevel"/>
    <w:tmpl w:val="1816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47432">
    <w:abstractNumId w:val="3"/>
  </w:num>
  <w:num w:numId="2" w16cid:durableId="248933378">
    <w:abstractNumId w:val="0"/>
  </w:num>
  <w:num w:numId="3" w16cid:durableId="11348211">
    <w:abstractNumId w:val="2"/>
  </w:num>
  <w:num w:numId="4" w16cid:durableId="932931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09"/>
    <w:rsid w:val="002A2EE5"/>
    <w:rsid w:val="006B7F48"/>
    <w:rsid w:val="006D65BE"/>
    <w:rsid w:val="007E01CF"/>
    <w:rsid w:val="009E6009"/>
    <w:rsid w:val="00AA056A"/>
    <w:rsid w:val="00AC0CA1"/>
    <w:rsid w:val="00EA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E0F72"/>
  <w15:chartTrackingRefBased/>
  <w15:docId w15:val="{EB41836E-F4BA-4CE9-BCDD-6A9660EC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3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3</cp:revision>
  <dcterms:created xsi:type="dcterms:W3CDTF">2025-02-04T16:47:00Z</dcterms:created>
  <dcterms:modified xsi:type="dcterms:W3CDTF">2025-02-04T16:49:00Z</dcterms:modified>
</cp:coreProperties>
</file>