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FB9B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Site Survey Report &amp; Assessment Data for Rooftop Solar Power Plant</w:t>
      </w:r>
    </w:p>
    <w:p w14:paraId="7FB014B0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1. Introduction</w:t>
      </w:r>
    </w:p>
    <w:p w14:paraId="2116AAA9" w14:textId="77777777" w:rsidR="00FE2283" w:rsidRPr="00FE2283" w:rsidRDefault="00FE2283" w:rsidP="00FE2283">
      <w:r w:rsidRPr="00FE2283">
        <w:t>A site survey and assessment are essential steps in determining the feasibility of installing a rooftop solar power plant. This report outlines key parameters required to evaluate site conditions, electrical infrastructure, shading analysis, and structural suitability.</w:t>
      </w:r>
    </w:p>
    <w:p w14:paraId="7D9DDFA5" w14:textId="77777777" w:rsidR="00FE2283" w:rsidRPr="00FE2283" w:rsidRDefault="00000000" w:rsidP="00FE2283">
      <w:r>
        <w:pict w14:anchorId="18404692">
          <v:rect id="_x0000_i1025" style="width:0;height:1.5pt" o:hralign="center" o:hrstd="t" o:hr="t" fillcolor="#a0a0a0" stroked="f"/>
        </w:pict>
      </w:r>
    </w:p>
    <w:p w14:paraId="2C99BD5F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2. Site Details</w:t>
      </w:r>
    </w:p>
    <w:p w14:paraId="2102A5E1" w14:textId="77777777" w:rsidR="00FE2283" w:rsidRPr="00FE2283" w:rsidRDefault="00FE2283" w:rsidP="00FE2283">
      <w:pPr>
        <w:numPr>
          <w:ilvl w:val="0"/>
          <w:numId w:val="1"/>
        </w:numPr>
      </w:pPr>
      <w:r w:rsidRPr="00FE2283">
        <w:rPr>
          <w:b/>
          <w:bCs/>
        </w:rPr>
        <w:t>Site Name:</w:t>
      </w:r>
      <w:r w:rsidRPr="00FE2283">
        <w:t xml:space="preserve"> [Project Name]</w:t>
      </w:r>
    </w:p>
    <w:p w14:paraId="7DA25D56" w14:textId="77777777" w:rsidR="00FE2283" w:rsidRPr="00FE2283" w:rsidRDefault="00FE2283" w:rsidP="00FE2283">
      <w:pPr>
        <w:numPr>
          <w:ilvl w:val="0"/>
          <w:numId w:val="1"/>
        </w:numPr>
      </w:pPr>
      <w:r w:rsidRPr="00FE2283">
        <w:rPr>
          <w:b/>
          <w:bCs/>
        </w:rPr>
        <w:t>Location:</w:t>
      </w:r>
      <w:r w:rsidRPr="00FE2283">
        <w:t xml:space="preserve"> [Address]</w:t>
      </w:r>
    </w:p>
    <w:p w14:paraId="58E399B6" w14:textId="77777777" w:rsidR="00FE2283" w:rsidRPr="00FE2283" w:rsidRDefault="00FE2283" w:rsidP="00FE2283">
      <w:pPr>
        <w:numPr>
          <w:ilvl w:val="0"/>
          <w:numId w:val="1"/>
        </w:numPr>
      </w:pPr>
      <w:r w:rsidRPr="00FE2283">
        <w:rPr>
          <w:b/>
          <w:bCs/>
        </w:rPr>
        <w:t>Latitude &amp; Longitude:</w:t>
      </w:r>
      <w:r w:rsidRPr="00FE2283">
        <w:t xml:space="preserve"> [GPS Coordinates]</w:t>
      </w:r>
    </w:p>
    <w:p w14:paraId="2E8CC37E" w14:textId="77777777" w:rsidR="00FE2283" w:rsidRPr="00FE2283" w:rsidRDefault="00FE2283" w:rsidP="00FE2283">
      <w:pPr>
        <w:numPr>
          <w:ilvl w:val="0"/>
          <w:numId w:val="1"/>
        </w:numPr>
      </w:pPr>
      <w:r w:rsidRPr="00FE2283">
        <w:rPr>
          <w:b/>
          <w:bCs/>
        </w:rPr>
        <w:t>Survey Date:</w:t>
      </w:r>
      <w:r w:rsidRPr="00FE2283">
        <w:t xml:space="preserve"> [Date]</w:t>
      </w:r>
    </w:p>
    <w:p w14:paraId="69349396" w14:textId="77777777" w:rsidR="00FE2283" w:rsidRPr="00FE2283" w:rsidRDefault="00FE2283" w:rsidP="00FE2283">
      <w:pPr>
        <w:numPr>
          <w:ilvl w:val="0"/>
          <w:numId w:val="1"/>
        </w:numPr>
      </w:pPr>
      <w:r w:rsidRPr="00FE2283">
        <w:rPr>
          <w:b/>
          <w:bCs/>
        </w:rPr>
        <w:t>Survey Conducted By:</w:t>
      </w:r>
      <w:r w:rsidRPr="00FE2283">
        <w:t xml:space="preserve"> [Engineer Name]</w:t>
      </w:r>
    </w:p>
    <w:p w14:paraId="210EC107" w14:textId="77777777" w:rsidR="00FE2283" w:rsidRPr="00FE2283" w:rsidRDefault="00000000" w:rsidP="00FE2283">
      <w:r>
        <w:pict w14:anchorId="74DFFF24">
          <v:rect id="_x0000_i1026" style="width:0;height:1.5pt" o:hralign="center" o:hrstd="t" o:hr="t" fillcolor="#a0a0a0" stroked="f"/>
        </w:pict>
      </w:r>
    </w:p>
    <w:p w14:paraId="4E0FF3B9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3. Structural Assessment</w:t>
      </w:r>
    </w:p>
    <w:p w14:paraId="5505D34D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3.1 Roof Type &amp; Material</w:t>
      </w:r>
    </w:p>
    <w:p w14:paraId="5B881BAB" w14:textId="77777777" w:rsidR="00FE2283" w:rsidRPr="00FE2283" w:rsidRDefault="00FE2283" w:rsidP="00FE2283">
      <w:pPr>
        <w:numPr>
          <w:ilvl w:val="0"/>
          <w:numId w:val="2"/>
        </w:numPr>
      </w:pPr>
      <w:r w:rsidRPr="00FE2283">
        <w:rPr>
          <w:b/>
          <w:bCs/>
        </w:rPr>
        <w:t>Roof Type:</w:t>
      </w:r>
      <w:r w:rsidRPr="00FE2283">
        <w:t xml:space="preserve"> RCC / Metal / Tile / Other</w:t>
      </w:r>
    </w:p>
    <w:p w14:paraId="0F9A6224" w14:textId="77777777" w:rsidR="00FE2283" w:rsidRPr="00FE2283" w:rsidRDefault="00FE2283" w:rsidP="00FE2283">
      <w:pPr>
        <w:numPr>
          <w:ilvl w:val="0"/>
          <w:numId w:val="2"/>
        </w:numPr>
      </w:pPr>
      <w:r w:rsidRPr="00FE2283">
        <w:rPr>
          <w:b/>
          <w:bCs/>
        </w:rPr>
        <w:t>Roof Condition:</w:t>
      </w:r>
      <w:r w:rsidRPr="00FE2283">
        <w:t xml:space="preserve"> New / Moderate / Old (Check for cracks, corrosion, or damage)</w:t>
      </w:r>
    </w:p>
    <w:p w14:paraId="30B3AB96" w14:textId="77777777" w:rsidR="00FE2283" w:rsidRPr="00FE2283" w:rsidRDefault="00FE2283" w:rsidP="00FE2283">
      <w:pPr>
        <w:numPr>
          <w:ilvl w:val="0"/>
          <w:numId w:val="2"/>
        </w:numPr>
      </w:pPr>
      <w:r w:rsidRPr="00FE2283">
        <w:rPr>
          <w:b/>
          <w:bCs/>
        </w:rPr>
        <w:t>Roof Load Capacity:</w:t>
      </w:r>
      <w:r w:rsidRPr="00FE2283">
        <w:t xml:space="preserve"> [kN/m²] (Structural Engineer Recommendation)</w:t>
      </w:r>
    </w:p>
    <w:p w14:paraId="77CA6F48" w14:textId="77777777" w:rsidR="00FE2283" w:rsidRPr="00FE2283" w:rsidRDefault="00FE2283" w:rsidP="00FE2283">
      <w:pPr>
        <w:numPr>
          <w:ilvl w:val="0"/>
          <w:numId w:val="2"/>
        </w:numPr>
      </w:pPr>
      <w:r w:rsidRPr="00FE2283">
        <w:rPr>
          <w:b/>
          <w:bCs/>
        </w:rPr>
        <w:t>Roof Angle &amp; Orientation:</w:t>
      </w:r>
      <w:r w:rsidRPr="00FE2283">
        <w:t xml:space="preserve"> [Degrees]</w:t>
      </w:r>
    </w:p>
    <w:p w14:paraId="2C1C1C89" w14:textId="77777777" w:rsidR="00FE2283" w:rsidRPr="00FE2283" w:rsidRDefault="00FE2283" w:rsidP="00FE2283">
      <w:pPr>
        <w:numPr>
          <w:ilvl w:val="0"/>
          <w:numId w:val="2"/>
        </w:numPr>
      </w:pPr>
      <w:r w:rsidRPr="00FE2283">
        <w:rPr>
          <w:b/>
          <w:bCs/>
        </w:rPr>
        <w:t>Available Rooftop Area:</w:t>
      </w:r>
      <w:r w:rsidRPr="00FE2283">
        <w:t xml:space="preserve"> [sq. meters]</w:t>
      </w:r>
    </w:p>
    <w:p w14:paraId="4D7F8584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3.2 Shading Analysis</w:t>
      </w:r>
    </w:p>
    <w:p w14:paraId="3031F950" w14:textId="77777777" w:rsidR="00FE2283" w:rsidRPr="00FE2283" w:rsidRDefault="00FE2283" w:rsidP="00FE2283">
      <w:pPr>
        <w:numPr>
          <w:ilvl w:val="0"/>
          <w:numId w:val="3"/>
        </w:numPr>
      </w:pPr>
      <w:r w:rsidRPr="00FE2283">
        <w:rPr>
          <w:b/>
          <w:bCs/>
        </w:rPr>
        <w:t>Nearby Obstacles:</w:t>
      </w:r>
      <w:r w:rsidRPr="00FE2283">
        <w:t xml:space="preserve"> Trees / Buildings / Towers / Other</w:t>
      </w:r>
    </w:p>
    <w:p w14:paraId="08363C2C" w14:textId="77777777" w:rsidR="00FE2283" w:rsidRPr="00FE2283" w:rsidRDefault="00FE2283" w:rsidP="00FE2283">
      <w:pPr>
        <w:numPr>
          <w:ilvl w:val="0"/>
          <w:numId w:val="3"/>
        </w:numPr>
      </w:pPr>
      <w:r w:rsidRPr="00FE2283">
        <w:rPr>
          <w:b/>
          <w:bCs/>
        </w:rPr>
        <w:t>Shading Impact Analysis:</w:t>
      </w:r>
      <w:r w:rsidRPr="00FE2283">
        <w:t xml:space="preserve"> PVsyst / Helioscope / SketchUp simulation</w:t>
      </w:r>
    </w:p>
    <w:p w14:paraId="23AF09C0" w14:textId="77777777" w:rsidR="00FE2283" w:rsidRPr="00FE2283" w:rsidRDefault="00FE2283" w:rsidP="00FE2283">
      <w:pPr>
        <w:numPr>
          <w:ilvl w:val="0"/>
          <w:numId w:val="3"/>
        </w:numPr>
      </w:pPr>
      <w:r w:rsidRPr="00FE2283">
        <w:rPr>
          <w:b/>
          <w:bCs/>
        </w:rPr>
        <w:t>Optimal Panel Placement Strategy:</w:t>
      </w:r>
      <w:r w:rsidRPr="00FE2283">
        <w:t xml:space="preserve"> Based on sun path &amp; obstruction-free zones</w:t>
      </w:r>
    </w:p>
    <w:p w14:paraId="0D15D336" w14:textId="77777777" w:rsidR="00FE2283" w:rsidRPr="00FE2283" w:rsidRDefault="00000000" w:rsidP="00FE2283">
      <w:r>
        <w:pict w14:anchorId="504BF972">
          <v:rect id="_x0000_i1027" style="width:0;height:1.5pt" o:hralign="center" o:hrstd="t" o:hr="t" fillcolor="#a0a0a0" stroked="f"/>
        </w:pict>
      </w:r>
    </w:p>
    <w:p w14:paraId="19546489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4. Solar Irradiance &amp; Climate Data</w:t>
      </w:r>
    </w:p>
    <w:p w14:paraId="55A18BCC" w14:textId="77777777" w:rsidR="00FE2283" w:rsidRPr="00FE2283" w:rsidRDefault="00FE2283" w:rsidP="00FE2283">
      <w:pPr>
        <w:numPr>
          <w:ilvl w:val="0"/>
          <w:numId w:val="4"/>
        </w:numPr>
      </w:pPr>
      <w:r w:rsidRPr="00FE2283">
        <w:rPr>
          <w:b/>
          <w:bCs/>
        </w:rPr>
        <w:t>Average Solar Irradiance:</w:t>
      </w:r>
      <w:r w:rsidRPr="00FE2283">
        <w:t xml:space="preserve"> [kWh/m²/day] (Based on meteorological data)</w:t>
      </w:r>
    </w:p>
    <w:p w14:paraId="317CFB82" w14:textId="77777777" w:rsidR="00FE2283" w:rsidRPr="00FE2283" w:rsidRDefault="00FE2283" w:rsidP="00FE2283">
      <w:pPr>
        <w:numPr>
          <w:ilvl w:val="0"/>
          <w:numId w:val="4"/>
        </w:numPr>
      </w:pPr>
      <w:r w:rsidRPr="00FE2283">
        <w:rPr>
          <w:b/>
          <w:bCs/>
        </w:rPr>
        <w:t>Peak Sun Hours:</w:t>
      </w:r>
      <w:r w:rsidRPr="00FE2283">
        <w:t xml:space="preserve"> [Hours]</w:t>
      </w:r>
    </w:p>
    <w:p w14:paraId="22C9815F" w14:textId="77777777" w:rsidR="00FE2283" w:rsidRPr="00FE2283" w:rsidRDefault="00FE2283" w:rsidP="00FE2283">
      <w:pPr>
        <w:numPr>
          <w:ilvl w:val="0"/>
          <w:numId w:val="4"/>
        </w:numPr>
      </w:pPr>
      <w:r w:rsidRPr="00FE2283">
        <w:rPr>
          <w:b/>
          <w:bCs/>
        </w:rPr>
        <w:t>Temperature Range:</w:t>
      </w:r>
      <w:r w:rsidRPr="00FE2283">
        <w:t xml:space="preserve"> [°C]</w:t>
      </w:r>
    </w:p>
    <w:p w14:paraId="2774D681" w14:textId="77777777" w:rsidR="00FE2283" w:rsidRPr="00FE2283" w:rsidRDefault="00FE2283" w:rsidP="00FE2283">
      <w:pPr>
        <w:numPr>
          <w:ilvl w:val="0"/>
          <w:numId w:val="4"/>
        </w:numPr>
      </w:pPr>
      <w:r w:rsidRPr="00FE2283">
        <w:rPr>
          <w:b/>
          <w:bCs/>
        </w:rPr>
        <w:t>Wind Speed:</w:t>
      </w:r>
      <w:r w:rsidRPr="00FE2283">
        <w:t xml:space="preserve"> [m/s] (As per IS 875 Part-3)</w:t>
      </w:r>
    </w:p>
    <w:p w14:paraId="4855E728" w14:textId="77777777" w:rsidR="00FE2283" w:rsidRPr="00FE2283" w:rsidRDefault="00FE2283" w:rsidP="00FE2283">
      <w:pPr>
        <w:numPr>
          <w:ilvl w:val="0"/>
          <w:numId w:val="4"/>
        </w:numPr>
      </w:pPr>
      <w:r w:rsidRPr="00FE2283">
        <w:rPr>
          <w:b/>
          <w:bCs/>
        </w:rPr>
        <w:t>Snow Load (if applicable):</w:t>
      </w:r>
      <w:r w:rsidRPr="00FE2283">
        <w:t xml:space="preserve"> [kN/m²]</w:t>
      </w:r>
    </w:p>
    <w:p w14:paraId="2291D0A2" w14:textId="77777777" w:rsidR="00FE2283" w:rsidRPr="00FE2283" w:rsidRDefault="00FE2283" w:rsidP="00FE2283">
      <w:pPr>
        <w:numPr>
          <w:ilvl w:val="0"/>
          <w:numId w:val="4"/>
        </w:numPr>
      </w:pPr>
      <w:r w:rsidRPr="00FE2283">
        <w:rPr>
          <w:b/>
          <w:bCs/>
        </w:rPr>
        <w:t>Dust &amp; Pollution Level:</w:t>
      </w:r>
      <w:r w:rsidRPr="00FE2283">
        <w:t xml:space="preserve"> [High / Medium / Low]</w:t>
      </w:r>
    </w:p>
    <w:p w14:paraId="4EFDAE4B" w14:textId="77777777" w:rsidR="00FE2283" w:rsidRPr="00FE2283" w:rsidRDefault="00000000" w:rsidP="00FE2283">
      <w:r>
        <w:lastRenderedPageBreak/>
        <w:pict w14:anchorId="0DAD5D83">
          <v:rect id="_x0000_i1028" style="width:0;height:1.5pt" o:hralign="center" o:hrstd="t" o:hr="t" fillcolor="#a0a0a0" stroked="f"/>
        </w:pict>
      </w:r>
    </w:p>
    <w:p w14:paraId="75144C1C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5. Electrical Assessment</w:t>
      </w:r>
    </w:p>
    <w:p w14:paraId="26B8B859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5.1 Grid Connection &amp; Load Analysis</w:t>
      </w:r>
    </w:p>
    <w:p w14:paraId="1784F0A5" w14:textId="77777777" w:rsidR="00FE2283" w:rsidRPr="00FE2283" w:rsidRDefault="00FE2283" w:rsidP="00FE2283">
      <w:pPr>
        <w:numPr>
          <w:ilvl w:val="0"/>
          <w:numId w:val="5"/>
        </w:numPr>
      </w:pPr>
      <w:r w:rsidRPr="00FE2283">
        <w:rPr>
          <w:b/>
          <w:bCs/>
        </w:rPr>
        <w:t>Grid Availability:</w:t>
      </w:r>
      <w:r w:rsidRPr="00FE2283">
        <w:t xml:space="preserve"> Single Phase / Three Phase</w:t>
      </w:r>
    </w:p>
    <w:p w14:paraId="6210BA43" w14:textId="77777777" w:rsidR="00FE2283" w:rsidRPr="00FE2283" w:rsidRDefault="00FE2283" w:rsidP="00FE2283">
      <w:pPr>
        <w:numPr>
          <w:ilvl w:val="0"/>
          <w:numId w:val="5"/>
        </w:numPr>
      </w:pPr>
      <w:r w:rsidRPr="00FE2283">
        <w:rPr>
          <w:b/>
          <w:bCs/>
        </w:rPr>
        <w:t>Voltage &amp; Frequency:</w:t>
      </w:r>
      <w:r w:rsidRPr="00FE2283">
        <w:t xml:space="preserve"> [V, Hz]</w:t>
      </w:r>
    </w:p>
    <w:p w14:paraId="36C691C1" w14:textId="77777777" w:rsidR="00FE2283" w:rsidRPr="00FE2283" w:rsidRDefault="00FE2283" w:rsidP="00FE2283">
      <w:pPr>
        <w:numPr>
          <w:ilvl w:val="0"/>
          <w:numId w:val="5"/>
        </w:numPr>
      </w:pPr>
      <w:r w:rsidRPr="00FE2283">
        <w:rPr>
          <w:b/>
          <w:bCs/>
        </w:rPr>
        <w:t>Existing Load Demand:</w:t>
      </w:r>
      <w:r w:rsidRPr="00FE2283">
        <w:t xml:space="preserve"> [kW]</w:t>
      </w:r>
    </w:p>
    <w:p w14:paraId="7AD264CA" w14:textId="77777777" w:rsidR="00FE2283" w:rsidRPr="00FE2283" w:rsidRDefault="00FE2283" w:rsidP="00FE2283">
      <w:pPr>
        <w:numPr>
          <w:ilvl w:val="0"/>
          <w:numId w:val="5"/>
        </w:numPr>
      </w:pPr>
      <w:r w:rsidRPr="00FE2283">
        <w:rPr>
          <w:b/>
          <w:bCs/>
        </w:rPr>
        <w:t>Power Factor:</w:t>
      </w:r>
      <w:r w:rsidRPr="00FE2283">
        <w:t xml:space="preserve"> [Value]</w:t>
      </w:r>
    </w:p>
    <w:p w14:paraId="747184C1" w14:textId="77777777" w:rsidR="00FE2283" w:rsidRPr="00FE2283" w:rsidRDefault="00FE2283" w:rsidP="00FE2283">
      <w:pPr>
        <w:numPr>
          <w:ilvl w:val="0"/>
          <w:numId w:val="5"/>
        </w:numPr>
      </w:pPr>
      <w:r w:rsidRPr="00FE2283">
        <w:rPr>
          <w:b/>
          <w:bCs/>
        </w:rPr>
        <w:t>Transformer Capacity (if applicable):</w:t>
      </w:r>
      <w:r w:rsidRPr="00FE2283">
        <w:t xml:space="preserve"> [kVA]</w:t>
      </w:r>
    </w:p>
    <w:p w14:paraId="41FEC531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5.2 Earthing &amp; Protection System</w:t>
      </w:r>
    </w:p>
    <w:p w14:paraId="65DFC3FD" w14:textId="77777777" w:rsidR="00FE2283" w:rsidRPr="00FE2283" w:rsidRDefault="00FE2283" w:rsidP="00FE2283">
      <w:pPr>
        <w:numPr>
          <w:ilvl w:val="0"/>
          <w:numId w:val="6"/>
        </w:numPr>
      </w:pPr>
      <w:r w:rsidRPr="00FE2283">
        <w:rPr>
          <w:b/>
          <w:bCs/>
        </w:rPr>
        <w:t>Earthing Resistance:</w:t>
      </w:r>
      <w:r w:rsidRPr="00FE2283">
        <w:t xml:space="preserve"> [Ohms] (As per IEC 60364-5-54)</w:t>
      </w:r>
    </w:p>
    <w:p w14:paraId="546E9CEC" w14:textId="77777777" w:rsidR="00FE2283" w:rsidRPr="00FE2283" w:rsidRDefault="00FE2283" w:rsidP="00FE2283">
      <w:pPr>
        <w:numPr>
          <w:ilvl w:val="0"/>
          <w:numId w:val="6"/>
        </w:numPr>
      </w:pPr>
      <w:r w:rsidRPr="00FE2283">
        <w:rPr>
          <w:b/>
          <w:bCs/>
        </w:rPr>
        <w:t>Lightning Protection Required:</w:t>
      </w:r>
      <w:r w:rsidRPr="00FE2283">
        <w:t xml:space="preserve"> Yes / No</w:t>
      </w:r>
    </w:p>
    <w:p w14:paraId="3286E5AC" w14:textId="77777777" w:rsidR="00FE2283" w:rsidRPr="00FE2283" w:rsidRDefault="00FE2283" w:rsidP="00FE2283">
      <w:pPr>
        <w:numPr>
          <w:ilvl w:val="0"/>
          <w:numId w:val="6"/>
        </w:numPr>
      </w:pPr>
      <w:r w:rsidRPr="00FE2283">
        <w:rPr>
          <w:b/>
          <w:bCs/>
        </w:rPr>
        <w:t>Surge Protection Devices (SPD) Required:</w:t>
      </w:r>
      <w:r w:rsidRPr="00FE2283">
        <w:t xml:space="preserve"> Yes / No</w:t>
      </w:r>
    </w:p>
    <w:p w14:paraId="7C25CC73" w14:textId="77777777" w:rsidR="00FE2283" w:rsidRPr="00FE2283" w:rsidRDefault="00000000" w:rsidP="00FE2283">
      <w:r>
        <w:pict w14:anchorId="4EE92EED">
          <v:rect id="_x0000_i1029" style="width:0;height:1.5pt" o:hralign="center" o:hrstd="t" o:hr="t" fillcolor="#a0a0a0" stroked="f"/>
        </w:pict>
      </w:r>
    </w:p>
    <w:p w14:paraId="5121573B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6. Solar Panel &amp; Mounting Assessment</w:t>
      </w:r>
    </w:p>
    <w:p w14:paraId="071C4B3A" w14:textId="77777777" w:rsidR="00FE2283" w:rsidRPr="00FE2283" w:rsidRDefault="00FE2283" w:rsidP="00FE2283">
      <w:pPr>
        <w:numPr>
          <w:ilvl w:val="0"/>
          <w:numId w:val="7"/>
        </w:numPr>
      </w:pPr>
      <w:r w:rsidRPr="00FE2283">
        <w:rPr>
          <w:b/>
          <w:bCs/>
        </w:rPr>
        <w:t>Proposed System Capacity:</w:t>
      </w:r>
      <w:r w:rsidRPr="00FE2283">
        <w:t xml:space="preserve"> [kWp]</w:t>
      </w:r>
    </w:p>
    <w:p w14:paraId="637EACE9" w14:textId="77777777" w:rsidR="00FE2283" w:rsidRPr="00FE2283" w:rsidRDefault="00FE2283" w:rsidP="00FE2283">
      <w:pPr>
        <w:numPr>
          <w:ilvl w:val="0"/>
          <w:numId w:val="7"/>
        </w:numPr>
      </w:pPr>
      <w:r w:rsidRPr="00FE2283">
        <w:rPr>
          <w:b/>
          <w:bCs/>
        </w:rPr>
        <w:t>Panel Orientation:</w:t>
      </w:r>
      <w:r w:rsidRPr="00FE2283">
        <w:t xml:space="preserve"> South / East-West</w:t>
      </w:r>
    </w:p>
    <w:p w14:paraId="0DBC535E" w14:textId="77777777" w:rsidR="00FE2283" w:rsidRPr="00FE2283" w:rsidRDefault="00FE2283" w:rsidP="00FE2283">
      <w:pPr>
        <w:numPr>
          <w:ilvl w:val="0"/>
          <w:numId w:val="7"/>
        </w:numPr>
      </w:pPr>
      <w:r w:rsidRPr="00FE2283">
        <w:rPr>
          <w:b/>
          <w:bCs/>
        </w:rPr>
        <w:t>Mounting Structure Type:</w:t>
      </w:r>
      <w:r w:rsidRPr="00FE2283">
        <w:t xml:space="preserve"> Fixed Tilt / Adjustable / Ballasted</w:t>
      </w:r>
    </w:p>
    <w:p w14:paraId="0CD70622" w14:textId="77777777" w:rsidR="00FE2283" w:rsidRPr="00FE2283" w:rsidRDefault="00FE2283" w:rsidP="00FE2283">
      <w:pPr>
        <w:numPr>
          <w:ilvl w:val="0"/>
          <w:numId w:val="7"/>
        </w:numPr>
      </w:pPr>
      <w:r w:rsidRPr="00FE2283">
        <w:rPr>
          <w:b/>
          <w:bCs/>
        </w:rPr>
        <w:t>Wind Load Consideration:</w:t>
      </w:r>
      <w:r w:rsidRPr="00FE2283">
        <w:t xml:space="preserve"> As per IS 875 Part-3</w:t>
      </w:r>
    </w:p>
    <w:p w14:paraId="3012F6AE" w14:textId="77777777" w:rsidR="00FE2283" w:rsidRPr="00FE2283" w:rsidRDefault="00FE2283" w:rsidP="00FE2283">
      <w:pPr>
        <w:numPr>
          <w:ilvl w:val="0"/>
          <w:numId w:val="7"/>
        </w:numPr>
      </w:pPr>
      <w:r w:rsidRPr="00FE2283">
        <w:rPr>
          <w:b/>
          <w:bCs/>
        </w:rPr>
        <w:t>Row Spacing Calculation:</w:t>
      </w:r>
      <w:r w:rsidRPr="00FE2283">
        <w:t xml:space="preserve"> Based on inter-row shading &amp; tilt angle</w:t>
      </w:r>
    </w:p>
    <w:p w14:paraId="628E511E" w14:textId="77777777" w:rsidR="00FE2283" w:rsidRPr="00FE2283" w:rsidRDefault="00000000" w:rsidP="00FE2283">
      <w:r>
        <w:pict w14:anchorId="62BA06BF">
          <v:rect id="_x0000_i1030" style="width:0;height:1.5pt" o:hralign="center" o:hrstd="t" o:hr="t" fillcolor="#a0a0a0" stroked="f"/>
        </w:pict>
      </w:r>
    </w:p>
    <w:p w14:paraId="08CAD8EC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7. Site Survey Checklist</w:t>
      </w:r>
    </w:p>
    <w:p w14:paraId="68F09439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7.1 General Site Information</w:t>
      </w:r>
    </w:p>
    <w:p w14:paraId="70733B47" w14:textId="77777777" w:rsidR="00FE2283" w:rsidRPr="00FE2283" w:rsidRDefault="00FE2283" w:rsidP="00FE2283">
      <w:r w:rsidRPr="00FE2283">
        <w:rPr>
          <w:rFonts w:ascii="Segoe UI Symbol" w:hAnsi="Segoe UI Symbol" w:cs="Segoe UI Symbol"/>
        </w:rPr>
        <w:t>✔</w:t>
      </w:r>
      <w:r w:rsidRPr="00FE2283">
        <w:t xml:space="preserve"> Site location &amp; GPS Coordinates</w:t>
      </w:r>
      <w:r w:rsidRPr="00FE2283">
        <w:br/>
      </w:r>
      <w:r w:rsidRPr="00FE2283">
        <w:rPr>
          <w:rFonts w:ascii="Segoe UI Symbol" w:hAnsi="Segoe UI Symbol" w:cs="Segoe UI Symbol"/>
        </w:rPr>
        <w:t>✔</w:t>
      </w:r>
      <w:r w:rsidRPr="00FE2283">
        <w:t xml:space="preserve"> Roof Type &amp; Condition</w:t>
      </w:r>
      <w:r w:rsidRPr="00FE2283">
        <w:br/>
      </w:r>
      <w:r w:rsidRPr="00FE2283">
        <w:rPr>
          <w:rFonts w:ascii="Segoe UI Symbol" w:hAnsi="Segoe UI Symbol" w:cs="Segoe UI Symbol"/>
        </w:rPr>
        <w:t>✔</w:t>
      </w:r>
      <w:r w:rsidRPr="00FE2283">
        <w:t xml:space="preserve"> Available Space Measurement</w:t>
      </w:r>
      <w:r w:rsidRPr="00FE2283">
        <w:br/>
      </w:r>
      <w:r w:rsidRPr="00FE2283">
        <w:rPr>
          <w:rFonts w:ascii="Segoe UI Symbol" w:hAnsi="Segoe UI Symbol" w:cs="Segoe UI Symbol"/>
        </w:rPr>
        <w:t>✔</w:t>
      </w:r>
      <w:r w:rsidRPr="00FE2283">
        <w:t xml:space="preserve"> Electrical Infrastructure Status</w:t>
      </w:r>
      <w:r w:rsidRPr="00FE2283">
        <w:br/>
      </w:r>
      <w:r w:rsidRPr="00FE2283">
        <w:rPr>
          <w:rFonts w:ascii="Segoe UI Symbol" w:hAnsi="Segoe UI Symbol" w:cs="Segoe UI Symbol"/>
        </w:rPr>
        <w:t>✔</w:t>
      </w:r>
      <w:r w:rsidRPr="00FE2283">
        <w:t xml:space="preserve"> Grid Connectivity &amp; Load Demand</w:t>
      </w:r>
      <w:r w:rsidRPr="00FE2283">
        <w:br/>
      </w:r>
      <w:r w:rsidRPr="00FE2283">
        <w:rPr>
          <w:rFonts w:ascii="Segoe UI Symbol" w:hAnsi="Segoe UI Symbol" w:cs="Segoe UI Symbol"/>
        </w:rPr>
        <w:t>✔</w:t>
      </w:r>
      <w:r w:rsidRPr="00FE2283">
        <w:t xml:space="preserve"> Environmental Factors (Wind, Temperature, Shading)</w:t>
      </w:r>
      <w:r w:rsidRPr="00FE2283">
        <w:br/>
      </w:r>
      <w:r w:rsidRPr="00FE2283">
        <w:rPr>
          <w:rFonts w:ascii="Segoe UI Symbol" w:hAnsi="Segoe UI Symbol" w:cs="Segoe UI Symbol"/>
        </w:rPr>
        <w:t>✔</w:t>
      </w:r>
      <w:r w:rsidRPr="00FE2283">
        <w:t xml:space="preserve"> Structural Load-Bearing Capacity</w:t>
      </w:r>
      <w:r w:rsidRPr="00FE2283">
        <w:br/>
      </w:r>
      <w:r w:rsidRPr="00FE2283">
        <w:rPr>
          <w:rFonts w:ascii="Segoe UI Symbol" w:hAnsi="Segoe UI Symbol" w:cs="Segoe UI Symbol"/>
        </w:rPr>
        <w:t>✔</w:t>
      </w:r>
      <w:r w:rsidRPr="00FE2283">
        <w:t xml:space="preserve"> Safety &amp; Accessibility Assessment</w:t>
      </w:r>
    </w:p>
    <w:p w14:paraId="0FB5F434" w14:textId="77777777" w:rsidR="00FE2283" w:rsidRPr="00FE2283" w:rsidRDefault="00000000" w:rsidP="00FE2283">
      <w:r>
        <w:pict w14:anchorId="15A1C6A0">
          <v:rect id="_x0000_i1031" style="width:0;height:1.5pt" o:hralign="center" o:hrstd="t" o:hr="t" fillcolor="#a0a0a0" stroked="f"/>
        </w:pict>
      </w:r>
    </w:p>
    <w:p w14:paraId="52662776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8. Conclusion &amp; Recommendations</w:t>
      </w:r>
    </w:p>
    <w:p w14:paraId="3404B907" w14:textId="77777777" w:rsidR="00FE2283" w:rsidRPr="00FE2283" w:rsidRDefault="00FE2283" w:rsidP="00FE2283">
      <w:pPr>
        <w:numPr>
          <w:ilvl w:val="0"/>
          <w:numId w:val="8"/>
        </w:numPr>
      </w:pPr>
      <w:r w:rsidRPr="00FE2283">
        <w:rPr>
          <w:b/>
          <w:bCs/>
        </w:rPr>
        <w:t>Overall Site Feasibility:</w:t>
      </w:r>
      <w:r w:rsidRPr="00FE2283">
        <w:t xml:space="preserve"> Feasible / Requires Modifications / Not Feasible</w:t>
      </w:r>
    </w:p>
    <w:p w14:paraId="343B0F3F" w14:textId="77777777" w:rsidR="00FE2283" w:rsidRPr="00FE2283" w:rsidRDefault="00FE2283" w:rsidP="00FE2283">
      <w:pPr>
        <w:numPr>
          <w:ilvl w:val="0"/>
          <w:numId w:val="8"/>
        </w:numPr>
      </w:pPr>
      <w:r w:rsidRPr="00FE2283">
        <w:rPr>
          <w:b/>
          <w:bCs/>
        </w:rPr>
        <w:lastRenderedPageBreak/>
        <w:t>Key Challenges Identified:</w:t>
      </w:r>
      <w:r w:rsidRPr="00FE2283">
        <w:t xml:space="preserve"> [Shading, Structural, Electrical Issues]</w:t>
      </w:r>
    </w:p>
    <w:p w14:paraId="58C4A539" w14:textId="77777777" w:rsidR="00FE2283" w:rsidRPr="00FE2283" w:rsidRDefault="00FE2283" w:rsidP="00FE2283">
      <w:pPr>
        <w:numPr>
          <w:ilvl w:val="0"/>
          <w:numId w:val="8"/>
        </w:numPr>
      </w:pPr>
      <w:r w:rsidRPr="00FE2283">
        <w:rPr>
          <w:b/>
          <w:bCs/>
        </w:rPr>
        <w:t>Final Recommendation:</w:t>
      </w:r>
      <w:r w:rsidRPr="00FE2283">
        <w:t xml:space="preserve"> Proceed with Installation / Require Modifications / Not Recommended</w:t>
      </w:r>
    </w:p>
    <w:p w14:paraId="0B036489" w14:textId="77777777" w:rsidR="00FE2283" w:rsidRPr="00FE2283" w:rsidRDefault="00000000" w:rsidP="00FE2283">
      <w:r>
        <w:pict w14:anchorId="7A4D978D">
          <v:rect id="_x0000_i1032" style="width:0;height:1.5pt" o:hralign="center" o:hrstd="t" o:hr="t" fillcolor="#a0a0a0" stroked="f"/>
        </w:pict>
      </w:r>
    </w:p>
    <w:p w14:paraId="1C3493AB" w14:textId="77777777" w:rsidR="00FE2283" w:rsidRPr="00FE2283" w:rsidRDefault="00FE2283" w:rsidP="00FE2283">
      <w:pPr>
        <w:rPr>
          <w:b/>
          <w:bCs/>
        </w:rPr>
      </w:pPr>
      <w:r w:rsidRPr="00FE2283">
        <w:rPr>
          <w:b/>
          <w:bCs/>
        </w:rPr>
        <w:t>9. Supporting Documents</w:t>
      </w:r>
    </w:p>
    <w:p w14:paraId="2811CDEE" w14:textId="77777777" w:rsidR="00FE2283" w:rsidRPr="00FE2283" w:rsidRDefault="00FE2283" w:rsidP="00FE2283">
      <w:pPr>
        <w:numPr>
          <w:ilvl w:val="0"/>
          <w:numId w:val="9"/>
        </w:numPr>
      </w:pPr>
      <w:r w:rsidRPr="00FE2283">
        <w:rPr>
          <w:b/>
          <w:bCs/>
        </w:rPr>
        <w:t>Site Photos &amp; Roof Measurement Drawings</w:t>
      </w:r>
    </w:p>
    <w:p w14:paraId="4E15EFE3" w14:textId="77777777" w:rsidR="00FE2283" w:rsidRPr="00FE2283" w:rsidRDefault="00FE2283" w:rsidP="00FE2283">
      <w:pPr>
        <w:numPr>
          <w:ilvl w:val="0"/>
          <w:numId w:val="9"/>
        </w:numPr>
      </w:pPr>
      <w:r w:rsidRPr="00FE2283">
        <w:rPr>
          <w:b/>
          <w:bCs/>
        </w:rPr>
        <w:t>PVsyst / Helioscope Simulation Report</w:t>
      </w:r>
    </w:p>
    <w:p w14:paraId="3AA0BBCB" w14:textId="77777777" w:rsidR="00FE2283" w:rsidRPr="00FE2283" w:rsidRDefault="00FE2283" w:rsidP="00FE2283">
      <w:pPr>
        <w:numPr>
          <w:ilvl w:val="0"/>
          <w:numId w:val="9"/>
        </w:numPr>
      </w:pPr>
      <w:r w:rsidRPr="00FE2283">
        <w:rPr>
          <w:b/>
          <w:bCs/>
        </w:rPr>
        <w:t>Structural Load Assessment Report</w:t>
      </w:r>
    </w:p>
    <w:p w14:paraId="278017F3" w14:textId="2ABF4C3A" w:rsidR="00FA56D5" w:rsidRDefault="00FE2283" w:rsidP="00E843D1">
      <w:pPr>
        <w:numPr>
          <w:ilvl w:val="0"/>
          <w:numId w:val="9"/>
        </w:numPr>
      </w:pPr>
      <w:r w:rsidRPr="00FE2283">
        <w:rPr>
          <w:b/>
          <w:bCs/>
        </w:rPr>
        <w:t>Electrical Load Analysis Sheet</w:t>
      </w:r>
    </w:p>
    <w:sectPr w:rsidR="00FA5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FA8"/>
    <w:multiLevelType w:val="multilevel"/>
    <w:tmpl w:val="2E7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1F3A"/>
    <w:multiLevelType w:val="multilevel"/>
    <w:tmpl w:val="44C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54C65"/>
    <w:multiLevelType w:val="multilevel"/>
    <w:tmpl w:val="EAA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A162F"/>
    <w:multiLevelType w:val="multilevel"/>
    <w:tmpl w:val="59F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C6016"/>
    <w:multiLevelType w:val="multilevel"/>
    <w:tmpl w:val="F096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7030B"/>
    <w:multiLevelType w:val="multilevel"/>
    <w:tmpl w:val="F5D0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36899"/>
    <w:multiLevelType w:val="multilevel"/>
    <w:tmpl w:val="29A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536FB"/>
    <w:multiLevelType w:val="multilevel"/>
    <w:tmpl w:val="F80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2202C"/>
    <w:multiLevelType w:val="multilevel"/>
    <w:tmpl w:val="DD52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110501">
    <w:abstractNumId w:val="1"/>
  </w:num>
  <w:num w:numId="2" w16cid:durableId="1609122469">
    <w:abstractNumId w:val="5"/>
  </w:num>
  <w:num w:numId="3" w16cid:durableId="252665329">
    <w:abstractNumId w:val="8"/>
  </w:num>
  <w:num w:numId="4" w16cid:durableId="2102219466">
    <w:abstractNumId w:val="3"/>
  </w:num>
  <w:num w:numId="5" w16cid:durableId="1774740517">
    <w:abstractNumId w:val="6"/>
  </w:num>
  <w:num w:numId="6" w16cid:durableId="1822190303">
    <w:abstractNumId w:val="2"/>
  </w:num>
  <w:num w:numId="7" w16cid:durableId="1893693157">
    <w:abstractNumId w:val="4"/>
  </w:num>
  <w:num w:numId="8" w16cid:durableId="1911816214">
    <w:abstractNumId w:val="0"/>
  </w:num>
  <w:num w:numId="9" w16cid:durableId="799125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83"/>
    <w:rsid w:val="000358ED"/>
    <w:rsid w:val="00742A76"/>
    <w:rsid w:val="00A0555F"/>
    <w:rsid w:val="00CB47F0"/>
    <w:rsid w:val="00E843D1"/>
    <w:rsid w:val="00FA56D5"/>
    <w:rsid w:val="00FE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92970"/>
  <w15:chartTrackingRefBased/>
  <w15:docId w15:val="{30C6A7EB-9002-4711-96F9-2691D7CB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2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Ankesh Mishra</dc:creator>
  <cp:keywords/>
  <dc:description/>
  <cp:lastModifiedBy>Ankesh Mishra</cp:lastModifiedBy>
  <cp:revision>2</cp:revision>
  <dcterms:created xsi:type="dcterms:W3CDTF">2025-03-22T12:53:00Z</dcterms:created>
  <dcterms:modified xsi:type="dcterms:W3CDTF">2025-04-07T12:32:00Z</dcterms:modified>
</cp:coreProperties>
</file>