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F34A" w14:textId="77777777" w:rsidR="00C84B43" w:rsidRDefault="00C84B43" w:rsidP="00C84B43">
      <w:pPr>
        <w:pStyle w:val="FirstParagraph"/>
      </w:pPr>
      <w:r>
        <w:rPr>
          <w:b/>
          <w:bCs/>
        </w:rPr>
        <w:t>Solar Hybrid Inverter Sizing Calculation</w:t>
      </w:r>
    </w:p>
    <w:p w14:paraId="573C45E2" w14:textId="77777777" w:rsidR="00C84B43" w:rsidRDefault="00C84B43" w:rsidP="00C84B43">
      <w:pPr>
        <w:pStyle w:val="Heading1"/>
      </w:pPr>
      <w:bookmarkStart w:id="0" w:name="introduction"/>
      <w:r>
        <w:rPr>
          <w:b/>
          <w:bCs/>
        </w:rPr>
        <w:t>1. Introduction</w:t>
      </w:r>
    </w:p>
    <w:p w14:paraId="3E51CD70" w14:textId="77777777" w:rsidR="00C84B43" w:rsidRDefault="00C84B43" w:rsidP="00C84B43">
      <w:pPr>
        <w:pStyle w:val="FirstParagraph"/>
      </w:pPr>
      <w:r>
        <w:t xml:space="preserve">A </w:t>
      </w:r>
      <w:r>
        <w:rPr>
          <w:b/>
          <w:bCs/>
        </w:rPr>
        <w:t>solar hybrid inverter</w:t>
      </w:r>
      <w:r>
        <w:t xml:space="preserve"> is a critical component in solar power systems that integrates both solar PV and battery storage to supply uninterrupted power. Proper sizing of a hybrid inverter ensures system efficiency, reliability, and compatibility with solar panels and batteries.</w:t>
      </w:r>
    </w:p>
    <w:p w14:paraId="63430F76" w14:textId="77777777" w:rsidR="00C84B43" w:rsidRDefault="00C84B43" w:rsidP="00C84B43">
      <w:pPr>
        <w:pStyle w:val="Heading1"/>
      </w:pPr>
      <w:bookmarkStart w:id="1" w:name="factors-affecting-hybrid-inverter-sizing"/>
      <w:bookmarkEnd w:id="0"/>
      <w:r>
        <w:rPr>
          <w:b/>
          <w:bCs/>
        </w:rPr>
        <w:t>2. Factors Affecting Hybrid Inverter Sizing</w:t>
      </w:r>
    </w:p>
    <w:p w14:paraId="1EB5108A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Solar PV Capacity (</w:t>
      </w:r>
      <w:proofErr w:type="spellStart"/>
      <w:r>
        <w:rPr>
          <w:b/>
          <w:bCs/>
        </w:rPr>
        <w:t>kWp</w:t>
      </w:r>
      <w:proofErr w:type="spellEnd"/>
      <w:r>
        <w:rPr>
          <w:b/>
          <w:bCs/>
        </w:rPr>
        <w:t>)</w:t>
      </w:r>
    </w:p>
    <w:p w14:paraId="23483C7A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Battery Storage Capacity (kWh)</w:t>
      </w:r>
    </w:p>
    <w:p w14:paraId="2544CC98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Load Demand (kW)</w:t>
      </w:r>
    </w:p>
    <w:p w14:paraId="5B69A681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Grid and Off-grid Operation Requirements</w:t>
      </w:r>
    </w:p>
    <w:p w14:paraId="7F25810B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Surge Load Handling Capacity</w:t>
      </w:r>
    </w:p>
    <w:p w14:paraId="5CD48F8F" w14:textId="77777777" w:rsidR="00C84B43" w:rsidRDefault="00C84B43" w:rsidP="00C84B43">
      <w:pPr>
        <w:pStyle w:val="Heading1"/>
      </w:pPr>
      <w:bookmarkStart w:id="2" w:name="X0abe6c93f19f04a0cfec772043d5200da4aaf30"/>
      <w:bookmarkEnd w:id="1"/>
      <w:r>
        <w:rPr>
          <w:b/>
          <w:bCs/>
        </w:rPr>
        <w:t>3. Formulas for Solar Hybrid Inverter Sizing</w:t>
      </w:r>
    </w:p>
    <w:p w14:paraId="619457DC" w14:textId="77777777" w:rsidR="00C84B43" w:rsidRDefault="00C84B43" w:rsidP="00C84B43">
      <w:pPr>
        <w:pStyle w:val="Heading3"/>
      </w:pPr>
      <w:bookmarkStart w:id="3" w:name="X181998154957da9f7a264846edbd353d7b5d26e"/>
      <w:r>
        <w:rPr>
          <w:b/>
          <w:bCs/>
        </w:rPr>
        <w:t>(A) Inverter Sizing Based on Solar PV Capacity</w:t>
      </w:r>
    </w:p>
    <w:p w14:paraId="12FB76E1" w14:textId="77777777" w:rsidR="00C84B43" w:rsidRDefault="00C84B43" w:rsidP="00C84B43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SF</m:t>
          </m:r>
        </m:oMath>
      </m:oMathPara>
    </w:p>
    <w:p w14:paraId="540C550D" w14:textId="77777777" w:rsidR="00C84B43" w:rsidRDefault="00C84B43" w:rsidP="00C84B43">
      <w:pPr>
        <w:pStyle w:val="FirstParagraph"/>
      </w:pPr>
      <w:r>
        <w:t>Where:</w:t>
      </w:r>
    </w:p>
    <w:p w14:paraId="7827C037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inv</m:t>
            </m:r>
          </m:sub>
        </m:sSub>
      </m:oMath>
      <w:r>
        <w:t xml:space="preserve"> = Required inverter capacity (kW)</w:t>
      </w:r>
    </w:p>
    <w:p w14:paraId="2805FEC9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</m:oMath>
      <w:r>
        <w:t xml:space="preserve"> = Total Solar PV Array Power (kWp)</w:t>
      </w:r>
    </w:p>
    <w:p w14:paraId="090C21CA" w14:textId="77777777" w:rsidR="00C84B43" w:rsidRDefault="00C84B43" w:rsidP="00C84B43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SF</m:t>
        </m:r>
      </m:oMath>
      <w:r>
        <w:t xml:space="preserve"> = Safety factor (typically 1.15 to 1.25 to account for efficiency losses)</w:t>
      </w:r>
    </w:p>
    <w:p w14:paraId="317901C6" w14:textId="77777777" w:rsidR="00C84B43" w:rsidRDefault="00C84B43" w:rsidP="00C84B43">
      <w:pPr>
        <w:pStyle w:val="Heading3"/>
      </w:pPr>
      <w:bookmarkStart w:id="4" w:name="b-inverter-sizing-based-on-load-demand"/>
      <w:bookmarkEnd w:id="3"/>
      <w:r>
        <w:rPr>
          <w:b/>
          <w:bCs/>
        </w:rPr>
        <w:t>(B) Inverter Sizing Based on Load Demand</w:t>
      </w:r>
    </w:p>
    <w:p w14:paraId="0A45D609" w14:textId="77777777" w:rsidR="00C84B43" w:rsidRDefault="00C84B43" w:rsidP="00C84B43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load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DF</m:t>
          </m:r>
        </m:oMath>
      </m:oMathPara>
    </w:p>
    <w:p w14:paraId="3430C73A" w14:textId="77777777" w:rsidR="00C84B43" w:rsidRDefault="00C84B43" w:rsidP="00C84B43">
      <w:pPr>
        <w:pStyle w:val="FirstParagraph"/>
      </w:pPr>
      <w:r>
        <w:t>Where:</w:t>
      </w:r>
    </w:p>
    <w:p w14:paraId="4E57B923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 xml:space="preserve"> = Maximum connected load demand (kW)</w:t>
      </w:r>
    </w:p>
    <w:p w14:paraId="16664EFB" w14:textId="77777777" w:rsidR="00C84B43" w:rsidRDefault="00C84B43" w:rsidP="00C84B43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DF</m:t>
        </m:r>
      </m:oMath>
      <w:r>
        <w:t xml:space="preserve"> = Derating factor (typically 1.2 to 1.5 for inverter overload protection)</w:t>
      </w:r>
    </w:p>
    <w:p w14:paraId="6DF0AFCC" w14:textId="77777777" w:rsidR="00C84B43" w:rsidRDefault="00C84B43" w:rsidP="00C84B43">
      <w:pPr>
        <w:pStyle w:val="Heading3"/>
      </w:pPr>
      <w:bookmarkStart w:id="5" w:name="Xe0280a9bef7e4dfa003e16434cfdf08ef2d8dbc"/>
      <w:bookmarkEnd w:id="4"/>
      <w:r>
        <w:rPr>
          <w:b/>
          <w:bCs/>
        </w:rPr>
        <w:t>(C) Inverter Sizing Based on Battery Storage Capacity</w:t>
      </w:r>
    </w:p>
    <w:p w14:paraId="4595234A" w14:textId="77777777" w:rsidR="00C84B43" w:rsidRDefault="00C84B43" w:rsidP="00C84B43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backup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inv</m:t>
                  </m:r>
                </m:sub>
              </m:sSub>
            </m:den>
          </m:f>
        </m:oMath>
      </m:oMathPara>
    </w:p>
    <w:p w14:paraId="0577A33B" w14:textId="77777777" w:rsidR="00C84B43" w:rsidRDefault="00C84B43" w:rsidP="00C84B43">
      <w:pPr>
        <w:pStyle w:val="FirstParagraph"/>
      </w:pPr>
      <w:r>
        <w:t>Where:</w:t>
      </w:r>
    </w:p>
    <w:p w14:paraId="59BDBDA3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bat</m:t>
            </m:r>
          </m:sub>
        </m:sSub>
      </m:oMath>
      <w:r>
        <w:t xml:space="preserve"> = Usable Battery Capacity (kWh)</w:t>
      </w:r>
    </w:p>
    <w:p w14:paraId="5F2100B0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backup</m:t>
            </m:r>
          </m:sub>
        </m:sSub>
      </m:oMath>
      <w:r>
        <w:t xml:space="preserve"> = Required backup time (hours)</w:t>
      </w:r>
    </w:p>
    <w:p w14:paraId="10243E0D" w14:textId="77777777" w:rsidR="00C84B43" w:rsidRDefault="00C84B43" w:rsidP="00C84B43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inv</m:t>
            </m:r>
          </m:sub>
        </m:sSub>
      </m:oMath>
      <w:r>
        <w:t xml:space="preserve"> = Inverter efficiency (typically 90-95%)</w:t>
      </w:r>
    </w:p>
    <w:p w14:paraId="596D3198" w14:textId="77777777" w:rsidR="00C84B43" w:rsidRDefault="00C84B43" w:rsidP="00C84B43">
      <w:pPr>
        <w:pStyle w:val="Heading1"/>
      </w:pPr>
      <w:bookmarkStart w:id="6" w:name="standard-inverter-sizing-table"/>
      <w:bookmarkEnd w:id="2"/>
      <w:bookmarkEnd w:id="5"/>
      <w:r>
        <w:rPr>
          <w:b/>
          <w:bCs/>
        </w:rPr>
        <w:t>4. Standard Inverter Sizing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0"/>
        <w:gridCol w:w="2696"/>
        <w:gridCol w:w="3156"/>
      </w:tblGrid>
      <w:tr w:rsidR="00C84B43" w14:paraId="545A7BE7" w14:textId="77777777" w:rsidTr="00421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1468E3" w14:textId="77777777" w:rsidR="00C84B43" w:rsidRDefault="00C84B43" w:rsidP="004218A6">
            <w:pPr>
              <w:pStyle w:val="Compact"/>
            </w:pPr>
            <w:r>
              <w:rPr>
                <w:b/>
                <w:bCs/>
              </w:rPr>
              <w:t>Solar PV Capacity (</w:t>
            </w:r>
            <w:proofErr w:type="spellStart"/>
            <w:r>
              <w:rPr>
                <w:b/>
                <w:bCs/>
              </w:rPr>
              <w:t>kWp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308B00C" w14:textId="77777777" w:rsidR="00C84B43" w:rsidRDefault="00C84B43" w:rsidP="004218A6">
            <w:pPr>
              <w:pStyle w:val="Compact"/>
            </w:pPr>
            <w:r>
              <w:rPr>
                <w:b/>
                <w:bCs/>
              </w:rPr>
              <w:t>Battery Capacity (kWh)</w:t>
            </w:r>
          </w:p>
        </w:tc>
        <w:tc>
          <w:tcPr>
            <w:tcW w:w="0" w:type="auto"/>
          </w:tcPr>
          <w:p w14:paraId="1F567F33" w14:textId="77777777" w:rsidR="00C84B43" w:rsidRDefault="00C84B43" w:rsidP="004218A6">
            <w:pPr>
              <w:pStyle w:val="Compact"/>
            </w:pPr>
            <w:r>
              <w:rPr>
                <w:b/>
                <w:bCs/>
              </w:rPr>
              <w:t>Required Inverter Size (kW)</w:t>
            </w:r>
          </w:p>
        </w:tc>
      </w:tr>
      <w:tr w:rsidR="00C84B43" w14:paraId="2DDA39F2" w14:textId="77777777" w:rsidTr="004218A6">
        <w:tc>
          <w:tcPr>
            <w:tcW w:w="0" w:type="auto"/>
          </w:tcPr>
          <w:p w14:paraId="2E50257C" w14:textId="77777777" w:rsidR="00C84B43" w:rsidRDefault="00C84B43" w:rsidP="004218A6">
            <w:pPr>
              <w:pStyle w:val="Compact"/>
            </w:pPr>
            <w:r>
              <w:t xml:space="preserve">3 </w:t>
            </w:r>
            <w:proofErr w:type="spellStart"/>
            <w:r>
              <w:t>kWp</w:t>
            </w:r>
            <w:proofErr w:type="spellEnd"/>
          </w:p>
        </w:tc>
        <w:tc>
          <w:tcPr>
            <w:tcW w:w="0" w:type="auto"/>
          </w:tcPr>
          <w:p w14:paraId="53BAD459" w14:textId="77777777" w:rsidR="00C84B43" w:rsidRDefault="00C84B43" w:rsidP="004218A6">
            <w:pPr>
              <w:pStyle w:val="Compact"/>
            </w:pPr>
            <w:r>
              <w:t>5 kWh</w:t>
            </w:r>
          </w:p>
        </w:tc>
        <w:tc>
          <w:tcPr>
            <w:tcW w:w="0" w:type="auto"/>
          </w:tcPr>
          <w:p w14:paraId="41712D0E" w14:textId="77777777" w:rsidR="00C84B43" w:rsidRDefault="00C84B43" w:rsidP="004218A6">
            <w:pPr>
              <w:pStyle w:val="Compact"/>
            </w:pPr>
            <w:r>
              <w:t>3.5 – 4 kW</w:t>
            </w:r>
          </w:p>
        </w:tc>
      </w:tr>
      <w:tr w:rsidR="00C84B43" w14:paraId="596EBDA0" w14:textId="77777777" w:rsidTr="004218A6">
        <w:tc>
          <w:tcPr>
            <w:tcW w:w="0" w:type="auto"/>
          </w:tcPr>
          <w:p w14:paraId="27EDB3CF" w14:textId="77777777" w:rsidR="00C84B43" w:rsidRDefault="00C84B43" w:rsidP="004218A6">
            <w:pPr>
              <w:pStyle w:val="Compact"/>
            </w:pPr>
            <w:r>
              <w:t xml:space="preserve">5 </w:t>
            </w:r>
            <w:proofErr w:type="spellStart"/>
            <w:r>
              <w:t>kWp</w:t>
            </w:r>
            <w:proofErr w:type="spellEnd"/>
          </w:p>
        </w:tc>
        <w:tc>
          <w:tcPr>
            <w:tcW w:w="0" w:type="auto"/>
          </w:tcPr>
          <w:p w14:paraId="6517DD32" w14:textId="77777777" w:rsidR="00C84B43" w:rsidRDefault="00C84B43" w:rsidP="004218A6">
            <w:pPr>
              <w:pStyle w:val="Compact"/>
            </w:pPr>
            <w:r>
              <w:t>7 kWh</w:t>
            </w:r>
          </w:p>
        </w:tc>
        <w:tc>
          <w:tcPr>
            <w:tcW w:w="0" w:type="auto"/>
          </w:tcPr>
          <w:p w14:paraId="5F8DAE90" w14:textId="77777777" w:rsidR="00C84B43" w:rsidRDefault="00C84B43" w:rsidP="004218A6">
            <w:pPr>
              <w:pStyle w:val="Compact"/>
            </w:pPr>
            <w:r>
              <w:t>5.5 – 6 kW</w:t>
            </w:r>
          </w:p>
        </w:tc>
      </w:tr>
      <w:tr w:rsidR="00C84B43" w14:paraId="35B20CFF" w14:textId="77777777" w:rsidTr="004218A6">
        <w:tc>
          <w:tcPr>
            <w:tcW w:w="0" w:type="auto"/>
          </w:tcPr>
          <w:p w14:paraId="086D91DF" w14:textId="77777777" w:rsidR="00C84B43" w:rsidRDefault="00C84B43" w:rsidP="004218A6">
            <w:pPr>
              <w:pStyle w:val="Compact"/>
            </w:pPr>
            <w:r>
              <w:t xml:space="preserve">7.5 </w:t>
            </w:r>
            <w:proofErr w:type="spellStart"/>
            <w:r>
              <w:t>kWp</w:t>
            </w:r>
            <w:proofErr w:type="spellEnd"/>
          </w:p>
        </w:tc>
        <w:tc>
          <w:tcPr>
            <w:tcW w:w="0" w:type="auto"/>
          </w:tcPr>
          <w:p w14:paraId="6E81DD51" w14:textId="77777777" w:rsidR="00C84B43" w:rsidRDefault="00C84B43" w:rsidP="004218A6">
            <w:pPr>
              <w:pStyle w:val="Compact"/>
            </w:pPr>
            <w:r>
              <w:t>10 kWh</w:t>
            </w:r>
          </w:p>
        </w:tc>
        <w:tc>
          <w:tcPr>
            <w:tcW w:w="0" w:type="auto"/>
          </w:tcPr>
          <w:p w14:paraId="07146D4E" w14:textId="77777777" w:rsidR="00C84B43" w:rsidRDefault="00C84B43" w:rsidP="004218A6">
            <w:pPr>
              <w:pStyle w:val="Compact"/>
            </w:pPr>
            <w:r>
              <w:t>8 – 9 kW</w:t>
            </w:r>
          </w:p>
        </w:tc>
      </w:tr>
      <w:tr w:rsidR="00C84B43" w14:paraId="2D111C37" w14:textId="77777777" w:rsidTr="004218A6">
        <w:tc>
          <w:tcPr>
            <w:tcW w:w="0" w:type="auto"/>
          </w:tcPr>
          <w:p w14:paraId="0AA96D4E" w14:textId="77777777" w:rsidR="00C84B43" w:rsidRDefault="00C84B43" w:rsidP="004218A6">
            <w:pPr>
              <w:pStyle w:val="Compact"/>
            </w:pPr>
            <w:r>
              <w:t xml:space="preserve">10 </w:t>
            </w:r>
            <w:proofErr w:type="spellStart"/>
            <w:r>
              <w:t>kWp</w:t>
            </w:r>
            <w:proofErr w:type="spellEnd"/>
          </w:p>
        </w:tc>
        <w:tc>
          <w:tcPr>
            <w:tcW w:w="0" w:type="auto"/>
          </w:tcPr>
          <w:p w14:paraId="20D2F492" w14:textId="77777777" w:rsidR="00C84B43" w:rsidRDefault="00C84B43" w:rsidP="004218A6">
            <w:pPr>
              <w:pStyle w:val="Compact"/>
            </w:pPr>
            <w:r>
              <w:t>15 kWh</w:t>
            </w:r>
          </w:p>
        </w:tc>
        <w:tc>
          <w:tcPr>
            <w:tcW w:w="0" w:type="auto"/>
          </w:tcPr>
          <w:p w14:paraId="57FD5776" w14:textId="77777777" w:rsidR="00C84B43" w:rsidRDefault="00C84B43" w:rsidP="004218A6">
            <w:pPr>
              <w:pStyle w:val="Compact"/>
            </w:pPr>
            <w:r>
              <w:t>12 – 13 kW</w:t>
            </w:r>
          </w:p>
        </w:tc>
      </w:tr>
      <w:tr w:rsidR="00C84B43" w14:paraId="02FC2792" w14:textId="77777777" w:rsidTr="004218A6">
        <w:tc>
          <w:tcPr>
            <w:tcW w:w="0" w:type="auto"/>
          </w:tcPr>
          <w:p w14:paraId="0474355D" w14:textId="77777777" w:rsidR="00C84B43" w:rsidRDefault="00C84B43" w:rsidP="004218A6">
            <w:pPr>
              <w:pStyle w:val="Compact"/>
            </w:pPr>
            <w:r>
              <w:t xml:space="preserve">15 </w:t>
            </w:r>
            <w:proofErr w:type="spellStart"/>
            <w:r>
              <w:t>kWp</w:t>
            </w:r>
            <w:proofErr w:type="spellEnd"/>
          </w:p>
        </w:tc>
        <w:tc>
          <w:tcPr>
            <w:tcW w:w="0" w:type="auto"/>
          </w:tcPr>
          <w:p w14:paraId="792FD9EB" w14:textId="77777777" w:rsidR="00C84B43" w:rsidRDefault="00C84B43" w:rsidP="004218A6">
            <w:pPr>
              <w:pStyle w:val="Compact"/>
            </w:pPr>
            <w:r>
              <w:t>20 kWh</w:t>
            </w:r>
          </w:p>
        </w:tc>
        <w:tc>
          <w:tcPr>
            <w:tcW w:w="0" w:type="auto"/>
          </w:tcPr>
          <w:p w14:paraId="3BC801DC" w14:textId="77777777" w:rsidR="00C84B43" w:rsidRDefault="00C84B43" w:rsidP="004218A6">
            <w:pPr>
              <w:pStyle w:val="Compact"/>
            </w:pPr>
            <w:r>
              <w:t>18 – 20 kW</w:t>
            </w:r>
          </w:p>
        </w:tc>
      </w:tr>
    </w:tbl>
    <w:p w14:paraId="1E86CCEE" w14:textId="77777777" w:rsidR="00C84B43" w:rsidRDefault="00C84B43" w:rsidP="00C84B43">
      <w:pPr>
        <w:pStyle w:val="Heading1"/>
      </w:pPr>
      <w:bookmarkStart w:id="7" w:name="safety-considerations-iec-standards"/>
      <w:bookmarkEnd w:id="6"/>
      <w:r>
        <w:rPr>
          <w:b/>
          <w:bCs/>
        </w:rPr>
        <w:t>5. Safety Considerations &amp; IEC Standards</w:t>
      </w:r>
    </w:p>
    <w:p w14:paraId="3470857B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IEC 62109-1 &amp; 62109-2</w:t>
      </w:r>
      <w:r>
        <w:t>: Safety standards for power inverters</w:t>
      </w:r>
    </w:p>
    <w:p w14:paraId="5BBD80F2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IEC 61727</w:t>
      </w:r>
      <w:r>
        <w:t>: Inverter requirements for photovoltaic (PV) systems</w:t>
      </w:r>
    </w:p>
    <w:p w14:paraId="1008A5C6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IEC 61683</w:t>
      </w:r>
      <w:r>
        <w:t>: Efficiency measurement of PV inverters</w:t>
      </w:r>
    </w:p>
    <w:p w14:paraId="36CC58F3" w14:textId="77777777" w:rsidR="00C84B43" w:rsidRDefault="00C84B43" w:rsidP="00C84B43">
      <w:pPr>
        <w:pStyle w:val="Compact"/>
        <w:numPr>
          <w:ilvl w:val="0"/>
          <w:numId w:val="1"/>
        </w:numPr>
      </w:pPr>
      <w:r>
        <w:rPr>
          <w:b/>
          <w:bCs/>
        </w:rPr>
        <w:t>IEC 60364-7-712</w:t>
      </w:r>
      <w:r>
        <w:t>: Electrical installation of PV systems</w:t>
      </w:r>
    </w:p>
    <w:p w14:paraId="587D28B5" w14:textId="77777777" w:rsidR="00C84B43" w:rsidRDefault="00C84B43" w:rsidP="00C84B43">
      <w:pPr>
        <w:pStyle w:val="Heading1"/>
      </w:pPr>
      <w:bookmarkStart w:id="8" w:name="example-calculation"/>
      <w:bookmarkEnd w:id="7"/>
      <w:r>
        <w:rPr>
          <w:b/>
          <w:bCs/>
        </w:rPr>
        <w:t>6. Example Calculation</w:t>
      </w:r>
    </w:p>
    <w:p w14:paraId="548F9E11" w14:textId="77777777" w:rsidR="00C84B43" w:rsidRDefault="00C84B43" w:rsidP="00C84B43">
      <w:pPr>
        <w:pStyle w:val="Heading2"/>
      </w:pPr>
      <w:bookmarkStart w:id="9" w:name="X8ce6c344cb93b730fe861594c44b40a186f012f"/>
      <w:r>
        <w:rPr>
          <w:b/>
          <w:bCs/>
        </w:rPr>
        <w:t xml:space="preserve">Example 1: Hybrid Inverter Sizing for a 5 </w:t>
      </w:r>
      <w:proofErr w:type="spellStart"/>
      <w:r>
        <w:rPr>
          <w:b/>
          <w:bCs/>
        </w:rPr>
        <w:t>kWp</w:t>
      </w:r>
      <w:proofErr w:type="spellEnd"/>
      <w:r>
        <w:rPr>
          <w:b/>
          <w:bCs/>
        </w:rPr>
        <w:t xml:space="preserve"> System</w:t>
      </w:r>
    </w:p>
    <w:p w14:paraId="24AFC4C0" w14:textId="77777777" w:rsidR="00C84B43" w:rsidRDefault="00C84B43" w:rsidP="00C84B43">
      <w:pPr>
        <w:pStyle w:val="Compact"/>
        <w:numPr>
          <w:ilvl w:val="0"/>
          <w:numId w:val="1"/>
        </w:numPr>
      </w:pPr>
      <w:r>
        <w:t>Solar PV Capacity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</m:oMath>
      <w:r>
        <w:t>) = 5 kWp</w:t>
      </w:r>
    </w:p>
    <w:p w14:paraId="061BB3AC" w14:textId="77777777" w:rsidR="00C84B43" w:rsidRDefault="00C84B43" w:rsidP="00C84B43">
      <w:pPr>
        <w:pStyle w:val="Compact"/>
        <w:numPr>
          <w:ilvl w:val="0"/>
          <w:numId w:val="1"/>
        </w:numPr>
      </w:pPr>
      <w:r>
        <w:t>Battery Storage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bat</m:t>
            </m:r>
          </m:sub>
        </m:sSub>
      </m:oMath>
      <w:r>
        <w:t>) = 7 kWh</w:t>
      </w:r>
    </w:p>
    <w:p w14:paraId="6FC8909E" w14:textId="77777777" w:rsidR="00C84B43" w:rsidRDefault="00C84B43" w:rsidP="00C84B43">
      <w:pPr>
        <w:pStyle w:val="Compact"/>
        <w:numPr>
          <w:ilvl w:val="0"/>
          <w:numId w:val="1"/>
        </w:numPr>
      </w:pPr>
      <w:r>
        <w:t>Load Demand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>) = 4 kW</w:t>
      </w:r>
    </w:p>
    <w:p w14:paraId="7C60F402" w14:textId="77777777" w:rsidR="00C84B43" w:rsidRDefault="00C84B43" w:rsidP="00C84B43">
      <w:pPr>
        <w:pStyle w:val="Compact"/>
        <w:numPr>
          <w:ilvl w:val="0"/>
          <w:numId w:val="1"/>
        </w:numPr>
      </w:pPr>
      <w:r>
        <w:t>Safety Factor (SF) = 1.2</w:t>
      </w:r>
    </w:p>
    <w:p w14:paraId="2E7DDF3F" w14:textId="77777777" w:rsidR="00C84B43" w:rsidRDefault="00C84B43" w:rsidP="00C84B43">
      <w:pPr>
        <w:pStyle w:val="Compact"/>
        <w:numPr>
          <w:ilvl w:val="0"/>
          <w:numId w:val="1"/>
        </w:numPr>
      </w:pPr>
      <w:r>
        <w:t>Inverter Efficiency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inv</m:t>
            </m:r>
          </m:sub>
        </m:sSub>
      </m:oMath>
      <w:r>
        <w:t>) = 92%</w:t>
      </w:r>
    </w:p>
    <w:p w14:paraId="2DEA4ABB" w14:textId="77777777" w:rsidR="00C84B43" w:rsidRDefault="00C84B43" w:rsidP="00C84B43">
      <w:pPr>
        <w:pStyle w:val="FirstParagraph"/>
      </w:pPr>
      <w:r>
        <w:rPr>
          <w:b/>
          <w:bCs/>
        </w:rPr>
        <w:t>Step 1: Inverter Sizing Based on PV</w:t>
      </w:r>
    </w:p>
    <w:p w14:paraId="1041AF6B" w14:textId="77777777" w:rsidR="00C84B43" w:rsidRDefault="00C84B43" w:rsidP="00C84B43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6kW</m:t>
          </m:r>
        </m:oMath>
      </m:oMathPara>
    </w:p>
    <w:p w14:paraId="42F35A49" w14:textId="77777777" w:rsidR="00C84B43" w:rsidRDefault="00C84B43" w:rsidP="00C84B43">
      <w:pPr>
        <w:pStyle w:val="FirstParagraph"/>
      </w:pPr>
      <w:r>
        <w:rPr>
          <w:b/>
          <w:bCs/>
        </w:rPr>
        <w:t>Step 2: Inverter Sizing Based on Battery Backup</w:t>
      </w:r>
    </w:p>
    <w:p w14:paraId="0CDB8820" w14:textId="77777777" w:rsidR="00C84B43" w:rsidRDefault="00C84B43" w:rsidP="00C84B43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0.92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3.8kW</m:t>
          </m:r>
        </m:oMath>
      </m:oMathPara>
    </w:p>
    <w:p w14:paraId="5D01F2CA" w14:textId="77777777" w:rsidR="00C84B43" w:rsidRDefault="00C84B43" w:rsidP="00C84B43">
      <w:pPr>
        <w:pStyle w:val="FirstParagraph"/>
      </w:pPr>
      <w:r>
        <w:rPr>
          <w:b/>
          <w:bCs/>
        </w:rPr>
        <w:t>Step 3: Inverter Sizing Based on Load</w:t>
      </w:r>
    </w:p>
    <w:p w14:paraId="2ECC0DF2" w14:textId="77777777" w:rsidR="00C84B43" w:rsidRDefault="00C84B43" w:rsidP="00C84B43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4.8kW</m:t>
          </m:r>
        </m:oMath>
      </m:oMathPara>
    </w:p>
    <w:p w14:paraId="653FB93B" w14:textId="77777777" w:rsidR="00C84B43" w:rsidRDefault="00C84B43" w:rsidP="00C84B43">
      <w:pPr>
        <w:pStyle w:val="FirstParagraph"/>
      </w:pPr>
      <w:r>
        <w:rPr>
          <w:b/>
          <w:bCs/>
        </w:rPr>
        <w:t>Final Inverter Selection:</w:t>
      </w:r>
      <w:r>
        <w:t xml:space="preserve"> </w:t>
      </w:r>
      <w:r>
        <w:rPr>
          <w:b/>
          <w:bCs/>
        </w:rPr>
        <w:t>6 kW Hybrid Inverter</w:t>
      </w:r>
    </w:p>
    <w:p w14:paraId="58B1EEBD" w14:textId="77777777" w:rsidR="00C84B43" w:rsidRDefault="00C84B43" w:rsidP="00C84B43">
      <w:pPr>
        <w:pStyle w:val="Heading1"/>
      </w:pPr>
      <w:bookmarkStart w:id="10" w:name="conclusion"/>
      <w:bookmarkEnd w:id="8"/>
      <w:bookmarkEnd w:id="9"/>
      <w:r>
        <w:rPr>
          <w:b/>
          <w:bCs/>
        </w:rPr>
        <w:lastRenderedPageBreak/>
        <w:t>7. Conclusion</w:t>
      </w:r>
    </w:p>
    <w:p w14:paraId="3D20AE7D" w14:textId="77777777" w:rsidR="00C84B43" w:rsidRDefault="00C84B43" w:rsidP="00C84B43">
      <w:pPr>
        <w:pStyle w:val="FirstParagraph"/>
      </w:pPr>
      <w:r>
        <w:t>The hybrid inverter sizing depends on multiple parameters including solar PV capacity, battery backup, and load demand. A proper safety margin should be considered while selecting the inverter to ensure optimal performance and longevity of the system.</w:t>
      </w:r>
    </w:p>
    <w:bookmarkEnd w:id="10"/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602B2" w14:textId="77777777" w:rsidR="00507D06" w:rsidRDefault="00507D06" w:rsidP="00B3571C">
      <w:pPr>
        <w:spacing w:after="0"/>
      </w:pPr>
      <w:r>
        <w:separator/>
      </w:r>
    </w:p>
  </w:endnote>
  <w:endnote w:type="continuationSeparator" w:id="0">
    <w:p w14:paraId="2A93B366" w14:textId="77777777" w:rsidR="00507D06" w:rsidRDefault="00507D06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6671" w14:textId="77777777" w:rsidR="00507D06" w:rsidRDefault="00507D06" w:rsidP="00B3571C">
      <w:pPr>
        <w:spacing w:after="0"/>
      </w:pPr>
      <w:r>
        <w:separator/>
      </w:r>
    </w:p>
  </w:footnote>
  <w:footnote w:type="continuationSeparator" w:id="0">
    <w:p w14:paraId="3627C1BE" w14:textId="77777777" w:rsidR="00507D06" w:rsidRDefault="00507D06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07D06"/>
    <w:rsid w:val="005926EF"/>
    <w:rsid w:val="005A056E"/>
    <w:rsid w:val="005B6D48"/>
    <w:rsid w:val="005F233F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C84B43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2025-04-09T10:17:00Z</dcterms:modified>
</cp:coreProperties>
</file>