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858A" w14:textId="77777777" w:rsidR="00BA6C58" w:rsidRDefault="00BA6C58" w:rsidP="00BA6C58">
      <w:pPr>
        <w:pStyle w:val="Heading1"/>
      </w:pPr>
      <w:bookmarkStart w:id="0" w:name="X4fdef04ec8d183d4e50f802fd11411259f705c6"/>
      <w:r>
        <w:t>Wind Load Calculation on Solar Panels (As per IS 875 Part-3)</w:t>
      </w:r>
    </w:p>
    <w:p w14:paraId="0B64C26C" w14:textId="77777777" w:rsidR="00BA6C58" w:rsidRDefault="00BA6C58" w:rsidP="00BA6C58">
      <w:pPr>
        <w:pStyle w:val="Heading2"/>
      </w:pPr>
      <w:bookmarkStart w:id="1" w:name="introduction"/>
      <w:r>
        <w:t>1. Introduction</w:t>
      </w:r>
    </w:p>
    <w:p w14:paraId="3383610F" w14:textId="77777777" w:rsidR="00BA6C58" w:rsidRDefault="00BA6C58" w:rsidP="00BA6C58">
      <w:pPr>
        <w:pStyle w:val="FirstParagraph"/>
      </w:pPr>
      <w:r>
        <w:t>Wind load calculation is essential for designing secure and durable solar panel installations, ensuring they can withstand wind forces as per IS 875 (Part-3). This document provides a detailed approach to calculating wind loads on solar panels.</w:t>
      </w:r>
    </w:p>
    <w:p w14:paraId="522F3C4A" w14:textId="77777777" w:rsidR="00BA6C58" w:rsidRDefault="00BA6C58" w:rsidP="00BA6C58">
      <w:r>
        <w:pict w14:anchorId="36A3C5C2">
          <v:rect id="_x0000_i1025" style="width:0;height:1.5pt" o:hralign="center" o:hrstd="t" o:hr="t"/>
        </w:pict>
      </w:r>
    </w:p>
    <w:p w14:paraId="7928B36D" w14:textId="77777777" w:rsidR="00BA6C58" w:rsidRDefault="00BA6C58" w:rsidP="00BA6C58">
      <w:pPr>
        <w:pStyle w:val="Heading2"/>
      </w:pPr>
      <w:bookmarkStart w:id="2" w:name="wind-load-calculation-formula"/>
      <w:bookmarkEnd w:id="1"/>
      <w:r>
        <w:t>2. Wind Load Calculation Formula</w:t>
      </w:r>
    </w:p>
    <w:p w14:paraId="297866EB" w14:textId="77777777" w:rsidR="00BA6C58" w:rsidRDefault="00BA6C58" w:rsidP="00BA6C58">
      <w:pPr>
        <w:pStyle w:val="FirstParagraph"/>
      </w:pPr>
      <w:r>
        <w:t>The wind force on a solar panel is calculated using the equation:</w:t>
      </w:r>
    </w:p>
    <w:p w14:paraId="0B1104D7" w14:textId="77777777" w:rsidR="00BA6C58" w:rsidRDefault="00BA6C58" w:rsidP="00BA6C58">
      <w:pPr>
        <w:pStyle w:val="BodyText"/>
      </w:pPr>
      <w:r>
        <w:rPr>
          <w:b/>
          <w:bCs/>
        </w:rPr>
        <w:t xml:space="preserve">F = </w:t>
      </w:r>
      <w:proofErr w:type="spellStart"/>
      <w:r>
        <w:rPr>
          <w:b/>
          <w:bCs/>
        </w:rPr>
        <w:t>C_d</w:t>
      </w:r>
      <w:proofErr w:type="spellEnd"/>
      <w:r>
        <w:rPr>
          <w:b/>
          <w:bCs/>
        </w:rPr>
        <w:t xml:space="preserve"> \times A \times </w:t>
      </w:r>
      <w:proofErr w:type="spellStart"/>
      <w:r>
        <w:rPr>
          <w:b/>
          <w:bCs/>
        </w:rPr>
        <w:t>Pz</w:t>
      </w:r>
      <w:proofErr w:type="spellEnd"/>
    </w:p>
    <w:p w14:paraId="26F359D0" w14:textId="77777777" w:rsidR="00BA6C58" w:rsidRDefault="00BA6C58" w:rsidP="00BA6C58">
      <w:pPr>
        <w:pStyle w:val="BodyText"/>
      </w:pPr>
      <w:r>
        <w:t>Where:</w:t>
      </w:r>
    </w:p>
    <w:p w14:paraId="60C952C2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F</w:t>
      </w:r>
      <w:r>
        <w:t xml:space="preserve"> = Wind force (N)</w:t>
      </w:r>
    </w:p>
    <w:p w14:paraId="2678C048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C_d</w:t>
      </w:r>
      <w:proofErr w:type="spellEnd"/>
      <w:r>
        <w:t xml:space="preserve"> = Drag coefficient (dimensionless, typically 1.2-2.0 for flat surfaces)</w:t>
      </w:r>
    </w:p>
    <w:p w14:paraId="017561E7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A</w:t>
      </w:r>
      <w:r>
        <w:t xml:space="preserve"> = Exposed area of the solar panel (m²)</w:t>
      </w:r>
    </w:p>
    <w:p w14:paraId="0F3982EF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Pz</w:t>
      </w:r>
      <w:proofErr w:type="spellEnd"/>
      <w:r>
        <w:t xml:space="preserve"> = Wind pressure at height z (N/m²)</w:t>
      </w:r>
    </w:p>
    <w:p w14:paraId="2C60BE27" w14:textId="77777777" w:rsidR="00BA6C58" w:rsidRDefault="00BA6C58" w:rsidP="00BA6C58">
      <w:pPr>
        <w:pStyle w:val="Heading3"/>
      </w:pPr>
      <w:bookmarkStart w:id="3" w:name="wind-pressure-calculation-pz"/>
      <w:r>
        <w:t>Wind Pressure Calculation (</w:t>
      </w:r>
      <w:proofErr w:type="spellStart"/>
      <w:r>
        <w:t>Pz</w:t>
      </w:r>
      <w:proofErr w:type="spellEnd"/>
      <w:r>
        <w:t>)</w:t>
      </w:r>
    </w:p>
    <w:p w14:paraId="166BAD68" w14:textId="77777777" w:rsidR="00BA6C58" w:rsidRDefault="00BA6C58" w:rsidP="00BA6C58">
      <w:pPr>
        <w:pStyle w:val="FirstParagraph"/>
      </w:pPr>
      <w:r>
        <w:t>Wind pressure is determined using:</w:t>
      </w:r>
    </w:p>
    <w:p w14:paraId="3BE838B3" w14:textId="77777777" w:rsidR="00BA6C58" w:rsidRDefault="00BA6C58" w:rsidP="00BA6C58">
      <w:pPr>
        <w:pStyle w:val="BodyText"/>
      </w:pPr>
      <w:proofErr w:type="spellStart"/>
      <w:r>
        <w:rPr>
          <w:b/>
          <w:bCs/>
        </w:rPr>
        <w:t>Pz</w:t>
      </w:r>
      <w:proofErr w:type="spellEnd"/>
      <w:r>
        <w:rPr>
          <w:b/>
          <w:bCs/>
        </w:rPr>
        <w:t xml:space="preserve"> = 0.6 \times Vz²</w:t>
      </w:r>
    </w:p>
    <w:p w14:paraId="56D3F8EA" w14:textId="77777777" w:rsidR="00BA6C58" w:rsidRDefault="00BA6C58" w:rsidP="00BA6C58">
      <w:pPr>
        <w:pStyle w:val="BodyText"/>
      </w:pPr>
      <w:r>
        <w:t>Where:</w:t>
      </w:r>
    </w:p>
    <w:p w14:paraId="1D010EEA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Pz</w:t>
      </w:r>
      <w:proofErr w:type="spellEnd"/>
      <w:r>
        <w:t xml:space="preserve"> = Wind pressure at height z (N/m²)</w:t>
      </w:r>
    </w:p>
    <w:p w14:paraId="4CA5DBAF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Vz</w:t>
      </w:r>
      <w:proofErr w:type="spellEnd"/>
      <w:r>
        <w:t xml:space="preserve"> = Design wind speed at height z (m/s)</w:t>
      </w:r>
    </w:p>
    <w:p w14:paraId="11E996A7" w14:textId="77777777" w:rsidR="00BA6C58" w:rsidRDefault="00BA6C58" w:rsidP="00BA6C58">
      <w:pPr>
        <w:pStyle w:val="Heading3"/>
      </w:pPr>
      <w:bookmarkStart w:id="4" w:name="design-wind-speed-vz"/>
      <w:bookmarkEnd w:id="3"/>
      <w:r>
        <w:t>Design Wind Speed (</w:t>
      </w:r>
      <w:proofErr w:type="spellStart"/>
      <w:r>
        <w:t>Vz</w:t>
      </w:r>
      <w:proofErr w:type="spellEnd"/>
      <w:r>
        <w:t>)</w:t>
      </w:r>
    </w:p>
    <w:p w14:paraId="4945427C" w14:textId="77777777" w:rsidR="00BA6C58" w:rsidRDefault="00BA6C58" w:rsidP="00BA6C58">
      <w:pPr>
        <w:pStyle w:val="FirstParagraph"/>
      </w:pPr>
      <w:r>
        <w:t>The design wind speed is given by:</w:t>
      </w:r>
    </w:p>
    <w:p w14:paraId="01146345" w14:textId="77777777" w:rsidR="00BA6C58" w:rsidRDefault="00BA6C58" w:rsidP="00BA6C58">
      <w:pPr>
        <w:pStyle w:val="BodyText"/>
      </w:pPr>
      <w:proofErr w:type="spellStart"/>
      <w:r>
        <w:rPr>
          <w:b/>
          <w:bCs/>
        </w:rPr>
        <w:t>Vz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Vb</w:t>
      </w:r>
      <w:proofErr w:type="spellEnd"/>
      <w:r>
        <w:rPr>
          <w:b/>
          <w:bCs/>
        </w:rPr>
        <w:t xml:space="preserve"> \times k1 \times k2 \times k3</w:t>
      </w:r>
    </w:p>
    <w:p w14:paraId="063107D7" w14:textId="77777777" w:rsidR="00BA6C58" w:rsidRDefault="00BA6C58" w:rsidP="00BA6C58">
      <w:pPr>
        <w:pStyle w:val="BodyText"/>
      </w:pPr>
      <w:r>
        <w:t>Where:</w:t>
      </w:r>
    </w:p>
    <w:p w14:paraId="2206784F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Vb</w:t>
      </w:r>
      <w:proofErr w:type="spellEnd"/>
      <w:r>
        <w:t xml:space="preserve"> = Basic wind speed (m/s) as per IS 875 Part-3</w:t>
      </w:r>
    </w:p>
    <w:p w14:paraId="6D422C52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k1</w:t>
      </w:r>
      <w:r>
        <w:t xml:space="preserve"> = Probability factor (1.0 for general use)</w:t>
      </w:r>
    </w:p>
    <w:p w14:paraId="1EAB3A7E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k2</w:t>
      </w:r>
      <w:r>
        <w:t xml:space="preserve"> = Terrain, height, and structure size factor</w:t>
      </w:r>
    </w:p>
    <w:p w14:paraId="29EFB6D6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k3</w:t>
      </w:r>
      <w:r>
        <w:t xml:space="preserve"> = Topography factor</w:t>
      </w:r>
    </w:p>
    <w:p w14:paraId="6C45F905" w14:textId="77777777" w:rsidR="00BA6C58" w:rsidRDefault="00BA6C58" w:rsidP="00BA6C58">
      <w:r>
        <w:lastRenderedPageBreak/>
        <w:pict w14:anchorId="43E67141">
          <v:rect id="_x0000_i1026" style="width:0;height:1.5pt" o:hralign="center" o:hrstd="t" o:hr="t"/>
        </w:pict>
      </w:r>
    </w:p>
    <w:p w14:paraId="536F2762" w14:textId="77777777" w:rsidR="00BA6C58" w:rsidRDefault="00BA6C58" w:rsidP="00BA6C58">
      <w:pPr>
        <w:pStyle w:val="Heading2"/>
      </w:pPr>
      <w:bookmarkStart w:id="5" w:name="table-of-wind-pressure-coefficients"/>
      <w:bookmarkEnd w:id="2"/>
      <w:bookmarkEnd w:id="4"/>
      <w:r>
        <w:t>3. Table of Wind Pressure Coefficients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2341"/>
      </w:tblGrid>
      <w:tr w:rsidR="00BA6C58" w14:paraId="5DE991AF" w14:textId="77777777" w:rsidTr="00C11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46AA19" w14:textId="77777777" w:rsidR="00BA6C58" w:rsidRDefault="00BA6C58" w:rsidP="00C11F46">
            <w:pPr>
              <w:pStyle w:val="Compact"/>
            </w:pPr>
            <w:r>
              <w:t>Wind Speed (m/s)</w:t>
            </w:r>
          </w:p>
        </w:tc>
        <w:tc>
          <w:tcPr>
            <w:tcW w:w="0" w:type="auto"/>
          </w:tcPr>
          <w:p w14:paraId="33F87692" w14:textId="77777777" w:rsidR="00BA6C58" w:rsidRDefault="00BA6C58" w:rsidP="00C11F46">
            <w:pPr>
              <w:pStyle w:val="Compact"/>
            </w:pPr>
            <w:r>
              <w:t>Wind Pressure (N/m²)</w:t>
            </w:r>
          </w:p>
        </w:tc>
      </w:tr>
      <w:tr w:rsidR="00BA6C58" w14:paraId="7C01EC87" w14:textId="77777777" w:rsidTr="00C11F46">
        <w:tc>
          <w:tcPr>
            <w:tcW w:w="0" w:type="auto"/>
          </w:tcPr>
          <w:p w14:paraId="6486CDD3" w14:textId="77777777" w:rsidR="00BA6C58" w:rsidRDefault="00BA6C58" w:rsidP="00C11F46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2292FD08" w14:textId="77777777" w:rsidR="00BA6C58" w:rsidRDefault="00BA6C58" w:rsidP="00C11F46">
            <w:pPr>
              <w:pStyle w:val="Compact"/>
            </w:pPr>
            <w:r>
              <w:t>653.4</w:t>
            </w:r>
          </w:p>
        </w:tc>
      </w:tr>
      <w:tr w:rsidR="00BA6C58" w14:paraId="34F99756" w14:textId="77777777" w:rsidTr="00C11F46">
        <w:tc>
          <w:tcPr>
            <w:tcW w:w="0" w:type="auto"/>
          </w:tcPr>
          <w:p w14:paraId="70DBE1F7" w14:textId="77777777" w:rsidR="00BA6C58" w:rsidRDefault="00BA6C58" w:rsidP="00C11F46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3E78A25D" w14:textId="77777777" w:rsidR="00BA6C58" w:rsidRDefault="00BA6C58" w:rsidP="00C11F46">
            <w:pPr>
              <w:pStyle w:val="Compact"/>
            </w:pPr>
            <w:r>
              <w:t>912.6</w:t>
            </w:r>
          </w:p>
        </w:tc>
      </w:tr>
      <w:tr w:rsidR="00BA6C58" w14:paraId="26DF0C79" w14:textId="77777777" w:rsidTr="00C11F46">
        <w:tc>
          <w:tcPr>
            <w:tcW w:w="0" w:type="auto"/>
          </w:tcPr>
          <w:p w14:paraId="662F9801" w14:textId="77777777" w:rsidR="00BA6C58" w:rsidRDefault="00BA6C58" w:rsidP="00C11F46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4AE74F6E" w14:textId="77777777" w:rsidR="00BA6C58" w:rsidRDefault="00BA6C58" w:rsidP="00C11F46">
            <w:pPr>
              <w:pStyle w:val="Compact"/>
            </w:pPr>
            <w:r>
              <w:t>1161.6</w:t>
            </w:r>
          </w:p>
        </w:tc>
      </w:tr>
      <w:tr w:rsidR="00BA6C58" w14:paraId="55FAE98A" w14:textId="77777777" w:rsidTr="00C11F46">
        <w:tc>
          <w:tcPr>
            <w:tcW w:w="0" w:type="auto"/>
          </w:tcPr>
          <w:p w14:paraId="55EE4BCE" w14:textId="77777777" w:rsidR="00BA6C58" w:rsidRDefault="00BA6C58" w:rsidP="00C11F46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31DF1379" w14:textId="77777777" w:rsidR="00BA6C58" w:rsidRDefault="00BA6C58" w:rsidP="00C11F46">
            <w:pPr>
              <w:pStyle w:val="Compact"/>
            </w:pPr>
            <w:r>
              <w:t>1323.6</w:t>
            </w:r>
          </w:p>
        </w:tc>
      </w:tr>
      <w:tr w:rsidR="00BA6C58" w14:paraId="2C3B3BD6" w14:textId="77777777" w:rsidTr="00C11F46">
        <w:tc>
          <w:tcPr>
            <w:tcW w:w="0" w:type="auto"/>
          </w:tcPr>
          <w:p w14:paraId="15DE3225" w14:textId="77777777" w:rsidR="00BA6C58" w:rsidRDefault="00BA6C58" w:rsidP="00C11F46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8367536" w14:textId="77777777" w:rsidR="00BA6C58" w:rsidRDefault="00BA6C58" w:rsidP="00C11F46">
            <w:pPr>
              <w:pStyle w:val="Compact"/>
            </w:pPr>
            <w:r>
              <w:t>1500.0</w:t>
            </w:r>
          </w:p>
        </w:tc>
      </w:tr>
    </w:tbl>
    <w:p w14:paraId="77734274" w14:textId="77777777" w:rsidR="00BA6C58" w:rsidRDefault="00BA6C58" w:rsidP="00BA6C58">
      <w:r>
        <w:pict w14:anchorId="7A9392EA">
          <v:rect id="_x0000_i1027" style="width:0;height:1.5pt" o:hralign="center" o:hrstd="t" o:hr="t"/>
        </w:pict>
      </w:r>
    </w:p>
    <w:p w14:paraId="1BC94172" w14:textId="77777777" w:rsidR="00BA6C58" w:rsidRDefault="00BA6C58" w:rsidP="00BA6C58">
      <w:pPr>
        <w:pStyle w:val="Heading2"/>
      </w:pPr>
      <w:bookmarkStart w:id="6" w:name="example-calculation"/>
      <w:bookmarkEnd w:id="5"/>
      <w:r>
        <w:t>4. Example Calculation</w:t>
      </w:r>
    </w:p>
    <w:p w14:paraId="12E07C12" w14:textId="77777777" w:rsidR="00BA6C58" w:rsidRDefault="00BA6C58" w:rsidP="00BA6C58">
      <w:pPr>
        <w:pStyle w:val="FirstParagraph"/>
      </w:pPr>
      <w:r>
        <w:rPr>
          <w:b/>
          <w:bCs/>
        </w:rPr>
        <w:t>Given Data:</w:t>
      </w:r>
    </w:p>
    <w:p w14:paraId="49048738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Basic wind speed (</w:t>
      </w:r>
      <w:proofErr w:type="spellStart"/>
      <w:r>
        <w:rPr>
          <w:b/>
          <w:bCs/>
        </w:rPr>
        <w:t>Vb</w:t>
      </w:r>
      <w:proofErr w:type="spellEnd"/>
      <w:r>
        <w:rPr>
          <w:b/>
          <w:bCs/>
        </w:rPr>
        <w:t>):</w:t>
      </w:r>
      <w:r>
        <w:t xml:space="preserve"> 50 m/s (as per IS 875 Part-3 for coastal areas)</w:t>
      </w:r>
    </w:p>
    <w:p w14:paraId="4DC45086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Panel dimensions:</w:t>
      </w:r>
      <w:r>
        <w:t xml:space="preserve"> 2m x 1m (Area = 2m²)</w:t>
      </w:r>
    </w:p>
    <w:p w14:paraId="7F521512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Height (z):</w:t>
      </w:r>
      <w:r>
        <w:t xml:space="preserve"> 10m</w:t>
      </w:r>
    </w:p>
    <w:p w14:paraId="0AFF3F11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k1:</w:t>
      </w:r>
      <w:r>
        <w:t xml:space="preserve"> 1.0</w:t>
      </w:r>
    </w:p>
    <w:p w14:paraId="7D231576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k2:</w:t>
      </w:r>
      <w:r>
        <w:t xml:space="preserve"> 1.05</w:t>
      </w:r>
    </w:p>
    <w:p w14:paraId="45FB491A" w14:textId="77777777" w:rsidR="00BA6C58" w:rsidRDefault="00BA6C58" w:rsidP="00BA6C58">
      <w:pPr>
        <w:pStyle w:val="Compact"/>
        <w:numPr>
          <w:ilvl w:val="0"/>
          <w:numId w:val="1"/>
        </w:numPr>
      </w:pPr>
      <w:r>
        <w:rPr>
          <w:b/>
          <w:bCs/>
        </w:rPr>
        <w:t>k3:</w:t>
      </w:r>
      <w:r>
        <w:t xml:space="preserve"> 1.1</w:t>
      </w:r>
    </w:p>
    <w:p w14:paraId="54304063" w14:textId="77777777" w:rsidR="00BA6C58" w:rsidRDefault="00BA6C58" w:rsidP="00BA6C58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C_d</w:t>
      </w:r>
      <w:proofErr w:type="spellEnd"/>
      <w:r>
        <w:rPr>
          <w:b/>
          <w:bCs/>
        </w:rPr>
        <w:t>:</w:t>
      </w:r>
      <w:r>
        <w:t xml:space="preserve"> 1.5</w:t>
      </w:r>
    </w:p>
    <w:p w14:paraId="5A22FCEA" w14:textId="77777777" w:rsidR="00BA6C58" w:rsidRDefault="00BA6C58" w:rsidP="00BA6C58">
      <w:pPr>
        <w:pStyle w:val="Heading3"/>
      </w:pPr>
      <w:bookmarkStart w:id="7" w:name="step-1-calculate-design-wind-speed"/>
      <w:r>
        <w:t>Step 1: Calculate Design Wind Speed</w:t>
      </w:r>
    </w:p>
    <w:p w14:paraId="0B4D8CE1" w14:textId="77777777" w:rsidR="00BA6C58" w:rsidRDefault="00BA6C58" w:rsidP="00BA6C58">
      <w:pPr>
        <w:pStyle w:val="FirstParagraph"/>
      </w:pPr>
      <w:proofErr w:type="spellStart"/>
      <w:r>
        <w:rPr>
          <w:b/>
          <w:bCs/>
        </w:rPr>
        <w:t>Vz</w:t>
      </w:r>
      <w:proofErr w:type="spellEnd"/>
      <w:r>
        <w:rPr>
          <w:b/>
          <w:bCs/>
        </w:rPr>
        <w:t xml:space="preserve"> = 50 \times 1.0 \times 1.05 \times 1.1 = 57.75 m/s</w:t>
      </w:r>
    </w:p>
    <w:p w14:paraId="39224E7C" w14:textId="77777777" w:rsidR="00BA6C58" w:rsidRDefault="00BA6C58" w:rsidP="00BA6C58">
      <w:pPr>
        <w:pStyle w:val="Heading3"/>
      </w:pPr>
      <w:bookmarkStart w:id="8" w:name="step-2-calculate-wind-pressure"/>
      <w:bookmarkEnd w:id="7"/>
      <w:r>
        <w:t>Step 2: Calculate Wind Pressure</w:t>
      </w:r>
    </w:p>
    <w:p w14:paraId="7429AE1B" w14:textId="77777777" w:rsidR="00BA6C58" w:rsidRDefault="00BA6C58" w:rsidP="00BA6C58">
      <w:pPr>
        <w:pStyle w:val="FirstParagraph"/>
      </w:pPr>
      <w:proofErr w:type="spellStart"/>
      <w:r>
        <w:rPr>
          <w:b/>
          <w:bCs/>
        </w:rPr>
        <w:t>Pz</w:t>
      </w:r>
      <w:proofErr w:type="spellEnd"/>
      <w:r>
        <w:rPr>
          <w:b/>
          <w:bCs/>
        </w:rPr>
        <w:t xml:space="preserve"> = 0.6 \times (</w:t>
      </w:r>
      <w:proofErr w:type="gramStart"/>
      <w:r>
        <w:rPr>
          <w:b/>
          <w:bCs/>
        </w:rPr>
        <w:t>57.75)^</w:t>
      </w:r>
      <w:proofErr w:type="gramEnd"/>
      <w:r>
        <w:rPr>
          <w:b/>
          <w:bCs/>
        </w:rPr>
        <w:t>2 = 2001.53 N/m²</w:t>
      </w:r>
    </w:p>
    <w:p w14:paraId="7E093173" w14:textId="77777777" w:rsidR="00BA6C58" w:rsidRDefault="00BA6C58" w:rsidP="00BA6C58">
      <w:pPr>
        <w:pStyle w:val="Heading3"/>
      </w:pPr>
      <w:bookmarkStart w:id="9" w:name="step-3-calculate-wind-force"/>
      <w:bookmarkEnd w:id="8"/>
      <w:r>
        <w:t>Step 3: Calculate Wind Force</w:t>
      </w:r>
    </w:p>
    <w:p w14:paraId="41BAFB7E" w14:textId="77777777" w:rsidR="00BA6C58" w:rsidRDefault="00BA6C58" w:rsidP="00BA6C58">
      <w:pPr>
        <w:pStyle w:val="FirstParagraph"/>
      </w:pPr>
      <w:r>
        <w:rPr>
          <w:b/>
          <w:bCs/>
        </w:rPr>
        <w:t>F = 1.5 \times 2 \times 2001.53 = 6004.6 N</w:t>
      </w:r>
    </w:p>
    <w:p w14:paraId="3D4EEE36" w14:textId="77777777" w:rsidR="00BA6C58" w:rsidRDefault="00BA6C58" w:rsidP="00BA6C58">
      <w:r>
        <w:pict w14:anchorId="0A782614">
          <v:rect id="_x0000_i1028" style="width:0;height:1.5pt" o:hralign="center" o:hrstd="t" o:hr="t"/>
        </w:pict>
      </w:r>
    </w:p>
    <w:p w14:paraId="18155481" w14:textId="77777777" w:rsidR="00BA6C58" w:rsidRDefault="00BA6C58" w:rsidP="00BA6C58">
      <w:pPr>
        <w:pStyle w:val="Heading2"/>
      </w:pPr>
      <w:bookmarkStart w:id="10" w:name="conclusion"/>
      <w:bookmarkEnd w:id="6"/>
      <w:bookmarkEnd w:id="9"/>
      <w:r>
        <w:t>5. Conclusion</w:t>
      </w:r>
    </w:p>
    <w:p w14:paraId="055785E6" w14:textId="77777777" w:rsidR="00BA6C58" w:rsidRDefault="00BA6C58" w:rsidP="00BA6C58">
      <w:pPr>
        <w:pStyle w:val="FirstParagraph"/>
      </w:pPr>
      <w:r>
        <w:t>This calculation ensures that solar panel structures are designed to withstand wind loads according to IS 875 Part-3. Proper design considerations, including wind speed, pressure, and structural strength, are critical for long-term stability and safety.</w:t>
      </w:r>
      <w:bookmarkEnd w:id="0"/>
      <w:bookmarkEnd w:id="10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84A9" w14:textId="77777777" w:rsidR="005B677D" w:rsidRDefault="005B677D" w:rsidP="00B3571C">
      <w:pPr>
        <w:spacing w:after="0"/>
      </w:pPr>
      <w:r>
        <w:separator/>
      </w:r>
    </w:p>
  </w:endnote>
  <w:endnote w:type="continuationSeparator" w:id="0">
    <w:p w14:paraId="6490AB6F" w14:textId="77777777" w:rsidR="005B677D" w:rsidRDefault="005B677D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8233" w14:textId="77777777" w:rsidR="005B677D" w:rsidRDefault="005B677D" w:rsidP="00B3571C">
      <w:pPr>
        <w:spacing w:after="0"/>
      </w:pPr>
      <w:r>
        <w:separator/>
      </w:r>
    </w:p>
  </w:footnote>
  <w:footnote w:type="continuationSeparator" w:id="0">
    <w:p w14:paraId="156F6BE8" w14:textId="77777777" w:rsidR="005B677D" w:rsidRDefault="005B677D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77D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448CE"/>
    <w:rsid w:val="009E0377"/>
    <w:rsid w:val="00B3571C"/>
    <w:rsid w:val="00BA6C58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2025-04-09T10:28:00Z</dcterms:modified>
</cp:coreProperties>
</file>