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7D655" w14:textId="55897AAD" w:rsidR="0040006B" w:rsidRPr="001E499E" w:rsidRDefault="006747BD" w:rsidP="009816A5">
      <w:p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Telegraf</w:t>
      </w:r>
      <w:proofErr w:type="spellEnd"/>
      <w:r>
        <w:rPr>
          <w:b/>
          <w:bCs/>
          <w:sz w:val="28"/>
          <w:szCs w:val="28"/>
        </w:rPr>
        <w:t>/</w:t>
      </w:r>
      <w:proofErr w:type="spellStart"/>
      <w:r>
        <w:rPr>
          <w:b/>
          <w:bCs/>
          <w:sz w:val="28"/>
          <w:szCs w:val="28"/>
        </w:rPr>
        <w:t>InfluxDB</w:t>
      </w:r>
      <w:proofErr w:type="spellEnd"/>
      <w:r w:rsidR="009816A5" w:rsidRPr="001E499E">
        <w:rPr>
          <w:b/>
          <w:bCs/>
          <w:sz w:val="28"/>
          <w:szCs w:val="28"/>
        </w:rPr>
        <w:t xml:space="preserve">/Grafana </w:t>
      </w:r>
      <w:r w:rsidR="005A1EB7" w:rsidRPr="001E499E">
        <w:rPr>
          <w:b/>
          <w:bCs/>
          <w:sz w:val="28"/>
          <w:szCs w:val="28"/>
        </w:rPr>
        <w:t xml:space="preserve">NPA </w:t>
      </w:r>
      <w:r w:rsidR="009816A5" w:rsidRPr="001E499E">
        <w:rPr>
          <w:b/>
          <w:bCs/>
          <w:sz w:val="28"/>
          <w:szCs w:val="28"/>
        </w:rPr>
        <w:t>Publisher Monitoring Solution</w:t>
      </w:r>
      <w:r>
        <w:rPr>
          <w:b/>
          <w:bCs/>
          <w:sz w:val="28"/>
          <w:szCs w:val="28"/>
        </w:rPr>
        <w:t xml:space="preserve"> v2</w:t>
      </w:r>
    </w:p>
    <w:p w14:paraId="7E419FBA" w14:textId="084AA2C1" w:rsidR="009816A5" w:rsidRDefault="009816A5">
      <w:r>
        <w:t xml:space="preserve">Whilst some capability is currently available via </w:t>
      </w:r>
      <w:r w:rsidR="008E7F9E">
        <w:t>DEM</w:t>
      </w:r>
      <w:r>
        <w:t xml:space="preserve"> to monitor the resource utilisation of our customers’ publishers – this solution aims to provide a more detailed look into the current health and function of one or many customer publishers from a central </w:t>
      </w:r>
      <w:proofErr w:type="spellStart"/>
      <w:r w:rsidR="006747BD">
        <w:t>InfluxDB</w:t>
      </w:r>
      <w:proofErr w:type="spellEnd"/>
      <w:r>
        <w:t>/Grafana platform.</w:t>
      </w:r>
    </w:p>
    <w:p w14:paraId="1DB91C52" w14:textId="76FD7C00" w:rsidR="006728AD" w:rsidRPr="006747BD" w:rsidRDefault="009816A5">
      <w:r>
        <w:t>This is a community solution and requires the deployment of a</w:t>
      </w:r>
      <w:r w:rsidR="006747BD">
        <w:t xml:space="preserve">n </w:t>
      </w:r>
      <w:proofErr w:type="spellStart"/>
      <w:r w:rsidR="006747BD">
        <w:t>InfluxDB</w:t>
      </w:r>
      <w:proofErr w:type="spellEnd"/>
      <w:r>
        <w:t xml:space="preserve">/Grafana virtual server to </w:t>
      </w:r>
      <w:r w:rsidR="006747BD" w:rsidRPr="006747BD">
        <w:rPr>
          <w:b/>
          <w:bCs/>
        </w:rPr>
        <w:t>receive</w:t>
      </w:r>
      <w:r w:rsidR="006747BD">
        <w:t xml:space="preserve"> </w:t>
      </w:r>
      <w:proofErr w:type="spellStart"/>
      <w:r w:rsidR="006747BD" w:rsidRPr="006747BD">
        <w:t>Telegraf</w:t>
      </w:r>
      <w:proofErr w:type="spellEnd"/>
      <w:r>
        <w:t xml:space="preserve"> </w:t>
      </w:r>
      <w:r w:rsidR="006747BD">
        <w:t xml:space="preserve">metrics </w:t>
      </w:r>
      <w:r>
        <w:t xml:space="preserve">from one or many publishers deployed inside a customer’s environment. </w:t>
      </w:r>
      <w:r w:rsidR="006747BD">
        <w:t xml:space="preserve">The attached InfluxGrafana_install.sh script can be used to turn a </w:t>
      </w:r>
      <w:r w:rsidR="006747BD">
        <w:rPr>
          <w:b/>
          <w:bCs/>
        </w:rPr>
        <w:t>NEW UNUSED</w:t>
      </w:r>
      <w:r w:rsidR="006747BD">
        <w:t xml:space="preserve"> Ubuntu based NPA Publisher VM into the </w:t>
      </w:r>
      <w:proofErr w:type="spellStart"/>
      <w:r w:rsidR="006747BD">
        <w:t>InfluxDB</w:t>
      </w:r>
      <w:proofErr w:type="spellEnd"/>
      <w:r w:rsidR="006747BD">
        <w:t xml:space="preserve">/Grafana server. The script will </w:t>
      </w:r>
      <w:r w:rsidR="006747BD">
        <w:rPr>
          <w:b/>
          <w:bCs/>
        </w:rPr>
        <w:t>destroy</w:t>
      </w:r>
      <w:r w:rsidR="006747BD">
        <w:t xml:space="preserve"> the existing publisher configuration – so should not be used on a Publisher currently handling production traffic.</w:t>
      </w:r>
    </w:p>
    <w:p w14:paraId="3F911AF2" w14:textId="0E7B5AA3" w:rsidR="009816A5" w:rsidRDefault="009816A5">
      <w:r>
        <w:t xml:space="preserve">It is then possible to create an NPA Private Application definition to the Grafana server </w:t>
      </w:r>
      <w:r w:rsidR="006728AD">
        <w:t xml:space="preserve">(Browser based NPA should also work) </w:t>
      </w:r>
      <w:r>
        <w:t>for customers to monitor the health of their NPA Publishers.</w:t>
      </w:r>
    </w:p>
    <w:p w14:paraId="06E7BFBD" w14:textId="12DAEDE7" w:rsidR="00791882" w:rsidRDefault="00791882">
      <w:r>
        <w:t xml:space="preserve">This currently utilises a </w:t>
      </w:r>
      <w:r w:rsidR="006747BD">
        <w:t>PUSH</w:t>
      </w:r>
      <w:r>
        <w:t xml:space="preserve"> methodology</w:t>
      </w:r>
      <w:r w:rsidR="006728AD">
        <w:t xml:space="preserve"> and thus requires </w:t>
      </w:r>
      <w:r w:rsidR="006747BD">
        <w:t xml:space="preserve">each publisher to be able to create an </w:t>
      </w:r>
      <w:r w:rsidR="006747BD" w:rsidRPr="006747BD">
        <w:rPr>
          <w:b/>
          <w:bCs/>
        </w:rPr>
        <w:t>outbound</w:t>
      </w:r>
      <w:r w:rsidR="006747BD">
        <w:t xml:space="preserve"> connection </w:t>
      </w:r>
      <w:r w:rsidR="006728AD" w:rsidRPr="006747BD">
        <w:t>the</w:t>
      </w:r>
      <w:r w:rsidR="006728AD">
        <w:t xml:space="preserve"> </w:t>
      </w:r>
      <w:r>
        <w:t xml:space="preserve">Publisher Monitor </w:t>
      </w:r>
      <w:r w:rsidR="006747BD">
        <w:t xml:space="preserve">(Grafana) </w:t>
      </w:r>
      <w:r>
        <w:t xml:space="preserve">Server </w:t>
      </w:r>
      <w:r w:rsidR="006747BD">
        <w:t xml:space="preserve">on </w:t>
      </w:r>
      <w:proofErr w:type="spellStart"/>
      <w:r w:rsidR="006747BD">
        <w:t>tcp</w:t>
      </w:r>
      <w:proofErr w:type="spellEnd"/>
      <w:r w:rsidR="006747BD">
        <w:t>/8086.</w:t>
      </w:r>
    </w:p>
    <w:p w14:paraId="73E573FB" w14:textId="71F63A80" w:rsidR="006747BD" w:rsidRDefault="006747BD">
      <w:r>
        <w:t xml:space="preserve">Updates to </w:t>
      </w:r>
      <w:proofErr w:type="spellStart"/>
      <w:r>
        <w:t>Telegraf</w:t>
      </w:r>
      <w:proofErr w:type="spellEnd"/>
      <w:r>
        <w:t xml:space="preserve"> on the </w:t>
      </w:r>
      <w:proofErr w:type="spellStart"/>
      <w:r>
        <w:t>the</w:t>
      </w:r>
      <w:proofErr w:type="spellEnd"/>
      <w:r>
        <w:t xml:space="preserve"> publishers should be handled by NPA’s Auto update feature (that basically runs apt-get update)</w:t>
      </w:r>
    </w:p>
    <w:p w14:paraId="0E2F29B4" w14:textId="7533E9C7" w:rsidR="006747BD" w:rsidRDefault="006747BD">
      <w:r>
        <w:t xml:space="preserve">Updates to the </w:t>
      </w:r>
      <w:proofErr w:type="spellStart"/>
      <w:r>
        <w:t>InfluxDB</w:t>
      </w:r>
      <w:proofErr w:type="spellEnd"/>
      <w:r>
        <w:t>/Grafana server can be handled via normal ubuntu apt update processes.</w:t>
      </w:r>
    </w:p>
    <w:p w14:paraId="6B2B59CD" w14:textId="4C5A259E" w:rsidR="009816A5" w:rsidRDefault="009816A5"/>
    <w:p w14:paraId="3961EAE7" w14:textId="7C7D64D9" w:rsidR="00941B93" w:rsidRDefault="00941B93"/>
    <w:p w14:paraId="7192DD3A" w14:textId="77777777" w:rsidR="00941B93" w:rsidRDefault="00941B93"/>
    <w:p w14:paraId="0133B8E9" w14:textId="7EF7208F" w:rsidR="009816A5" w:rsidRPr="001E499E" w:rsidRDefault="009816A5">
      <w:pPr>
        <w:rPr>
          <w:b/>
          <w:bCs/>
          <w:sz w:val="28"/>
          <w:szCs w:val="28"/>
          <w:u w:val="single"/>
        </w:rPr>
      </w:pPr>
      <w:r w:rsidRPr="001E499E">
        <w:rPr>
          <w:b/>
          <w:bCs/>
          <w:sz w:val="28"/>
          <w:szCs w:val="28"/>
          <w:u w:val="single"/>
        </w:rPr>
        <w:t>Prerequisites</w:t>
      </w:r>
    </w:p>
    <w:p w14:paraId="267DA3C4" w14:textId="77777777" w:rsidR="00941B93" w:rsidRDefault="00941B93">
      <w:pPr>
        <w:rPr>
          <w:b/>
          <w:bCs/>
        </w:rPr>
      </w:pPr>
    </w:p>
    <w:p w14:paraId="50EBF4CD" w14:textId="77777777" w:rsidR="00941B93" w:rsidRDefault="00941B93">
      <w:pPr>
        <w:rPr>
          <w:b/>
          <w:bCs/>
        </w:rPr>
      </w:pPr>
    </w:p>
    <w:p w14:paraId="69A8FC77" w14:textId="3D0055E5" w:rsidR="00A34429" w:rsidRDefault="00A34429">
      <w:pPr>
        <w:rPr>
          <w:b/>
          <w:bCs/>
        </w:rPr>
      </w:pPr>
      <w:r w:rsidRPr="003D2017">
        <w:rPr>
          <w:b/>
          <w:bCs/>
        </w:rPr>
        <w:t>Netskope Publisher Virtual Appliance</w:t>
      </w:r>
    </w:p>
    <w:p w14:paraId="79BA2B88" w14:textId="65EC0219" w:rsidR="001E499E" w:rsidRDefault="006728AD">
      <w:r>
        <w:t xml:space="preserve">Each </w:t>
      </w:r>
      <w:r w:rsidR="00791882" w:rsidRPr="00791882">
        <w:t>Publisher</w:t>
      </w:r>
      <w:r w:rsidR="00791882">
        <w:t xml:space="preserve"> will require access to access to</w:t>
      </w:r>
      <w:r>
        <w:t xml:space="preserve">: </w:t>
      </w:r>
    </w:p>
    <w:p w14:paraId="0AB4ECF7" w14:textId="786341A9" w:rsidR="006747BD" w:rsidRDefault="00000000">
      <w:hyperlink r:id="rId5" w:history="1">
        <w:r w:rsidR="006747BD" w:rsidRPr="00783479">
          <w:rPr>
            <w:rStyle w:val="Hyperlink"/>
          </w:rPr>
          <w:t>https://repos.influxdata.com/</w:t>
        </w:r>
      </w:hyperlink>
      <w:r w:rsidR="006747BD">
        <w:t xml:space="preserve">   - to download the </w:t>
      </w:r>
      <w:proofErr w:type="spellStart"/>
      <w:r w:rsidR="006747BD">
        <w:t>Telegraf</w:t>
      </w:r>
      <w:proofErr w:type="spellEnd"/>
      <w:r w:rsidR="006747BD">
        <w:t xml:space="preserve"> metric collecting agent as well as future </w:t>
      </w:r>
      <w:proofErr w:type="gramStart"/>
      <w:r w:rsidR="006747BD">
        <w:t>updates</w:t>
      </w:r>
      <w:proofErr w:type="gramEnd"/>
    </w:p>
    <w:p w14:paraId="44810159" w14:textId="5A65C077" w:rsidR="00A34429" w:rsidRPr="003D2017" w:rsidRDefault="00A34429">
      <w:pPr>
        <w:rPr>
          <w:lang w:val="en-GB"/>
        </w:rPr>
      </w:pPr>
      <w:r>
        <w:t xml:space="preserve">Firewall connectivity on </w:t>
      </w:r>
      <w:proofErr w:type="spellStart"/>
      <w:r>
        <w:t>tcp</w:t>
      </w:r>
      <w:proofErr w:type="spellEnd"/>
      <w:r>
        <w:t>/</w:t>
      </w:r>
      <w:r w:rsidR="006747BD">
        <w:t>8086</w:t>
      </w:r>
      <w:r w:rsidR="003D2017">
        <w:t xml:space="preserve"> </w:t>
      </w:r>
      <w:r w:rsidR="003D2017" w:rsidRPr="003D2017">
        <w:rPr>
          <w:b/>
          <w:bCs/>
        </w:rPr>
        <w:t>from</w:t>
      </w:r>
      <w:r w:rsidR="003D2017">
        <w:t xml:space="preserve"> each Publisher that is to be monitored</w:t>
      </w:r>
      <w:r w:rsidR="00791882">
        <w:t xml:space="preserve"> </w:t>
      </w:r>
      <w:r w:rsidR="006747BD" w:rsidRPr="006747BD">
        <w:rPr>
          <w:b/>
          <w:bCs/>
        </w:rPr>
        <w:t>to</w:t>
      </w:r>
      <w:r w:rsidR="006747BD">
        <w:t xml:space="preserve"> the monitoring Server (</w:t>
      </w:r>
      <w:proofErr w:type="spellStart"/>
      <w:r w:rsidR="006747BD">
        <w:t>InfluxDB</w:t>
      </w:r>
      <w:proofErr w:type="spellEnd"/>
      <w:r w:rsidR="006747BD">
        <w:t>/Grafana)</w:t>
      </w:r>
      <w:r w:rsidR="00791882">
        <w:br/>
      </w:r>
    </w:p>
    <w:p w14:paraId="4435B62B" w14:textId="77777777" w:rsidR="00A34429" w:rsidRPr="009816A5" w:rsidRDefault="00A34429">
      <w:pPr>
        <w:rPr>
          <w:b/>
          <w:bCs/>
        </w:rPr>
      </w:pPr>
    </w:p>
    <w:p w14:paraId="3CBFAD0D" w14:textId="77777777" w:rsidR="00941B93" w:rsidRDefault="00941B93">
      <w:pPr>
        <w:rPr>
          <w:b/>
          <w:bCs/>
        </w:rPr>
      </w:pPr>
      <w:r>
        <w:rPr>
          <w:b/>
          <w:bCs/>
        </w:rPr>
        <w:br w:type="page"/>
      </w:r>
    </w:p>
    <w:p w14:paraId="2227815B" w14:textId="071B48AC" w:rsidR="009816A5" w:rsidRPr="003D2017" w:rsidRDefault="005A1EB7">
      <w:pPr>
        <w:rPr>
          <w:b/>
          <w:bCs/>
        </w:rPr>
      </w:pPr>
      <w:r w:rsidRPr="003D2017">
        <w:rPr>
          <w:b/>
          <w:bCs/>
        </w:rPr>
        <w:lastRenderedPageBreak/>
        <w:t>Publisher Prometheus/Grafana server</w:t>
      </w:r>
    </w:p>
    <w:p w14:paraId="18E602B7" w14:textId="3F9A75AF" w:rsidR="003D2017" w:rsidRDefault="003D2017">
      <w:r>
        <w:t xml:space="preserve">We will repurpose </w:t>
      </w:r>
      <w:r w:rsidR="00941B93">
        <w:t xml:space="preserve">a new Netskope </w:t>
      </w:r>
      <w:r>
        <w:t>Publisher OVA for this – however, the setup scripts can be modified to be used on any Linux instance.</w:t>
      </w:r>
    </w:p>
    <w:p w14:paraId="4D968747" w14:textId="1A95BF2F" w:rsidR="003D2017" w:rsidRDefault="003D2017">
      <w:r>
        <w:t>Please modify the specifications of the Publisher OVA before booting</w:t>
      </w:r>
      <w:r w:rsidR="003012F1">
        <w:t xml:space="preserve"> to the following.</w:t>
      </w:r>
    </w:p>
    <w:p w14:paraId="2DA2A02B" w14:textId="43C3E78B" w:rsidR="00A34429" w:rsidRPr="003D2017" w:rsidRDefault="00A34429">
      <w:pPr>
        <w:rPr>
          <w:b/>
          <w:bCs/>
        </w:rPr>
      </w:pPr>
      <w:r w:rsidRPr="003D2017">
        <w:rPr>
          <w:b/>
          <w:bCs/>
        </w:rPr>
        <w:t>Recommended:</w:t>
      </w:r>
    </w:p>
    <w:p w14:paraId="498A8D4D" w14:textId="7A90A7BE" w:rsidR="00A34429" w:rsidRDefault="00A34429">
      <w:r>
        <w:t>2vCPU</w:t>
      </w:r>
    </w:p>
    <w:p w14:paraId="1A8027C0" w14:textId="22FB03AE" w:rsidR="00A34429" w:rsidRDefault="00A34429">
      <w:r>
        <w:t>4GB RAM</w:t>
      </w:r>
    </w:p>
    <w:p w14:paraId="12C8F930" w14:textId="1143FEBA" w:rsidR="00A34429" w:rsidRDefault="00941B93">
      <w:r>
        <w:t>2</w:t>
      </w:r>
      <w:r w:rsidR="00A34429">
        <w:t>0GB HDD</w:t>
      </w:r>
      <w:r>
        <w:t xml:space="preserve"> (or more – depending on how many </w:t>
      </w:r>
      <w:proofErr w:type="gramStart"/>
      <w:r>
        <w:t>Publisher’s</w:t>
      </w:r>
      <w:proofErr w:type="gramEnd"/>
      <w:r>
        <w:t xml:space="preserve"> you will be monitoring)</w:t>
      </w:r>
    </w:p>
    <w:p w14:paraId="0D24F4B0" w14:textId="483F4AAA" w:rsidR="001E499E" w:rsidRDefault="001E499E" w:rsidP="001E499E">
      <w:pPr>
        <w:rPr>
          <w:b/>
          <w:bCs/>
        </w:rPr>
      </w:pPr>
      <w:r w:rsidRPr="001E499E">
        <w:rPr>
          <w:b/>
          <w:bCs/>
        </w:rPr>
        <w:t>This server will require access to:</w:t>
      </w:r>
    </w:p>
    <w:p w14:paraId="3F203AC4" w14:textId="33C924E8" w:rsidR="00941B93" w:rsidRPr="00941B93" w:rsidRDefault="00000000" w:rsidP="001E499E">
      <w:hyperlink r:id="rId6" w:history="1">
        <w:r w:rsidR="00941B93" w:rsidRPr="00941B93">
          <w:rPr>
            <w:rStyle w:val="Hyperlink"/>
          </w:rPr>
          <w:t>https://repos.influxdata.com</w:t>
        </w:r>
      </w:hyperlink>
    </w:p>
    <w:p w14:paraId="70773D05" w14:textId="205E98E7" w:rsidR="00941B93" w:rsidRDefault="00000000" w:rsidP="001E499E">
      <w:hyperlink r:id="rId7" w:history="1">
        <w:r w:rsidR="00941B93" w:rsidRPr="00783479">
          <w:rPr>
            <w:rStyle w:val="Hyperlink"/>
          </w:rPr>
          <w:t>https://packages.grafana.com</w:t>
        </w:r>
      </w:hyperlink>
    </w:p>
    <w:p w14:paraId="681C8CD7" w14:textId="01FB1E5F" w:rsidR="00941B93" w:rsidRDefault="00941B93" w:rsidP="001E499E">
      <w:r>
        <w:t xml:space="preserve">Inbound firewall rules from each Publisher on </w:t>
      </w:r>
      <w:proofErr w:type="spellStart"/>
      <w:r>
        <w:t>tcp</w:t>
      </w:r>
      <w:proofErr w:type="spellEnd"/>
      <w:r>
        <w:t>/8086</w:t>
      </w:r>
    </w:p>
    <w:p w14:paraId="19C8E20E" w14:textId="77777777" w:rsidR="00941B93" w:rsidRDefault="00941B93" w:rsidP="001E499E"/>
    <w:p w14:paraId="6A7C185C" w14:textId="35BF72DD" w:rsidR="001E499E" w:rsidRDefault="001E499E" w:rsidP="001E499E"/>
    <w:p w14:paraId="0CA66247" w14:textId="62C0E708" w:rsidR="001E499E" w:rsidRDefault="001E499E" w:rsidP="001E499E">
      <w:pPr>
        <w:rPr>
          <w:b/>
          <w:bCs/>
        </w:rPr>
      </w:pPr>
      <w:r>
        <w:rPr>
          <w:b/>
          <w:bCs/>
        </w:rPr>
        <w:t>Steps</w:t>
      </w:r>
      <w:r w:rsidR="008D39A8">
        <w:rPr>
          <w:b/>
          <w:bCs/>
        </w:rPr>
        <w:t xml:space="preserve"> to deploy </w:t>
      </w:r>
      <w:proofErr w:type="spellStart"/>
      <w:r w:rsidR="00941B93">
        <w:rPr>
          <w:b/>
          <w:bCs/>
        </w:rPr>
        <w:t>Telegraf</w:t>
      </w:r>
      <w:proofErr w:type="spellEnd"/>
      <w:r w:rsidR="008D39A8">
        <w:rPr>
          <w:b/>
          <w:bCs/>
        </w:rPr>
        <w:t xml:space="preserve"> to the Publishers that are to be monitored</w:t>
      </w:r>
      <w:r>
        <w:rPr>
          <w:b/>
          <w:bCs/>
        </w:rPr>
        <w:t>:</w:t>
      </w:r>
    </w:p>
    <w:p w14:paraId="5256ADE8" w14:textId="4DD61BA2" w:rsidR="008D39A8" w:rsidRPr="008D39A8" w:rsidRDefault="008D39A8" w:rsidP="001E499E">
      <w:pPr>
        <w:rPr>
          <w:b/>
          <w:bCs/>
          <w:color w:val="FF0000"/>
        </w:rPr>
      </w:pPr>
      <w:r>
        <w:rPr>
          <w:b/>
          <w:bCs/>
          <w:color w:val="FF0000"/>
        </w:rPr>
        <w:t>Warning – Ensure you have read and fulfilled the prerequisites – failure to do so will cause the script to fail and could cause unintended consequences including Publisher outages/</w:t>
      </w:r>
      <w:proofErr w:type="gramStart"/>
      <w:r>
        <w:rPr>
          <w:b/>
          <w:bCs/>
          <w:color w:val="FF0000"/>
        </w:rPr>
        <w:t>issues</w:t>
      </w:r>
      <w:proofErr w:type="gramEnd"/>
    </w:p>
    <w:p w14:paraId="769F9658" w14:textId="59C4D41B" w:rsidR="001E499E" w:rsidRDefault="008D39A8" w:rsidP="008D39A8">
      <w:pPr>
        <w:pStyle w:val="ListParagraph"/>
        <w:numPr>
          <w:ilvl w:val="0"/>
          <w:numId w:val="1"/>
        </w:numPr>
        <w:spacing w:line="276" w:lineRule="auto"/>
      </w:pPr>
      <w:proofErr w:type="spellStart"/>
      <w:r>
        <w:t>Scp</w:t>
      </w:r>
      <w:proofErr w:type="spellEnd"/>
      <w:r>
        <w:t xml:space="preserve"> “</w:t>
      </w:r>
      <w:r w:rsidR="00941B93">
        <w:t>telegraf_install.sh</w:t>
      </w:r>
      <w:r>
        <w:t xml:space="preserve">” to the home directory of the </w:t>
      </w:r>
      <w:r w:rsidR="001E499E">
        <w:t xml:space="preserve">Publisher(s) that are to be </w:t>
      </w:r>
      <w:proofErr w:type="gramStart"/>
      <w:r w:rsidR="001E499E">
        <w:t>monitored</w:t>
      </w:r>
      <w:proofErr w:type="gramEnd"/>
    </w:p>
    <w:p w14:paraId="40372343" w14:textId="5D4A0CA4" w:rsidR="008D39A8" w:rsidRDefault="008D39A8" w:rsidP="008D39A8">
      <w:pPr>
        <w:pStyle w:val="ListParagraph"/>
        <w:spacing w:line="480" w:lineRule="auto"/>
      </w:pPr>
      <w:r w:rsidRPr="008D39A8">
        <w:rPr>
          <w:b/>
          <w:bCs/>
        </w:rPr>
        <w:t>example</w:t>
      </w:r>
      <w:r>
        <w:t xml:space="preserve">: </w:t>
      </w:r>
      <w:proofErr w:type="spellStart"/>
      <w:r>
        <w:t>scp</w:t>
      </w:r>
      <w:proofErr w:type="spellEnd"/>
      <w:r>
        <w:t xml:space="preserve"> </w:t>
      </w:r>
      <w:r w:rsidR="00941B93">
        <w:t xml:space="preserve">telegraf_install.sh </w:t>
      </w:r>
      <w:hyperlink r:id="rId8" w:history="1">
        <w:r w:rsidR="00941B93" w:rsidRPr="00783479">
          <w:rPr>
            <w:rStyle w:val="Hyperlink"/>
          </w:rPr>
          <w:t>ubuntu@10.10.10.24:~/</w:t>
        </w:r>
      </w:hyperlink>
    </w:p>
    <w:p w14:paraId="74C74ED5" w14:textId="3FDA1D93" w:rsidR="008D39A8" w:rsidRDefault="008D39A8" w:rsidP="008D39A8">
      <w:pPr>
        <w:pStyle w:val="ListParagraph"/>
        <w:numPr>
          <w:ilvl w:val="0"/>
          <w:numId w:val="1"/>
        </w:numPr>
        <w:spacing w:line="480" w:lineRule="auto"/>
      </w:pPr>
      <w:r>
        <w:t>SSH to the Publisher</w:t>
      </w:r>
    </w:p>
    <w:p w14:paraId="2DAD5CAE" w14:textId="2D09E0F5" w:rsidR="005E14F7" w:rsidRDefault="005E14F7" w:rsidP="008D39A8">
      <w:pPr>
        <w:pStyle w:val="ListParagraph"/>
        <w:numPr>
          <w:ilvl w:val="0"/>
          <w:numId w:val="1"/>
        </w:numPr>
        <w:spacing w:line="480" w:lineRule="auto"/>
      </w:pPr>
      <w:r>
        <w:t xml:space="preserve">Exit out of </w:t>
      </w:r>
      <w:proofErr w:type="spellStart"/>
      <w:r>
        <w:t>npa_</w:t>
      </w:r>
      <w:proofErr w:type="gramStart"/>
      <w:r>
        <w:t>wizard</w:t>
      </w:r>
      <w:proofErr w:type="spellEnd"/>
      <w:proofErr w:type="gramEnd"/>
    </w:p>
    <w:p w14:paraId="503FDC3B" w14:textId="77777777" w:rsidR="00941B93" w:rsidRDefault="00941B93" w:rsidP="008D39A8">
      <w:pPr>
        <w:pStyle w:val="ListParagraph"/>
        <w:numPr>
          <w:ilvl w:val="0"/>
          <w:numId w:val="1"/>
        </w:numPr>
        <w:spacing w:line="480" w:lineRule="auto"/>
      </w:pPr>
      <w:r>
        <w:t xml:space="preserve">Ensure the file transferred successfully and has execute privileges. </w:t>
      </w:r>
    </w:p>
    <w:p w14:paraId="6F07F124" w14:textId="48C532EF" w:rsidR="00941B93" w:rsidRDefault="00941B93" w:rsidP="00941B93">
      <w:pPr>
        <w:pStyle w:val="ListParagraph"/>
        <w:spacing w:line="480" w:lineRule="auto"/>
      </w:pPr>
      <w:r>
        <w:rPr>
          <w:b/>
          <w:bCs/>
        </w:rPr>
        <w:t>e</w:t>
      </w:r>
      <w:r w:rsidRPr="00941B93">
        <w:rPr>
          <w:b/>
          <w:bCs/>
        </w:rPr>
        <w:t>xample</w:t>
      </w:r>
      <w:r>
        <w:t xml:space="preserve"> </w:t>
      </w:r>
      <w:proofErr w:type="spellStart"/>
      <w:r>
        <w:t>sudo</w:t>
      </w:r>
      <w:proofErr w:type="spellEnd"/>
      <w:r>
        <w:t xml:space="preserve"> +x </w:t>
      </w:r>
      <w:r w:rsidRPr="00941B93">
        <w:t>telegraf_install.sh</w:t>
      </w:r>
    </w:p>
    <w:p w14:paraId="11E3B6F3" w14:textId="771CD030" w:rsidR="008D39A8" w:rsidRDefault="008D39A8" w:rsidP="008D39A8">
      <w:pPr>
        <w:pStyle w:val="ListParagraph"/>
        <w:numPr>
          <w:ilvl w:val="0"/>
          <w:numId w:val="1"/>
        </w:numPr>
        <w:spacing w:line="480" w:lineRule="auto"/>
      </w:pPr>
      <w:r>
        <w:t xml:space="preserve">Execute the script with </w:t>
      </w:r>
      <w:proofErr w:type="spellStart"/>
      <w:proofErr w:type="gramStart"/>
      <w:r>
        <w:t>sudo</w:t>
      </w:r>
      <w:proofErr w:type="spellEnd"/>
      <w:proofErr w:type="gramEnd"/>
      <w:r>
        <w:t xml:space="preserve">     </w:t>
      </w:r>
    </w:p>
    <w:p w14:paraId="276BAF5C" w14:textId="3CF0A25E" w:rsidR="008D39A8" w:rsidRDefault="008D39A8" w:rsidP="008D39A8">
      <w:pPr>
        <w:pStyle w:val="ListParagraph"/>
        <w:spacing w:line="480" w:lineRule="auto"/>
      </w:pPr>
      <w:r w:rsidRPr="008D39A8">
        <w:rPr>
          <w:b/>
          <w:bCs/>
        </w:rPr>
        <w:t>example</w:t>
      </w:r>
      <w:r>
        <w:t xml:space="preserve">: </w:t>
      </w:r>
      <w:proofErr w:type="spellStart"/>
      <w:r>
        <w:t>sudo</w:t>
      </w:r>
      <w:proofErr w:type="spellEnd"/>
      <w:r>
        <w:t xml:space="preserve"> ./</w:t>
      </w:r>
      <w:r w:rsidR="00941B93">
        <w:t>telegraf_install.sh</w:t>
      </w:r>
    </w:p>
    <w:p w14:paraId="57C4EE9C" w14:textId="77777777" w:rsidR="00941B93" w:rsidRDefault="00941B93" w:rsidP="008D39A8">
      <w:pPr>
        <w:pStyle w:val="ListParagraph"/>
        <w:numPr>
          <w:ilvl w:val="0"/>
          <w:numId w:val="1"/>
        </w:numPr>
        <w:spacing w:line="480" w:lineRule="auto"/>
      </w:pPr>
      <w:r>
        <w:t xml:space="preserve">Enter the hostname of the Publisher – This will appear in the Grafana </w:t>
      </w:r>
      <w:proofErr w:type="gramStart"/>
      <w:r>
        <w:t>dashboards</w:t>
      </w:r>
      <w:proofErr w:type="gramEnd"/>
    </w:p>
    <w:p w14:paraId="304581E0" w14:textId="2D91838B" w:rsidR="008D39A8" w:rsidRDefault="008D39A8" w:rsidP="008D39A8">
      <w:pPr>
        <w:pStyle w:val="ListParagraph"/>
        <w:numPr>
          <w:ilvl w:val="0"/>
          <w:numId w:val="1"/>
        </w:numPr>
        <w:spacing w:line="480" w:lineRule="auto"/>
      </w:pPr>
      <w:r>
        <w:t>Enter the IP of the Publisher Monitoring Server (</w:t>
      </w:r>
      <w:proofErr w:type="spellStart"/>
      <w:r w:rsidR="00941B93">
        <w:t>InfluxDB</w:t>
      </w:r>
      <w:proofErr w:type="spellEnd"/>
      <w:r>
        <w:t xml:space="preserve">/Grafana) when </w:t>
      </w:r>
      <w:proofErr w:type="gramStart"/>
      <w:r>
        <w:t>prompted</w:t>
      </w:r>
      <w:proofErr w:type="gramEnd"/>
    </w:p>
    <w:p w14:paraId="0E277D89" w14:textId="54C4C4A9" w:rsidR="005E14F7" w:rsidRDefault="005E14F7" w:rsidP="008D39A8">
      <w:pPr>
        <w:pStyle w:val="ListParagraph"/>
        <w:numPr>
          <w:ilvl w:val="0"/>
          <w:numId w:val="1"/>
        </w:numPr>
        <w:spacing w:line="480" w:lineRule="auto"/>
      </w:pPr>
      <w:r>
        <w:t>Done!</w:t>
      </w:r>
    </w:p>
    <w:p w14:paraId="50111133" w14:textId="77777777" w:rsidR="008D39A8" w:rsidRDefault="008D39A8" w:rsidP="008D39A8">
      <w:pPr>
        <w:rPr>
          <w:b/>
          <w:bCs/>
        </w:rPr>
      </w:pPr>
    </w:p>
    <w:p w14:paraId="68B60E56" w14:textId="77777777" w:rsidR="006825F0" w:rsidRDefault="006825F0" w:rsidP="006825F0">
      <w:pPr>
        <w:rPr>
          <w:b/>
          <w:bCs/>
        </w:rPr>
      </w:pPr>
    </w:p>
    <w:p w14:paraId="27E7C857" w14:textId="2FE7BFCE" w:rsidR="006825F0" w:rsidRPr="006825F0" w:rsidRDefault="006825F0" w:rsidP="006825F0">
      <w:r w:rsidRPr="006825F0">
        <w:rPr>
          <w:b/>
          <w:bCs/>
        </w:rPr>
        <w:lastRenderedPageBreak/>
        <w:t xml:space="preserve">Steps to build a new </w:t>
      </w:r>
      <w:proofErr w:type="spellStart"/>
      <w:r w:rsidRPr="006825F0">
        <w:rPr>
          <w:b/>
          <w:bCs/>
        </w:rPr>
        <w:t>InfluxDB</w:t>
      </w:r>
      <w:proofErr w:type="spellEnd"/>
      <w:r w:rsidRPr="006825F0">
        <w:rPr>
          <w:b/>
          <w:bCs/>
        </w:rPr>
        <w:t>/Grafana monitoring server from a NEW UNUSED Publisher:</w:t>
      </w:r>
    </w:p>
    <w:p w14:paraId="54F693E7" w14:textId="6ABE76FD" w:rsidR="008D39A8" w:rsidRDefault="008D39A8" w:rsidP="005E14F7">
      <w:pPr>
        <w:pStyle w:val="ListParagraph"/>
        <w:numPr>
          <w:ilvl w:val="0"/>
          <w:numId w:val="3"/>
        </w:numPr>
      </w:pPr>
      <w:r w:rsidRPr="00941B93">
        <w:rPr>
          <w:b/>
          <w:bCs/>
          <w:color w:val="FF0000"/>
          <w:u w:val="single"/>
        </w:rPr>
        <w:t>Provision a new</w:t>
      </w:r>
      <w:r w:rsidRPr="00941B93">
        <w:rPr>
          <w:color w:val="FF0000"/>
        </w:rPr>
        <w:t xml:space="preserve"> </w:t>
      </w:r>
      <w:r w:rsidR="005E14F7">
        <w:t xml:space="preserve">Publisher virtual appliance as described in the </w:t>
      </w:r>
      <w:r w:rsidR="00941B93">
        <w:t>p</w:t>
      </w:r>
      <w:r w:rsidR="005E14F7">
        <w:t xml:space="preserve">rerequisites at the start of this document. More resources will give you a better experience when browsing </w:t>
      </w:r>
      <w:proofErr w:type="gramStart"/>
      <w:r w:rsidR="005E14F7">
        <w:t>Grafana</w:t>
      </w:r>
      <w:proofErr w:type="gramEnd"/>
    </w:p>
    <w:p w14:paraId="2994FA89" w14:textId="2179A640" w:rsidR="005E14F7" w:rsidRDefault="005E14F7" w:rsidP="005E14F7">
      <w:pPr>
        <w:pStyle w:val="ListParagraph"/>
        <w:numPr>
          <w:ilvl w:val="0"/>
          <w:numId w:val="3"/>
        </w:numPr>
        <w:spacing w:line="276" w:lineRule="auto"/>
      </w:pPr>
      <w:proofErr w:type="spellStart"/>
      <w:r>
        <w:t>Scp</w:t>
      </w:r>
      <w:proofErr w:type="spellEnd"/>
      <w:r>
        <w:t xml:space="preserve"> “</w:t>
      </w:r>
      <w:r w:rsidR="00941B93">
        <w:t>InfluxGrafana_install</w:t>
      </w:r>
      <w:r>
        <w:t xml:space="preserve">.sh” to the home directory of the Publisher(s) that are to be </w:t>
      </w:r>
      <w:proofErr w:type="gramStart"/>
      <w:r>
        <w:t>monitored</w:t>
      </w:r>
      <w:proofErr w:type="gramEnd"/>
    </w:p>
    <w:p w14:paraId="535C31BC" w14:textId="5C4DFC6E" w:rsidR="005E14F7" w:rsidRDefault="005E14F7" w:rsidP="005E14F7">
      <w:pPr>
        <w:pStyle w:val="ListParagraph"/>
        <w:spacing w:line="480" w:lineRule="auto"/>
      </w:pPr>
      <w:r w:rsidRPr="008D39A8">
        <w:rPr>
          <w:b/>
          <w:bCs/>
        </w:rPr>
        <w:t>example</w:t>
      </w:r>
      <w:r>
        <w:t xml:space="preserve">: </w:t>
      </w:r>
      <w:proofErr w:type="spellStart"/>
      <w:r>
        <w:t>scp</w:t>
      </w:r>
      <w:proofErr w:type="spellEnd"/>
      <w:r>
        <w:t xml:space="preserve"> </w:t>
      </w:r>
      <w:r w:rsidR="00941B93">
        <w:t>InfluxGrafana_install.sh</w:t>
      </w:r>
      <w:r>
        <w:t xml:space="preserve"> </w:t>
      </w:r>
      <w:hyperlink r:id="rId9" w:history="1">
        <w:r w:rsidR="00941B93" w:rsidRPr="00783479">
          <w:rPr>
            <w:rStyle w:val="Hyperlink"/>
          </w:rPr>
          <w:t>ubuntu@10.10.10.20:~/</w:t>
        </w:r>
      </w:hyperlink>
    </w:p>
    <w:p w14:paraId="70019199" w14:textId="551398CF" w:rsidR="005E14F7" w:rsidRDefault="005E14F7" w:rsidP="005E14F7">
      <w:pPr>
        <w:pStyle w:val="ListParagraph"/>
        <w:numPr>
          <w:ilvl w:val="0"/>
          <w:numId w:val="3"/>
        </w:numPr>
        <w:spacing w:line="480" w:lineRule="auto"/>
      </w:pPr>
      <w:r>
        <w:t>SSH to the Publisher</w:t>
      </w:r>
    </w:p>
    <w:p w14:paraId="2825D2A5" w14:textId="77777777" w:rsidR="00941B93" w:rsidRDefault="00941B93" w:rsidP="00941B93">
      <w:pPr>
        <w:pStyle w:val="ListParagraph"/>
        <w:numPr>
          <w:ilvl w:val="0"/>
          <w:numId w:val="3"/>
        </w:numPr>
        <w:spacing w:line="480" w:lineRule="auto"/>
      </w:pPr>
      <w:r>
        <w:t xml:space="preserve">Use the network settings wizard to configure the appliance with the static IP address you assigned when installing the </w:t>
      </w:r>
      <w:proofErr w:type="spellStart"/>
      <w:r>
        <w:t>Node_Exporter</w:t>
      </w:r>
      <w:proofErr w:type="spellEnd"/>
      <w:r>
        <w:t xml:space="preserve"> script in the previous </w:t>
      </w:r>
      <w:proofErr w:type="gramStart"/>
      <w:r>
        <w:t>section</w:t>
      </w:r>
      <w:proofErr w:type="gramEnd"/>
    </w:p>
    <w:p w14:paraId="136E4F2D" w14:textId="77777777" w:rsidR="00941B93" w:rsidRDefault="00941B93" w:rsidP="00941B93">
      <w:pPr>
        <w:pStyle w:val="ListParagraph"/>
        <w:numPr>
          <w:ilvl w:val="0"/>
          <w:numId w:val="3"/>
        </w:numPr>
        <w:spacing w:line="480" w:lineRule="auto"/>
      </w:pPr>
      <w:r>
        <w:t xml:space="preserve">Exit out of </w:t>
      </w:r>
      <w:proofErr w:type="spellStart"/>
      <w:r>
        <w:t>npa_</w:t>
      </w:r>
      <w:proofErr w:type="gramStart"/>
      <w:r>
        <w:t>wizard</w:t>
      </w:r>
      <w:proofErr w:type="spellEnd"/>
      <w:proofErr w:type="gramEnd"/>
    </w:p>
    <w:p w14:paraId="09E03550" w14:textId="77777777" w:rsidR="00941B93" w:rsidRDefault="00941B93" w:rsidP="00941B93">
      <w:pPr>
        <w:pStyle w:val="ListParagraph"/>
        <w:numPr>
          <w:ilvl w:val="0"/>
          <w:numId w:val="3"/>
        </w:numPr>
        <w:spacing w:line="480" w:lineRule="auto"/>
      </w:pPr>
      <w:r>
        <w:t xml:space="preserve">Ensure the file transferred successfully and has execute privileges. </w:t>
      </w:r>
    </w:p>
    <w:p w14:paraId="7969E7DF" w14:textId="48CDAE98" w:rsidR="00941B93" w:rsidRDefault="00941B93" w:rsidP="00941B93">
      <w:pPr>
        <w:pStyle w:val="ListParagraph"/>
        <w:spacing w:line="480" w:lineRule="auto"/>
      </w:pPr>
      <w:r>
        <w:rPr>
          <w:b/>
          <w:bCs/>
        </w:rPr>
        <w:t>e</w:t>
      </w:r>
      <w:r w:rsidRPr="00941B93">
        <w:rPr>
          <w:b/>
          <w:bCs/>
        </w:rPr>
        <w:t>xample</w:t>
      </w:r>
      <w:r>
        <w:t xml:space="preserve"> </w:t>
      </w:r>
      <w:proofErr w:type="spellStart"/>
      <w:r>
        <w:t>sudo</w:t>
      </w:r>
      <w:proofErr w:type="spellEnd"/>
      <w:r>
        <w:t xml:space="preserve"> +x InfluxGrafana_install.sh</w:t>
      </w:r>
    </w:p>
    <w:p w14:paraId="6EF13D7C" w14:textId="77777777" w:rsidR="00941B93" w:rsidRDefault="00941B93" w:rsidP="00941B93">
      <w:pPr>
        <w:pStyle w:val="ListParagraph"/>
        <w:numPr>
          <w:ilvl w:val="0"/>
          <w:numId w:val="3"/>
        </w:numPr>
        <w:spacing w:line="480" w:lineRule="auto"/>
      </w:pPr>
      <w:r>
        <w:t xml:space="preserve">Execute the script with </w:t>
      </w:r>
      <w:proofErr w:type="spellStart"/>
      <w:proofErr w:type="gramStart"/>
      <w:r>
        <w:t>sudo</w:t>
      </w:r>
      <w:proofErr w:type="spellEnd"/>
      <w:proofErr w:type="gramEnd"/>
      <w:r>
        <w:t xml:space="preserve">     </w:t>
      </w:r>
    </w:p>
    <w:p w14:paraId="37D0B868" w14:textId="5CCABBE8" w:rsidR="00941B93" w:rsidRDefault="00941B93" w:rsidP="00941B93">
      <w:pPr>
        <w:pStyle w:val="ListParagraph"/>
        <w:spacing w:line="480" w:lineRule="auto"/>
      </w:pPr>
      <w:r w:rsidRPr="008D39A8">
        <w:rPr>
          <w:b/>
          <w:bCs/>
        </w:rPr>
        <w:t>example</w:t>
      </w:r>
      <w:r>
        <w:t xml:space="preserve">: </w:t>
      </w:r>
      <w:proofErr w:type="spellStart"/>
      <w:r>
        <w:t>sudo</w:t>
      </w:r>
      <w:proofErr w:type="spellEnd"/>
      <w:r>
        <w:t xml:space="preserve"> ./InfluxGrafana_install.sh</w:t>
      </w:r>
    </w:p>
    <w:p w14:paraId="635FDE50" w14:textId="77777777" w:rsidR="00941B93" w:rsidRDefault="005E14F7" w:rsidP="005E14F7">
      <w:pPr>
        <w:pStyle w:val="ListParagraph"/>
        <w:numPr>
          <w:ilvl w:val="0"/>
          <w:numId w:val="3"/>
        </w:numPr>
      </w:pPr>
      <w:r>
        <w:t xml:space="preserve">After the installation is complete – Grafana is accessible by a web browser. Open a browser and navigate to the IP address you assigned to the Grafana server and port </w:t>
      </w:r>
      <w:proofErr w:type="gramStart"/>
      <w:r>
        <w:t>3000</w:t>
      </w:r>
      <w:proofErr w:type="gramEnd"/>
      <w:r>
        <w:t xml:space="preserve"> </w:t>
      </w:r>
    </w:p>
    <w:p w14:paraId="589CBB2D" w14:textId="2CEB8BD3" w:rsidR="005E14F7" w:rsidRDefault="00941B93" w:rsidP="00941B93">
      <w:pPr>
        <w:pStyle w:val="ListParagraph"/>
      </w:pPr>
      <w:proofErr w:type="gramStart"/>
      <w:r>
        <w:rPr>
          <w:b/>
          <w:bCs/>
        </w:rPr>
        <w:t>example</w:t>
      </w:r>
      <w:r w:rsidR="005E14F7">
        <w:t>;</w:t>
      </w:r>
      <w:proofErr w:type="gramEnd"/>
      <w:r w:rsidR="005E14F7">
        <w:t xml:space="preserve"> </w:t>
      </w:r>
      <w:hyperlink r:id="rId10" w:history="1">
        <w:r w:rsidRPr="00783479">
          <w:rPr>
            <w:rStyle w:val="Hyperlink"/>
          </w:rPr>
          <w:t>http://10.10.10.20:3000</w:t>
        </w:r>
      </w:hyperlink>
    </w:p>
    <w:p w14:paraId="033BD3F6" w14:textId="684148DC" w:rsidR="005E14F7" w:rsidRDefault="005E14F7" w:rsidP="005E14F7">
      <w:r>
        <w:t>Congratulations! You have a</w:t>
      </w:r>
      <w:r w:rsidR="00941B93">
        <w:t xml:space="preserve">n </w:t>
      </w:r>
      <w:proofErr w:type="spellStart"/>
      <w:r w:rsidR="00941B93">
        <w:t>InfluxDB</w:t>
      </w:r>
      <w:proofErr w:type="spellEnd"/>
      <w:r w:rsidR="00941B93">
        <w:t xml:space="preserve"> </w:t>
      </w:r>
      <w:r>
        <w:t xml:space="preserve">and Grafana server now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3B3941C" w14:textId="64FF7ABC" w:rsidR="005E14F7" w:rsidRDefault="005E14F7" w:rsidP="005E14F7">
      <w:r>
        <w:t>Log in with the default credentials of admin &amp; admin</w:t>
      </w:r>
      <w:r w:rsidR="00630AEA">
        <w:t xml:space="preserve"> and change the password to one of your </w:t>
      </w:r>
      <w:proofErr w:type="gramStart"/>
      <w:r w:rsidR="00630AEA">
        <w:t>preference</w:t>
      </w:r>
      <w:proofErr w:type="gramEnd"/>
    </w:p>
    <w:p w14:paraId="3814713D" w14:textId="0348FD11" w:rsidR="00630AEA" w:rsidRDefault="00630AEA" w:rsidP="005E14F7"/>
    <w:p w14:paraId="222128BB" w14:textId="2A1544A0" w:rsidR="00630AEA" w:rsidRDefault="00630AEA" w:rsidP="005E14F7">
      <w:r>
        <w:t xml:space="preserve">The install script configured a default data source for our </w:t>
      </w:r>
      <w:proofErr w:type="spellStart"/>
      <w:r w:rsidR="00941B93">
        <w:t>InfluxDB</w:t>
      </w:r>
      <w:proofErr w:type="spellEnd"/>
      <w:r>
        <w:t xml:space="preserve"> </w:t>
      </w:r>
      <w:r w:rsidR="00941B93">
        <w:t>metric receiver</w:t>
      </w:r>
      <w:r>
        <w:t xml:space="preserve"> on</w:t>
      </w:r>
      <w:r w:rsidR="00941B93">
        <w:t xml:space="preserve"> </w:t>
      </w:r>
      <w:proofErr w:type="gramStart"/>
      <w:r w:rsidR="00941B93">
        <w:t>http://localhost:8086</w:t>
      </w:r>
      <w:proofErr w:type="gramEnd"/>
    </w:p>
    <w:p w14:paraId="78BFFB99" w14:textId="3231ED48" w:rsidR="00630AEA" w:rsidRDefault="00630AEA" w:rsidP="005E14F7"/>
    <w:p w14:paraId="4068BA39" w14:textId="0B9B85CA" w:rsidR="00630AEA" w:rsidRDefault="00630AEA" w:rsidP="005E14F7">
      <w:r>
        <w:t>Now we need to import a dashboard and assign it to the correct data source.</w:t>
      </w:r>
    </w:p>
    <w:p w14:paraId="68685ED6" w14:textId="6B9792B0" w:rsidR="00630AEA" w:rsidRDefault="00630AEA" w:rsidP="005E14F7">
      <w:r>
        <w:t>From the left navigation bar – select the 4 squares (Dashboards) and select “</w:t>
      </w:r>
      <w:proofErr w:type="gramStart"/>
      <w:r>
        <w:t>Browse”</w:t>
      </w:r>
      <w:proofErr w:type="gramEnd"/>
    </w:p>
    <w:p w14:paraId="30E36C64" w14:textId="3BBB2B49" w:rsidR="00630AEA" w:rsidRDefault="00630AEA" w:rsidP="005E14F7">
      <w:r>
        <w:rPr>
          <w:noProof/>
        </w:rPr>
        <w:lastRenderedPageBreak/>
        <w:drawing>
          <wp:inline distT="0" distB="0" distL="0" distR="0" wp14:anchorId="3A6D525F" wp14:editId="0F3D3F89">
            <wp:extent cx="5731510" cy="1882140"/>
            <wp:effectExtent l="0" t="0" r="2540" b="3810"/>
            <wp:docPr id="1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520F" w14:textId="488C9AEC" w:rsidR="00630AEA" w:rsidRDefault="00630AEA" w:rsidP="005E14F7">
      <w:r>
        <w:t>Press the “Import” Button</w:t>
      </w:r>
    </w:p>
    <w:p w14:paraId="552038DC" w14:textId="591D9B30" w:rsidR="00630AEA" w:rsidRDefault="00630AEA" w:rsidP="005E14F7">
      <w:r>
        <w:t xml:space="preserve">You can import any Grafana dashboard from their extensive library if you have a </w:t>
      </w:r>
      <w:proofErr w:type="gramStart"/>
      <w:r>
        <w:t>preference, or</w:t>
      </w:r>
      <w:proofErr w:type="gramEnd"/>
      <w:r>
        <w:t xml:space="preserve"> write your own. </w:t>
      </w:r>
      <w:proofErr w:type="gramStart"/>
      <w:r>
        <w:t>However</w:t>
      </w:r>
      <w:proofErr w:type="gramEnd"/>
      <w:r>
        <w:t xml:space="preserve"> for the purpose of this tutorial I will use Grafana Dashboard ID </w:t>
      </w:r>
      <w:r w:rsidR="00941B93">
        <w:t xml:space="preserve">928 </w:t>
      </w:r>
      <w:r>
        <w:t>(</w:t>
      </w:r>
      <w:r w:rsidR="001A6C86" w:rsidRPr="001A6C86">
        <w:t xml:space="preserve">Templated dashboard for </w:t>
      </w:r>
      <w:proofErr w:type="spellStart"/>
      <w:r w:rsidR="001A6C86" w:rsidRPr="001A6C86">
        <w:t>telegraf</w:t>
      </w:r>
      <w:proofErr w:type="spellEnd"/>
      <w:r w:rsidR="001A6C86" w:rsidRPr="001A6C86">
        <w:t xml:space="preserve"> + </w:t>
      </w:r>
      <w:proofErr w:type="spellStart"/>
      <w:r w:rsidR="001A6C86" w:rsidRPr="001A6C86">
        <w:t>influxdb</w:t>
      </w:r>
      <w:proofErr w:type="spellEnd"/>
      <w:r w:rsidR="001A6C86" w:rsidRPr="001A6C86">
        <w:t>.</w:t>
      </w:r>
      <w:r>
        <w:t>)</w:t>
      </w:r>
    </w:p>
    <w:p w14:paraId="1F276AB0" w14:textId="513C78BA" w:rsidR="001A6C86" w:rsidRDefault="00000000">
      <w:hyperlink r:id="rId12" w:history="1">
        <w:r w:rsidR="001A6C86" w:rsidRPr="00783479">
          <w:rPr>
            <w:rStyle w:val="Hyperlink"/>
          </w:rPr>
          <w:t>https://grafana.com/grafana/dashboards/928-telegraf-system-dashboard/</w:t>
        </w:r>
      </w:hyperlink>
    </w:p>
    <w:p w14:paraId="2116C5C3" w14:textId="77777777" w:rsidR="001A6C86" w:rsidRDefault="001A6C86"/>
    <w:p w14:paraId="698C88AD" w14:textId="53176D0D" w:rsidR="00630AEA" w:rsidRDefault="00630AEA" w:rsidP="005E14F7">
      <w:r>
        <w:t xml:space="preserve">Enter </w:t>
      </w:r>
      <w:r w:rsidR="001A6C86">
        <w:t>928</w:t>
      </w:r>
      <w:r>
        <w:t xml:space="preserve"> in the Load bar and hit </w:t>
      </w:r>
      <w:proofErr w:type="gramStart"/>
      <w:r>
        <w:t>Load</w:t>
      </w:r>
      <w:proofErr w:type="gramEnd"/>
    </w:p>
    <w:p w14:paraId="6D705708" w14:textId="30DDEB42" w:rsidR="00630AEA" w:rsidRDefault="001A6C86" w:rsidP="005E14F7">
      <w:r>
        <w:rPr>
          <w:noProof/>
        </w:rPr>
        <w:drawing>
          <wp:inline distT="0" distB="0" distL="0" distR="0" wp14:anchorId="4C971061" wp14:editId="0AB4632D">
            <wp:extent cx="4821382" cy="3054895"/>
            <wp:effectExtent l="0" t="0" r="0" b="0"/>
            <wp:docPr id="5" name="Picture 5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, Team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6179" cy="30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D0472" w14:textId="5FE7AA15" w:rsidR="001A6C86" w:rsidRDefault="001A6C86">
      <w:r>
        <w:br w:type="page"/>
      </w:r>
    </w:p>
    <w:p w14:paraId="3972B257" w14:textId="6BB09BAD" w:rsidR="00630AEA" w:rsidRDefault="00630AEA" w:rsidP="005E14F7">
      <w:r>
        <w:lastRenderedPageBreak/>
        <w:t xml:space="preserve">You should see the Node Exporter for </w:t>
      </w:r>
      <w:proofErr w:type="spellStart"/>
      <w:r w:rsidR="001A6C86">
        <w:t>Telegraf</w:t>
      </w:r>
      <w:proofErr w:type="spellEnd"/>
      <w:r w:rsidR="001A6C86">
        <w:t>: system dashboard</w:t>
      </w:r>
      <w:r>
        <w:t xml:space="preserve"> trying to be imported as </w:t>
      </w:r>
      <w:proofErr w:type="gramStart"/>
      <w:r>
        <w:t>below</w:t>
      </w:r>
      <w:proofErr w:type="gramEnd"/>
    </w:p>
    <w:p w14:paraId="1CA4053C" w14:textId="03792163" w:rsidR="001A6C86" w:rsidRDefault="001A6C86" w:rsidP="005E14F7">
      <w:r>
        <w:rPr>
          <w:noProof/>
        </w:rPr>
        <w:drawing>
          <wp:inline distT="0" distB="0" distL="0" distR="0" wp14:anchorId="59027249" wp14:editId="08B57038">
            <wp:extent cx="4750130" cy="3544441"/>
            <wp:effectExtent l="0" t="0" r="0" b="0"/>
            <wp:docPr id="6" name="Picture 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916" cy="354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477F" w14:textId="71513574" w:rsidR="00630AEA" w:rsidRDefault="00630AEA" w:rsidP="005E14F7"/>
    <w:p w14:paraId="7C53B24E" w14:textId="7999B181" w:rsidR="00630AEA" w:rsidRDefault="00630AEA" w:rsidP="005E14F7">
      <w:r>
        <w:t xml:space="preserve">Select the correct </w:t>
      </w:r>
      <w:proofErr w:type="spellStart"/>
      <w:r w:rsidR="001A6C86">
        <w:t>InfluxDB</w:t>
      </w:r>
      <w:proofErr w:type="spellEnd"/>
      <w:r>
        <w:t xml:space="preserve"> data source by selecting the </w:t>
      </w:r>
      <w:proofErr w:type="gramStart"/>
      <w:r>
        <w:t>drop down</w:t>
      </w:r>
      <w:proofErr w:type="gramEnd"/>
      <w:r>
        <w:t xml:space="preserve"> box and “</w:t>
      </w:r>
      <w:r w:rsidR="001A6C86">
        <w:t>InfluxDB_v1</w:t>
      </w:r>
      <w:r>
        <w:t>”</w:t>
      </w:r>
    </w:p>
    <w:p w14:paraId="56DBB4A3" w14:textId="183BAB22" w:rsidR="00630AEA" w:rsidRDefault="00630AEA" w:rsidP="005E14F7"/>
    <w:p w14:paraId="22A7CC55" w14:textId="2C5591E2" w:rsidR="00630AEA" w:rsidRDefault="00630AEA" w:rsidP="005E14F7">
      <w:r>
        <w:t xml:space="preserve">Now hit </w:t>
      </w:r>
      <w:proofErr w:type="gramStart"/>
      <w:r>
        <w:t>Import</w:t>
      </w:r>
      <w:proofErr w:type="gramEnd"/>
    </w:p>
    <w:p w14:paraId="69CA6085" w14:textId="66273DD9" w:rsidR="00630AEA" w:rsidRDefault="007A0940" w:rsidP="005E14F7">
      <w:r>
        <w:t>That’s it! Congratulations – you can now monitor your Publishers</w:t>
      </w:r>
      <w:r w:rsidR="001A6C86">
        <w:t xml:space="preserve"> in greater </w:t>
      </w:r>
      <w:proofErr w:type="gramStart"/>
      <w:r w:rsidR="001A6C86">
        <w:t>detail</w:t>
      </w:r>
      <w:proofErr w:type="gramEnd"/>
    </w:p>
    <w:p w14:paraId="32C11BD3" w14:textId="35553E0D" w:rsidR="007A0940" w:rsidRDefault="007A0940" w:rsidP="005E14F7"/>
    <w:p w14:paraId="223A4EBE" w14:textId="6A4209F2" w:rsidR="007A0940" w:rsidRDefault="007A0940" w:rsidP="005E14F7">
      <w:r>
        <w:t>Bonus points if you want to set up an NPA Private Application</w:t>
      </w:r>
      <w:r w:rsidR="001A6C86">
        <w:t xml:space="preserve"> (or NPA Browser Access App)</w:t>
      </w:r>
      <w:r>
        <w:t xml:space="preserve"> to access your Grafana server from anywhere.</w:t>
      </w:r>
    </w:p>
    <w:p w14:paraId="1219FA13" w14:textId="77777777" w:rsidR="00630AEA" w:rsidRDefault="00630AEA" w:rsidP="005E14F7"/>
    <w:p w14:paraId="3055D20A" w14:textId="77777777" w:rsidR="00630AEA" w:rsidRPr="001E499E" w:rsidRDefault="00630AEA" w:rsidP="005E14F7"/>
    <w:p w14:paraId="667D911E" w14:textId="77777777" w:rsidR="001E499E" w:rsidRDefault="001E499E" w:rsidP="001E499E">
      <w:pPr>
        <w:ind w:left="720"/>
      </w:pPr>
    </w:p>
    <w:p w14:paraId="67A17B5E" w14:textId="77777777" w:rsidR="001E499E" w:rsidRDefault="001E499E" w:rsidP="001E499E">
      <w:pPr>
        <w:ind w:firstLine="720"/>
      </w:pPr>
    </w:p>
    <w:p w14:paraId="005FAEBD" w14:textId="77777777" w:rsidR="001E499E" w:rsidRDefault="001E499E"/>
    <w:p w14:paraId="100DDD80" w14:textId="77777777" w:rsidR="00A34429" w:rsidRDefault="00A34429"/>
    <w:p w14:paraId="34A21234" w14:textId="77777777" w:rsidR="005A1EB7" w:rsidRPr="009816A5" w:rsidRDefault="005A1EB7"/>
    <w:p w14:paraId="384EDB42" w14:textId="77777777" w:rsidR="009816A5" w:rsidRDefault="009816A5"/>
    <w:sectPr w:rsidR="009816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7190B"/>
    <w:multiLevelType w:val="hybridMultilevel"/>
    <w:tmpl w:val="CEDEB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FC3EE0"/>
    <w:multiLevelType w:val="hybridMultilevel"/>
    <w:tmpl w:val="CEDEBEF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2758A3"/>
    <w:multiLevelType w:val="hybridMultilevel"/>
    <w:tmpl w:val="A13CE6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4605705">
    <w:abstractNumId w:val="1"/>
  </w:num>
  <w:num w:numId="2" w16cid:durableId="838539202">
    <w:abstractNumId w:val="2"/>
  </w:num>
  <w:num w:numId="3" w16cid:durableId="386954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6A5"/>
    <w:rsid w:val="001A6C86"/>
    <w:rsid w:val="001E499E"/>
    <w:rsid w:val="003012F1"/>
    <w:rsid w:val="00314ACC"/>
    <w:rsid w:val="00375C2A"/>
    <w:rsid w:val="00385525"/>
    <w:rsid w:val="003D2017"/>
    <w:rsid w:val="0040006B"/>
    <w:rsid w:val="005A1EB7"/>
    <w:rsid w:val="005E14F7"/>
    <w:rsid w:val="00630AEA"/>
    <w:rsid w:val="006728AD"/>
    <w:rsid w:val="006747BD"/>
    <w:rsid w:val="006825F0"/>
    <w:rsid w:val="00791882"/>
    <w:rsid w:val="007A0940"/>
    <w:rsid w:val="008D39A8"/>
    <w:rsid w:val="008E7F9E"/>
    <w:rsid w:val="00941B93"/>
    <w:rsid w:val="009816A5"/>
    <w:rsid w:val="00A34429"/>
    <w:rsid w:val="00D9395B"/>
    <w:rsid w:val="00E92249"/>
    <w:rsid w:val="00EF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276AD"/>
  <w15:chartTrackingRefBased/>
  <w15:docId w15:val="{51592CE5-C855-4796-BCAE-956E710BA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9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E49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499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D39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2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buntu@10.10.10.24:~/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packages.grafana.com" TargetMode="External"/><Relationship Id="rId12" Type="http://schemas.openxmlformats.org/officeDocument/2006/relationships/hyperlink" Target="https://grafana.com/grafana/dashboards/928-telegraf-system-dashboard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repos.influxdata.com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repos.influxdata.com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10.10.10.20:30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ubuntu@10.10.10.20:~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845</Words>
  <Characters>4822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Wyte</dc:creator>
  <cp:keywords/>
  <dc:description/>
  <cp:lastModifiedBy>Andrew Wyte</cp:lastModifiedBy>
  <cp:revision>2</cp:revision>
  <dcterms:created xsi:type="dcterms:W3CDTF">2023-12-05T02:55:00Z</dcterms:created>
  <dcterms:modified xsi:type="dcterms:W3CDTF">2023-12-05T02:55:00Z</dcterms:modified>
</cp:coreProperties>
</file>