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:rsidR="002F15FB" w:rsidRDefault="002F15FB" w14:paraId="2A9C5A89" wp14:textId="77777777">
      <w:pPr>
        <w:pStyle w:val="normal0"/>
        <w:widowControl w:val="0"/>
      </w:pPr>
    </w:p>
    <w:tbl>
      <w:tblPr>
        <w:tblStyle w:val="LightList-Accent1"/>
        <w:tblW w:w="11079" w:type="dxa"/>
        <w:tblLayout w:type="fixed"/>
        <w:tblLook w:val="0000"/>
      </w:tblPr>
      <w:tblGrid>
        <w:gridCol w:w="3652"/>
        <w:gridCol w:w="4253"/>
        <w:gridCol w:w="3174"/>
      </w:tblGrid>
      <w:tr xmlns:wp14="http://schemas.microsoft.com/office/word/2010/wordml" w:rsidR="002F15FB" w:rsidTr="411B4839" w14:paraId="3A313FD6" wp14:textId="77777777">
        <w:trPr>
          <w:cnfStyle w:val="000000100000"/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79" w:type="dxa"/>
            <w:gridSpan w:val="3"/>
            <w:tcMar/>
          </w:tcPr>
          <w:p w:rsidRPr="00D20B48" w:rsidR="002F15FB" w:rsidP="411B4839" w:rsidRDefault="001B28E5" w14:paraId="43917729" wp14:textId="77777777">
            <w:pPr>
              <w:pStyle w:val="normal0"/>
              <w:jc w:val="center"/>
              <w:rPr>
                <w:rFonts w:ascii="Segoe UI" w:hAnsi="Segoe UI" w:eastAsia="Segoe UI" w:cs="Segoe UI"/>
                <w:color w:val="auto"/>
              </w:rPr>
            </w:pPr>
            <w:r w:rsidRPr="411B4839" w:rsidR="411B4839">
              <w:rPr>
                <w:rFonts w:ascii="Segoe UI,Quattrocento Sans" w:hAnsi="Segoe UI,Quattrocento Sans" w:eastAsia="Segoe UI,Quattrocento Sans" w:cs="Segoe UI,Quattrocento Sans"/>
                <w:b w:val="1"/>
                <w:bCs w:val="1"/>
                <w:color w:val="auto"/>
                <w:sz w:val="40"/>
                <w:szCs w:val="40"/>
              </w:rPr>
              <w:t xml:space="preserve">J </w:t>
            </w:r>
            <w:proofErr w:type="spellStart"/>
            <w:r w:rsidRPr="411B4839" w:rsidR="411B4839">
              <w:rPr>
                <w:rFonts w:ascii="Segoe UI,Quattrocento Sans" w:hAnsi="Segoe UI,Quattrocento Sans" w:eastAsia="Segoe UI,Quattrocento Sans" w:cs="Segoe UI,Quattrocento Sans"/>
                <w:b w:val="1"/>
                <w:bCs w:val="1"/>
                <w:color w:val="auto"/>
                <w:sz w:val="40"/>
                <w:szCs w:val="40"/>
              </w:rPr>
              <w:t>Vikash</w:t>
            </w:r>
            <w:proofErr w:type="spellEnd"/>
            <w:r w:rsidRPr="411B4839" w:rsidR="411B4839">
              <w:rPr>
                <w:rFonts w:ascii="Segoe UI,Quattrocento Sans" w:hAnsi="Segoe UI,Quattrocento Sans" w:eastAsia="Segoe UI,Quattrocento Sans" w:cs="Segoe UI,Quattrocento Sans"/>
                <w:b w:val="1"/>
                <w:bCs w:val="1"/>
                <w:color w:val="auto"/>
                <w:sz w:val="40"/>
                <w:szCs w:val="40"/>
              </w:rPr>
              <w:t xml:space="preserve"> </w:t>
            </w:r>
            <w:proofErr w:type="spellStart"/>
            <w:r w:rsidRPr="411B4839" w:rsidR="411B4839">
              <w:rPr>
                <w:rFonts w:ascii="Segoe UI,Quattrocento Sans" w:hAnsi="Segoe UI,Quattrocento Sans" w:eastAsia="Segoe UI,Quattrocento Sans" w:cs="Segoe UI,Quattrocento Sans"/>
                <w:b w:val="1"/>
                <w:bCs w:val="1"/>
                <w:color w:val="auto"/>
                <w:sz w:val="40"/>
                <w:szCs w:val="40"/>
              </w:rPr>
              <w:t>Achary</w:t>
            </w:r>
            <w:proofErr w:type="spellEnd"/>
          </w:p>
        </w:tc>
      </w:tr>
      <w:tr xmlns:wp14="http://schemas.microsoft.com/office/word/2010/wordml" w:rsidR="002F15FB" w:rsidTr="411B4839" w14:paraId="0BD412F4" wp14:textId="77777777">
        <w:trPr>
          <w:trHeight w:val="3380"/>
        </w:trPr>
        <w:tc>
          <w:tcPr>
            <w:tcW w:w="3652" w:type="dxa"/>
            <w:tcMar/>
          </w:tcPr>
          <w:p w:rsidR="002F15FB" w:rsidRDefault="001B28E5" w14:paraId="3AA7439A" w14:noSpellErr="1" wp14:textId="195E2780">
            <w:pPr>
              <w:pStyle w:val="normal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tcMar/>
          </w:tcPr>
          <w:p w:rsidR="002F15FB" w:rsidRDefault="001B28E5" w14:paraId="13258755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Senior Software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Enginee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– redBus.in</w:t>
            </w:r>
          </w:p>
          <w:p w:rsidR="002F15FB" w:rsidRDefault="002F15FB" w14:paraId="43B2708F" wp14:textId="77777777">
            <w:pPr>
              <w:pStyle w:val="normal0"/>
              <w:cnfStyle w:val="000000000000"/>
            </w:pPr>
          </w:p>
          <w:p w:rsidRPr="001B28E5" w:rsidR="001B28E5" w:rsidP="411B4839" w:rsidRDefault="001B28E5" w14:paraId="67FD4AEA" w14:noSpellErr="1" wp14:textId="4B7EA860">
            <w:pPr>
              <w:pStyle w:val="normal0"/>
              <w:cnfStyle w:val="00000000000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11B4839" w:rsidR="411B483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Total Experience: </w:t>
            </w:r>
            <w:r w:rsidRPr="411B4839" w:rsidR="411B483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411B4839" w:rsidR="411B4839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5</w:t>
            </w:r>
            <w:r w:rsidRPr="411B4839" w:rsidR="411B483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years </w:t>
            </w:r>
            <w:r w:rsidRPr="411B4839" w:rsidR="411B4839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0</w:t>
            </w:r>
            <w:r w:rsidRPr="411B4839" w:rsidR="411B4839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months</w:t>
            </w:r>
          </w:p>
          <w:p w:rsidR="001B28E5" w:rsidRDefault="001B28E5" w14:paraId="5D35E027" wp14:textId="77777777">
            <w:pPr>
              <w:pStyle w:val="normal0"/>
              <w:cnfStyle w:val="000000000000"/>
            </w:pPr>
          </w:p>
          <w:p w:rsidR="002F15FB" w:rsidRDefault="001B28E5" w14:paraId="2E3450FF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Room# 102, Plot 17, Maruti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nilaya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, </w:t>
            </w:r>
          </w:p>
          <w:p w:rsidR="002F15FB" w:rsidRDefault="001B28E5" w14:paraId="4BC8385D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Near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Nagalingeswara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Temple, </w:t>
            </w:r>
          </w:p>
          <w:p w:rsidR="002F15FB" w:rsidRDefault="001B28E5" w14:paraId="44C784ED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Brookfield,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Kundanhalli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, </w:t>
            </w:r>
          </w:p>
          <w:p w:rsidR="002F15FB" w:rsidRDefault="001B28E5" w14:paraId="607DEA37" wp14:textId="77777777" wp14:noSpellErr="1">
            <w:pPr>
              <w:pStyle w:val="normal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Bangalore - 560037</w:t>
            </w:r>
          </w:p>
          <w:p w:rsidR="002F15FB" w:rsidRDefault="002F15FB" w14:paraId="67A46174" wp14:textId="77777777">
            <w:pPr>
              <w:pStyle w:val="normal0"/>
              <w:cnfStyle w:val="000000000000"/>
            </w:pPr>
          </w:p>
          <w:p w:rsidR="002F15FB" w:rsidRDefault="001B28E5" w14:paraId="0BEE672C" wp14:textId="77777777" wp14:noSpellErr="1">
            <w:pPr>
              <w:pStyle w:val="normal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Cell: 895 137 1220, 90 361 48 567</w:t>
            </w:r>
          </w:p>
          <w:p w:rsidR="002F15FB" w:rsidRDefault="002F15FB" w14:paraId="12BEFAD0" wp14:textId="77777777">
            <w:pPr>
              <w:pStyle w:val="normal0"/>
              <w:cnfStyle w:val="000000000000"/>
            </w:pPr>
          </w:p>
          <w:p w:rsidR="002F15FB" w:rsidRDefault="008D1404" w14:paraId="1A7BF951" wp14:textId="77777777" wp14:noSpellErr="1">
            <w:pPr>
              <w:pStyle w:val="normal0"/>
              <w:cnfStyle w:val="000000000000"/>
            </w:pPr>
            <w:hyperlink r:id="R15735bf2d8634dbd">
              <w:r w:rsidRPr="6E3603C1" w:rsidR="6E3603C1">
                <w:rPr>
                  <w:rFonts w:ascii="Quattrocento Sans" w:hAnsi="Quattrocento Sans" w:eastAsia="Quattrocento Sans" w:cs="Quattrocento Sans"/>
                  <w:color w:val="0000FF"/>
                  <w:u w:val="single"/>
                </w:rPr>
                <w:t>vikash.achary@live.com</w:t>
              </w:r>
            </w:hyperlink>
            <w:r w:rsidRPr="6E3603C1" w:rsidR="6E3603C1">
              <w:rPr>
                <w:rFonts w:ascii="Quattrocento Sans" w:hAnsi="Quattrocento Sans" w:eastAsia="Quattrocento Sans" w:cs="Quattrocento Sans"/>
              </w:rPr>
              <w:t>;</w:t>
            </w:r>
          </w:p>
          <w:p w:rsidR="002F15FB" w:rsidRDefault="008D1404" w14:paraId="64B13A69" wp14:textId="77777777">
            <w:pPr>
              <w:pStyle w:val="normal0"/>
              <w:cnfStyle w:val="000000000000"/>
            </w:pPr>
            <w:hyperlink r:id="rId7">
              <w:r w:rsidR="001B28E5">
                <w:rPr>
                  <w:rFonts w:ascii="Quattrocento Sans" w:hAnsi="Quattrocento Sans" w:eastAsia="Quattrocento Sans" w:cs="Quattrocento Sans"/>
                  <w:color w:val="0000FF"/>
                  <w:u w:val="single"/>
                </w:rPr>
                <w:t>vikashachary@gmail.com</w:t>
              </w:r>
            </w:hyperlink>
            <w:hyperlink r:id="rId8"/>
          </w:p>
          <w:p w:rsidR="002F15FB" w:rsidRDefault="008D1404" w14:paraId="0E126CC2" wp14:textId="77777777">
            <w:pPr>
              <w:pStyle w:val="normal0"/>
              <w:cnfStyle w:val="000000000000"/>
            </w:pPr>
            <w:hyperlink r:id="rId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4" w:type="dxa"/>
            <w:tcMar/>
          </w:tcPr>
          <w:p w:rsidR="002F15FB" w:rsidRDefault="001B28E5" w14:paraId="0BAD23A2" wp14:textId="77777777">
            <w:pPr>
              <w:pStyle w:val="normal0"/>
            </w:pPr>
            <w:r>
              <w:rPr>
                <w:noProof/>
              </w:rPr>
              <w:drawing>
                <wp:inline xmlns:wp14="http://schemas.microsoft.com/office/word/2010/wordprocessingDrawing" distT="0" distB="0" distL="114300" distR="114300" wp14:anchorId="403C480B" wp14:editId="7777777">
                  <wp:extent cx="1524000" cy="2085975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085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/>
          </w:p>
          <w:p w:rsidR="002F15FB" w:rsidRDefault="008D1404" w14:paraId="1EBAE115" wp14:textId="77777777">
            <w:pPr>
              <w:pStyle w:val="normal0"/>
            </w:pPr>
            <w:hyperlink r:id="rId12"/>
          </w:p>
        </w:tc>
      </w:tr>
    </w:tbl>
    <w:p xmlns:wp14="http://schemas.microsoft.com/office/word/2010/wordml" w:rsidR="001B28E5" w:rsidP="001B28E5" w:rsidRDefault="001B28E5" w14:paraId="128DBF1C" wp14:textId="77777777" wp14:noSpellErr="1">
      <w:pPr>
        <w:pStyle w:val="Title"/>
      </w:pPr>
      <w:r>
        <w:rPr>
          <w:sz w:val="40"/>
          <w:szCs w:val="40"/>
        </w:rPr>
        <w:t xml:space="preserve">Experience </w:t>
      </w:r>
      <w:r>
        <w:rPr>
          <w:sz w:val="40"/>
          <w:szCs w:val="40"/>
        </w:rPr>
        <w:tab/>
      </w:r>
    </w:p>
    <w:p xmlns:wp14="http://schemas.microsoft.com/office/word/2010/wordml" w:rsidRPr="001B28E5" w:rsidR="001B28E5" w:rsidP="001B28E5" w:rsidRDefault="001B28E5" w14:paraId="5109CCEC" wp14:textId="77777777" wp14:noSpellErr="1">
      <w:pPr>
        <w:pStyle w:val="normal0"/>
        <w:spacing w:after="200"/>
        <w:rPr>
          <w:sz w:val="20"/>
        </w:rPr>
      </w:pPr>
      <w:r w:rsidRPr="6E3603C1" w:rsidR="6E3603C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RedBus.in </w:t>
      </w:r>
      <w:r w:rsidRPr="6E3603C1" w:rsidR="6E3603C1">
        <w:rPr>
          <w:rFonts w:ascii="Calibri" w:hAnsi="Calibri" w:eastAsia="Calibri" w:cs="Calibri"/>
          <w:sz w:val="24"/>
          <w:szCs w:val="24"/>
        </w:rPr>
        <w:t xml:space="preserve">– Senior software engineer [Full stack Developer] - December 2015 – Present </w:t>
      </w:r>
    </w:p>
    <w:p xmlns:wp14="http://schemas.microsoft.com/office/word/2010/wordml" w:rsidR="001B28E5" w:rsidP="001B28E5" w:rsidRDefault="001B28E5" w14:paraId="799D2B02" wp14:textId="77777777" wp14:noSpellErr="1">
      <w:pPr>
        <w:pStyle w:val="normal0"/>
        <w:spacing w:after="200"/>
        <w:rPr>
          <w:rFonts w:ascii="Calibri" w:hAnsi="Calibri" w:eastAsia="Calibri" w:cs="Calibri"/>
          <w:sz w:val="24"/>
          <w:szCs w:val="28"/>
        </w:rPr>
      </w:pPr>
      <w:r w:rsidRPr="6E3603C1" w:rsidR="6E3603C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Tata Consultancy Services, Bangalore </w:t>
      </w:r>
      <w:r w:rsidRPr="6E3603C1" w:rsidR="6E3603C1">
        <w:rPr>
          <w:rFonts w:ascii="Calibri" w:hAnsi="Calibri" w:eastAsia="Calibri" w:cs="Calibri"/>
          <w:sz w:val="24"/>
          <w:szCs w:val="24"/>
        </w:rPr>
        <w:t>– IT Analyst ,  October 2011 – December 2015 (4 years 2 months)</w:t>
      </w:r>
    </w:p>
    <w:p xmlns:wp14="http://schemas.microsoft.com/office/word/2010/wordml" w:rsidR="001B28E5" w:rsidRDefault="001B28E5" w14:paraId="670884E3" wp14:textId="77777777">
      <w:pPr>
        <w:pStyle w:val="Title"/>
        <w:spacing w:before="280" w:after="240"/>
        <w:rPr>
          <w:sz w:val="40"/>
          <w:szCs w:val="40"/>
        </w:rPr>
      </w:pPr>
    </w:p>
    <w:p xmlns:wp14="http://schemas.microsoft.com/office/word/2010/wordml" w:rsidR="002F15FB" w:rsidRDefault="001B28E5" w14:paraId="4AFD2D30" wp14:textId="77777777" wp14:noSpellErr="1">
      <w:pPr>
        <w:pStyle w:val="Title"/>
        <w:spacing w:before="280" w:after="240"/>
      </w:pPr>
      <w:r w:rsidRPr="6E3603C1" w:rsidR="6E3603C1">
        <w:rPr>
          <w:sz w:val="40"/>
          <w:szCs w:val="40"/>
        </w:rPr>
        <w:t>Technical Skills:</w:t>
      </w:r>
    </w:p>
    <w:tbl>
      <w:tblPr>
        <w:tblStyle w:val="LightList-Accent1"/>
        <w:tblW w:w="11127" w:type="dxa"/>
        <w:tblLayout w:type="fixed"/>
        <w:tblLook w:val="0000"/>
      </w:tblPr>
      <w:tblGrid>
        <w:gridCol w:w="2453"/>
        <w:gridCol w:w="4382"/>
        <w:gridCol w:w="4292"/>
      </w:tblGrid>
      <w:tr xmlns:wp14="http://schemas.microsoft.com/office/word/2010/wordml" w:rsidR="002F15FB" w:rsidTr="411B4839" w14:paraId="655F945F" wp14:textId="77777777">
        <w:trPr>
          <w:cnfStyle w:val="00000010000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6BCD0B78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Desktop Application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82" w:type="dxa"/>
            <w:tcMar/>
          </w:tcPr>
          <w:p w:rsidR="002F15FB" w:rsidRDefault="001B28E5" w14:paraId="60FF2BE2" wp14:textId="77777777" wp14:noSpellErr="1">
            <w:pPr>
              <w:pStyle w:val="normal0"/>
              <w:cnfStyle w:val="0000001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 xml:space="preserve">C#.NET, Windows Forms Application, WPF 3.5, 4.0, consuming WWF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92" w:type="dxa"/>
            <w:vMerge w:val="restart"/>
            <w:tcMar/>
          </w:tcPr>
          <w:p w:rsidR="002F15FB" w:rsidRDefault="001B28E5" w14:paraId="35F7C455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sz w:val="40"/>
                <w:szCs w:val="40"/>
              </w:rPr>
              <w:t>ASP.net MVC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 xml:space="preserve">             WPF </w:t>
            </w:r>
          </w:p>
          <w:p w:rsidR="002F15FB" w:rsidRDefault="001B28E5" w14:paraId="2765A7BE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jQuery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sz w:val="40"/>
                <w:szCs w:val="40"/>
              </w:rPr>
              <w:t xml:space="preserve">   </w:t>
            </w:r>
            <w:r w:rsidRPr="6E3603C1" w:rsidR="6E3603C1">
              <w:rPr>
                <w:rFonts w:ascii="Quattrocento Sans" w:hAnsi="Quattrocento Sans" w:eastAsia="Quattrocento Sans" w:cs="Quattrocento Sans"/>
                <w:sz w:val="28"/>
                <w:szCs w:val="28"/>
              </w:rPr>
              <w:t>TeamCity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sz w:val="40"/>
                <w:szCs w:val="40"/>
              </w:rPr>
              <w:t xml:space="preserve">    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sz w:val="32"/>
                <w:szCs w:val="32"/>
              </w:rPr>
              <w:t>Mongo DB Windows forms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 xml:space="preserve">   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i w:val="1"/>
                <w:iCs w:val="1"/>
                <w:sz w:val="24"/>
                <w:szCs w:val="24"/>
              </w:rPr>
              <w:t>Web API</w:t>
            </w:r>
          </w:p>
          <w:p w:rsidR="002F15FB" w:rsidRDefault="001B28E5" w14:paraId="2ED4F768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sz w:val="28"/>
                <w:szCs w:val="28"/>
              </w:rPr>
              <w:t xml:space="preserve">Angular JS </w:t>
            </w:r>
            <w:r w:rsidRPr="6E3603C1" w:rsidR="6E3603C1">
              <w:rPr>
                <w:rFonts w:ascii="Quattrocento Sans" w:hAnsi="Quattrocento Sans" w:eastAsia="Quattrocento Sans" w:cs="Quattrocento Sans"/>
                <w:sz w:val="24"/>
                <w:szCs w:val="24"/>
              </w:rPr>
              <w:t xml:space="preserve">Web services 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sz w:val="36"/>
                <w:szCs w:val="36"/>
              </w:rPr>
              <w:t>AWS</w:t>
            </w:r>
          </w:p>
          <w:p w:rsidR="004B0CD0" w:rsidP="004B0CD0" w:rsidRDefault="001B28E5" w14:paraId="4F22A85B" wp14:textId="77777777" wp14:noSpellErr="1">
            <w:pPr>
              <w:pStyle w:val="normal0"/>
            </w:pPr>
            <w:r w:rsidRPr="6E3603C1" w:rsidR="6E3603C1">
              <w:rPr>
                <w:rFonts w:ascii="Balthazar" w:hAnsi="Balthazar" w:eastAsia="Balthazar" w:cs="Balthazar"/>
                <w:sz w:val="28"/>
                <w:szCs w:val="28"/>
              </w:rPr>
              <w:t>Bootstrap</w:t>
            </w:r>
            <w:r w:rsidRPr="6E3603C1" w:rsidR="6E3603C1">
              <w:rPr>
                <w:rFonts w:ascii="Balthazar" w:hAnsi="Balthazar" w:eastAsia="Balthazar" w:cs="Balthazar"/>
                <w:b w:val="1"/>
                <w:bCs w:val="1"/>
                <w:sz w:val="28"/>
                <w:szCs w:val="28"/>
              </w:rPr>
              <w:t xml:space="preserve">   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i w:val="1"/>
                <w:iCs w:val="1"/>
                <w:sz w:val="24"/>
                <w:szCs w:val="24"/>
              </w:rPr>
              <w:t xml:space="preserve">Angular 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i w:val="1"/>
                <w:iCs w:val="1"/>
                <w:sz w:val="24"/>
                <w:szCs w:val="24"/>
              </w:rPr>
              <w:t>Material</w:t>
            </w:r>
            <w:r w:rsidRPr="6E3603C1" w:rsidR="6E3603C1">
              <w:rPr>
                <w:rFonts w:ascii="Quattrocento Sans" w:hAnsi="Quattrocento Sans" w:eastAsia="Quattrocento Sans" w:cs="Quattrocento Sans"/>
                <w:i w:val="1"/>
                <w:iCs w:val="1"/>
                <w:sz w:val="24"/>
                <w:szCs w:val="24"/>
              </w:rPr>
              <w:t xml:space="preserve">    </w:t>
            </w:r>
            <w:r w:rsidRPr="6E3603C1" w:rsidR="6E3603C1">
              <w:rPr>
                <w:rFonts w:ascii="Segoe UI,Quattrocento Sans" w:hAnsi="Segoe UI,Quattrocento Sans" w:eastAsia="Segoe UI,Quattrocento Sans" w:cs="Segoe UI,Quattrocento Sans"/>
                <w:b w:val="1"/>
                <w:bCs w:val="1"/>
                <w:i w:val="1"/>
                <w:iCs w:val="1"/>
                <w:sz w:val="24"/>
                <w:szCs w:val="24"/>
              </w:rPr>
              <w:t xml:space="preserve"> </w:t>
            </w:r>
            <w:r w:rsidRPr="6E3603C1" w:rsidR="6E3603C1">
              <w:rPr>
                <w:rFonts w:ascii="Segoe UI,Quattrocento Sans" w:hAnsi="Segoe UI,Quattrocento Sans" w:eastAsia="Segoe UI,Quattrocento Sans" w:cs="Segoe UI,Quattrocento Sans"/>
                <w:b w:val="1"/>
                <w:bCs w:val="1"/>
                <w:i w:val="1"/>
                <w:iCs w:val="1"/>
                <w:sz w:val="32"/>
                <w:szCs w:val="32"/>
              </w:rPr>
              <w:t>Java</w:t>
            </w:r>
            <w:r w:rsidRPr="6E3603C1" w:rsidR="6E3603C1">
              <w:rPr>
                <w:rFonts w:ascii="Quattrocento Sans" w:hAnsi="Quattrocento Sans" w:eastAsia="Quattrocento Sans" w:cs="Quattrocento Sans"/>
                <w:i w:val="1"/>
                <w:iCs w:val="1"/>
                <w:sz w:val="32"/>
                <w:szCs w:val="32"/>
              </w:rPr>
              <w:t xml:space="preserve"> </w:t>
            </w:r>
          </w:p>
          <w:p w:rsidR="004B0CD0" w:rsidP="004B0CD0" w:rsidRDefault="004B0CD0" w14:paraId="6FC5BB68" wp14:textId="77777777" wp14:noSpellErr="1">
            <w:pPr>
              <w:pStyle w:val="normal0"/>
            </w:pPr>
            <w:r w:rsidRPr="6E3603C1" w:rsidR="6E3603C1">
              <w:rPr>
                <w:rFonts w:ascii="Helvetica Neue" w:hAnsi="Helvetica Neue" w:eastAsia="Helvetica Neue" w:cs="Helvetica Neue"/>
                <w:i w:val="1"/>
                <w:iCs w:val="1"/>
                <w:sz w:val="24"/>
                <w:szCs w:val="24"/>
              </w:rPr>
              <w:t xml:space="preserve">        AMAZON WEB SERVICES</w:t>
            </w:r>
            <w:r w:rsidRPr="6E3603C1" w:rsidR="6E3603C1">
              <w:rPr>
                <w:rFonts w:ascii="Helvetica Neue" w:hAnsi="Helvetica Neue" w:eastAsia="Helvetica Neue" w:cs="Helvetica Neue"/>
                <w:i w:val="1"/>
                <w:iCs w:val="1"/>
                <w:sz w:val="28"/>
                <w:szCs w:val="28"/>
              </w:rPr>
              <w:t xml:space="preserve">    </w:t>
            </w:r>
          </w:p>
          <w:p w:rsidR="004B0CD0" w:rsidP="004B0CD0" w:rsidRDefault="004B0CD0" w14:paraId="56F2F3B3" wp14:textId="77777777">
            <w:pPr>
              <w:pStyle w:val="normal0"/>
            </w:pP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  <w:sz w:val="32"/>
                <w:szCs w:val="32"/>
              </w:rPr>
              <w:t>NodeJS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  <w:sz w:val="32"/>
                <w:szCs w:val="32"/>
              </w:rPr>
              <w:t xml:space="preserve">        </w:t>
            </w:r>
            <w:r w:rsidRPr="411B4839" w:rsidR="411B4839">
              <w:rPr>
                <w:rFonts w:ascii="Quattrocento Sans" w:hAnsi="Quattrocento Sans" w:eastAsia="Quattrocento Sans" w:cs="Quattrocento Sans"/>
                <w:sz w:val="28"/>
                <w:szCs w:val="28"/>
              </w:rPr>
              <w:t xml:space="preserve">NPM          Grunt             </w:t>
            </w:r>
          </w:p>
          <w:p w:rsidR="002F15FB" w:rsidP="004B0CD0" w:rsidRDefault="004B0CD0" w14:paraId="64FD4014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  <w:i w:val="1"/>
                <w:iCs w:val="1"/>
                <w:sz w:val="32"/>
                <w:szCs w:val="32"/>
              </w:rPr>
              <w:t xml:space="preserve"> 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i w:val="1"/>
                <w:iCs w:val="1"/>
                <w:sz w:val="32"/>
                <w:szCs w:val="32"/>
              </w:rPr>
              <w:t xml:space="preserve">Git    SVN     </w:t>
            </w:r>
            <w:r w:rsidRPr="6E3603C1" w:rsidR="6E3603C1">
              <w:rPr>
                <w:rFonts w:ascii="Quattrocento Sans" w:hAnsi="Quattrocento Sans" w:eastAsia="Quattrocento Sans" w:cs="Quattrocento Sans"/>
                <w:i w:val="1"/>
                <w:iCs w:val="1"/>
                <w:sz w:val="26"/>
                <w:szCs w:val="26"/>
              </w:rPr>
              <w:t>Octopus Deployment</w:t>
            </w:r>
          </w:p>
        </w:tc>
      </w:tr>
      <w:tr xmlns:wp14="http://schemas.microsoft.com/office/word/2010/wordml" w:rsidR="002F15FB" w:rsidTr="411B4839" w14:paraId="3A6797F1" wp14:textId="77777777">
        <w:trPr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326FB7C8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Web Application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82" w:type="dxa"/>
            <w:tcMar/>
          </w:tcPr>
          <w:p w:rsidR="002F15FB" w:rsidRDefault="001B28E5" w14:paraId="765F70E8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C#, ASP.NET MVC, WCF 3.5, 4.0, Express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js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,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Nodejs</w:t>
            </w:r>
            <w:proofErr w:type="spellEnd"/>
          </w:p>
        </w:tc>
        <w:tc>
          <w:tcPr>
            <w:cnfStyle w:val="000010000000"/>
            <w:tcW w:w="4292" w:type="dxa"/>
            <w:vMerge/>
          </w:tcPr>
          <w:p w:rsidR="002F15FB" w:rsidRDefault="002F15FB" w14:paraId="2F178190" wp14:textId="77777777">
            <w:pPr>
              <w:pStyle w:val="normal0"/>
            </w:pPr>
          </w:p>
        </w:tc>
      </w:tr>
      <w:tr xmlns:wp14="http://schemas.microsoft.com/office/word/2010/wordml" w:rsidR="002F15FB" w:rsidTr="411B4839" w14:paraId="30B0CCB3" wp14:textId="77777777">
        <w:trPr>
          <w:cnfStyle w:val="00000010000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01E1554E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Client Side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82" w:type="dxa"/>
            <w:tcMar/>
          </w:tcPr>
          <w:p w:rsidR="002F15FB" w:rsidRDefault="001B28E5" w14:paraId="07BD5F15" wp14:textId="77777777" wp14:noSpellErr="1">
            <w:pPr>
              <w:pStyle w:val="normal0"/>
              <w:cnfStyle w:val="0000001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 xml:space="preserve">JAVASCRIPT, jQuery, Angular JS, NPM, Grunt, Chart JS, </w:t>
            </w:r>
          </w:p>
        </w:tc>
        <w:tc>
          <w:tcPr>
            <w:cnfStyle w:val="000010000000"/>
            <w:tcW w:w="4292" w:type="dxa"/>
            <w:vMerge/>
          </w:tcPr>
          <w:p w:rsidR="002F15FB" w:rsidRDefault="002F15FB" w14:paraId="71A934AF" wp14:textId="77777777">
            <w:pPr>
              <w:pStyle w:val="normal0"/>
            </w:pPr>
          </w:p>
        </w:tc>
      </w:tr>
      <w:tr xmlns:wp14="http://schemas.microsoft.com/office/word/2010/wordml" w:rsidR="002F15FB" w:rsidTr="411B4839" w14:paraId="5C07B476" wp14:textId="77777777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59857606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Database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82" w:type="dxa"/>
            <w:tcMar/>
          </w:tcPr>
          <w:p w:rsidR="002F15FB" w:rsidRDefault="001B28E5" w14:paraId="553BA19C" wp14:textId="77777777" wp14:noSpellErr="1">
            <w:pPr>
              <w:pStyle w:val="normal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 xml:space="preserve">MongoDB, My SQL, MS SQL Server, 2008, ADO.net - Entity Framework, </w:t>
            </w:r>
          </w:p>
        </w:tc>
        <w:tc>
          <w:tcPr>
            <w:cnfStyle w:val="000010000000"/>
            <w:tcW w:w="4292" w:type="dxa"/>
            <w:vMerge/>
          </w:tcPr>
          <w:p w:rsidR="002F15FB" w:rsidRDefault="002F15FB" w14:paraId="05323196" wp14:textId="77777777">
            <w:pPr>
              <w:pStyle w:val="normal0"/>
            </w:pPr>
          </w:p>
        </w:tc>
      </w:tr>
      <w:tr xmlns:wp14="http://schemas.microsoft.com/office/word/2010/wordml" w:rsidR="002F15FB" w:rsidTr="411B4839" w14:paraId="61366B3C" wp14:textId="77777777">
        <w:trPr>
          <w:cnfStyle w:val="00000010000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434FD125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Services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82" w:type="dxa"/>
            <w:tcMar/>
          </w:tcPr>
          <w:p w:rsidR="002F15FB" w:rsidRDefault="001B28E5" w14:paraId="04BA316E" wp14:textId="77777777" wp14:noSpellErr="1">
            <w:pPr>
              <w:pStyle w:val="normal0"/>
              <w:cnfStyle w:val="0000001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Asp.net Web API, SOAP and REST web services</w:t>
            </w:r>
          </w:p>
        </w:tc>
        <w:tc>
          <w:tcPr>
            <w:cnfStyle w:val="000010000000"/>
            <w:tcW w:w="4292" w:type="dxa"/>
            <w:vMerge/>
          </w:tcPr>
          <w:p w:rsidR="002F15FB" w:rsidRDefault="002F15FB" w14:paraId="4CF93F3A" wp14:textId="77777777">
            <w:pPr>
              <w:pStyle w:val="normal0"/>
            </w:pPr>
          </w:p>
        </w:tc>
      </w:tr>
      <w:tr xmlns:wp14="http://schemas.microsoft.com/office/word/2010/wordml" w:rsidR="002F15FB" w:rsidTr="411B4839" w14:paraId="36750E86" wp14:textId="77777777">
        <w:trPr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6A60127D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Areas of Interest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82" w:type="dxa"/>
            <w:tcMar/>
          </w:tcPr>
          <w:p w:rsidR="002F15FB" w:rsidRDefault="001B28E5" w14:paraId="1B765EC1" wp14:textId="77777777" wp14:noSpellErr="1">
            <w:pPr>
              <w:pStyle w:val="normal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>Amazon Web Services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>,</w:t>
            </w:r>
          </w:p>
        </w:tc>
        <w:tc>
          <w:tcPr>
            <w:cnfStyle w:val="000010000000"/>
            <w:tcW w:w="4292" w:type="dxa"/>
            <w:vMerge/>
          </w:tcPr>
          <w:p w:rsidR="002F15FB" w:rsidRDefault="002F15FB" w14:paraId="3103B80D" wp14:textId="77777777">
            <w:pPr>
              <w:pStyle w:val="normal0"/>
            </w:pPr>
          </w:p>
        </w:tc>
      </w:tr>
      <w:tr xmlns:wp14="http://schemas.microsoft.com/office/word/2010/wordml" w:rsidR="002F15FB" w:rsidTr="411B4839" w14:paraId="3ACA4607" wp14:textId="77777777">
        <w:trPr>
          <w:cnfStyle w:val="00000010000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410A1897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74" w:type="dxa"/>
            <w:gridSpan w:val="2"/>
            <w:tcMar/>
          </w:tcPr>
          <w:p w:rsidR="002F15FB" w:rsidRDefault="001B28E5" w14:paraId="35F39DA5" wp14:textId="77777777">
            <w:pPr>
              <w:pStyle w:val="normal0"/>
              <w:cnfStyle w:val="0000001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VS 2015, 2013, Fiddler, Cloud9 ide, SVN, Git, Bit bucket,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Gitlabs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>, Team city, Octopus deployment, Swagger</w:t>
            </w:r>
          </w:p>
        </w:tc>
      </w:tr>
      <w:tr xmlns:wp14="http://schemas.microsoft.com/office/word/2010/wordml" w:rsidR="002F15FB" w:rsidTr="411B4839" w14:paraId="48285A24" wp14:textId="77777777">
        <w:trPr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  <w:tcMar/>
          </w:tcPr>
          <w:p w:rsidR="002F15FB" w:rsidRDefault="001B28E5" w14:paraId="5E52DC2F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Certifications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74" w:type="dxa"/>
            <w:gridSpan w:val="2"/>
            <w:tcMar/>
          </w:tcPr>
          <w:p w:rsidR="002F15FB" w:rsidRDefault="001B28E5" w14:paraId="7C303F71" wp14:textId="77777777" wp14:noSpellErr="1">
            <w:pPr>
              <w:pStyle w:val="normal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Microsoft Certified Technology Specialist: 70-515 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>(Web Applications Development)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 , 70-511 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>(Windows® Applications Development)</w:t>
            </w: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, 70-516 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>(Accessing Data with Microsoft .NET Framework 4)</w:t>
            </w:r>
          </w:p>
          <w:p w:rsidR="002F15FB" w:rsidRDefault="001B28E5" w14:paraId="7C36B444" wp14:textId="77777777" wp14:noSpellErr="1">
            <w:pPr>
              <w:pStyle w:val="normal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AWS Technical Professional 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 xml:space="preserve">by Amazon Partner Network </w:t>
            </w:r>
          </w:p>
        </w:tc>
      </w:tr>
    </w:tbl>
    <w:p xmlns:wp14="http://schemas.microsoft.com/office/word/2010/wordml" w:rsidR="001B28E5" w:rsidRDefault="001B28E5" w14:paraId="783C8CA9" wp14:textId="77777777">
      <w:pPr>
        <w:rPr>
          <w:rFonts w:ascii="Cambria" w:hAnsi="Cambria" w:eastAsia="Cambria" w:cs="Cambria"/>
          <w:color w:val="17365D"/>
          <w:sz w:val="40"/>
          <w:szCs w:val="40"/>
        </w:rPr>
      </w:pPr>
    </w:p>
    <w:p xmlns:wp14="http://schemas.microsoft.com/office/word/2010/wordml" w:rsidR="006C1FE2" w:rsidRDefault="006C1FE2" w14:paraId="2462909F" wp14:textId="77777777">
      <w:pPr>
        <w:rPr>
          <w:rFonts w:ascii="Cambria" w:hAnsi="Cambria" w:eastAsia="Cambria" w:cs="Cambria"/>
          <w:color w:val="17365D"/>
          <w:sz w:val="40"/>
          <w:szCs w:val="40"/>
        </w:rPr>
      </w:pPr>
      <w:r>
        <w:rPr>
          <w:sz w:val="40"/>
          <w:szCs w:val="40"/>
        </w:rPr>
        <w:br w:type="page"/>
      </w:r>
    </w:p>
    <w:p xmlns:wp14="http://schemas.microsoft.com/office/word/2010/wordml" w:rsidR="002F15FB" w:rsidRDefault="001B28E5" w14:paraId="15F28D85" wp14:textId="77777777" wp14:noSpellErr="1">
      <w:pPr>
        <w:pStyle w:val="Title"/>
      </w:pPr>
      <w:r w:rsidRPr="6E3603C1" w:rsidR="6E3603C1">
        <w:rPr>
          <w:sz w:val="40"/>
          <w:szCs w:val="40"/>
        </w:rPr>
        <w:t>Assignments</w:t>
      </w:r>
    </w:p>
    <w:tbl>
      <w:tblPr>
        <w:tblStyle w:val="LightList-Accent1"/>
        <w:tblW w:w="10802" w:type="dxa"/>
        <w:tblLayout w:type="fixed"/>
        <w:tblLook w:val="0000"/>
      </w:tblPr>
      <w:tblGrid>
        <w:gridCol w:w="1950"/>
        <w:gridCol w:w="7080"/>
        <w:gridCol w:w="1772"/>
      </w:tblGrid>
      <w:tr xmlns:wp14="http://schemas.microsoft.com/office/word/2010/wordml" w:rsidR="002F15FB" w:rsidTr="411B4839" w14:paraId="115B41DC" wp14:textId="77777777">
        <w:trPr>
          <w:cnfStyle w:val="0000001000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0" w:type="dxa"/>
            <w:tcMar/>
          </w:tcPr>
          <w:p w:rsidRPr="00D20B48" w:rsidR="002F15FB" w:rsidP="001B28E5" w:rsidRDefault="001B28E5" w14:paraId="77DEA60B" wp14:textId="77777777" wp14:noSpellErr="1">
            <w:pPr>
              <w:pStyle w:val="normal0"/>
              <w:spacing w:after="200"/>
              <w:jc w:val="center"/>
              <w:rPr>
                <w:b/>
                <w:color w:val="auto"/>
              </w:rPr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color w:val="auto"/>
              </w:rPr>
              <w:t>Application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0" w:type="dxa"/>
            <w:tcMar/>
          </w:tcPr>
          <w:p w:rsidRPr="00D20B48" w:rsidR="002F15FB" w:rsidP="001B28E5" w:rsidRDefault="001B28E5" w14:paraId="34FB7378" wp14:textId="77777777" wp14:noSpellErr="1">
            <w:pPr>
              <w:pStyle w:val="normal0"/>
              <w:spacing w:after="200"/>
              <w:jc w:val="center"/>
              <w:cnfStyle w:val="000000100000"/>
              <w:rPr>
                <w:b/>
                <w:color w:val="auto"/>
              </w:rPr>
            </w:pPr>
            <w:r w:rsidRPr="6E3603C1" w:rsidR="6E3603C1">
              <w:rPr>
                <w:rFonts w:ascii="Calibri" w:hAnsi="Calibri" w:eastAsia="Calibri" w:cs="Calibri"/>
                <w:b w:val="1"/>
                <w:bCs w:val="1"/>
                <w:color w:val="auto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2" w:type="dxa"/>
            <w:tcMar/>
          </w:tcPr>
          <w:p w:rsidRPr="00D20B48" w:rsidR="002F15FB" w:rsidP="001B28E5" w:rsidRDefault="001B28E5" w14:paraId="2DC1BABB" wp14:textId="77777777" wp14:noSpellErr="1">
            <w:pPr>
              <w:pStyle w:val="normal0"/>
              <w:spacing w:after="200"/>
              <w:jc w:val="center"/>
              <w:rPr>
                <w:b/>
                <w:color w:val="auto"/>
              </w:rPr>
            </w:pPr>
            <w:r w:rsidRPr="6E3603C1" w:rsidR="6E3603C1">
              <w:rPr>
                <w:rFonts w:ascii="Calibri" w:hAnsi="Calibri" w:eastAsia="Calibri" w:cs="Calibri"/>
                <w:b w:val="1"/>
                <w:bCs w:val="1"/>
                <w:color w:val="auto"/>
              </w:rPr>
              <w:t>Responsibilities</w:t>
            </w:r>
          </w:p>
        </w:tc>
      </w:tr>
      <w:tr xmlns:wp14="http://schemas.microsoft.com/office/word/2010/wordml" w:rsidR="002F15FB" w:rsidTr="411B4839" w14:paraId="6014615F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0" w:type="dxa"/>
            <w:tcMar/>
          </w:tcPr>
          <w:p w:rsidR="002F15FB" w:rsidRDefault="001B28E5" w14:paraId="324182A1" wp14:textId="2CC78164">
            <w:pPr>
              <w:pStyle w:val="normal0"/>
              <w:spacing w:after="200"/>
            </w:pP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RedBus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[ Dec 1</w:t>
            </w:r>
            <w:r w:rsidRPr="411B4839" w:rsidR="411B4839">
              <w:rPr>
                <w:rFonts w:ascii="Quattrocento Sans" w:hAnsi="Quattrocento Sans" w:eastAsia="Quattrocento Sans" w:cs="Quattrocento Sans"/>
              </w:rPr>
              <w:t>5</w:t>
            </w: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– present 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0" w:type="dxa"/>
            <w:tcMar/>
          </w:tcPr>
          <w:p w:rsidR="002F15FB" w:rsidRDefault="001B28E5" w14:paraId="17B2FBD9" w14:noSpellErr="1" wp14:textId="0BD05535">
            <w:pPr>
              <w:pStyle w:val="normal0"/>
              <w:spacing w:after="20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 xml:space="preserve">I am working in a self-service business application which allow operators to review and configure his/her services </w:t>
            </w:r>
            <w:r w:rsidRPr="6E3603C1" w:rsidR="6E3603C1">
              <w:rPr>
                <w:rFonts w:ascii="Quattrocento Sans" w:hAnsi="Quattrocento Sans" w:eastAsia="Quattrocento Sans" w:cs="Quattrocento Sans"/>
              </w:rPr>
              <w:t>.</w:t>
            </w:r>
          </w:p>
          <w:p w:rsidR="002F15FB" w:rsidRDefault="001B28E5" w14:paraId="5C95A211" wp14:textId="77777777">
            <w:pPr>
              <w:pStyle w:val="normal0"/>
              <w:spacing w:after="20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I’ve revamped the product to adapt to mobile as well as desktop. And worked on several key modules that enhanced product value such as re-architecting site, building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>devops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and performance optimization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2" w:type="dxa"/>
            <w:tcMar/>
          </w:tcPr>
          <w:p w:rsidR="002F15FB" w:rsidRDefault="001B28E5" w14:paraId="0F8B7B58" wp14:textId="77777777" wp14:noSpellErr="1">
            <w:pPr>
              <w:pStyle w:val="normal0"/>
              <w:spacing w:after="200"/>
            </w:pPr>
            <w:r w:rsidRPr="6E3603C1" w:rsidR="6E3603C1">
              <w:rPr>
                <w:rFonts w:ascii="Calibri" w:hAnsi="Calibri" w:eastAsia="Calibri" w:cs="Calibri"/>
              </w:rPr>
              <w:t>Full stack developer</w:t>
            </w:r>
          </w:p>
        </w:tc>
      </w:tr>
      <w:tr xmlns:wp14="http://schemas.microsoft.com/office/word/2010/wordml" w:rsidR="002F15FB" w:rsidTr="411B4839" w14:paraId="1CD98BC7" wp14:textId="77777777">
        <w:trPr>
          <w:cnfStyle w:val="000000100000"/>
          <w:trHeight w:val="1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0" w:type="dxa"/>
            <w:tcMar/>
          </w:tcPr>
          <w:p w:rsidR="002F15FB" w:rsidRDefault="001B28E5" w14:paraId="0AD06007" wp14:textId="77777777">
            <w:pPr>
              <w:pStyle w:val="normal0"/>
              <w:spacing w:after="2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TCS - Contact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center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agent Application [ Feb 11 – Dec 16 ]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0" w:type="dxa"/>
            <w:tcMar/>
          </w:tcPr>
          <w:p w:rsidR="002F15FB" w:rsidRDefault="001B28E5" w14:paraId="5F60983C" wp14:textId="77777777">
            <w:pPr>
              <w:pStyle w:val="normal0"/>
              <w:cnfStyle w:val="0000001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>It is a contact-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center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>-space application principally targeted for ‘Bank customer-care agents’ to service their customers on Deposits, Card department at reduced call handling time.</w:t>
            </w:r>
          </w:p>
          <w:p w:rsidR="002F15FB" w:rsidRDefault="002F15FB" w14:paraId="1D95768C" wp14:textId="77777777">
            <w:pPr>
              <w:pStyle w:val="normal0"/>
              <w:cnfStyle w:val="000000100000"/>
            </w:pPr>
          </w:p>
          <w:p w:rsidR="002F15FB" w:rsidRDefault="001B28E5" w14:paraId="0D830EDD" wp14:textId="77777777" wp14:noSpellErr="1">
            <w:pPr>
              <w:pStyle w:val="normal0"/>
              <w:cnfStyle w:val="0000001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I was SME (Subject matter expert) on intelligent authentication system used for customer verification.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2" w:type="dxa"/>
            <w:tcMar/>
          </w:tcPr>
          <w:p w:rsidR="002F15FB" w:rsidRDefault="001B28E5" w14:paraId="75C18B93" wp14:textId="77777777" wp14:noSpellErr="1">
            <w:pPr>
              <w:pStyle w:val="normal0"/>
              <w:spacing w:after="200"/>
            </w:pPr>
            <w:r w:rsidRPr="6E3603C1" w:rsidR="6E3603C1">
              <w:rPr>
                <w:rFonts w:ascii="Calibri" w:hAnsi="Calibri" w:eastAsia="Calibri" w:cs="Calibri"/>
              </w:rPr>
              <w:t>Principal Consumer facing application – Developer</w:t>
            </w:r>
          </w:p>
        </w:tc>
      </w:tr>
      <w:tr xmlns:wp14="http://schemas.microsoft.com/office/word/2010/wordml" w:rsidR="002F15FB" w:rsidTr="411B4839" w14:paraId="602D62C9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0" w:type="dxa"/>
            <w:tcMar/>
          </w:tcPr>
          <w:p w:rsidR="002F15FB" w:rsidRDefault="001B28E5" w14:paraId="0A96A03C" wp14:textId="77777777" wp14:noSpellErr="1">
            <w:pPr>
              <w:pStyle w:val="normal0"/>
              <w:spacing w:after="2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TCS - POC - WPF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0" w:type="dxa"/>
            <w:tcMar/>
          </w:tcPr>
          <w:p w:rsidR="002F15FB" w:rsidRDefault="001B28E5" w14:paraId="1DAF5ABD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I worked on a proof of concept to replace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infrajestics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grid with WPF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datagrids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in order to reduce license cost.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2" w:type="dxa"/>
            <w:tcMar/>
          </w:tcPr>
          <w:p w:rsidR="002F15FB" w:rsidRDefault="001B28E5" w14:paraId="313D92E7" wp14:textId="77777777" wp14:noSpellErr="1">
            <w:pPr>
              <w:pStyle w:val="normal0"/>
              <w:spacing w:after="200"/>
            </w:pPr>
            <w:r w:rsidRPr="6E3603C1" w:rsidR="6E3603C1">
              <w:rPr>
                <w:rFonts w:ascii="Calibri" w:hAnsi="Calibri" w:eastAsia="Calibri" w:cs="Calibri"/>
              </w:rPr>
              <w:t>Solo developer</w:t>
            </w:r>
          </w:p>
        </w:tc>
      </w:tr>
    </w:tbl>
    <w:p xmlns:wp14="http://schemas.microsoft.com/office/word/2010/wordml" w:rsidR="002F15FB" w:rsidRDefault="002F15FB" w14:paraId="5A6C6883" wp14:textId="77777777">
      <w:pPr>
        <w:pStyle w:val="normal0"/>
        <w:spacing w:after="200"/>
      </w:pPr>
    </w:p>
    <w:p xmlns:wp14="http://schemas.microsoft.com/office/word/2010/wordml" w:rsidR="002F15FB" w:rsidRDefault="001B28E5" w14:paraId="785FE8E1" wp14:textId="77777777" wp14:noSpellErr="1">
      <w:pPr>
        <w:pStyle w:val="Title"/>
      </w:pPr>
      <w:r w:rsidRPr="6E3603C1" w:rsidR="6E3603C1">
        <w:rPr>
          <w:sz w:val="40"/>
          <w:szCs w:val="40"/>
        </w:rPr>
        <w:t>Qualification Highlights</w:t>
      </w:r>
    </w:p>
    <w:tbl>
      <w:tblPr>
        <w:tblStyle w:val="LightList-Accent3"/>
        <w:tblW w:w="11016" w:type="dxa"/>
        <w:tblLayout w:type="fixed"/>
        <w:tblLook w:val="0000"/>
      </w:tblPr>
      <w:tblGrid>
        <w:gridCol w:w="5508"/>
        <w:gridCol w:w="5508"/>
      </w:tblGrid>
      <w:tr xmlns:wp14="http://schemas.microsoft.com/office/word/2010/wordml" w:rsidR="002F15FB" w:rsidTr="411B4839" w14:paraId="64C295DD" wp14:textId="77777777">
        <w:trPr>
          <w:cnfStyle w:val="0000001000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8" w:type="dxa"/>
            <w:tcMar/>
          </w:tcPr>
          <w:p w:rsidR="002F15FB" w:rsidRDefault="001B28E5" w14:paraId="544F5CA7" wp14:textId="77777777">
            <w:pPr>
              <w:pStyle w:val="normal0"/>
              <w:spacing w:after="200"/>
            </w:pPr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I am a Microsoft Certified Technology Specialist with three certifications on Windows Application and Web Application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>.net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 Framework 4.0, Data Access.</w:t>
            </w:r>
          </w:p>
          <w:p w:rsidR="002F15FB" w:rsidRDefault="001B28E5" w14:paraId="25EF3BA6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Experimented with new technologies like </w:t>
            </w:r>
          </w:p>
          <w:p w:rsidR="002F15FB" w:rsidP="6E3603C1" w:rsidRDefault="001B28E5" w14:paraId="2A32FA0D" wp14:textId="77777777" wp14:noSpellErr="1">
            <w:pPr>
              <w:pStyle w:val="normal0"/>
              <w:numPr>
                <w:ilvl w:val="0"/>
                <w:numId w:val="1"/>
              </w:numPr>
              <w:ind w:hanging="360"/>
              <w:rPr>
                <w:b w:val="1"/>
                <w:bCs w:val="1"/>
              </w:rPr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>Windows Azure - web role and worker role, Azure storage</w:t>
            </w:r>
          </w:p>
          <w:p w:rsidR="002F15FB" w:rsidP="6E3603C1" w:rsidRDefault="001B28E5" w14:paraId="795D7F59" wp14:textId="77777777" wp14:noSpellErr="1">
            <w:pPr>
              <w:pStyle w:val="normal0"/>
              <w:numPr>
                <w:ilvl w:val="0"/>
                <w:numId w:val="1"/>
              </w:numPr>
              <w:ind w:hanging="360"/>
              <w:rPr>
                <w:b w:val="1"/>
                <w:bCs w:val="1"/>
              </w:rPr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>Windows 8 Metro style apps.</w:t>
            </w:r>
          </w:p>
          <w:p w:rsidR="002F15FB" w:rsidP="411B4839" w:rsidRDefault="001B28E5" w14:paraId="7C7C1A22" wp14:textId="77777777">
            <w:pPr>
              <w:pStyle w:val="normal0"/>
              <w:numPr>
                <w:ilvl w:val="0"/>
                <w:numId w:val="1"/>
              </w:numPr>
              <w:ind w:hanging="360"/>
              <w:rPr>
                <w:b w:val="1"/>
                <w:bCs w:val="1"/>
              </w:rPr>
            </w:pPr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 xml:space="preserve">Open source leading projects like Node JS, , Grunt, Express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>js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>, Bootstrap, MEAN stack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08" w:type="dxa"/>
            <w:tcMar/>
          </w:tcPr>
          <w:p w:rsidR="002F15FB" w:rsidRDefault="001B28E5" w14:paraId="2E3716C4" wp14:textId="77777777" wp14:noSpellErr="1">
            <w:pPr>
              <w:pStyle w:val="normal0"/>
              <w:spacing w:after="200"/>
              <w:cnfStyle w:val="0000001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Attended Microsoft Dev Camps held in India</w:t>
            </w:r>
          </w:p>
          <w:p w:rsidR="002F15FB" w:rsidRDefault="001B28E5" w14:paraId="50C4A560" wp14:textId="77777777">
            <w:pPr>
              <w:pStyle w:val="normal0"/>
              <w:numPr>
                <w:ilvl w:val="0"/>
                <w:numId w:val="2"/>
              </w:numPr>
              <w:ind w:hanging="360"/>
              <w:cnfStyle w:val="000000100000"/>
              <w:rPr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2013 – Windows 8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AppFest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the App Development Marathon, Karnataka Trade Promotion Organization, Bangalore. </w:t>
            </w:r>
          </w:p>
          <w:p w:rsidR="002F15FB" w:rsidRDefault="001B28E5" w14:paraId="34808D41" wp14:textId="77777777" wp14:noSpellErr="1">
            <w:pPr>
              <w:pStyle w:val="normal0"/>
              <w:numPr>
                <w:ilvl w:val="0"/>
                <w:numId w:val="2"/>
              </w:numPr>
              <w:ind w:hanging="360"/>
              <w:cnfStyle w:val="000000100000"/>
              <w:rPr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2014 – Windows Phone Dev Camp – Aloft Hotel, ITPL Main Rd, Bangalore</w:t>
            </w:r>
          </w:p>
          <w:p w:rsidR="002F15FB" w:rsidRDefault="001B28E5" w14:paraId="05AAA109" wp14:textId="77777777" wp14:noSpellErr="1">
            <w:pPr>
              <w:pStyle w:val="normal0"/>
              <w:numPr>
                <w:ilvl w:val="0"/>
                <w:numId w:val="2"/>
              </w:numPr>
              <w:ind w:hanging="360"/>
              <w:cnfStyle w:val="000000100000"/>
              <w:rPr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2014 – Windows Azure Dev Camp –The Chancery Pavilion, Bangalore</w:t>
            </w:r>
          </w:p>
          <w:p w:rsidR="002F15FB" w:rsidRDefault="001B28E5" w14:paraId="0F80D26B" wp14:textId="77777777" wp14:noSpellErr="1">
            <w:pPr>
              <w:pStyle w:val="normal0"/>
              <w:spacing w:after="200"/>
              <w:cnfStyle w:val="0000001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Gave seminars on Windows Azure and Node JS in TCS.</w:t>
            </w:r>
          </w:p>
        </w:tc>
      </w:tr>
    </w:tbl>
    <w:p xmlns:wp14="http://schemas.microsoft.com/office/word/2010/wordml" w:rsidR="002F15FB" w:rsidRDefault="002F15FB" w14:paraId="4D46A410" wp14:textId="77777777">
      <w:pPr>
        <w:pStyle w:val="normal0"/>
        <w:spacing w:after="200"/>
      </w:pPr>
    </w:p>
    <w:p xmlns:wp14="http://schemas.microsoft.com/office/word/2010/wordml" w:rsidR="002F15FB" w:rsidRDefault="001B28E5" w14:paraId="461526F1" wp14:textId="77777777" wp14:noSpellErr="1">
      <w:pPr>
        <w:pStyle w:val="Title"/>
      </w:pPr>
      <w:r w:rsidRPr="6E3603C1" w:rsidR="6E3603C1">
        <w:rPr>
          <w:sz w:val="40"/>
          <w:szCs w:val="40"/>
        </w:rPr>
        <w:t>Education:</w:t>
      </w:r>
    </w:p>
    <w:tbl>
      <w:tblPr>
        <w:tblStyle w:val="LightList-Accent1"/>
        <w:tblW w:w="11056" w:type="dxa"/>
        <w:tblLayout w:type="fixed"/>
        <w:tblLook w:val="0000"/>
      </w:tblPr>
      <w:tblGrid>
        <w:gridCol w:w="1384"/>
        <w:gridCol w:w="5387"/>
        <w:gridCol w:w="2268"/>
        <w:gridCol w:w="992"/>
        <w:gridCol w:w="1025"/>
      </w:tblGrid>
      <w:tr xmlns:wp14="http://schemas.microsoft.com/office/word/2010/wordml" w:rsidR="002F15FB" w:rsidTr="411B4839" w14:paraId="482A342A" wp14:textId="77777777">
        <w:trPr>
          <w:cnfStyle w:val="000000100000"/>
        </w:trPr>
        <w:tc>
          <w:tcPr>
            <w:tcW w:w="1384" w:type="dxa"/>
            <w:tcMar/>
          </w:tcPr>
          <w:p w:rsidRPr="00D20B48" w:rsidR="002F15FB" w:rsidRDefault="002F15FB" w14:paraId="5D5CFB90" wp14:textId="77777777">
            <w:pPr>
              <w:pStyle w:val="normal0"/>
              <w:rPr>
                <w:color w:val="auto"/>
              </w:rPr>
            </w:pPr>
          </w:p>
        </w:tc>
        <w:tc>
          <w:tcPr>
            <w:tcW w:w="5387" w:type="dxa"/>
            <w:tcMar/>
          </w:tcPr>
          <w:p w:rsidRPr="00D20B48" w:rsidR="002F15FB" w:rsidRDefault="001B28E5" w14:paraId="5036BE1D" wp14:textId="77777777" wp14:noSpellErr="1">
            <w:pPr>
              <w:pStyle w:val="normal0"/>
              <w:cnfStyle w:val="000000100000"/>
              <w:rPr>
                <w:color w:val="auto"/>
              </w:rPr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color w:val="auto"/>
              </w:rPr>
              <w:t xml:space="preserve">Institution </w:t>
            </w:r>
          </w:p>
        </w:tc>
        <w:tc>
          <w:tcPr>
            <w:tcW w:w="2268" w:type="dxa"/>
            <w:tcMar/>
          </w:tcPr>
          <w:p w:rsidRPr="00D20B48" w:rsidR="002F15FB" w:rsidRDefault="001B28E5" w14:paraId="3374B081" wp14:textId="77777777" wp14:noSpellErr="1">
            <w:pPr>
              <w:pStyle w:val="normal0"/>
              <w:rPr>
                <w:color w:val="auto"/>
              </w:rPr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color w:val="auto"/>
              </w:rPr>
              <w:t>Discipline</w:t>
            </w:r>
          </w:p>
        </w:tc>
        <w:tc>
          <w:tcPr>
            <w:tcW w:w="992" w:type="dxa"/>
            <w:tcMar/>
          </w:tcPr>
          <w:p w:rsidRPr="00D20B48" w:rsidR="002F15FB" w:rsidRDefault="001B28E5" w14:paraId="633B6FC5" wp14:textId="77777777" wp14:noSpellErr="1">
            <w:pPr>
              <w:pStyle w:val="normal0"/>
              <w:cnfStyle w:val="000000100000"/>
              <w:rPr>
                <w:color w:val="auto"/>
              </w:rPr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color w:val="auto"/>
              </w:rPr>
              <w:t>Year</w:t>
            </w:r>
          </w:p>
        </w:tc>
        <w:tc>
          <w:tcPr>
            <w:tcW w:w="1025" w:type="dxa"/>
            <w:tcMar/>
          </w:tcPr>
          <w:p w:rsidRPr="00D20B48" w:rsidR="002F15FB" w:rsidRDefault="001B28E5" w14:paraId="5278AECC" wp14:textId="77777777" wp14:noSpellErr="1">
            <w:pPr>
              <w:pStyle w:val="normal0"/>
              <w:rPr>
                <w:color w:val="auto"/>
              </w:rPr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  <w:color w:val="auto"/>
              </w:rPr>
              <w:t>%</w:t>
            </w:r>
          </w:p>
        </w:tc>
      </w:tr>
      <w:tr xmlns:wp14="http://schemas.microsoft.com/office/word/2010/wordml" w:rsidR="002F15FB" w:rsidTr="411B4839" w14:paraId="35464361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Mar/>
          </w:tcPr>
          <w:p w:rsidR="002F15FB" w:rsidRDefault="001B28E5" w14:paraId="59DF6C74" wp14:textId="77777777">
            <w:pPr>
              <w:pStyle w:val="normal0"/>
            </w:pPr>
            <w:r>
              <w:rPr>
                <w:rFonts w:ascii="Quattrocento Sans" w:hAnsi="Quattrocento Sans" w:eastAsia="Quattrocento Sans" w:cs="Quattrocento Sans"/>
                <w:b/>
              </w:rPr>
              <w:t>B.Tech</w:t>
            </w:r>
          </w:p>
        </w:tc>
        <w:tc>
          <w:tcPr>
            <w:tcW w:w="5387" w:type="dxa"/>
            <w:tcMar/>
          </w:tcPr>
          <w:p w:rsidR="002F15FB" w:rsidRDefault="001B28E5" w14:paraId="5AD49725" wp14:textId="77777777" wp14:noSpellErr="1">
            <w:pPr>
              <w:pStyle w:val="normal0"/>
              <w:cnfStyle w:val="00000000000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Institute of Technical Education and Research, Bhubaneswar</w:t>
            </w:r>
          </w:p>
        </w:tc>
        <w:tc>
          <w:tcPr>
            <w:tcW w:w="2268" w:type="dxa"/>
            <w:tcMar/>
          </w:tcPr>
          <w:p w:rsidR="002F15FB" w:rsidRDefault="001B28E5" w14:paraId="7E9CD2F9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Computer Science and Engineering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Mar/>
          </w:tcPr>
          <w:p w:rsidR="002F15FB" w:rsidRDefault="001B28E5" w14:paraId="26335806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>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5" w:type="dxa"/>
            <w:tcMar/>
          </w:tcPr>
          <w:p w:rsidR="002F15FB" w:rsidRDefault="001B28E5" w14:paraId="5B69ADCA" wp14:textId="77777777">
            <w:pPr>
              <w:pStyle w:val="normal0"/>
            </w:pPr>
            <w:r>
              <w:rPr>
                <w:rFonts w:ascii="Quattrocento Sans" w:hAnsi="Quattrocento Sans" w:eastAsia="Quattrocento Sans" w:cs="Quattrocento Sans"/>
              </w:rPr>
              <w:t>8.06</w:t>
            </w:r>
          </w:p>
        </w:tc>
      </w:tr>
      <w:tr xmlns:wp14="http://schemas.microsoft.com/office/word/2010/wordml" w:rsidR="002F15FB" w:rsidTr="411B4839" w14:paraId="2374A20B" wp14:textId="77777777">
        <w:trPr>
          <w:cnfStyle w:val="0000001000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tcMar/>
          </w:tcPr>
          <w:p w:rsidR="002F15FB" w:rsidRDefault="001B28E5" w14:paraId="28708EC8" wp14:textId="77777777">
            <w:pPr>
              <w:pStyle w:val="normal0"/>
            </w:pPr>
            <w:r w:rsidRPr="411B4839" w:rsidR="411B4839">
              <w:rPr>
                <w:rFonts w:ascii="Quattrocento Sans" w:hAnsi="Quattrocento Sans" w:eastAsia="Quattrocento Sans" w:cs="Quattrocento Sans"/>
                <w:b w:val="1"/>
                <w:bCs w:val="1"/>
              </w:rPr>
              <w:t>+2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7" w:type="dxa"/>
            <w:tcMar/>
          </w:tcPr>
          <w:p w:rsidR="002F15FB" w:rsidRDefault="001B28E5" w14:paraId="5266CE90" wp14:textId="77777777">
            <w:pPr>
              <w:pStyle w:val="normal0"/>
              <w:cnfStyle w:val="000000100000"/>
            </w:pP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Vikram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Dev junior College,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Jeypore</w:t>
            </w:r>
            <w:proofErr w:type="spellEnd"/>
          </w:p>
        </w:tc>
        <w:tc>
          <w:tcPr>
            <w:tcW w:w="2268" w:type="dxa"/>
            <w:tcMar/>
          </w:tcPr>
          <w:p w:rsidR="002F15FB" w:rsidRDefault="001B28E5" w14:paraId="7E257965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</w:rPr>
              <w:t>Science, MPCB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Mar/>
          </w:tcPr>
          <w:p w:rsidR="002F15FB" w:rsidRDefault="001B28E5" w14:paraId="71999F35" wp14:textId="77777777">
            <w:pPr>
              <w:pStyle w:val="normal0"/>
              <w:cnfStyle w:val="0000001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>2007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5" w:type="dxa"/>
            <w:tcMar/>
          </w:tcPr>
          <w:p w:rsidR="002F15FB" w:rsidRDefault="001B28E5" w14:paraId="5E875987" wp14:textId="77777777">
            <w:pPr>
              <w:pStyle w:val="normal0"/>
            </w:pPr>
            <w:r>
              <w:rPr>
                <w:rFonts w:ascii="Quattrocento Sans" w:hAnsi="Quattrocento Sans" w:eastAsia="Quattrocento Sans" w:cs="Quattrocento Sans"/>
              </w:rPr>
              <w:t>79.89</w:t>
            </w:r>
          </w:p>
        </w:tc>
      </w:tr>
      <w:tr xmlns:wp14="http://schemas.microsoft.com/office/word/2010/wordml" w:rsidR="002F15FB" w:rsidTr="411B4839" w14:paraId="46FEF9C2" wp14:textId="77777777">
        <w:tc>
          <w:tcPr>
            <w:tcW w:w="1384" w:type="dxa"/>
            <w:tcMar/>
          </w:tcPr>
          <w:p w:rsidR="002F15FB" w:rsidRDefault="001B28E5" w14:paraId="49F6281B" wp14:textId="77777777" wp14:noSpellErr="1">
            <w:pPr>
              <w:pStyle w:val="normal0"/>
            </w:pPr>
            <w:r w:rsidRPr="6E3603C1" w:rsidR="6E3603C1">
              <w:rPr>
                <w:rFonts w:ascii="Quattrocento Sans" w:hAnsi="Quattrocento Sans" w:eastAsia="Quattrocento Sans" w:cs="Quattrocento Sans"/>
                <w:b w:val="1"/>
                <w:bCs w:val="1"/>
              </w:rPr>
              <w:t>HSC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7" w:type="dxa"/>
            <w:tcMar/>
          </w:tcPr>
          <w:p w:rsidR="002F15FB" w:rsidRDefault="001B28E5" w14:paraId="1D92A4A3" wp14:textId="77777777">
            <w:pPr>
              <w:pStyle w:val="normal0"/>
              <w:cnfStyle w:val="000000000000"/>
            </w:pP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Saraswati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Shishu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Vidya</w:t>
            </w:r>
            <w:proofErr w:type="spellEnd"/>
            <w:r w:rsidRPr="411B4839" w:rsidR="411B4839">
              <w:rPr>
                <w:rFonts w:ascii="Quattrocento Sans" w:hAnsi="Quattrocento Sans" w:eastAsia="Quattrocento Sans" w:cs="Quattrocento Sans"/>
              </w:rPr>
              <w:t xml:space="preserve"> Mandir, </w:t>
            </w:r>
            <w:proofErr w:type="spellStart"/>
            <w:r w:rsidRPr="411B4839" w:rsidR="411B4839">
              <w:rPr>
                <w:rFonts w:ascii="Quattrocento Sans" w:hAnsi="Quattrocento Sans" w:eastAsia="Quattrocento Sans" w:cs="Quattrocento Sans"/>
              </w:rPr>
              <w:t>Jeypore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Mar/>
          </w:tcPr>
          <w:p w:rsidR="002F15FB" w:rsidRDefault="001B28E5" w14:paraId="2C98ABFE" wp14:textId="77777777">
            <w:pPr>
              <w:pStyle w:val="normal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Mar/>
          </w:tcPr>
          <w:p w:rsidR="002F15FB" w:rsidRDefault="001B28E5" w14:paraId="238F4964" wp14:textId="77777777">
            <w:pPr>
              <w:pStyle w:val="normal0"/>
              <w:cnfStyle w:val="000000000000"/>
            </w:pPr>
            <w:r w:rsidRPr="411B4839" w:rsidR="411B4839">
              <w:rPr>
                <w:rFonts w:ascii="Quattrocento Sans" w:hAnsi="Quattrocento Sans" w:eastAsia="Quattrocento Sans" w:cs="Quattrocento Sans"/>
              </w:rPr>
              <w:t>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5" w:type="dxa"/>
            <w:tcMar/>
          </w:tcPr>
          <w:p w:rsidR="002F15FB" w:rsidRDefault="001B28E5" w14:paraId="0F0C37D2" wp14:textId="77777777">
            <w:pPr>
              <w:pStyle w:val="normal0"/>
            </w:pPr>
            <w:r>
              <w:rPr>
                <w:rFonts w:ascii="Quattrocento Sans" w:hAnsi="Quattrocento Sans" w:eastAsia="Quattrocento Sans" w:cs="Quattrocento Sans"/>
              </w:rPr>
              <w:t>81.00</w:t>
            </w:r>
          </w:p>
        </w:tc>
      </w:tr>
    </w:tbl>
    <w:p xmlns:wp14="http://schemas.microsoft.com/office/word/2010/wordml" w:rsidR="002F15FB" w:rsidRDefault="002F15FB" w14:paraId="038EC0AE" wp14:textId="77777777">
      <w:pPr>
        <w:pStyle w:val="normal0"/>
        <w:spacing w:after="200"/>
      </w:pPr>
    </w:p>
    <w:p xmlns:wp14="http://schemas.microsoft.com/office/word/2010/wordml" w:rsidR="002F15FB" w:rsidRDefault="001B28E5" w14:paraId="66B6E205" wp14:textId="77777777" wp14:noSpellErr="1">
      <w:pPr>
        <w:pStyle w:val="Title"/>
        <w:spacing w:after="0"/>
      </w:pPr>
      <w:r w:rsidRPr="6E3603C1" w:rsidR="6E3603C1">
        <w:rPr>
          <w:sz w:val="40"/>
          <w:szCs w:val="40"/>
        </w:rPr>
        <w:t>Volunteer:</w:t>
      </w:r>
    </w:p>
    <w:p xmlns:wp14="http://schemas.microsoft.com/office/word/2010/wordml" w:rsidR="002F15FB" w:rsidRDefault="001B28E5" w14:paraId="35C5687E" wp14:textId="77777777" wp14:noSpellErr="1">
      <w:pPr>
        <w:pStyle w:val="normal0"/>
        <w:spacing w:after="200"/>
      </w:pPr>
      <w:r w:rsidRPr="6E3603C1" w:rsidR="6E3603C1">
        <w:rPr>
          <w:rFonts w:ascii="Quattrocento Sans" w:hAnsi="Quattrocento Sans" w:eastAsia="Quattrocento Sans" w:cs="Quattrocento Sans"/>
          <w:sz w:val="24"/>
          <w:szCs w:val="24"/>
        </w:rPr>
        <w:t xml:space="preserve">I was a part of TCS MAITRI and account level community service group, where I teach Computers to 7th grade students in a Govt. School in Whitefield, Bangalore. </w:t>
      </w:r>
    </w:p>
    <w:sectPr w:rsidR="002F15FB" w:rsidSect="002F15FB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lthaz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C12"/>
    <w:multiLevelType w:val="multilevel"/>
    <w:tmpl w:val="7624E304"/>
    <w:lvl w:ilvl="0">
      <w:numFmt w:val="bullet"/>
      <w:lvlText w:val="➢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B392DB3"/>
    <w:multiLevelType w:val="multilevel"/>
    <w:tmpl w:val="C8C4BAF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isplayBackgroundShape/>
  <w:defaultTabStop w:val="720"/>
  <w:characterSpacingControl w:val="doNotCompress"/>
  <w:compat/>
  <w:rsids>
    <w:rsidRoot w:val="002F15FB"/>
    <w:rsid w:val="001B28E5"/>
    <w:rsid w:val="002F15FB"/>
    <w:rsid w:val="004B0CD0"/>
    <w:rsid w:val="006C1FE2"/>
    <w:rsid w:val="008D1404"/>
    <w:rsid w:val="00D20B48"/>
    <w:rsid w:val="00D84297"/>
    <w:rsid w:val="00E67C7D"/>
    <w:rsid w:val="00F01D57"/>
    <w:rsid w:val="411B4839"/>
    <w:rsid w:val="6E360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15AAD816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1D57"/>
  </w:style>
  <w:style w:type="paragraph" w:styleId="Heading1">
    <w:name w:val="heading 1"/>
    <w:basedOn w:val="normal0"/>
    <w:next w:val="normal0"/>
    <w:rsid w:val="002F15FB"/>
    <w:pPr>
      <w:keepNext/>
      <w:keepLines/>
      <w:spacing w:before="240" w:after="60"/>
      <w:ind w:left="432" w:hanging="432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0"/>
    <w:next w:val="normal0"/>
    <w:rsid w:val="002F15F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F15F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F15F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F15F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2F15F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2F15FB"/>
  </w:style>
  <w:style w:type="paragraph" w:styleId="Title">
    <w:name w:val="Title"/>
    <w:basedOn w:val="normal0"/>
    <w:next w:val="normal0"/>
    <w:rsid w:val="002F15FB"/>
    <w:pPr>
      <w:keepNext/>
      <w:keepLines/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2F15FB"/>
    <w:pPr>
      <w:keepNext/>
      <w:keepLines/>
      <w:spacing w:before="240" w:after="120"/>
      <w:jc w:val="center"/>
    </w:pPr>
    <w:rPr>
      <w:i/>
      <w:color w:val="666666"/>
      <w:sz w:val="28"/>
      <w:szCs w:val="28"/>
    </w:rPr>
  </w:style>
  <w:style w:type="table" w:styleId="a" w:customStyle="1">
    <w:basedOn w:val="TableNormal"/>
    <w:rsid w:val="002F15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rsid w:val="002F15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rsid w:val="002F15FB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styleId="a2" w:customStyle="1">
    <w:basedOn w:val="TableNormal"/>
    <w:rsid w:val="002F15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rsid w:val="002F15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8E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B28E5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1B28E5"/>
    <w:pPr>
      <w:spacing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Shading">
    <w:name w:val="Light Shading"/>
    <w:basedOn w:val="TableNormal"/>
    <w:uiPriority w:val="60"/>
    <w:rsid w:val="00D20B4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20B48"/>
    <w:pPr>
      <w:spacing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vikashachary@gmail.com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mailto:vikashachary@gmail.com" TargetMode="External" Id="rId7" /><Relationship Type="http://schemas.openxmlformats.org/officeDocument/2006/relationships/hyperlink" Target="mailto:vikashachary@gmail.com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vikashachary@gmail.com" TargetMode="External" Id="rId11" /><Relationship Type="http://schemas.openxmlformats.org/officeDocument/2006/relationships/image" Target="media/image2.jpeg" Id="rId10" /><Relationship Type="http://schemas.openxmlformats.org/officeDocument/2006/relationships/webSettings" Target="webSettings.xml" Id="rId4" /><Relationship Type="http://schemas.openxmlformats.org/officeDocument/2006/relationships/hyperlink" Target="mailto:vikashachary@gmail.com" TargetMode="External" Id="rId9" /><Relationship Type="http://schemas.openxmlformats.org/officeDocument/2006/relationships/theme" Target="theme/theme1.xml" Id="rId14" /><Relationship Type="http://schemas.openxmlformats.org/officeDocument/2006/relationships/hyperlink" Target="mailto:vikash.achary@live.com" TargetMode="External" Id="R15735bf2d8634d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vikash achary</lastModifiedBy>
  <revision>8</revision>
  <dcterms:created xsi:type="dcterms:W3CDTF">2016-09-23T17:56:00.0000000Z</dcterms:created>
  <dcterms:modified xsi:type="dcterms:W3CDTF">2016-11-05T17:51:51.0164338Z</dcterms:modified>
</coreProperties>
</file>