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A8D8E" w14:textId="28C54B84" w:rsidR="00A864C2" w:rsidRPr="002A5879" w:rsidRDefault="00A864C2" w:rsidP="005072DF">
      <w:pPr>
        <w:rPr>
          <w:rFonts w:asciiTheme="minorHAnsi" w:hAnsiTheme="minorHAnsi" w:cstheme="minorHAnsi"/>
        </w:rPr>
      </w:pPr>
    </w:p>
    <w:p w14:paraId="33EED302" w14:textId="5AC6E142" w:rsidR="00A864C2" w:rsidRPr="002A5879" w:rsidRDefault="00A864C2" w:rsidP="005072DF">
      <w:pPr>
        <w:rPr>
          <w:rFonts w:asciiTheme="minorHAnsi" w:hAnsiTheme="minorHAnsi" w:cstheme="minorHAnsi"/>
        </w:rPr>
      </w:pPr>
    </w:p>
    <w:p w14:paraId="1ABC8562" w14:textId="4D55C35D" w:rsidR="00A864C2" w:rsidRPr="002A5879" w:rsidRDefault="00A864C2" w:rsidP="005072DF">
      <w:pPr>
        <w:rPr>
          <w:rFonts w:asciiTheme="minorHAnsi" w:hAnsiTheme="minorHAnsi" w:cstheme="minorHAnsi"/>
        </w:rPr>
      </w:pPr>
    </w:p>
    <w:p w14:paraId="6E349A8D" w14:textId="0606F4DB" w:rsidR="00A864C2" w:rsidRPr="00BB1E26" w:rsidRDefault="006374F6" w:rsidP="006374F6">
      <w:pPr>
        <w:pStyle w:val="Title"/>
        <w:rPr>
          <w:rFonts w:asciiTheme="minorHAnsi" w:hAnsiTheme="minorHAnsi" w:cstheme="minorHAnsi"/>
          <w:sz w:val="36"/>
          <w:szCs w:val="36"/>
        </w:rPr>
      </w:pPr>
      <w:r w:rsidRPr="00BB1E26">
        <w:rPr>
          <w:rFonts w:asciiTheme="minorHAnsi" w:hAnsiTheme="minorHAnsi" w:cstheme="minorHAnsi"/>
          <w:sz w:val="36"/>
          <w:szCs w:val="36"/>
        </w:rPr>
        <w:t>Utilising Machine Learning to Optimise the Identification of Metal Organic Frameworks in Hydrogen Storage</w:t>
      </w:r>
    </w:p>
    <w:p w14:paraId="629AF4D3" w14:textId="580B4D19" w:rsidR="00A864C2" w:rsidRPr="002A5879" w:rsidRDefault="006A127F" w:rsidP="00470AA9">
      <w:pPr>
        <w:pStyle w:val="Title"/>
        <w:rPr>
          <w:rFonts w:asciiTheme="minorHAnsi" w:hAnsiTheme="minorHAnsi" w:cstheme="minorHAnsi"/>
        </w:rPr>
      </w:pPr>
      <w:r w:rsidRPr="002A5879">
        <w:rPr>
          <w:rFonts w:asciiTheme="minorHAnsi" w:hAnsiTheme="minorHAnsi" w:cstheme="minorHAnsi"/>
        </w:rPr>
        <w:t>BEng P</w:t>
      </w:r>
      <w:r w:rsidR="00E330C6" w:rsidRPr="002A5879">
        <w:rPr>
          <w:rFonts w:asciiTheme="minorHAnsi" w:hAnsiTheme="minorHAnsi" w:cstheme="minorHAnsi"/>
        </w:rPr>
        <w:t xml:space="preserve">ROJECT </w:t>
      </w:r>
      <w:r w:rsidR="00081AE8" w:rsidRPr="002A5879">
        <w:rPr>
          <w:rFonts w:asciiTheme="minorHAnsi" w:hAnsiTheme="minorHAnsi" w:cstheme="minorHAnsi"/>
        </w:rPr>
        <w:t>FINAL DISSERTATION</w:t>
      </w:r>
      <w:r w:rsidR="00AF5424" w:rsidRPr="002A5879">
        <w:rPr>
          <w:rFonts w:asciiTheme="minorHAnsi" w:hAnsiTheme="minorHAnsi" w:cstheme="minorHAnsi"/>
        </w:rPr>
        <w:t xml:space="preserve"> </w:t>
      </w:r>
      <w:r w:rsidR="009F0A52" w:rsidRPr="002A5879">
        <w:rPr>
          <w:rFonts w:asciiTheme="minorHAnsi" w:hAnsiTheme="minorHAnsi" w:cstheme="minorHAnsi"/>
        </w:rPr>
        <w:t>202</w:t>
      </w:r>
      <w:r w:rsidR="0020582A" w:rsidRPr="002A5879">
        <w:rPr>
          <w:rFonts w:asciiTheme="minorHAnsi" w:hAnsiTheme="minorHAnsi" w:cstheme="minorHAnsi"/>
        </w:rPr>
        <w:t>4-25</w:t>
      </w:r>
    </w:p>
    <w:p w14:paraId="3E8C05B9" w14:textId="77777777" w:rsidR="00A864C2" w:rsidRPr="002A5879" w:rsidRDefault="00A864C2" w:rsidP="005072DF">
      <w:pPr>
        <w:rPr>
          <w:rFonts w:asciiTheme="minorHAnsi" w:hAnsiTheme="minorHAnsi" w:cstheme="minorHAnsi"/>
        </w:rPr>
      </w:pPr>
    </w:p>
    <w:p w14:paraId="7745C17F" w14:textId="42A95D73" w:rsidR="00A864C2" w:rsidRPr="002A5879" w:rsidRDefault="00A864C2" w:rsidP="005072DF">
      <w:pPr>
        <w:rPr>
          <w:rFonts w:asciiTheme="minorHAnsi" w:hAnsiTheme="minorHAnsi" w:cstheme="minorHAnsi"/>
          <w:b/>
          <w:bCs/>
        </w:rPr>
      </w:pPr>
      <w:r w:rsidRPr="002A5879">
        <w:rPr>
          <w:rFonts w:asciiTheme="minorHAnsi" w:hAnsiTheme="minorHAnsi" w:cstheme="minorHAnsi"/>
          <w:b/>
          <w:bCs/>
        </w:rPr>
        <w:t xml:space="preserve">Author: </w:t>
      </w:r>
      <w:r w:rsidR="00982CC8" w:rsidRPr="002A5879">
        <w:rPr>
          <w:rFonts w:asciiTheme="minorHAnsi" w:hAnsiTheme="minorHAnsi" w:cstheme="minorHAnsi"/>
          <w:b/>
          <w:bCs/>
        </w:rPr>
        <w:t>Nina So</w:t>
      </w:r>
    </w:p>
    <w:p w14:paraId="37872336" w14:textId="382A14ED" w:rsidR="00586EBC" w:rsidRPr="002A5879" w:rsidRDefault="00586EBC" w:rsidP="005072DF">
      <w:pPr>
        <w:rPr>
          <w:rFonts w:asciiTheme="minorHAnsi" w:hAnsiTheme="minorHAnsi" w:cstheme="minorHAnsi"/>
          <w:b/>
          <w:bCs/>
        </w:rPr>
      </w:pPr>
      <w:r w:rsidRPr="002A5879">
        <w:rPr>
          <w:rFonts w:asciiTheme="minorHAnsi" w:hAnsiTheme="minorHAnsi" w:cstheme="minorHAnsi"/>
          <w:b/>
          <w:bCs/>
        </w:rPr>
        <w:t xml:space="preserve">Student ID: </w:t>
      </w:r>
      <w:r w:rsidR="00982CC8" w:rsidRPr="002A5879">
        <w:rPr>
          <w:rFonts w:asciiTheme="minorHAnsi" w:hAnsiTheme="minorHAnsi" w:cstheme="minorHAnsi"/>
          <w:b/>
          <w:bCs/>
        </w:rPr>
        <w:t>20475904</w:t>
      </w:r>
    </w:p>
    <w:p w14:paraId="5C913F97" w14:textId="4C9CE317" w:rsidR="00A864C2" w:rsidRPr="002A5879" w:rsidRDefault="00A864C2" w:rsidP="005072DF">
      <w:pPr>
        <w:rPr>
          <w:rFonts w:asciiTheme="minorHAnsi" w:hAnsiTheme="minorHAnsi" w:cstheme="minorHAnsi"/>
          <w:b/>
          <w:bCs/>
        </w:rPr>
      </w:pPr>
      <w:r w:rsidRPr="002A5879">
        <w:rPr>
          <w:rFonts w:asciiTheme="minorHAnsi" w:hAnsiTheme="minorHAnsi" w:cstheme="minorHAnsi"/>
          <w:b/>
          <w:bCs/>
        </w:rPr>
        <w:t xml:space="preserve">Date of report: </w:t>
      </w:r>
      <w:r w:rsidR="0014075B" w:rsidRPr="002A5879">
        <w:rPr>
          <w:rFonts w:asciiTheme="minorHAnsi" w:hAnsiTheme="minorHAnsi" w:cstheme="minorHAnsi"/>
          <w:b/>
          <w:bCs/>
        </w:rPr>
        <w:t>1</w:t>
      </w:r>
      <w:r w:rsidR="0020582A" w:rsidRPr="002A5879">
        <w:rPr>
          <w:rFonts w:asciiTheme="minorHAnsi" w:hAnsiTheme="minorHAnsi" w:cstheme="minorHAnsi"/>
          <w:b/>
          <w:bCs/>
        </w:rPr>
        <w:t>6th</w:t>
      </w:r>
      <w:r w:rsidR="00B32C2D" w:rsidRPr="002A5879">
        <w:rPr>
          <w:rFonts w:asciiTheme="minorHAnsi" w:hAnsiTheme="minorHAnsi" w:cstheme="minorHAnsi"/>
          <w:b/>
          <w:bCs/>
        </w:rPr>
        <w:t xml:space="preserve"> </w:t>
      </w:r>
      <w:r w:rsidR="006318AC" w:rsidRPr="002A5879">
        <w:rPr>
          <w:rFonts w:asciiTheme="minorHAnsi" w:hAnsiTheme="minorHAnsi" w:cstheme="minorHAnsi"/>
          <w:b/>
          <w:bCs/>
        </w:rPr>
        <w:t>May 202</w:t>
      </w:r>
      <w:r w:rsidR="0020582A" w:rsidRPr="002A5879">
        <w:rPr>
          <w:rFonts w:asciiTheme="minorHAnsi" w:hAnsiTheme="minorHAnsi" w:cstheme="minorHAnsi"/>
          <w:b/>
          <w:bCs/>
        </w:rPr>
        <w:t>5</w:t>
      </w:r>
    </w:p>
    <w:p w14:paraId="188E8A7E" w14:textId="7218A316" w:rsidR="00A864C2" w:rsidRPr="002A5879" w:rsidRDefault="00A864C2" w:rsidP="005072DF">
      <w:pPr>
        <w:rPr>
          <w:rFonts w:asciiTheme="minorHAnsi" w:hAnsiTheme="minorHAnsi" w:cstheme="minorHAnsi"/>
          <w:sz w:val="18"/>
          <w:szCs w:val="18"/>
        </w:rPr>
      </w:pPr>
      <w:r w:rsidRPr="002A5879">
        <w:rPr>
          <w:rFonts w:asciiTheme="minorHAnsi" w:hAnsiTheme="minorHAnsi" w:cstheme="minorHAnsi"/>
          <w:b/>
          <w:bCs/>
        </w:rPr>
        <w:t>Supervisor:</w:t>
      </w:r>
      <w:r w:rsidR="0094719A" w:rsidRPr="002A5879">
        <w:rPr>
          <w:rFonts w:asciiTheme="minorHAnsi" w:hAnsiTheme="minorHAnsi" w:cstheme="minorHAnsi"/>
          <w:b/>
          <w:bCs/>
        </w:rPr>
        <w:t xml:space="preserve"> </w:t>
      </w:r>
      <w:proofErr w:type="spellStart"/>
      <w:r w:rsidR="00982CC8" w:rsidRPr="002A5879">
        <w:rPr>
          <w:rFonts w:asciiTheme="minorHAnsi" w:hAnsiTheme="minorHAnsi" w:cstheme="minorHAnsi"/>
          <w:b/>
          <w:bCs/>
        </w:rPr>
        <w:t>Sanliang</w:t>
      </w:r>
      <w:proofErr w:type="spellEnd"/>
      <w:r w:rsidR="00982CC8" w:rsidRPr="002A5879">
        <w:rPr>
          <w:rFonts w:asciiTheme="minorHAnsi" w:hAnsiTheme="minorHAnsi" w:cstheme="minorHAnsi"/>
          <w:b/>
          <w:bCs/>
        </w:rPr>
        <w:t xml:space="preserve"> Lin</w:t>
      </w:r>
    </w:p>
    <w:p w14:paraId="2270C1C8" w14:textId="16BBE967" w:rsidR="00A864C2" w:rsidRPr="002A5879" w:rsidRDefault="00A864C2" w:rsidP="005072DF">
      <w:pPr>
        <w:rPr>
          <w:rFonts w:asciiTheme="minorHAnsi" w:hAnsiTheme="minorHAnsi" w:cstheme="minorHAnsi"/>
        </w:rPr>
      </w:pPr>
    </w:p>
    <w:p w14:paraId="41F5C1AD" w14:textId="543D7FC6" w:rsidR="00A864C2" w:rsidRPr="002A5879" w:rsidRDefault="00E90633" w:rsidP="005072DF">
      <w:pPr>
        <w:rPr>
          <w:rFonts w:asciiTheme="minorHAnsi" w:hAnsiTheme="minorHAnsi" w:cstheme="minorHAnsi"/>
        </w:rPr>
      </w:pPr>
      <w:r w:rsidRPr="002A5879">
        <w:rPr>
          <w:rFonts w:asciiTheme="minorHAnsi" w:hAnsiTheme="minorHAnsi" w:cstheme="minorHAnsi"/>
          <w:highlight w:val="red"/>
        </w:rPr>
        <w:t>ADD ACCESS DATES FOR ALL REFS</w:t>
      </w:r>
    </w:p>
    <w:p w14:paraId="36EFA43F" w14:textId="77777777" w:rsidR="00586EBC" w:rsidRPr="002A5879" w:rsidRDefault="00586EBC" w:rsidP="005072DF">
      <w:pPr>
        <w:rPr>
          <w:rFonts w:asciiTheme="minorHAnsi" w:hAnsiTheme="minorHAnsi" w:cstheme="minorHAnsi"/>
        </w:rPr>
      </w:pPr>
    </w:p>
    <w:p w14:paraId="1E63D01B" w14:textId="0FC78F36" w:rsidR="00A864C2" w:rsidRPr="002A5879" w:rsidRDefault="00586EBC" w:rsidP="005072DF">
      <w:pPr>
        <w:rPr>
          <w:rFonts w:asciiTheme="minorHAnsi" w:hAnsiTheme="minorHAnsi" w:cstheme="minorHAnsi"/>
          <w:b/>
          <w:bCs/>
        </w:rPr>
      </w:pPr>
      <w:r w:rsidRPr="002A5879">
        <w:rPr>
          <w:rFonts w:asciiTheme="minorHAnsi" w:hAnsiTheme="minorHAnsi" w:cstheme="minorHAnsi"/>
          <w:b/>
          <w:bCs/>
        </w:rPr>
        <w:t>Summary</w:t>
      </w:r>
    </w:p>
    <w:p w14:paraId="76D261EE" w14:textId="16D34306" w:rsidR="00BB1E26" w:rsidRDefault="00960D44" w:rsidP="00960D44">
      <w:pPr>
        <w:rPr>
          <w:rFonts w:asciiTheme="minorHAnsi" w:hAnsiTheme="minorHAnsi" w:cstheme="minorHAnsi"/>
        </w:rPr>
      </w:pPr>
      <w:r w:rsidRPr="002A5879">
        <w:rPr>
          <w:rFonts w:asciiTheme="minorHAnsi" w:hAnsiTheme="minorHAnsi" w:cstheme="minorHAnsi"/>
        </w:rPr>
        <w:t>This report introduces a bachelor's individual project that will aim to identify potential metal organic frameworks (MOFs) for use in hydrogen storage via the use of a neural network.</w:t>
      </w:r>
      <w:r w:rsidR="00BB1E26">
        <w:rPr>
          <w:rFonts w:asciiTheme="minorHAnsi" w:hAnsiTheme="minorHAnsi" w:cstheme="minorHAnsi"/>
        </w:rPr>
        <w:t xml:space="preserve"> By highlighting MOFs which still might be a theoretical concept for use in the hydrogen storage industry, this project can aid in the testing and development of MOFs to further industries such as in (commercial) transport into a more sustainable future.</w:t>
      </w:r>
    </w:p>
    <w:p w14:paraId="34282592" w14:textId="1B0F07DD" w:rsidR="00960D44" w:rsidRDefault="00BB1E26" w:rsidP="00960D44">
      <w:pPr>
        <w:rPr>
          <w:rFonts w:asciiTheme="minorHAnsi" w:hAnsiTheme="minorHAnsi" w:cstheme="minorHAnsi"/>
        </w:rPr>
      </w:pPr>
      <w:r>
        <w:rPr>
          <w:rFonts w:asciiTheme="minorHAnsi" w:hAnsiTheme="minorHAnsi" w:cstheme="minorHAnsi"/>
        </w:rPr>
        <w:t>The primary focus of this project is to write code for a</w:t>
      </w:r>
      <w:r w:rsidR="00960D44" w:rsidRPr="002A5879">
        <w:rPr>
          <w:rFonts w:asciiTheme="minorHAnsi" w:hAnsiTheme="minorHAnsi" w:cstheme="minorHAnsi"/>
        </w:rPr>
        <w:t xml:space="preserve"> neural network </w:t>
      </w:r>
      <w:r>
        <w:rPr>
          <w:rFonts w:asciiTheme="minorHAnsi" w:hAnsiTheme="minorHAnsi" w:cstheme="minorHAnsi"/>
        </w:rPr>
        <w:t xml:space="preserve">which </w:t>
      </w:r>
      <w:r w:rsidR="00960D44" w:rsidRPr="002A5879">
        <w:rPr>
          <w:rFonts w:asciiTheme="minorHAnsi" w:hAnsiTheme="minorHAnsi" w:cstheme="minorHAnsi"/>
        </w:rPr>
        <w:t xml:space="preserve">will identify </w:t>
      </w:r>
      <w:r>
        <w:rPr>
          <w:rFonts w:asciiTheme="minorHAnsi" w:hAnsiTheme="minorHAnsi" w:cstheme="minorHAnsi"/>
        </w:rPr>
        <w:t>MOFs</w:t>
      </w:r>
      <w:r w:rsidR="00960D44" w:rsidRPr="002A5879">
        <w:rPr>
          <w:rFonts w:asciiTheme="minorHAnsi" w:hAnsiTheme="minorHAnsi" w:cstheme="minorHAnsi"/>
        </w:rPr>
        <w:t xml:space="preserve"> with desirable properties for the storage of hydrogen. In doing so, it will reduce the factor of trial and error in the testing of potential materials for hydrogen storage as well as the cost of money and time in manufacturing the materials.</w:t>
      </w:r>
    </w:p>
    <w:p w14:paraId="575F3B6D" w14:textId="558C8525" w:rsidR="0098677B" w:rsidRDefault="0098677B" w:rsidP="00960D44">
      <w:pPr>
        <w:rPr>
          <w:rFonts w:asciiTheme="minorHAnsi" w:hAnsiTheme="minorHAnsi" w:cstheme="minorHAnsi"/>
        </w:rPr>
      </w:pPr>
      <w:r>
        <w:rPr>
          <w:rFonts w:asciiTheme="minorHAnsi" w:hAnsiTheme="minorHAnsi" w:cstheme="minorHAnsi"/>
        </w:rPr>
        <w:t>Milestones expected to be reached within this project are: a successful working machine learning algorithm with optimised hyperparameters; optimised algorithms tuned to handle MOF datasets with limited data and missing key points; and successful highlighting new MOFs within recent datasets.</w:t>
      </w:r>
    </w:p>
    <w:p w14:paraId="52ED3B70" w14:textId="7795F190" w:rsidR="0098677B" w:rsidRDefault="0098677B" w:rsidP="00960D44">
      <w:pPr>
        <w:rPr>
          <w:rFonts w:asciiTheme="minorHAnsi" w:hAnsiTheme="minorHAnsi" w:cstheme="minorHAnsi"/>
        </w:rPr>
      </w:pPr>
      <w:r w:rsidRPr="0098677B">
        <w:rPr>
          <w:rFonts w:asciiTheme="minorHAnsi" w:hAnsiTheme="minorHAnsi" w:cstheme="minorHAnsi"/>
          <w:highlight w:val="magenta"/>
        </w:rPr>
        <w:t>OUTCOME</w:t>
      </w:r>
    </w:p>
    <w:p w14:paraId="48D34F21" w14:textId="77777777" w:rsidR="0098677B" w:rsidRDefault="0098677B" w:rsidP="005072DF">
      <w:pPr>
        <w:rPr>
          <w:rFonts w:asciiTheme="minorHAnsi" w:hAnsiTheme="minorHAnsi" w:cstheme="minorHAnsi"/>
          <w:highlight w:val="magenta"/>
        </w:rPr>
      </w:pPr>
      <w:r w:rsidRPr="0098677B">
        <w:rPr>
          <w:rFonts w:asciiTheme="minorHAnsi" w:hAnsiTheme="minorHAnsi" w:cstheme="minorHAnsi"/>
          <w:highlight w:val="magenta"/>
        </w:rPr>
        <w:lastRenderedPageBreak/>
        <w:t>FUTURE WORK</w:t>
      </w:r>
    </w:p>
    <w:p w14:paraId="22649932" w14:textId="0FA228A9" w:rsidR="00586EBC" w:rsidRPr="0098677B" w:rsidRDefault="0098677B" w:rsidP="005072DF">
      <w:pPr>
        <w:rPr>
          <w:rFonts w:asciiTheme="minorHAnsi" w:hAnsiTheme="minorHAnsi" w:cstheme="minorHAnsi"/>
        </w:rPr>
      </w:pPr>
      <w:r>
        <w:rPr>
          <w:rFonts w:asciiTheme="minorHAnsi" w:hAnsiTheme="minorHAnsi" w:cstheme="minorHAnsi"/>
          <w:highlight w:val="magenta"/>
        </w:rPr>
        <w:t>(this can be expanded, even doubled!!!</w:t>
      </w:r>
      <w:r w:rsidR="00123D3D">
        <w:rPr>
          <w:rFonts w:asciiTheme="minorHAnsi" w:hAnsiTheme="minorHAnsi" w:cstheme="minorHAnsi"/>
          <w:highlight w:val="magenta"/>
        </w:rPr>
        <w:t xml:space="preserve"> – max 400 words </w:t>
      </w:r>
      <w:proofErr w:type="spellStart"/>
      <w:r w:rsidR="00123D3D">
        <w:rPr>
          <w:rFonts w:asciiTheme="minorHAnsi" w:hAnsiTheme="minorHAnsi" w:cstheme="minorHAnsi"/>
          <w:highlight w:val="magenta"/>
        </w:rPr>
        <w:t>ish</w:t>
      </w:r>
      <w:proofErr w:type="spellEnd"/>
      <w:r>
        <w:rPr>
          <w:rFonts w:asciiTheme="minorHAnsi" w:hAnsiTheme="minorHAnsi" w:cstheme="minorHAnsi"/>
          <w:highlight w:val="magenta"/>
        </w:rPr>
        <w:t>)</w:t>
      </w:r>
      <w:r w:rsidR="00586EBC" w:rsidRPr="002A5879">
        <w:rPr>
          <w:rFonts w:asciiTheme="minorHAnsi" w:hAnsiTheme="minorHAnsi" w:cstheme="minorHAnsi"/>
          <w:highlight w:val="cyan"/>
        </w:rPr>
        <w:br w:type="page"/>
      </w:r>
    </w:p>
    <w:sdt>
      <w:sdtPr>
        <w:rPr>
          <w:rFonts w:asciiTheme="minorHAnsi" w:eastAsiaTheme="minorHAnsi" w:hAnsiTheme="minorHAnsi" w:cstheme="minorHAnsi"/>
          <w:color w:val="auto"/>
          <w:sz w:val="22"/>
          <w:szCs w:val="22"/>
          <w:lang w:val="en-GB"/>
        </w:rPr>
        <w:id w:val="1075169165"/>
        <w:docPartObj>
          <w:docPartGallery w:val="Table of Contents"/>
          <w:docPartUnique/>
        </w:docPartObj>
      </w:sdtPr>
      <w:sdtEndPr>
        <w:rPr>
          <w:b/>
          <w:bCs/>
          <w:noProof/>
        </w:rPr>
      </w:sdtEndPr>
      <w:sdtContent>
        <w:p w14:paraId="689DD7EB" w14:textId="5A27DDDC" w:rsidR="00AF5424" w:rsidRPr="00C06354" w:rsidRDefault="00C06354">
          <w:pPr>
            <w:pStyle w:val="TOCHeading"/>
            <w:rPr>
              <w:rFonts w:asciiTheme="minorHAnsi" w:hAnsiTheme="minorHAnsi" w:cstheme="minorHAnsi"/>
              <w:b/>
              <w:bCs/>
              <w:color w:val="000000" w:themeColor="text1"/>
              <w:lang w:val="en-GB" w:eastAsia="zh-CN"/>
            </w:rPr>
          </w:pPr>
          <w:r w:rsidRPr="00C06354">
            <w:rPr>
              <w:rFonts w:asciiTheme="minorHAnsi" w:hAnsiTheme="minorHAnsi" w:cstheme="minorHAnsi"/>
              <w:b/>
              <w:bCs/>
              <w:color w:val="000000" w:themeColor="text1"/>
            </w:rPr>
            <w:t>CONTENTS</w:t>
          </w:r>
        </w:p>
        <w:p w14:paraId="3BA16FB5" w14:textId="495CBE4C" w:rsidR="00C06354" w:rsidRDefault="00AF5424">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r w:rsidRPr="002A5879">
            <w:rPr>
              <w:rFonts w:asciiTheme="minorHAnsi" w:hAnsiTheme="minorHAnsi" w:cstheme="minorHAnsi"/>
            </w:rPr>
            <w:fldChar w:fldCharType="begin"/>
          </w:r>
          <w:r w:rsidRPr="002A5879">
            <w:rPr>
              <w:rFonts w:asciiTheme="minorHAnsi" w:hAnsiTheme="minorHAnsi" w:cstheme="minorHAnsi"/>
            </w:rPr>
            <w:instrText xml:space="preserve"> TOC \o "1-3" \h \z \u </w:instrText>
          </w:r>
          <w:r w:rsidRPr="002A5879">
            <w:rPr>
              <w:rFonts w:asciiTheme="minorHAnsi" w:hAnsiTheme="minorHAnsi" w:cstheme="minorHAnsi"/>
            </w:rPr>
            <w:fldChar w:fldCharType="separate"/>
          </w:r>
          <w:hyperlink w:anchor="_Toc206156097" w:history="1">
            <w:r w:rsidR="00C06354" w:rsidRPr="00B654A0">
              <w:rPr>
                <w:rStyle w:val="Hyperlink"/>
                <w:rFonts w:cstheme="minorHAnsi"/>
                <w:noProof/>
              </w:rPr>
              <w:t>NOMENCLATURE</w:t>
            </w:r>
            <w:r w:rsidR="00C06354">
              <w:rPr>
                <w:noProof/>
                <w:webHidden/>
              </w:rPr>
              <w:tab/>
            </w:r>
            <w:r w:rsidR="00C06354">
              <w:rPr>
                <w:noProof/>
                <w:webHidden/>
              </w:rPr>
              <w:fldChar w:fldCharType="begin"/>
            </w:r>
            <w:r w:rsidR="00C06354">
              <w:rPr>
                <w:noProof/>
                <w:webHidden/>
              </w:rPr>
              <w:instrText xml:space="preserve"> PAGEREF _Toc206156097 \h </w:instrText>
            </w:r>
            <w:r w:rsidR="00C06354">
              <w:rPr>
                <w:noProof/>
                <w:webHidden/>
              </w:rPr>
            </w:r>
            <w:r w:rsidR="00C06354">
              <w:rPr>
                <w:noProof/>
                <w:webHidden/>
              </w:rPr>
              <w:fldChar w:fldCharType="separate"/>
            </w:r>
            <w:r w:rsidR="00C06354">
              <w:rPr>
                <w:noProof/>
                <w:webHidden/>
              </w:rPr>
              <w:t>4</w:t>
            </w:r>
            <w:r w:rsidR="00C06354">
              <w:rPr>
                <w:noProof/>
                <w:webHidden/>
              </w:rPr>
              <w:fldChar w:fldCharType="end"/>
            </w:r>
          </w:hyperlink>
        </w:p>
        <w:p w14:paraId="3B475177" w14:textId="5EAA149D" w:rsidR="00C06354" w:rsidRDefault="00C06354">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098" w:history="1">
            <w:r w:rsidRPr="00B654A0">
              <w:rPr>
                <w:rStyle w:val="Hyperlink"/>
                <w:rFonts w:cstheme="minorHAnsi"/>
                <w:noProof/>
              </w:rPr>
              <w:t>ACRONYM</w:t>
            </w:r>
            <w:r>
              <w:rPr>
                <w:noProof/>
                <w:webHidden/>
              </w:rPr>
              <w:tab/>
            </w:r>
            <w:r>
              <w:rPr>
                <w:noProof/>
                <w:webHidden/>
              </w:rPr>
              <w:fldChar w:fldCharType="begin"/>
            </w:r>
            <w:r>
              <w:rPr>
                <w:noProof/>
                <w:webHidden/>
              </w:rPr>
              <w:instrText xml:space="preserve"> PAGEREF _Toc206156098 \h </w:instrText>
            </w:r>
            <w:r>
              <w:rPr>
                <w:noProof/>
                <w:webHidden/>
              </w:rPr>
            </w:r>
            <w:r>
              <w:rPr>
                <w:noProof/>
                <w:webHidden/>
              </w:rPr>
              <w:fldChar w:fldCharType="separate"/>
            </w:r>
            <w:r>
              <w:rPr>
                <w:noProof/>
                <w:webHidden/>
              </w:rPr>
              <w:t>4</w:t>
            </w:r>
            <w:r>
              <w:rPr>
                <w:noProof/>
                <w:webHidden/>
              </w:rPr>
              <w:fldChar w:fldCharType="end"/>
            </w:r>
          </w:hyperlink>
        </w:p>
        <w:p w14:paraId="3A0D0C7C" w14:textId="30573B80" w:rsidR="00C06354" w:rsidRDefault="00C06354">
          <w:pPr>
            <w:pStyle w:val="TOC1"/>
            <w:tabs>
              <w:tab w:val="left" w:pos="48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099" w:history="1">
            <w:r w:rsidRPr="00B654A0">
              <w:rPr>
                <w:rStyle w:val="Hyperlink"/>
                <w:rFonts w:cstheme="minorHAnsi"/>
                <w:noProof/>
              </w:rPr>
              <w:t>1.</w:t>
            </w:r>
            <w:r>
              <w:rPr>
                <w:rFonts w:asciiTheme="minorHAnsi" w:eastAsiaTheme="minorEastAsia" w:hAnsiTheme="minorHAnsi" w:cstheme="minorBidi"/>
                <w:noProof/>
                <w:kern w:val="2"/>
                <w:sz w:val="24"/>
                <w:szCs w:val="24"/>
                <w:lang w:eastAsia="zh-CN"/>
                <w14:ligatures w14:val="standardContextual"/>
              </w:rPr>
              <w:tab/>
            </w:r>
            <w:r w:rsidRPr="00B654A0">
              <w:rPr>
                <w:rStyle w:val="Hyperlink"/>
                <w:rFonts w:cstheme="minorHAnsi"/>
                <w:noProof/>
              </w:rPr>
              <w:t>INTRODUCTION</w:t>
            </w:r>
            <w:r>
              <w:rPr>
                <w:noProof/>
                <w:webHidden/>
              </w:rPr>
              <w:tab/>
            </w:r>
            <w:r>
              <w:rPr>
                <w:noProof/>
                <w:webHidden/>
              </w:rPr>
              <w:fldChar w:fldCharType="begin"/>
            </w:r>
            <w:r>
              <w:rPr>
                <w:noProof/>
                <w:webHidden/>
              </w:rPr>
              <w:instrText xml:space="preserve"> PAGEREF _Toc206156099 \h </w:instrText>
            </w:r>
            <w:r>
              <w:rPr>
                <w:noProof/>
                <w:webHidden/>
              </w:rPr>
            </w:r>
            <w:r>
              <w:rPr>
                <w:noProof/>
                <w:webHidden/>
              </w:rPr>
              <w:fldChar w:fldCharType="separate"/>
            </w:r>
            <w:r>
              <w:rPr>
                <w:noProof/>
                <w:webHidden/>
              </w:rPr>
              <w:t>5</w:t>
            </w:r>
            <w:r>
              <w:rPr>
                <w:noProof/>
                <w:webHidden/>
              </w:rPr>
              <w:fldChar w:fldCharType="end"/>
            </w:r>
          </w:hyperlink>
        </w:p>
        <w:p w14:paraId="21A4CB1D" w14:textId="17972F2B" w:rsidR="00C06354" w:rsidRDefault="00C06354">
          <w:pPr>
            <w:pStyle w:val="TOC2"/>
            <w:tabs>
              <w:tab w:val="left" w:pos="96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00" w:history="1">
            <w:r w:rsidRPr="00B654A0">
              <w:rPr>
                <w:rStyle w:val="Hyperlink"/>
                <w:noProof/>
              </w:rPr>
              <w:t>1.1.</w:t>
            </w:r>
            <w:r>
              <w:rPr>
                <w:rFonts w:asciiTheme="minorHAnsi" w:eastAsiaTheme="minorEastAsia" w:hAnsiTheme="minorHAnsi" w:cstheme="minorBidi"/>
                <w:noProof/>
                <w:kern w:val="2"/>
                <w:sz w:val="24"/>
                <w:szCs w:val="24"/>
                <w:lang w:eastAsia="zh-CN"/>
                <w14:ligatures w14:val="standardContextual"/>
              </w:rPr>
              <w:tab/>
            </w:r>
            <w:r w:rsidRPr="00B654A0">
              <w:rPr>
                <w:rStyle w:val="Hyperlink"/>
                <w:noProof/>
              </w:rPr>
              <w:t>HYDROGEN STORAGE SOLUTIONS</w:t>
            </w:r>
            <w:r>
              <w:rPr>
                <w:noProof/>
                <w:webHidden/>
              </w:rPr>
              <w:tab/>
            </w:r>
            <w:r>
              <w:rPr>
                <w:noProof/>
                <w:webHidden/>
              </w:rPr>
              <w:fldChar w:fldCharType="begin"/>
            </w:r>
            <w:r>
              <w:rPr>
                <w:noProof/>
                <w:webHidden/>
              </w:rPr>
              <w:instrText xml:space="preserve"> PAGEREF _Toc206156100 \h </w:instrText>
            </w:r>
            <w:r>
              <w:rPr>
                <w:noProof/>
                <w:webHidden/>
              </w:rPr>
            </w:r>
            <w:r>
              <w:rPr>
                <w:noProof/>
                <w:webHidden/>
              </w:rPr>
              <w:fldChar w:fldCharType="separate"/>
            </w:r>
            <w:r>
              <w:rPr>
                <w:noProof/>
                <w:webHidden/>
              </w:rPr>
              <w:t>5</w:t>
            </w:r>
            <w:r>
              <w:rPr>
                <w:noProof/>
                <w:webHidden/>
              </w:rPr>
              <w:fldChar w:fldCharType="end"/>
            </w:r>
          </w:hyperlink>
        </w:p>
        <w:p w14:paraId="4A10D7C0" w14:textId="7D5FC373" w:rsidR="00C06354" w:rsidRDefault="00C06354">
          <w:pPr>
            <w:pStyle w:val="TOC2"/>
            <w:tabs>
              <w:tab w:val="left" w:pos="96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01" w:history="1">
            <w:r w:rsidRPr="00B654A0">
              <w:rPr>
                <w:rStyle w:val="Hyperlink"/>
                <w:noProof/>
              </w:rPr>
              <w:t>1.2.</w:t>
            </w:r>
            <w:r>
              <w:rPr>
                <w:rFonts w:asciiTheme="minorHAnsi" w:eastAsiaTheme="minorEastAsia" w:hAnsiTheme="minorHAnsi" w:cstheme="minorBidi"/>
                <w:noProof/>
                <w:kern w:val="2"/>
                <w:sz w:val="24"/>
                <w:szCs w:val="24"/>
                <w:lang w:eastAsia="zh-CN"/>
                <w14:ligatures w14:val="standardContextual"/>
              </w:rPr>
              <w:tab/>
            </w:r>
            <w:r w:rsidRPr="00B654A0">
              <w:rPr>
                <w:rStyle w:val="Hyperlink"/>
                <w:noProof/>
              </w:rPr>
              <w:t>MACHINE LEARNING</w:t>
            </w:r>
            <w:r>
              <w:rPr>
                <w:noProof/>
                <w:webHidden/>
              </w:rPr>
              <w:tab/>
            </w:r>
            <w:r>
              <w:rPr>
                <w:noProof/>
                <w:webHidden/>
              </w:rPr>
              <w:fldChar w:fldCharType="begin"/>
            </w:r>
            <w:r>
              <w:rPr>
                <w:noProof/>
                <w:webHidden/>
              </w:rPr>
              <w:instrText xml:space="preserve"> PAGEREF _Toc206156101 \h </w:instrText>
            </w:r>
            <w:r>
              <w:rPr>
                <w:noProof/>
                <w:webHidden/>
              </w:rPr>
            </w:r>
            <w:r>
              <w:rPr>
                <w:noProof/>
                <w:webHidden/>
              </w:rPr>
              <w:fldChar w:fldCharType="separate"/>
            </w:r>
            <w:r>
              <w:rPr>
                <w:noProof/>
                <w:webHidden/>
              </w:rPr>
              <w:t>7</w:t>
            </w:r>
            <w:r>
              <w:rPr>
                <w:noProof/>
                <w:webHidden/>
              </w:rPr>
              <w:fldChar w:fldCharType="end"/>
            </w:r>
          </w:hyperlink>
        </w:p>
        <w:p w14:paraId="0331ADC8" w14:textId="0FB2B468" w:rsidR="00C06354" w:rsidRDefault="00C06354">
          <w:pPr>
            <w:pStyle w:val="TOC1"/>
            <w:tabs>
              <w:tab w:val="left" w:pos="48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02" w:history="1">
            <w:r w:rsidRPr="00B654A0">
              <w:rPr>
                <w:rStyle w:val="Hyperlink"/>
                <w:noProof/>
              </w:rPr>
              <w:t>2.</w:t>
            </w:r>
            <w:r>
              <w:rPr>
                <w:rFonts w:asciiTheme="minorHAnsi" w:eastAsiaTheme="minorEastAsia" w:hAnsiTheme="minorHAnsi" w:cstheme="minorBidi"/>
                <w:noProof/>
                <w:kern w:val="2"/>
                <w:sz w:val="24"/>
                <w:szCs w:val="24"/>
                <w:lang w:eastAsia="zh-CN"/>
                <w14:ligatures w14:val="standardContextual"/>
              </w:rPr>
              <w:tab/>
            </w:r>
            <w:r w:rsidRPr="00B654A0">
              <w:rPr>
                <w:rStyle w:val="Hyperlink"/>
                <w:noProof/>
              </w:rPr>
              <w:t>AIMS</w:t>
            </w:r>
            <w:r>
              <w:rPr>
                <w:noProof/>
                <w:webHidden/>
              </w:rPr>
              <w:tab/>
            </w:r>
            <w:r>
              <w:rPr>
                <w:noProof/>
                <w:webHidden/>
              </w:rPr>
              <w:fldChar w:fldCharType="begin"/>
            </w:r>
            <w:r>
              <w:rPr>
                <w:noProof/>
                <w:webHidden/>
              </w:rPr>
              <w:instrText xml:space="preserve"> PAGEREF _Toc206156102 \h </w:instrText>
            </w:r>
            <w:r>
              <w:rPr>
                <w:noProof/>
                <w:webHidden/>
              </w:rPr>
            </w:r>
            <w:r>
              <w:rPr>
                <w:noProof/>
                <w:webHidden/>
              </w:rPr>
              <w:fldChar w:fldCharType="separate"/>
            </w:r>
            <w:r>
              <w:rPr>
                <w:noProof/>
                <w:webHidden/>
              </w:rPr>
              <w:t>7</w:t>
            </w:r>
            <w:r>
              <w:rPr>
                <w:noProof/>
                <w:webHidden/>
              </w:rPr>
              <w:fldChar w:fldCharType="end"/>
            </w:r>
          </w:hyperlink>
        </w:p>
        <w:p w14:paraId="23E47AA5" w14:textId="34A5F750" w:rsidR="00C06354" w:rsidRDefault="00C06354">
          <w:pPr>
            <w:pStyle w:val="TOC2"/>
            <w:tabs>
              <w:tab w:val="left" w:pos="96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03" w:history="1">
            <w:r w:rsidRPr="00B654A0">
              <w:rPr>
                <w:rStyle w:val="Hyperlink"/>
                <w:noProof/>
              </w:rPr>
              <w:t>2.1.</w:t>
            </w:r>
            <w:r>
              <w:rPr>
                <w:rFonts w:asciiTheme="minorHAnsi" w:eastAsiaTheme="minorEastAsia" w:hAnsiTheme="minorHAnsi" w:cstheme="minorBidi"/>
                <w:noProof/>
                <w:kern w:val="2"/>
                <w:sz w:val="24"/>
                <w:szCs w:val="24"/>
                <w:lang w:eastAsia="zh-CN"/>
                <w14:ligatures w14:val="standardContextual"/>
              </w:rPr>
              <w:tab/>
            </w:r>
            <w:r w:rsidRPr="00B654A0">
              <w:rPr>
                <w:rStyle w:val="Hyperlink"/>
                <w:noProof/>
              </w:rPr>
              <w:t>PROGRAM SUCCESS CRITERIA</w:t>
            </w:r>
            <w:r>
              <w:rPr>
                <w:noProof/>
                <w:webHidden/>
              </w:rPr>
              <w:tab/>
            </w:r>
            <w:r>
              <w:rPr>
                <w:noProof/>
                <w:webHidden/>
              </w:rPr>
              <w:fldChar w:fldCharType="begin"/>
            </w:r>
            <w:r>
              <w:rPr>
                <w:noProof/>
                <w:webHidden/>
              </w:rPr>
              <w:instrText xml:space="preserve"> PAGEREF _Toc206156103 \h </w:instrText>
            </w:r>
            <w:r>
              <w:rPr>
                <w:noProof/>
                <w:webHidden/>
              </w:rPr>
            </w:r>
            <w:r>
              <w:rPr>
                <w:noProof/>
                <w:webHidden/>
              </w:rPr>
              <w:fldChar w:fldCharType="separate"/>
            </w:r>
            <w:r>
              <w:rPr>
                <w:noProof/>
                <w:webHidden/>
              </w:rPr>
              <w:t>7</w:t>
            </w:r>
            <w:r>
              <w:rPr>
                <w:noProof/>
                <w:webHidden/>
              </w:rPr>
              <w:fldChar w:fldCharType="end"/>
            </w:r>
          </w:hyperlink>
        </w:p>
        <w:p w14:paraId="0F41CD22" w14:textId="4AB4304E" w:rsidR="00C06354" w:rsidRDefault="00C06354">
          <w:pPr>
            <w:pStyle w:val="TOC2"/>
            <w:tabs>
              <w:tab w:val="left" w:pos="96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04" w:history="1">
            <w:r w:rsidRPr="00B654A0">
              <w:rPr>
                <w:rStyle w:val="Hyperlink"/>
                <w:noProof/>
              </w:rPr>
              <w:t>2.2.</w:t>
            </w:r>
            <w:r>
              <w:rPr>
                <w:rFonts w:asciiTheme="minorHAnsi" w:eastAsiaTheme="minorEastAsia" w:hAnsiTheme="minorHAnsi" w:cstheme="minorBidi"/>
                <w:noProof/>
                <w:kern w:val="2"/>
                <w:sz w:val="24"/>
                <w:szCs w:val="24"/>
                <w:lang w:eastAsia="zh-CN"/>
                <w14:ligatures w14:val="standardContextual"/>
              </w:rPr>
              <w:tab/>
            </w:r>
            <w:r w:rsidRPr="00B654A0">
              <w:rPr>
                <w:rStyle w:val="Hyperlink"/>
                <w:noProof/>
              </w:rPr>
              <w:t>PROGRAM REQUIREMENTS</w:t>
            </w:r>
            <w:r>
              <w:rPr>
                <w:noProof/>
                <w:webHidden/>
              </w:rPr>
              <w:tab/>
            </w:r>
            <w:r>
              <w:rPr>
                <w:noProof/>
                <w:webHidden/>
              </w:rPr>
              <w:fldChar w:fldCharType="begin"/>
            </w:r>
            <w:r>
              <w:rPr>
                <w:noProof/>
                <w:webHidden/>
              </w:rPr>
              <w:instrText xml:space="preserve"> PAGEREF _Toc206156104 \h </w:instrText>
            </w:r>
            <w:r>
              <w:rPr>
                <w:noProof/>
                <w:webHidden/>
              </w:rPr>
            </w:r>
            <w:r>
              <w:rPr>
                <w:noProof/>
                <w:webHidden/>
              </w:rPr>
              <w:fldChar w:fldCharType="separate"/>
            </w:r>
            <w:r>
              <w:rPr>
                <w:noProof/>
                <w:webHidden/>
              </w:rPr>
              <w:t>8</w:t>
            </w:r>
            <w:r>
              <w:rPr>
                <w:noProof/>
                <w:webHidden/>
              </w:rPr>
              <w:fldChar w:fldCharType="end"/>
            </w:r>
          </w:hyperlink>
        </w:p>
        <w:p w14:paraId="6A675CE1" w14:textId="15245061" w:rsidR="00C06354" w:rsidRDefault="00C06354">
          <w:pPr>
            <w:pStyle w:val="TOC1"/>
            <w:tabs>
              <w:tab w:val="left" w:pos="48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05" w:history="1">
            <w:r w:rsidRPr="00B654A0">
              <w:rPr>
                <w:rStyle w:val="Hyperlink"/>
                <w:rFonts w:cstheme="minorHAnsi"/>
                <w:noProof/>
              </w:rPr>
              <w:t>3.</w:t>
            </w:r>
            <w:r>
              <w:rPr>
                <w:rFonts w:asciiTheme="minorHAnsi" w:eastAsiaTheme="minorEastAsia" w:hAnsiTheme="minorHAnsi" w:cstheme="minorBidi"/>
                <w:noProof/>
                <w:kern w:val="2"/>
                <w:sz w:val="24"/>
                <w:szCs w:val="24"/>
                <w:lang w:eastAsia="zh-CN"/>
                <w14:ligatures w14:val="standardContextual"/>
              </w:rPr>
              <w:tab/>
            </w:r>
            <w:r w:rsidRPr="00B654A0">
              <w:rPr>
                <w:rStyle w:val="Hyperlink"/>
                <w:rFonts w:cstheme="minorHAnsi"/>
                <w:noProof/>
              </w:rPr>
              <w:t>LITERATURE REVIEW</w:t>
            </w:r>
            <w:r>
              <w:rPr>
                <w:noProof/>
                <w:webHidden/>
              </w:rPr>
              <w:tab/>
            </w:r>
            <w:r>
              <w:rPr>
                <w:noProof/>
                <w:webHidden/>
              </w:rPr>
              <w:fldChar w:fldCharType="begin"/>
            </w:r>
            <w:r>
              <w:rPr>
                <w:noProof/>
                <w:webHidden/>
              </w:rPr>
              <w:instrText xml:space="preserve"> PAGEREF _Toc206156105 \h </w:instrText>
            </w:r>
            <w:r>
              <w:rPr>
                <w:noProof/>
                <w:webHidden/>
              </w:rPr>
            </w:r>
            <w:r>
              <w:rPr>
                <w:noProof/>
                <w:webHidden/>
              </w:rPr>
              <w:fldChar w:fldCharType="separate"/>
            </w:r>
            <w:r>
              <w:rPr>
                <w:noProof/>
                <w:webHidden/>
              </w:rPr>
              <w:t>8</w:t>
            </w:r>
            <w:r>
              <w:rPr>
                <w:noProof/>
                <w:webHidden/>
              </w:rPr>
              <w:fldChar w:fldCharType="end"/>
            </w:r>
          </w:hyperlink>
        </w:p>
        <w:p w14:paraId="1A63012D" w14:textId="17095FD8" w:rsidR="00C06354" w:rsidRDefault="00C06354">
          <w:pPr>
            <w:pStyle w:val="TOC1"/>
            <w:tabs>
              <w:tab w:val="left" w:pos="48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06" w:history="1">
            <w:r w:rsidRPr="00B654A0">
              <w:rPr>
                <w:rStyle w:val="Hyperlink"/>
                <w:rFonts w:cstheme="minorHAnsi"/>
                <w:noProof/>
              </w:rPr>
              <w:t>4.</w:t>
            </w:r>
            <w:r>
              <w:rPr>
                <w:rFonts w:asciiTheme="minorHAnsi" w:eastAsiaTheme="minorEastAsia" w:hAnsiTheme="minorHAnsi" w:cstheme="minorBidi"/>
                <w:noProof/>
                <w:kern w:val="2"/>
                <w:sz w:val="24"/>
                <w:szCs w:val="24"/>
                <w:lang w:eastAsia="zh-CN"/>
                <w14:ligatures w14:val="standardContextual"/>
              </w:rPr>
              <w:tab/>
            </w:r>
            <w:r w:rsidRPr="00B654A0">
              <w:rPr>
                <w:rStyle w:val="Hyperlink"/>
                <w:rFonts w:cstheme="minorHAnsi"/>
                <w:noProof/>
              </w:rPr>
              <w:t>METHODOLOGY</w:t>
            </w:r>
            <w:r>
              <w:rPr>
                <w:noProof/>
                <w:webHidden/>
              </w:rPr>
              <w:tab/>
            </w:r>
            <w:r>
              <w:rPr>
                <w:noProof/>
                <w:webHidden/>
              </w:rPr>
              <w:fldChar w:fldCharType="begin"/>
            </w:r>
            <w:r>
              <w:rPr>
                <w:noProof/>
                <w:webHidden/>
              </w:rPr>
              <w:instrText xml:space="preserve"> PAGEREF _Toc206156106 \h </w:instrText>
            </w:r>
            <w:r>
              <w:rPr>
                <w:noProof/>
                <w:webHidden/>
              </w:rPr>
            </w:r>
            <w:r>
              <w:rPr>
                <w:noProof/>
                <w:webHidden/>
              </w:rPr>
              <w:fldChar w:fldCharType="separate"/>
            </w:r>
            <w:r>
              <w:rPr>
                <w:noProof/>
                <w:webHidden/>
              </w:rPr>
              <w:t>11</w:t>
            </w:r>
            <w:r>
              <w:rPr>
                <w:noProof/>
                <w:webHidden/>
              </w:rPr>
              <w:fldChar w:fldCharType="end"/>
            </w:r>
          </w:hyperlink>
        </w:p>
        <w:p w14:paraId="6330E23A" w14:textId="11B0EA41" w:rsidR="00C06354" w:rsidRDefault="00C06354">
          <w:pPr>
            <w:pStyle w:val="TOC2"/>
            <w:tabs>
              <w:tab w:val="left" w:pos="96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07" w:history="1">
            <w:r w:rsidRPr="00B654A0">
              <w:rPr>
                <w:rStyle w:val="Hyperlink"/>
                <w:rFonts w:cstheme="minorHAnsi"/>
                <w:noProof/>
              </w:rPr>
              <w:t>4.1.</w:t>
            </w:r>
            <w:r>
              <w:rPr>
                <w:rFonts w:asciiTheme="minorHAnsi" w:eastAsiaTheme="minorEastAsia" w:hAnsiTheme="minorHAnsi" w:cstheme="minorBidi"/>
                <w:noProof/>
                <w:kern w:val="2"/>
                <w:sz w:val="24"/>
                <w:szCs w:val="24"/>
                <w:lang w:eastAsia="zh-CN"/>
                <w14:ligatures w14:val="standardContextual"/>
              </w:rPr>
              <w:tab/>
            </w:r>
            <w:r w:rsidRPr="00B654A0">
              <w:rPr>
                <w:rStyle w:val="Hyperlink"/>
                <w:rFonts w:cstheme="minorHAnsi"/>
                <w:noProof/>
              </w:rPr>
              <w:t>PROGRAM REQUIREMENTS &amp; PROPOSED SOLUTION – SOFTWARE DESCRIPTION.</w:t>
            </w:r>
            <w:r>
              <w:rPr>
                <w:noProof/>
                <w:webHidden/>
              </w:rPr>
              <w:tab/>
            </w:r>
            <w:r>
              <w:rPr>
                <w:noProof/>
                <w:webHidden/>
              </w:rPr>
              <w:fldChar w:fldCharType="begin"/>
            </w:r>
            <w:r>
              <w:rPr>
                <w:noProof/>
                <w:webHidden/>
              </w:rPr>
              <w:instrText xml:space="preserve"> PAGEREF _Toc206156107 \h </w:instrText>
            </w:r>
            <w:r>
              <w:rPr>
                <w:noProof/>
                <w:webHidden/>
              </w:rPr>
            </w:r>
            <w:r>
              <w:rPr>
                <w:noProof/>
                <w:webHidden/>
              </w:rPr>
              <w:fldChar w:fldCharType="separate"/>
            </w:r>
            <w:r>
              <w:rPr>
                <w:noProof/>
                <w:webHidden/>
              </w:rPr>
              <w:t>11</w:t>
            </w:r>
            <w:r>
              <w:rPr>
                <w:noProof/>
                <w:webHidden/>
              </w:rPr>
              <w:fldChar w:fldCharType="end"/>
            </w:r>
          </w:hyperlink>
        </w:p>
        <w:p w14:paraId="6563C4D4" w14:textId="6183DE8A" w:rsidR="00C06354" w:rsidRDefault="00C06354">
          <w:pPr>
            <w:pStyle w:val="TOC2"/>
            <w:tabs>
              <w:tab w:val="left" w:pos="96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08" w:history="1">
            <w:r w:rsidRPr="00B654A0">
              <w:rPr>
                <w:rStyle w:val="Hyperlink"/>
                <w:rFonts w:cstheme="minorHAnsi"/>
                <w:noProof/>
              </w:rPr>
              <w:t>4.2.</w:t>
            </w:r>
            <w:r>
              <w:rPr>
                <w:rFonts w:asciiTheme="minorHAnsi" w:eastAsiaTheme="minorEastAsia" w:hAnsiTheme="minorHAnsi" w:cstheme="minorBidi"/>
                <w:noProof/>
                <w:kern w:val="2"/>
                <w:sz w:val="24"/>
                <w:szCs w:val="24"/>
                <w:lang w:eastAsia="zh-CN"/>
                <w14:ligatures w14:val="standardContextual"/>
              </w:rPr>
              <w:tab/>
            </w:r>
            <w:r w:rsidRPr="00B654A0">
              <w:rPr>
                <w:rStyle w:val="Hyperlink"/>
                <w:rFonts w:cstheme="minorHAnsi"/>
                <w:noProof/>
              </w:rPr>
              <w:t>DEVELOPMENT</w:t>
            </w:r>
            <w:r>
              <w:rPr>
                <w:noProof/>
                <w:webHidden/>
              </w:rPr>
              <w:tab/>
            </w:r>
            <w:r>
              <w:rPr>
                <w:noProof/>
                <w:webHidden/>
              </w:rPr>
              <w:fldChar w:fldCharType="begin"/>
            </w:r>
            <w:r>
              <w:rPr>
                <w:noProof/>
                <w:webHidden/>
              </w:rPr>
              <w:instrText xml:space="preserve"> PAGEREF _Toc206156108 \h </w:instrText>
            </w:r>
            <w:r>
              <w:rPr>
                <w:noProof/>
                <w:webHidden/>
              </w:rPr>
            </w:r>
            <w:r>
              <w:rPr>
                <w:noProof/>
                <w:webHidden/>
              </w:rPr>
              <w:fldChar w:fldCharType="separate"/>
            </w:r>
            <w:r>
              <w:rPr>
                <w:noProof/>
                <w:webHidden/>
              </w:rPr>
              <w:t>11</w:t>
            </w:r>
            <w:r>
              <w:rPr>
                <w:noProof/>
                <w:webHidden/>
              </w:rPr>
              <w:fldChar w:fldCharType="end"/>
            </w:r>
          </w:hyperlink>
        </w:p>
        <w:p w14:paraId="3F82D939" w14:textId="7E0D38CC" w:rsidR="00C06354" w:rsidRDefault="00C06354">
          <w:pPr>
            <w:pStyle w:val="TOC1"/>
            <w:tabs>
              <w:tab w:val="left" w:pos="48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09" w:history="1">
            <w:r w:rsidRPr="00B654A0">
              <w:rPr>
                <w:rStyle w:val="Hyperlink"/>
                <w:rFonts w:cstheme="minorHAnsi"/>
                <w:noProof/>
              </w:rPr>
              <w:t>5.</w:t>
            </w:r>
            <w:r>
              <w:rPr>
                <w:rFonts w:asciiTheme="minorHAnsi" w:eastAsiaTheme="minorEastAsia" w:hAnsiTheme="minorHAnsi" w:cstheme="minorBidi"/>
                <w:noProof/>
                <w:kern w:val="2"/>
                <w:sz w:val="24"/>
                <w:szCs w:val="24"/>
                <w:lang w:eastAsia="zh-CN"/>
                <w14:ligatures w14:val="standardContextual"/>
              </w:rPr>
              <w:tab/>
            </w:r>
            <w:r w:rsidRPr="00B654A0">
              <w:rPr>
                <w:rStyle w:val="Hyperlink"/>
                <w:rFonts w:cstheme="minorHAnsi"/>
                <w:noProof/>
              </w:rPr>
              <w:t>RESULTS AND DATA ANALYSIS</w:t>
            </w:r>
            <w:r>
              <w:rPr>
                <w:noProof/>
                <w:webHidden/>
              </w:rPr>
              <w:tab/>
            </w:r>
            <w:r>
              <w:rPr>
                <w:noProof/>
                <w:webHidden/>
              </w:rPr>
              <w:fldChar w:fldCharType="begin"/>
            </w:r>
            <w:r>
              <w:rPr>
                <w:noProof/>
                <w:webHidden/>
              </w:rPr>
              <w:instrText xml:space="preserve"> PAGEREF _Toc206156109 \h </w:instrText>
            </w:r>
            <w:r>
              <w:rPr>
                <w:noProof/>
                <w:webHidden/>
              </w:rPr>
            </w:r>
            <w:r>
              <w:rPr>
                <w:noProof/>
                <w:webHidden/>
              </w:rPr>
              <w:fldChar w:fldCharType="separate"/>
            </w:r>
            <w:r>
              <w:rPr>
                <w:noProof/>
                <w:webHidden/>
              </w:rPr>
              <w:t>12</w:t>
            </w:r>
            <w:r>
              <w:rPr>
                <w:noProof/>
                <w:webHidden/>
              </w:rPr>
              <w:fldChar w:fldCharType="end"/>
            </w:r>
          </w:hyperlink>
        </w:p>
        <w:p w14:paraId="19D4423E" w14:textId="74A24D2F" w:rsidR="00C06354" w:rsidRDefault="00C06354">
          <w:pPr>
            <w:pStyle w:val="TOC2"/>
            <w:tabs>
              <w:tab w:val="left" w:pos="96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10" w:history="1">
            <w:r w:rsidRPr="00B654A0">
              <w:rPr>
                <w:rStyle w:val="Hyperlink"/>
                <w:noProof/>
              </w:rPr>
              <w:t>5.1.</w:t>
            </w:r>
            <w:r>
              <w:rPr>
                <w:rFonts w:asciiTheme="minorHAnsi" w:eastAsiaTheme="minorEastAsia" w:hAnsiTheme="minorHAnsi" w:cstheme="minorBidi"/>
                <w:noProof/>
                <w:kern w:val="2"/>
                <w:sz w:val="24"/>
                <w:szCs w:val="24"/>
                <w:lang w:eastAsia="zh-CN"/>
                <w14:ligatures w14:val="standardContextual"/>
              </w:rPr>
              <w:tab/>
            </w:r>
            <w:r w:rsidRPr="00B654A0">
              <w:rPr>
                <w:rStyle w:val="Hyperlink"/>
                <w:noProof/>
              </w:rPr>
              <w:t>LIMITING PROPERTIES</w:t>
            </w:r>
            <w:r>
              <w:rPr>
                <w:noProof/>
                <w:webHidden/>
              </w:rPr>
              <w:tab/>
            </w:r>
            <w:r>
              <w:rPr>
                <w:noProof/>
                <w:webHidden/>
              </w:rPr>
              <w:fldChar w:fldCharType="begin"/>
            </w:r>
            <w:r>
              <w:rPr>
                <w:noProof/>
                <w:webHidden/>
              </w:rPr>
              <w:instrText xml:space="preserve"> PAGEREF _Toc206156110 \h </w:instrText>
            </w:r>
            <w:r>
              <w:rPr>
                <w:noProof/>
                <w:webHidden/>
              </w:rPr>
            </w:r>
            <w:r>
              <w:rPr>
                <w:noProof/>
                <w:webHidden/>
              </w:rPr>
              <w:fldChar w:fldCharType="separate"/>
            </w:r>
            <w:r>
              <w:rPr>
                <w:noProof/>
                <w:webHidden/>
              </w:rPr>
              <w:t>12</w:t>
            </w:r>
            <w:r>
              <w:rPr>
                <w:noProof/>
                <w:webHidden/>
              </w:rPr>
              <w:fldChar w:fldCharType="end"/>
            </w:r>
          </w:hyperlink>
        </w:p>
        <w:p w14:paraId="7EFDF287" w14:textId="45377EBB" w:rsidR="00C06354" w:rsidRDefault="00C06354">
          <w:pPr>
            <w:pStyle w:val="TOC2"/>
            <w:tabs>
              <w:tab w:val="left" w:pos="96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11" w:history="1">
            <w:r w:rsidRPr="00B654A0">
              <w:rPr>
                <w:rStyle w:val="Hyperlink"/>
                <w:noProof/>
              </w:rPr>
              <w:t>5.2.</w:t>
            </w:r>
            <w:r>
              <w:rPr>
                <w:rFonts w:asciiTheme="minorHAnsi" w:eastAsiaTheme="minorEastAsia" w:hAnsiTheme="minorHAnsi" w:cstheme="minorBidi"/>
                <w:noProof/>
                <w:kern w:val="2"/>
                <w:sz w:val="24"/>
                <w:szCs w:val="24"/>
                <w:lang w:eastAsia="zh-CN"/>
                <w14:ligatures w14:val="standardContextual"/>
              </w:rPr>
              <w:tab/>
            </w:r>
            <w:r w:rsidRPr="00B654A0">
              <w:rPr>
                <w:rStyle w:val="Hyperlink"/>
                <w:noProof/>
              </w:rPr>
              <w:t>OPTIMISING HYPERPARAMETERS</w:t>
            </w:r>
            <w:r>
              <w:rPr>
                <w:noProof/>
                <w:webHidden/>
              </w:rPr>
              <w:tab/>
            </w:r>
            <w:r>
              <w:rPr>
                <w:noProof/>
                <w:webHidden/>
              </w:rPr>
              <w:fldChar w:fldCharType="begin"/>
            </w:r>
            <w:r>
              <w:rPr>
                <w:noProof/>
                <w:webHidden/>
              </w:rPr>
              <w:instrText xml:space="preserve"> PAGEREF _Toc206156111 \h </w:instrText>
            </w:r>
            <w:r>
              <w:rPr>
                <w:noProof/>
                <w:webHidden/>
              </w:rPr>
            </w:r>
            <w:r>
              <w:rPr>
                <w:noProof/>
                <w:webHidden/>
              </w:rPr>
              <w:fldChar w:fldCharType="separate"/>
            </w:r>
            <w:r>
              <w:rPr>
                <w:noProof/>
                <w:webHidden/>
              </w:rPr>
              <w:t>12</w:t>
            </w:r>
            <w:r>
              <w:rPr>
                <w:noProof/>
                <w:webHidden/>
              </w:rPr>
              <w:fldChar w:fldCharType="end"/>
            </w:r>
          </w:hyperlink>
        </w:p>
        <w:p w14:paraId="6F4E131C" w14:textId="5D1FC9D1" w:rsidR="00C06354" w:rsidRDefault="00C06354">
          <w:pPr>
            <w:pStyle w:val="TOC2"/>
            <w:tabs>
              <w:tab w:val="left" w:pos="96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12" w:history="1">
            <w:r w:rsidRPr="00B654A0">
              <w:rPr>
                <w:rStyle w:val="Hyperlink"/>
                <w:noProof/>
              </w:rPr>
              <w:t>5.3.</w:t>
            </w:r>
            <w:r>
              <w:rPr>
                <w:rFonts w:asciiTheme="minorHAnsi" w:eastAsiaTheme="minorEastAsia" w:hAnsiTheme="minorHAnsi" w:cstheme="minorBidi"/>
                <w:noProof/>
                <w:kern w:val="2"/>
                <w:sz w:val="24"/>
                <w:szCs w:val="24"/>
                <w:lang w:eastAsia="zh-CN"/>
                <w14:ligatures w14:val="standardContextual"/>
              </w:rPr>
              <w:tab/>
            </w:r>
            <w:r w:rsidRPr="00B654A0">
              <w:rPr>
                <w:rStyle w:val="Hyperlink"/>
                <w:noProof/>
              </w:rPr>
              <w:t>TESTING NEW MOFS</w:t>
            </w:r>
            <w:r>
              <w:rPr>
                <w:noProof/>
                <w:webHidden/>
              </w:rPr>
              <w:tab/>
            </w:r>
            <w:r>
              <w:rPr>
                <w:noProof/>
                <w:webHidden/>
              </w:rPr>
              <w:fldChar w:fldCharType="begin"/>
            </w:r>
            <w:r>
              <w:rPr>
                <w:noProof/>
                <w:webHidden/>
              </w:rPr>
              <w:instrText xml:space="preserve"> PAGEREF _Toc206156112 \h </w:instrText>
            </w:r>
            <w:r>
              <w:rPr>
                <w:noProof/>
                <w:webHidden/>
              </w:rPr>
            </w:r>
            <w:r>
              <w:rPr>
                <w:noProof/>
                <w:webHidden/>
              </w:rPr>
              <w:fldChar w:fldCharType="separate"/>
            </w:r>
            <w:r>
              <w:rPr>
                <w:noProof/>
                <w:webHidden/>
              </w:rPr>
              <w:t>12</w:t>
            </w:r>
            <w:r>
              <w:rPr>
                <w:noProof/>
                <w:webHidden/>
              </w:rPr>
              <w:fldChar w:fldCharType="end"/>
            </w:r>
          </w:hyperlink>
        </w:p>
        <w:p w14:paraId="214012EF" w14:textId="15089FD8" w:rsidR="00C06354" w:rsidRDefault="00C06354">
          <w:pPr>
            <w:pStyle w:val="TOC1"/>
            <w:tabs>
              <w:tab w:val="left" w:pos="48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13" w:history="1">
            <w:r w:rsidRPr="00B654A0">
              <w:rPr>
                <w:rStyle w:val="Hyperlink"/>
                <w:rFonts w:cstheme="minorHAnsi"/>
                <w:noProof/>
              </w:rPr>
              <w:t>6.</w:t>
            </w:r>
            <w:r>
              <w:rPr>
                <w:rFonts w:asciiTheme="minorHAnsi" w:eastAsiaTheme="minorEastAsia" w:hAnsiTheme="minorHAnsi" w:cstheme="minorBidi"/>
                <w:noProof/>
                <w:kern w:val="2"/>
                <w:sz w:val="24"/>
                <w:szCs w:val="24"/>
                <w:lang w:eastAsia="zh-CN"/>
                <w14:ligatures w14:val="standardContextual"/>
              </w:rPr>
              <w:tab/>
            </w:r>
            <w:r w:rsidRPr="00B654A0">
              <w:rPr>
                <w:rStyle w:val="Hyperlink"/>
                <w:rFonts w:cstheme="minorHAnsi"/>
                <w:noProof/>
              </w:rPr>
              <w:t>DISCUSSION</w:t>
            </w:r>
            <w:r>
              <w:rPr>
                <w:noProof/>
                <w:webHidden/>
              </w:rPr>
              <w:tab/>
            </w:r>
            <w:r>
              <w:rPr>
                <w:noProof/>
                <w:webHidden/>
              </w:rPr>
              <w:fldChar w:fldCharType="begin"/>
            </w:r>
            <w:r>
              <w:rPr>
                <w:noProof/>
                <w:webHidden/>
              </w:rPr>
              <w:instrText xml:space="preserve"> PAGEREF _Toc206156113 \h </w:instrText>
            </w:r>
            <w:r>
              <w:rPr>
                <w:noProof/>
                <w:webHidden/>
              </w:rPr>
            </w:r>
            <w:r>
              <w:rPr>
                <w:noProof/>
                <w:webHidden/>
              </w:rPr>
              <w:fldChar w:fldCharType="separate"/>
            </w:r>
            <w:r>
              <w:rPr>
                <w:noProof/>
                <w:webHidden/>
              </w:rPr>
              <w:t>12</w:t>
            </w:r>
            <w:r>
              <w:rPr>
                <w:noProof/>
                <w:webHidden/>
              </w:rPr>
              <w:fldChar w:fldCharType="end"/>
            </w:r>
          </w:hyperlink>
        </w:p>
        <w:p w14:paraId="322314BF" w14:textId="2DFBD10D" w:rsidR="00C06354" w:rsidRDefault="00C06354">
          <w:pPr>
            <w:pStyle w:val="TOC1"/>
            <w:tabs>
              <w:tab w:val="left" w:pos="48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14" w:history="1">
            <w:r w:rsidRPr="00B654A0">
              <w:rPr>
                <w:rStyle w:val="Hyperlink"/>
                <w:rFonts w:cstheme="minorHAnsi"/>
                <w:noProof/>
              </w:rPr>
              <w:t>7.</w:t>
            </w:r>
            <w:r>
              <w:rPr>
                <w:rFonts w:asciiTheme="minorHAnsi" w:eastAsiaTheme="minorEastAsia" w:hAnsiTheme="minorHAnsi" w:cstheme="minorBidi"/>
                <w:noProof/>
                <w:kern w:val="2"/>
                <w:sz w:val="24"/>
                <w:szCs w:val="24"/>
                <w:lang w:eastAsia="zh-CN"/>
                <w14:ligatures w14:val="standardContextual"/>
              </w:rPr>
              <w:tab/>
            </w:r>
            <w:r w:rsidRPr="00B654A0">
              <w:rPr>
                <w:rStyle w:val="Hyperlink"/>
                <w:rFonts w:cstheme="minorHAnsi"/>
                <w:noProof/>
              </w:rPr>
              <w:t>CONCLUSIONS</w:t>
            </w:r>
            <w:r>
              <w:rPr>
                <w:noProof/>
                <w:webHidden/>
              </w:rPr>
              <w:tab/>
            </w:r>
            <w:r>
              <w:rPr>
                <w:noProof/>
                <w:webHidden/>
              </w:rPr>
              <w:fldChar w:fldCharType="begin"/>
            </w:r>
            <w:r>
              <w:rPr>
                <w:noProof/>
                <w:webHidden/>
              </w:rPr>
              <w:instrText xml:space="preserve"> PAGEREF _Toc206156114 \h </w:instrText>
            </w:r>
            <w:r>
              <w:rPr>
                <w:noProof/>
                <w:webHidden/>
              </w:rPr>
            </w:r>
            <w:r>
              <w:rPr>
                <w:noProof/>
                <w:webHidden/>
              </w:rPr>
              <w:fldChar w:fldCharType="separate"/>
            </w:r>
            <w:r>
              <w:rPr>
                <w:noProof/>
                <w:webHidden/>
              </w:rPr>
              <w:t>12</w:t>
            </w:r>
            <w:r>
              <w:rPr>
                <w:noProof/>
                <w:webHidden/>
              </w:rPr>
              <w:fldChar w:fldCharType="end"/>
            </w:r>
          </w:hyperlink>
        </w:p>
        <w:p w14:paraId="06DFA687" w14:textId="143921B6" w:rsidR="00C06354" w:rsidRDefault="00C06354">
          <w:pPr>
            <w:pStyle w:val="TOC1"/>
            <w:tabs>
              <w:tab w:val="left" w:pos="48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15" w:history="1">
            <w:r w:rsidRPr="00B654A0">
              <w:rPr>
                <w:rStyle w:val="Hyperlink"/>
                <w:rFonts w:cstheme="minorHAnsi"/>
                <w:noProof/>
              </w:rPr>
              <w:t>8.</w:t>
            </w:r>
            <w:r>
              <w:rPr>
                <w:rFonts w:asciiTheme="minorHAnsi" w:eastAsiaTheme="minorEastAsia" w:hAnsiTheme="minorHAnsi" w:cstheme="minorBidi"/>
                <w:noProof/>
                <w:kern w:val="2"/>
                <w:sz w:val="24"/>
                <w:szCs w:val="24"/>
                <w:lang w:eastAsia="zh-CN"/>
                <w14:ligatures w14:val="standardContextual"/>
              </w:rPr>
              <w:tab/>
            </w:r>
            <w:r w:rsidRPr="00B654A0">
              <w:rPr>
                <w:rStyle w:val="Hyperlink"/>
                <w:rFonts w:cstheme="minorHAnsi"/>
                <w:noProof/>
              </w:rPr>
              <w:t>FUTURE WORK</w:t>
            </w:r>
            <w:r>
              <w:rPr>
                <w:noProof/>
                <w:webHidden/>
              </w:rPr>
              <w:tab/>
            </w:r>
            <w:r>
              <w:rPr>
                <w:noProof/>
                <w:webHidden/>
              </w:rPr>
              <w:fldChar w:fldCharType="begin"/>
            </w:r>
            <w:r>
              <w:rPr>
                <w:noProof/>
                <w:webHidden/>
              </w:rPr>
              <w:instrText xml:space="preserve"> PAGEREF _Toc206156115 \h </w:instrText>
            </w:r>
            <w:r>
              <w:rPr>
                <w:noProof/>
                <w:webHidden/>
              </w:rPr>
            </w:r>
            <w:r>
              <w:rPr>
                <w:noProof/>
                <w:webHidden/>
              </w:rPr>
              <w:fldChar w:fldCharType="separate"/>
            </w:r>
            <w:r>
              <w:rPr>
                <w:noProof/>
                <w:webHidden/>
              </w:rPr>
              <w:t>13</w:t>
            </w:r>
            <w:r>
              <w:rPr>
                <w:noProof/>
                <w:webHidden/>
              </w:rPr>
              <w:fldChar w:fldCharType="end"/>
            </w:r>
          </w:hyperlink>
        </w:p>
        <w:p w14:paraId="4D0432ED" w14:textId="182410DF" w:rsidR="00C06354" w:rsidRDefault="00C06354">
          <w:pPr>
            <w:pStyle w:val="TOC1"/>
            <w:tabs>
              <w:tab w:val="left" w:pos="48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16" w:history="1">
            <w:r w:rsidRPr="00B654A0">
              <w:rPr>
                <w:rStyle w:val="Hyperlink"/>
                <w:rFonts w:cstheme="minorHAnsi"/>
                <w:noProof/>
              </w:rPr>
              <w:t>9.</w:t>
            </w:r>
            <w:r>
              <w:rPr>
                <w:rFonts w:asciiTheme="minorHAnsi" w:eastAsiaTheme="minorEastAsia" w:hAnsiTheme="minorHAnsi" w:cstheme="minorBidi"/>
                <w:noProof/>
                <w:kern w:val="2"/>
                <w:sz w:val="24"/>
                <w:szCs w:val="24"/>
                <w:lang w:eastAsia="zh-CN"/>
                <w14:ligatures w14:val="standardContextual"/>
              </w:rPr>
              <w:tab/>
            </w:r>
            <w:r w:rsidRPr="00B654A0">
              <w:rPr>
                <w:rStyle w:val="Hyperlink"/>
                <w:rFonts w:cstheme="minorHAnsi"/>
                <w:noProof/>
              </w:rPr>
              <w:t>REFERENCES</w:t>
            </w:r>
            <w:r>
              <w:rPr>
                <w:noProof/>
                <w:webHidden/>
              </w:rPr>
              <w:tab/>
            </w:r>
            <w:r>
              <w:rPr>
                <w:noProof/>
                <w:webHidden/>
              </w:rPr>
              <w:fldChar w:fldCharType="begin"/>
            </w:r>
            <w:r>
              <w:rPr>
                <w:noProof/>
                <w:webHidden/>
              </w:rPr>
              <w:instrText xml:space="preserve"> PAGEREF _Toc206156116 \h </w:instrText>
            </w:r>
            <w:r>
              <w:rPr>
                <w:noProof/>
                <w:webHidden/>
              </w:rPr>
            </w:r>
            <w:r>
              <w:rPr>
                <w:noProof/>
                <w:webHidden/>
              </w:rPr>
              <w:fldChar w:fldCharType="separate"/>
            </w:r>
            <w:r>
              <w:rPr>
                <w:noProof/>
                <w:webHidden/>
              </w:rPr>
              <w:t>14</w:t>
            </w:r>
            <w:r>
              <w:rPr>
                <w:noProof/>
                <w:webHidden/>
              </w:rPr>
              <w:fldChar w:fldCharType="end"/>
            </w:r>
          </w:hyperlink>
        </w:p>
        <w:p w14:paraId="35229C8B" w14:textId="59CAE82E" w:rsidR="00C06354" w:rsidRDefault="00C06354">
          <w:pPr>
            <w:pStyle w:val="TOC1"/>
            <w:tabs>
              <w:tab w:val="left" w:pos="72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17" w:history="1">
            <w:r w:rsidRPr="00B654A0">
              <w:rPr>
                <w:rStyle w:val="Hyperlink"/>
                <w:rFonts w:cstheme="minorHAnsi"/>
                <w:noProof/>
              </w:rPr>
              <w:t>10.</w:t>
            </w:r>
            <w:r>
              <w:rPr>
                <w:rFonts w:asciiTheme="minorHAnsi" w:eastAsiaTheme="minorEastAsia" w:hAnsiTheme="minorHAnsi" w:cstheme="minorBidi"/>
                <w:noProof/>
                <w:kern w:val="2"/>
                <w:sz w:val="24"/>
                <w:szCs w:val="24"/>
                <w:lang w:eastAsia="zh-CN"/>
                <w14:ligatures w14:val="standardContextual"/>
              </w:rPr>
              <w:tab/>
            </w:r>
            <w:r w:rsidRPr="00B654A0">
              <w:rPr>
                <w:rStyle w:val="Hyperlink"/>
                <w:rFonts w:cstheme="minorHAnsi"/>
                <w:noProof/>
              </w:rPr>
              <w:t>APPENDIX 1 - Written Code</w:t>
            </w:r>
            <w:r>
              <w:rPr>
                <w:noProof/>
                <w:webHidden/>
              </w:rPr>
              <w:tab/>
            </w:r>
            <w:r>
              <w:rPr>
                <w:noProof/>
                <w:webHidden/>
              </w:rPr>
              <w:fldChar w:fldCharType="begin"/>
            </w:r>
            <w:r>
              <w:rPr>
                <w:noProof/>
                <w:webHidden/>
              </w:rPr>
              <w:instrText xml:space="preserve"> PAGEREF _Toc206156117 \h </w:instrText>
            </w:r>
            <w:r>
              <w:rPr>
                <w:noProof/>
                <w:webHidden/>
              </w:rPr>
            </w:r>
            <w:r>
              <w:rPr>
                <w:noProof/>
                <w:webHidden/>
              </w:rPr>
              <w:fldChar w:fldCharType="separate"/>
            </w:r>
            <w:r>
              <w:rPr>
                <w:noProof/>
                <w:webHidden/>
              </w:rPr>
              <w:t>15</w:t>
            </w:r>
            <w:r>
              <w:rPr>
                <w:noProof/>
                <w:webHidden/>
              </w:rPr>
              <w:fldChar w:fldCharType="end"/>
            </w:r>
          </w:hyperlink>
        </w:p>
        <w:p w14:paraId="0BDC504C" w14:textId="48CEB637" w:rsidR="00C06354" w:rsidRDefault="00C06354">
          <w:pPr>
            <w:pStyle w:val="TOC1"/>
            <w:tabs>
              <w:tab w:val="left" w:pos="720"/>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06156118" w:history="1">
            <w:r w:rsidRPr="00B654A0">
              <w:rPr>
                <w:rStyle w:val="Hyperlink"/>
                <w:rFonts w:cstheme="minorHAnsi"/>
                <w:noProof/>
              </w:rPr>
              <w:t>11.</w:t>
            </w:r>
            <w:r>
              <w:rPr>
                <w:rFonts w:asciiTheme="minorHAnsi" w:eastAsiaTheme="minorEastAsia" w:hAnsiTheme="minorHAnsi" w:cstheme="minorBidi"/>
                <w:noProof/>
                <w:kern w:val="2"/>
                <w:sz w:val="24"/>
                <w:szCs w:val="24"/>
                <w:lang w:eastAsia="zh-CN"/>
                <w14:ligatures w14:val="standardContextual"/>
              </w:rPr>
              <w:tab/>
            </w:r>
            <w:r w:rsidRPr="00B654A0">
              <w:rPr>
                <w:rStyle w:val="Hyperlink"/>
                <w:rFonts w:cstheme="minorHAnsi"/>
                <w:noProof/>
              </w:rPr>
              <w:t>APPENDIX 2 – File directory</w:t>
            </w:r>
            <w:r>
              <w:rPr>
                <w:noProof/>
                <w:webHidden/>
              </w:rPr>
              <w:tab/>
            </w:r>
            <w:r>
              <w:rPr>
                <w:noProof/>
                <w:webHidden/>
              </w:rPr>
              <w:fldChar w:fldCharType="begin"/>
            </w:r>
            <w:r>
              <w:rPr>
                <w:noProof/>
                <w:webHidden/>
              </w:rPr>
              <w:instrText xml:space="preserve"> PAGEREF _Toc206156118 \h </w:instrText>
            </w:r>
            <w:r>
              <w:rPr>
                <w:noProof/>
                <w:webHidden/>
              </w:rPr>
            </w:r>
            <w:r>
              <w:rPr>
                <w:noProof/>
                <w:webHidden/>
              </w:rPr>
              <w:fldChar w:fldCharType="separate"/>
            </w:r>
            <w:r>
              <w:rPr>
                <w:noProof/>
                <w:webHidden/>
              </w:rPr>
              <w:t>15</w:t>
            </w:r>
            <w:r>
              <w:rPr>
                <w:noProof/>
                <w:webHidden/>
              </w:rPr>
              <w:fldChar w:fldCharType="end"/>
            </w:r>
          </w:hyperlink>
        </w:p>
        <w:p w14:paraId="0A7132CF" w14:textId="1E01383F" w:rsidR="00AF5424" w:rsidRPr="002A5879" w:rsidRDefault="00AF5424">
          <w:pPr>
            <w:rPr>
              <w:rFonts w:asciiTheme="minorHAnsi" w:hAnsiTheme="minorHAnsi" w:cstheme="minorHAnsi"/>
            </w:rPr>
          </w:pPr>
          <w:r w:rsidRPr="002A5879">
            <w:rPr>
              <w:rFonts w:asciiTheme="minorHAnsi" w:hAnsiTheme="minorHAnsi" w:cstheme="minorHAnsi"/>
              <w:b/>
              <w:bCs/>
              <w:noProof/>
            </w:rPr>
            <w:fldChar w:fldCharType="end"/>
          </w:r>
        </w:p>
      </w:sdtContent>
    </w:sdt>
    <w:p w14:paraId="3710E9FA" w14:textId="77777777" w:rsidR="00AF5424" w:rsidRPr="002A5879" w:rsidRDefault="00AF5424" w:rsidP="005072DF">
      <w:pPr>
        <w:rPr>
          <w:rFonts w:asciiTheme="minorHAnsi" w:hAnsiTheme="minorHAnsi" w:cstheme="minorHAnsi"/>
        </w:rPr>
      </w:pPr>
    </w:p>
    <w:p w14:paraId="28380FE5" w14:textId="3244B7D5" w:rsidR="00586EBC" w:rsidRPr="002A5879" w:rsidRDefault="00586EBC" w:rsidP="0087207D">
      <w:pPr>
        <w:spacing w:line="240" w:lineRule="auto"/>
        <w:rPr>
          <w:rFonts w:asciiTheme="minorHAnsi" w:hAnsiTheme="minorHAnsi" w:cstheme="minorHAnsi"/>
        </w:rPr>
      </w:pPr>
      <w:r w:rsidRPr="002A5879">
        <w:rPr>
          <w:rFonts w:asciiTheme="minorHAnsi" w:hAnsiTheme="minorHAnsi" w:cstheme="minorHAnsi"/>
        </w:rPr>
        <w:br w:type="page"/>
      </w:r>
    </w:p>
    <w:p w14:paraId="1AA28BC5" w14:textId="0BDC2159" w:rsidR="00586EBC" w:rsidRPr="002A5879" w:rsidRDefault="00586EBC" w:rsidP="00D45463">
      <w:pPr>
        <w:pStyle w:val="Heading1"/>
        <w:numPr>
          <w:ilvl w:val="0"/>
          <w:numId w:val="0"/>
        </w:numPr>
        <w:ind w:left="357" w:hanging="357"/>
        <w:rPr>
          <w:rFonts w:asciiTheme="minorHAnsi" w:hAnsiTheme="minorHAnsi" w:cstheme="minorHAnsi"/>
        </w:rPr>
      </w:pPr>
      <w:bookmarkStart w:id="0" w:name="_Toc206156097"/>
      <w:r w:rsidRPr="002A5879">
        <w:rPr>
          <w:rFonts w:asciiTheme="minorHAnsi" w:hAnsiTheme="minorHAnsi" w:cstheme="minorHAnsi"/>
        </w:rPr>
        <w:lastRenderedPageBreak/>
        <w:t>NOMENCLATURE</w:t>
      </w:r>
      <w:bookmarkEnd w:id="0"/>
    </w:p>
    <w:tbl>
      <w:tblPr>
        <w:tblStyle w:val="PlainTable4"/>
        <w:tblW w:w="0" w:type="auto"/>
        <w:tblLook w:val="04A0" w:firstRow="1" w:lastRow="0" w:firstColumn="1" w:lastColumn="0" w:noHBand="0" w:noVBand="1"/>
      </w:tblPr>
      <w:tblGrid>
        <w:gridCol w:w="1696"/>
        <w:gridCol w:w="5103"/>
        <w:gridCol w:w="2217"/>
      </w:tblGrid>
      <w:tr w:rsidR="005072DF" w:rsidRPr="002A5879" w14:paraId="00028FC3" w14:textId="77777777" w:rsidTr="00CE1B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bottom w:val="single" w:sz="4" w:space="0" w:color="auto"/>
            </w:tcBorders>
          </w:tcPr>
          <w:p w14:paraId="43C3E5A3" w14:textId="7AA410F6" w:rsidR="005072DF" w:rsidRPr="00DC48D1" w:rsidRDefault="005072DF" w:rsidP="005072DF">
            <w:pPr>
              <w:rPr>
                <w:rFonts w:asciiTheme="minorHAnsi" w:hAnsiTheme="minorHAnsi" w:cstheme="minorHAnsi"/>
                <w:caps/>
              </w:rPr>
            </w:pPr>
            <w:r w:rsidRPr="00DC48D1">
              <w:rPr>
                <w:rFonts w:asciiTheme="minorHAnsi" w:hAnsiTheme="minorHAnsi" w:cstheme="minorHAnsi"/>
                <w:caps/>
              </w:rPr>
              <w:t>Symbol</w:t>
            </w:r>
          </w:p>
        </w:tc>
        <w:tc>
          <w:tcPr>
            <w:tcW w:w="5103" w:type="dxa"/>
            <w:tcBorders>
              <w:bottom w:val="single" w:sz="4" w:space="0" w:color="auto"/>
            </w:tcBorders>
          </w:tcPr>
          <w:p w14:paraId="4D4D7821" w14:textId="66BCA2E8" w:rsidR="005072DF" w:rsidRPr="00DC48D1" w:rsidRDefault="007B7D1F" w:rsidP="005072D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aps/>
              </w:rPr>
            </w:pPr>
            <w:r>
              <w:rPr>
                <w:rFonts w:asciiTheme="minorHAnsi" w:hAnsiTheme="minorHAnsi" w:cstheme="minorHAnsi"/>
                <w:caps/>
              </w:rPr>
              <w:t>definition</w:t>
            </w:r>
          </w:p>
        </w:tc>
        <w:tc>
          <w:tcPr>
            <w:tcW w:w="2217" w:type="dxa"/>
            <w:tcBorders>
              <w:bottom w:val="single" w:sz="4" w:space="0" w:color="auto"/>
            </w:tcBorders>
          </w:tcPr>
          <w:p w14:paraId="300662A1" w14:textId="7CBA3F6D" w:rsidR="005072DF" w:rsidRPr="00DC48D1" w:rsidRDefault="00AD7ECC" w:rsidP="005072D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aps/>
              </w:rPr>
            </w:pPr>
            <w:r>
              <w:rPr>
                <w:rFonts w:asciiTheme="minorHAnsi" w:hAnsiTheme="minorHAnsi" w:cstheme="minorHAnsi"/>
                <w:caps/>
              </w:rPr>
              <w:t xml:space="preserve">si </w:t>
            </w:r>
            <w:r w:rsidR="005072DF" w:rsidRPr="00DC48D1">
              <w:rPr>
                <w:rFonts w:asciiTheme="minorHAnsi" w:hAnsiTheme="minorHAnsi" w:cstheme="minorHAnsi"/>
                <w:caps/>
              </w:rPr>
              <w:t>Unit</w:t>
            </w:r>
          </w:p>
        </w:tc>
      </w:tr>
      <w:tr w:rsidR="005072DF" w:rsidRPr="002A5879" w14:paraId="2E6089B7" w14:textId="77777777" w:rsidTr="00CE1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tcBorders>
          </w:tcPr>
          <w:p w14:paraId="7D51D413" w14:textId="410D0CC0" w:rsidR="005F3459" w:rsidRPr="00581280" w:rsidRDefault="00AD7ECC" w:rsidP="00AD7ECC">
            <w:pPr>
              <w:jc w:val="center"/>
              <w:rPr>
                <w:rFonts w:asciiTheme="minorHAnsi" w:eastAsiaTheme="minorEastAsia" w:hAnsiTheme="minorHAnsi" w:cstheme="minorHAnsi"/>
                <w:b w:val="0"/>
                <w:bCs w:val="0"/>
                <w:caps/>
              </w:rPr>
            </w:pPr>
            <m:oMathPara>
              <m:oMath>
                <m:r>
                  <m:rPr>
                    <m:sty m:val="bi"/>
                  </m:rPr>
                  <w:rPr>
                    <w:rFonts w:ascii="Cambria Math" w:hAnsi="Cambria Math" w:cstheme="minorHAnsi"/>
                  </w:rPr>
                  <m:t>ρ</m:t>
                </m:r>
              </m:oMath>
            </m:oMathPara>
          </w:p>
        </w:tc>
        <w:tc>
          <w:tcPr>
            <w:tcW w:w="5103" w:type="dxa"/>
            <w:tcBorders>
              <w:top w:val="single" w:sz="4" w:space="0" w:color="auto"/>
            </w:tcBorders>
          </w:tcPr>
          <w:p w14:paraId="4741CB7F" w14:textId="1170B9AD" w:rsidR="005072DF" w:rsidRPr="00581280" w:rsidRDefault="003C4955" w:rsidP="00AD7EC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aps/>
              </w:rPr>
            </w:pPr>
            <w:r>
              <w:rPr>
                <w:rFonts w:asciiTheme="minorHAnsi" w:hAnsiTheme="minorHAnsi" w:cstheme="minorHAnsi"/>
              </w:rPr>
              <w:t>D</w:t>
            </w:r>
            <w:r w:rsidR="00AD7ECC">
              <w:rPr>
                <w:rFonts w:asciiTheme="minorHAnsi" w:hAnsiTheme="minorHAnsi" w:cstheme="minorHAnsi"/>
              </w:rPr>
              <w:t>ensity</w:t>
            </w:r>
          </w:p>
        </w:tc>
        <w:tc>
          <w:tcPr>
            <w:tcW w:w="2217" w:type="dxa"/>
            <w:tcBorders>
              <w:top w:val="single" w:sz="4" w:space="0" w:color="auto"/>
            </w:tcBorders>
          </w:tcPr>
          <w:p w14:paraId="4228B2CF" w14:textId="0EC3DAA8" w:rsidR="00726BB0" w:rsidRPr="00726BB0" w:rsidRDefault="00726BB0" w:rsidP="00726BB0">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HAnsi"/>
              </w:rPr>
            </w:pPr>
            <m:oMathPara>
              <m:oMath>
                <m:r>
                  <w:rPr>
                    <w:rFonts w:ascii="Cambria Math" w:hAnsi="Cambria Math" w:cstheme="minorHAnsi"/>
                  </w:rPr>
                  <m:t>g</m:t>
                </m:r>
                <m:sSup>
                  <m:sSupPr>
                    <m:ctrlPr>
                      <w:rPr>
                        <w:rFonts w:ascii="Cambria Math" w:hAnsi="Cambria Math" w:cstheme="minorHAnsi"/>
                        <w:i/>
                      </w:rPr>
                    </m:ctrlPr>
                  </m:sSupPr>
                  <m:e>
                    <m:r>
                      <w:rPr>
                        <w:rFonts w:ascii="Cambria Math" w:hAnsi="Cambria Math" w:cstheme="minorHAnsi"/>
                      </w:rPr>
                      <m:t>m</m:t>
                    </m:r>
                  </m:e>
                  <m:sup>
                    <m:r>
                      <w:rPr>
                        <w:rFonts w:ascii="Cambria Math" w:hAnsi="Cambria Math" w:cstheme="minorHAnsi"/>
                      </w:rPr>
                      <m:t>3</m:t>
                    </m:r>
                  </m:sup>
                </m:sSup>
              </m:oMath>
            </m:oMathPara>
          </w:p>
        </w:tc>
      </w:tr>
      <w:tr w:rsidR="008B5CA2" w:rsidRPr="002A5879" w14:paraId="2905C1F7" w14:textId="77777777" w:rsidTr="008B5CA2">
        <w:tc>
          <w:tcPr>
            <w:cnfStyle w:val="001000000000" w:firstRow="0" w:lastRow="0" w:firstColumn="1" w:lastColumn="0" w:oddVBand="0" w:evenVBand="0" w:oddHBand="0" w:evenHBand="0" w:firstRowFirstColumn="0" w:firstRowLastColumn="0" w:lastRowFirstColumn="0" w:lastRowLastColumn="0"/>
            <w:tcW w:w="1696" w:type="dxa"/>
          </w:tcPr>
          <w:p w14:paraId="4C796A37" w14:textId="162D50A1" w:rsidR="005F3459" w:rsidRPr="00581280" w:rsidRDefault="00AD7ECC" w:rsidP="00AD7ECC">
            <w:pPr>
              <w:jc w:val="center"/>
              <w:rPr>
                <w:rFonts w:asciiTheme="minorHAnsi" w:hAnsiTheme="minorHAnsi" w:cstheme="minorHAnsi"/>
                <w:b w:val="0"/>
                <w:bCs w:val="0"/>
                <w:caps/>
              </w:rPr>
            </w:pPr>
            <w:r w:rsidRPr="00581280">
              <w:rPr>
                <w:rFonts w:asciiTheme="minorHAnsi" w:hAnsiTheme="minorHAnsi" w:cstheme="minorHAnsi"/>
                <w:b w:val="0"/>
                <w:bCs w:val="0"/>
              </w:rPr>
              <w:t>g</w:t>
            </w:r>
          </w:p>
        </w:tc>
        <w:tc>
          <w:tcPr>
            <w:tcW w:w="5103" w:type="dxa"/>
          </w:tcPr>
          <w:p w14:paraId="68ECA295" w14:textId="271CAA20" w:rsidR="008B5CA2" w:rsidRPr="00581280" w:rsidRDefault="003C4955" w:rsidP="00AD7EC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aps/>
              </w:rPr>
            </w:pPr>
            <w:r>
              <w:rPr>
                <w:rFonts w:asciiTheme="minorHAnsi" w:hAnsiTheme="minorHAnsi" w:cstheme="minorHAnsi"/>
              </w:rPr>
              <w:t>G</w:t>
            </w:r>
            <w:r w:rsidR="00AD7ECC">
              <w:rPr>
                <w:rFonts w:asciiTheme="minorHAnsi" w:hAnsiTheme="minorHAnsi" w:cstheme="minorHAnsi"/>
              </w:rPr>
              <w:t>rams</w:t>
            </w:r>
          </w:p>
        </w:tc>
        <w:tc>
          <w:tcPr>
            <w:tcW w:w="2217" w:type="dxa"/>
          </w:tcPr>
          <w:p w14:paraId="59262FD4" w14:textId="320102E5" w:rsidR="00665E75" w:rsidRPr="00665E75" w:rsidRDefault="00665E75" w:rsidP="00665E7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caps/>
              </w:rPr>
            </w:pPr>
            <m:oMath>
              <m:r>
                <w:rPr>
                  <w:rFonts w:ascii="Cambria Math" w:hAnsi="Cambria Math" w:cstheme="minorHAnsi"/>
                </w:rPr>
                <m:t>1</m:t>
              </m:r>
              <m:r>
                <m:rPr>
                  <m:sty m:val="p"/>
                </m:rPr>
                <w:rPr>
                  <w:rFonts w:ascii="Cambria Math" w:hAnsi="Cambria Math" w:cstheme="minorHAnsi"/>
                </w:rPr>
                <m:t>×</m:t>
              </m:r>
              <m:sSup>
                <m:sSupPr>
                  <m:ctrlPr>
                    <w:rPr>
                      <w:rFonts w:ascii="Cambria Math" w:hAnsi="Cambria Math" w:cstheme="minorHAnsi"/>
                      <w:i/>
                      <w:caps/>
                    </w:rPr>
                  </m:ctrlPr>
                </m:sSupPr>
                <m:e>
                  <m:r>
                    <w:rPr>
                      <w:rFonts w:ascii="Cambria Math" w:hAnsi="Cambria Math" w:cstheme="minorHAnsi"/>
                    </w:rPr>
                    <m:t>10</m:t>
                  </m:r>
                  <m:ctrlPr>
                    <w:rPr>
                      <w:rFonts w:ascii="Cambria Math" w:hAnsi="Cambria Math" w:cstheme="minorHAnsi"/>
                      <w:caps/>
                    </w:rPr>
                  </m:ctrlPr>
                </m:e>
                <m:sup>
                  <m:r>
                    <w:rPr>
                      <w:rFonts w:ascii="Cambria Math" w:hAnsi="Cambria Math" w:cstheme="minorHAnsi"/>
                    </w:rPr>
                    <m:t>-3</m:t>
                  </m:r>
                </m:sup>
              </m:sSup>
            </m:oMath>
            <w:r>
              <w:rPr>
                <w:rFonts w:asciiTheme="minorHAnsi" w:eastAsiaTheme="minorEastAsia" w:hAnsiTheme="minorHAnsi" w:cstheme="minorHAnsi"/>
              </w:rPr>
              <w:t xml:space="preserve"> kg</w:t>
            </w:r>
          </w:p>
        </w:tc>
      </w:tr>
      <w:tr w:rsidR="008B5CA2" w:rsidRPr="002A5879" w14:paraId="03F493D8" w14:textId="77777777" w:rsidTr="008B5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A7E7FD4" w14:textId="41EECFDE" w:rsidR="008B5CA2" w:rsidRPr="00581280" w:rsidRDefault="00AD7ECC" w:rsidP="00AD7ECC">
            <w:pPr>
              <w:jc w:val="center"/>
              <w:rPr>
                <w:rFonts w:asciiTheme="minorHAnsi" w:hAnsiTheme="minorHAnsi" w:cstheme="minorHAnsi"/>
                <w:caps/>
              </w:rPr>
            </w:pPr>
            <w:r>
              <w:rPr>
                <w:rFonts w:asciiTheme="minorHAnsi" w:hAnsiTheme="minorHAnsi" w:cstheme="minorHAnsi"/>
              </w:rPr>
              <w:t>cm</w:t>
            </w:r>
          </w:p>
        </w:tc>
        <w:tc>
          <w:tcPr>
            <w:tcW w:w="5103" w:type="dxa"/>
          </w:tcPr>
          <w:p w14:paraId="51FAA1A2" w14:textId="40FE14F3" w:rsidR="008B5CA2" w:rsidRPr="00581280" w:rsidRDefault="003C4955" w:rsidP="00AD7EC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aps/>
              </w:rPr>
            </w:pPr>
            <w:proofErr w:type="spellStart"/>
            <w:r>
              <w:rPr>
                <w:rFonts w:asciiTheme="minorHAnsi" w:hAnsiTheme="minorHAnsi" w:cstheme="minorHAnsi"/>
              </w:rPr>
              <w:t>C</w:t>
            </w:r>
            <w:r w:rsidR="00AD7ECC">
              <w:rPr>
                <w:rFonts w:asciiTheme="minorHAnsi" w:hAnsiTheme="minorHAnsi" w:cstheme="minorHAnsi"/>
              </w:rPr>
              <w:t>entimeters</w:t>
            </w:r>
            <w:proofErr w:type="spellEnd"/>
          </w:p>
        </w:tc>
        <w:tc>
          <w:tcPr>
            <w:tcW w:w="2217" w:type="dxa"/>
          </w:tcPr>
          <w:p w14:paraId="1717B7D8" w14:textId="5C15F179" w:rsidR="00665E75" w:rsidRPr="00665E75" w:rsidRDefault="00665E75" w:rsidP="00665E7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HAnsi"/>
                <w:caps/>
              </w:rPr>
            </w:pPr>
            <m:oMathPara>
              <m:oMath>
                <m:r>
                  <w:rPr>
                    <w:rFonts w:ascii="Cambria Math" w:hAnsi="Cambria Math" w:cstheme="minorHAnsi"/>
                  </w:rPr>
                  <m:t>1</m:t>
                </m:r>
                <m:r>
                  <m:rPr>
                    <m:sty m:val="p"/>
                  </m:rPr>
                  <w:rPr>
                    <w:rFonts w:ascii="Cambria Math" w:hAnsi="Cambria Math" w:cstheme="minorHAnsi"/>
                  </w:rPr>
                  <m:t>×</m:t>
                </m:r>
                <m:sSup>
                  <m:sSupPr>
                    <m:ctrlPr>
                      <w:rPr>
                        <w:rFonts w:ascii="Cambria Math" w:hAnsi="Cambria Math" w:cstheme="minorHAnsi"/>
                        <w:i/>
                        <w:caps/>
                      </w:rPr>
                    </m:ctrlPr>
                  </m:sSupPr>
                  <m:e>
                    <m:r>
                      <w:rPr>
                        <w:rFonts w:ascii="Cambria Math" w:hAnsi="Cambria Math" w:cstheme="minorHAnsi"/>
                      </w:rPr>
                      <m:t>10</m:t>
                    </m:r>
                    <m:ctrlPr>
                      <w:rPr>
                        <w:rFonts w:ascii="Cambria Math" w:hAnsi="Cambria Math" w:cstheme="minorHAnsi"/>
                        <w:caps/>
                      </w:rPr>
                    </m:ctrlPr>
                  </m:e>
                  <m:sup>
                    <m:r>
                      <w:rPr>
                        <w:rFonts w:ascii="Cambria Math" w:hAnsi="Cambria Math" w:cstheme="minorHAnsi"/>
                      </w:rPr>
                      <m:t>-</m:t>
                    </m:r>
                  </m:sup>
                </m:sSup>
                <m:r>
                  <w:rPr>
                    <w:rFonts w:ascii="Cambria Math" w:hAnsi="Cambria Math" w:cstheme="minorHAnsi"/>
                  </w:rPr>
                  <m:t>2 m</m:t>
                </m:r>
              </m:oMath>
            </m:oMathPara>
          </w:p>
        </w:tc>
      </w:tr>
      <w:tr w:rsidR="008B5CA2" w:rsidRPr="002A5879" w14:paraId="785A7E55" w14:textId="77777777" w:rsidTr="008B5CA2">
        <w:tc>
          <w:tcPr>
            <w:cnfStyle w:val="001000000000" w:firstRow="0" w:lastRow="0" w:firstColumn="1" w:lastColumn="0" w:oddVBand="0" w:evenVBand="0" w:oddHBand="0" w:evenHBand="0" w:firstRowFirstColumn="0" w:firstRowLastColumn="0" w:lastRowFirstColumn="0" w:lastRowLastColumn="0"/>
            <w:tcW w:w="1696" w:type="dxa"/>
          </w:tcPr>
          <w:p w14:paraId="68BE2437" w14:textId="2F03D777" w:rsidR="008B5CA2" w:rsidRPr="00581280" w:rsidRDefault="00AD7ECC" w:rsidP="00AD7ECC">
            <w:pPr>
              <w:jc w:val="center"/>
              <w:rPr>
                <w:rFonts w:asciiTheme="minorHAnsi" w:hAnsiTheme="minorHAnsi" w:cstheme="minorHAnsi"/>
                <w:caps/>
              </w:rPr>
            </w:pPr>
            <w:r>
              <w:rPr>
                <w:rFonts w:asciiTheme="minorHAnsi" w:hAnsiTheme="minorHAnsi" w:cstheme="minorHAnsi"/>
              </w:rPr>
              <w:t>m</w:t>
            </w:r>
          </w:p>
        </w:tc>
        <w:tc>
          <w:tcPr>
            <w:tcW w:w="5103" w:type="dxa"/>
          </w:tcPr>
          <w:p w14:paraId="61803FF0" w14:textId="54E351F9" w:rsidR="008B5CA2" w:rsidRPr="00581280" w:rsidRDefault="003C4955" w:rsidP="00AD7EC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aps/>
              </w:rPr>
            </w:pPr>
            <w:r>
              <w:rPr>
                <w:rFonts w:asciiTheme="minorHAnsi" w:hAnsiTheme="minorHAnsi" w:cstheme="minorHAnsi"/>
              </w:rPr>
              <w:t>M</w:t>
            </w:r>
            <w:r w:rsidR="00AD7ECC">
              <w:rPr>
                <w:rFonts w:asciiTheme="minorHAnsi" w:hAnsiTheme="minorHAnsi" w:cstheme="minorHAnsi"/>
              </w:rPr>
              <w:t>eters</w:t>
            </w:r>
          </w:p>
        </w:tc>
        <w:tc>
          <w:tcPr>
            <w:tcW w:w="2217" w:type="dxa"/>
          </w:tcPr>
          <w:p w14:paraId="1021B647" w14:textId="115B335E" w:rsidR="00665E75" w:rsidRPr="00665E75" w:rsidRDefault="00665E75" w:rsidP="00665E7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caps/>
              </w:rPr>
            </w:pPr>
            <m:oMath>
              <m:r>
                <w:rPr>
                  <w:rFonts w:ascii="Cambria Math" w:hAnsi="Cambria Math" w:cstheme="minorHAnsi"/>
                </w:rPr>
                <m:t>1</m:t>
              </m:r>
            </m:oMath>
            <w:r>
              <w:rPr>
                <w:rFonts w:asciiTheme="minorHAnsi" w:eastAsiaTheme="minorEastAsia" w:hAnsiTheme="minorHAnsi" w:cstheme="minorHAnsi"/>
              </w:rPr>
              <w:t xml:space="preserve"> m</w:t>
            </w:r>
          </w:p>
        </w:tc>
      </w:tr>
      <w:tr w:rsidR="005F3459" w:rsidRPr="002A5879" w14:paraId="15DB15AC" w14:textId="77777777" w:rsidTr="008B5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AC90492" w14:textId="73B1C128" w:rsidR="005F3459" w:rsidRPr="00581280" w:rsidRDefault="00AD7ECC" w:rsidP="00AD7ECC">
            <w:pPr>
              <w:jc w:val="center"/>
              <w:rPr>
                <w:rFonts w:asciiTheme="minorHAnsi" w:hAnsiTheme="minorHAnsi" w:cstheme="minorHAnsi"/>
                <w:caps/>
              </w:rPr>
            </w:pPr>
            <w:r w:rsidRPr="00581280">
              <w:rPr>
                <w:rFonts w:ascii="Cambria Math" w:hAnsi="Cambria Math" w:cs="Cambria Math"/>
              </w:rPr>
              <w:t>Å</w:t>
            </w:r>
          </w:p>
        </w:tc>
        <w:tc>
          <w:tcPr>
            <w:tcW w:w="5103" w:type="dxa"/>
          </w:tcPr>
          <w:p w14:paraId="2CC121C4" w14:textId="59C62E66" w:rsidR="005F3459" w:rsidRPr="00581280" w:rsidRDefault="003C4955" w:rsidP="00AD7EC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aps/>
              </w:rPr>
            </w:pPr>
            <w:r>
              <w:rPr>
                <w:rFonts w:asciiTheme="minorHAnsi" w:hAnsiTheme="minorHAnsi" w:cstheme="minorHAnsi"/>
              </w:rPr>
              <w:t>A</w:t>
            </w:r>
            <w:r w:rsidR="00AD7ECC" w:rsidRPr="00581280">
              <w:rPr>
                <w:rFonts w:asciiTheme="minorHAnsi" w:hAnsiTheme="minorHAnsi" w:cstheme="minorHAnsi"/>
              </w:rPr>
              <w:t>ngstroms</w:t>
            </w:r>
          </w:p>
        </w:tc>
        <w:tc>
          <w:tcPr>
            <w:tcW w:w="2217" w:type="dxa"/>
          </w:tcPr>
          <w:p w14:paraId="0839360C" w14:textId="59FA17EF" w:rsidR="005F3459" w:rsidRPr="00581280" w:rsidRDefault="00665E75" w:rsidP="00AD7EC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aps/>
              </w:rPr>
            </w:pPr>
            <m:oMath>
              <m:r>
                <m:rPr>
                  <m:sty m:val="p"/>
                </m:rPr>
                <w:rPr>
                  <w:rFonts w:ascii="Cambria Math" w:hAnsi="Cambria Math" w:cstheme="minorHAnsi"/>
                </w:rPr>
                <m:t>1×</m:t>
              </m:r>
              <m:sSup>
                <m:sSupPr>
                  <m:ctrlPr>
                    <w:rPr>
                      <w:rFonts w:ascii="Cambria Math" w:hAnsi="Cambria Math" w:cstheme="minorHAnsi"/>
                      <w:caps/>
                    </w:rPr>
                  </m:ctrlPr>
                </m:sSupPr>
                <m:e>
                  <m:r>
                    <m:rPr>
                      <m:sty m:val="p"/>
                    </m:rPr>
                    <w:rPr>
                      <w:rFonts w:ascii="Cambria Math" w:hAnsi="Cambria Math" w:cstheme="minorHAnsi"/>
                    </w:rPr>
                    <m:t>10</m:t>
                  </m:r>
                </m:e>
                <m:sup>
                  <m:r>
                    <m:rPr>
                      <m:sty m:val="p"/>
                    </m:rPr>
                    <w:rPr>
                      <w:rFonts w:ascii="Cambria Math" w:hAnsi="Cambria Math" w:cstheme="minorHAnsi"/>
                    </w:rPr>
                    <m:t>-10</m:t>
                  </m:r>
                </m:sup>
              </m:sSup>
            </m:oMath>
            <w:r w:rsidR="00C756F5">
              <w:rPr>
                <w:rFonts w:asciiTheme="minorHAnsi" w:eastAsiaTheme="minorEastAsia" w:hAnsiTheme="minorHAnsi" w:cstheme="minorHAnsi"/>
                <w:caps/>
              </w:rPr>
              <w:t xml:space="preserve"> </w:t>
            </w:r>
            <w:r w:rsidRPr="00581280">
              <w:rPr>
                <w:rFonts w:asciiTheme="minorHAnsi" w:hAnsiTheme="minorHAnsi" w:cstheme="minorHAnsi"/>
              </w:rPr>
              <w:t>m</w:t>
            </w:r>
          </w:p>
        </w:tc>
      </w:tr>
      <w:tr w:rsidR="005F3459" w:rsidRPr="002A5879" w14:paraId="434D7A22" w14:textId="77777777" w:rsidTr="008B5CA2">
        <w:tc>
          <w:tcPr>
            <w:cnfStyle w:val="001000000000" w:firstRow="0" w:lastRow="0" w:firstColumn="1" w:lastColumn="0" w:oddVBand="0" w:evenVBand="0" w:oddHBand="0" w:evenHBand="0" w:firstRowFirstColumn="0" w:firstRowLastColumn="0" w:lastRowFirstColumn="0" w:lastRowLastColumn="0"/>
            <w:tcW w:w="1696" w:type="dxa"/>
          </w:tcPr>
          <w:p w14:paraId="14CE0445" w14:textId="77777777" w:rsidR="005F3459" w:rsidRPr="002A5879" w:rsidRDefault="005F3459" w:rsidP="005F3459">
            <w:pPr>
              <w:rPr>
                <w:rFonts w:asciiTheme="minorHAnsi" w:hAnsiTheme="minorHAnsi" w:cstheme="minorHAnsi"/>
              </w:rPr>
            </w:pPr>
          </w:p>
        </w:tc>
        <w:tc>
          <w:tcPr>
            <w:tcW w:w="5103" w:type="dxa"/>
          </w:tcPr>
          <w:p w14:paraId="3E869672" w14:textId="77777777" w:rsidR="005F3459" w:rsidRPr="002A5879" w:rsidRDefault="005F3459" w:rsidP="005F345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2217" w:type="dxa"/>
          </w:tcPr>
          <w:p w14:paraId="4C4662EA" w14:textId="77777777" w:rsidR="005F3459" w:rsidRPr="002A5879" w:rsidRDefault="005F3459" w:rsidP="005F345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4AFA288D" w14:textId="07D58828" w:rsidR="0033337E" w:rsidRPr="0033337E" w:rsidRDefault="00FD6512" w:rsidP="0033337E">
      <w:pPr>
        <w:pStyle w:val="Heading1"/>
        <w:numPr>
          <w:ilvl w:val="0"/>
          <w:numId w:val="0"/>
        </w:numPr>
        <w:ind w:left="357" w:hanging="357"/>
        <w:rPr>
          <w:rFonts w:asciiTheme="minorHAnsi" w:hAnsiTheme="minorHAnsi" w:cstheme="minorHAnsi"/>
        </w:rPr>
      </w:pPr>
      <w:bookmarkStart w:id="1" w:name="_Toc206156098"/>
      <w:r w:rsidRPr="002A5879">
        <w:rPr>
          <w:rFonts w:asciiTheme="minorHAnsi" w:hAnsiTheme="minorHAnsi" w:cstheme="minorHAnsi"/>
        </w:rPr>
        <w:t>ACRONYM</w:t>
      </w:r>
      <w:bookmarkEnd w:id="1"/>
      <w:r w:rsidR="00990BC7">
        <w:rPr>
          <w:rFonts w:asciiTheme="minorHAnsi" w:hAnsiTheme="minorHAnsi" w:cstheme="minorHAnsi"/>
        </w:rPr>
        <w:t>S</w:t>
      </w:r>
    </w:p>
    <w:tbl>
      <w:tblPr>
        <w:tblStyle w:val="PlainTable3"/>
        <w:tblW w:w="0" w:type="auto"/>
        <w:tblLook w:val="04A0" w:firstRow="1" w:lastRow="0" w:firstColumn="1" w:lastColumn="0" w:noHBand="0" w:noVBand="1"/>
      </w:tblPr>
      <w:tblGrid>
        <w:gridCol w:w="4508"/>
        <w:gridCol w:w="4508"/>
      </w:tblGrid>
      <w:tr w:rsidR="00D64342" w:rsidRPr="002A5879" w14:paraId="4068D450" w14:textId="77777777" w:rsidTr="003333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3289E904" w14:textId="77777777" w:rsidR="00D64342" w:rsidRPr="002A5879" w:rsidRDefault="00D64342" w:rsidP="006F19C5">
            <w:pPr>
              <w:rPr>
                <w:rFonts w:asciiTheme="minorHAnsi" w:hAnsiTheme="minorHAnsi" w:cstheme="minorHAnsi"/>
                <w:b w:val="0"/>
                <w:bCs w:val="0"/>
              </w:rPr>
            </w:pPr>
            <w:r w:rsidRPr="002A5879">
              <w:rPr>
                <w:rFonts w:asciiTheme="minorHAnsi" w:hAnsiTheme="minorHAnsi" w:cstheme="minorHAnsi"/>
              </w:rPr>
              <w:t>Acronym</w:t>
            </w:r>
          </w:p>
        </w:tc>
        <w:tc>
          <w:tcPr>
            <w:tcW w:w="4508" w:type="dxa"/>
          </w:tcPr>
          <w:p w14:paraId="6FBCFDFD" w14:textId="77777777" w:rsidR="00D64342" w:rsidRPr="002A5879" w:rsidRDefault="00D64342" w:rsidP="006F19C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2A5879">
              <w:rPr>
                <w:rFonts w:asciiTheme="minorHAnsi" w:hAnsiTheme="minorHAnsi" w:cstheme="minorHAnsi"/>
              </w:rPr>
              <w:t>Meaning</w:t>
            </w:r>
          </w:p>
        </w:tc>
      </w:tr>
      <w:tr w:rsidR="00202347" w:rsidRPr="002A5879" w14:paraId="5F03B23E" w14:textId="77777777" w:rsidTr="0033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0FEA2C2" w14:textId="779BEBE6" w:rsidR="00202347" w:rsidRPr="00A9735E" w:rsidRDefault="00202347" w:rsidP="00202347">
            <w:pPr>
              <w:rPr>
                <w:rFonts w:asciiTheme="minorHAnsi" w:hAnsiTheme="minorHAnsi" w:cstheme="minorHAnsi"/>
              </w:rPr>
            </w:pPr>
            <w:r w:rsidRPr="00A9735E">
              <w:rPr>
                <w:rFonts w:asciiTheme="minorHAnsi" w:hAnsiTheme="minorHAnsi" w:cstheme="minorHAnsi"/>
              </w:rPr>
              <w:t>MOF</w:t>
            </w:r>
          </w:p>
        </w:tc>
        <w:tc>
          <w:tcPr>
            <w:tcW w:w="4508" w:type="dxa"/>
          </w:tcPr>
          <w:p w14:paraId="13B69876" w14:textId="2E89CD76" w:rsidR="00202347" w:rsidRPr="00A9735E" w:rsidRDefault="00202347" w:rsidP="0020234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9735E">
              <w:rPr>
                <w:rFonts w:asciiTheme="minorHAnsi" w:hAnsiTheme="minorHAnsi" w:cstheme="minorHAnsi"/>
              </w:rPr>
              <w:t>Metal organic framework</w:t>
            </w:r>
          </w:p>
        </w:tc>
      </w:tr>
      <w:tr w:rsidR="00202347" w:rsidRPr="002A5879" w14:paraId="2C637BAE" w14:textId="77777777" w:rsidTr="0033337E">
        <w:tc>
          <w:tcPr>
            <w:cnfStyle w:val="001000000000" w:firstRow="0" w:lastRow="0" w:firstColumn="1" w:lastColumn="0" w:oddVBand="0" w:evenVBand="0" w:oddHBand="0" w:evenHBand="0" w:firstRowFirstColumn="0" w:firstRowLastColumn="0" w:lastRowFirstColumn="0" w:lastRowLastColumn="0"/>
            <w:tcW w:w="4508" w:type="dxa"/>
          </w:tcPr>
          <w:p w14:paraId="59763A5A" w14:textId="071DCB77" w:rsidR="00202347" w:rsidRPr="00A9735E" w:rsidRDefault="00B36629" w:rsidP="00202347">
            <w:pPr>
              <w:rPr>
                <w:rFonts w:asciiTheme="minorHAnsi" w:hAnsiTheme="minorHAnsi" w:cstheme="minorHAnsi"/>
              </w:rPr>
            </w:pPr>
            <w:r w:rsidRPr="00A9735E">
              <w:rPr>
                <w:rFonts w:asciiTheme="minorHAnsi" w:hAnsiTheme="minorHAnsi" w:cstheme="minorHAnsi"/>
              </w:rPr>
              <w:t>RES</w:t>
            </w:r>
          </w:p>
        </w:tc>
        <w:tc>
          <w:tcPr>
            <w:tcW w:w="4508" w:type="dxa"/>
          </w:tcPr>
          <w:p w14:paraId="27A97E6A" w14:textId="0160CEDB" w:rsidR="00202347" w:rsidRPr="00A9735E" w:rsidRDefault="00B36629" w:rsidP="0020234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9735E">
              <w:rPr>
                <w:rFonts w:asciiTheme="minorHAnsi" w:hAnsiTheme="minorHAnsi" w:cstheme="minorHAnsi"/>
              </w:rPr>
              <w:t>Renewable energy sources</w:t>
            </w:r>
          </w:p>
        </w:tc>
      </w:tr>
      <w:tr w:rsidR="00202347" w:rsidRPr="002A5879" w14:paraId="0F25BABB" w14:textId="77777777" w:rsidTr="0033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7C76D4A" w14:textId="16538C71" w:rsidR="00202347" w:rsidRPr="00A9735E" w:rsidRDefault="00B36629" w:rsidP="00202347">
            <w:pPr>
              <w:rPr>
                <w:rFonts w:asciiTheme="minorHAnsi" w:hAnsiTheme="minorHAnsi" w:cstheme="minorHAnsi"/>
              </w:rPr>
            </w:pPr>
            <w:r w:rsidRPr="00A9735E">
              <w:rPr>
                <w:rFonts w:asciiTheme="minorHAnsi" w:hAnsiTheme="minorHAnsi" w:cstheme="minorHAnsi"/>
              </w:rPr>
              <w:t>HES</w:t>
            </w:r>
          </w:p>
        </w:tc>
        <w:tc>
          <w:tcPr>
            <w:tcW w:w="4508" w:type="dxa"/>
          </w:tcPr>
          <w:p w14:paraId="68B8A884" w14:textId="7571FE99" w:rsidR="00202347" w:rsidRPr="00A9735E" w:rsidRDefault="00B36629" w:rsidP="0020234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9735E">
              <w:rPr>
                <w:rFonts w:asciiTheme="minorHAnsi" w:hAnsiTheme="minorHAnsi" w:cstheme="minorHAnsi"/>
              </w:rPr>
              <w:t>Hydrogen energy storage</w:t>
            </w:r>
          </w:p>
        </w:tc>
      </w:tr>
      <w:tr w:rsidR="00F66404" w:rsidRPr="002A5879" w14:paraId="692C4ADE" w14:textId="77777777" w:rsidTr="0033337E">
        <w:tc>
          <w:tcPr>
            <w:cnfStyle w:val="001000000000" w:firstRow="0" w:lastRow="0" w:firstColumn="1" w:lastColumn="0" w:oddVBand="0" w:evenVBand="0" w:oddHBand="0" w:evenHBand="0" w:firstRowFirstColumn="0" w:firstRowLastColumn="0" w:lastRowFirstColumn="0" w:lastRowLastColumn="0"/>
            <w:tcW w:w="4508" w:type="dxa"/>
          </w:tcPr>
          <w:p w14:paraId="6E3FF263" w14:textId="05581389" w:rsidR="00F66404" w:rsidRPr="00A9735E" w:rsidRDefault="00F66404" w:rsidP="00F66404">
            <w:pPr>
              <w:rPr>
                <w:rFonts w:asciiTheme="minorHAnsi" w:hAnsiTheme="minorHAnsi" w:cstheme="minorHAnsi"/>
              </w:rPr>
            </w:pPr>
            <w:r w:rsidRPr="00A9735E">
              <w:rPr>
                <w:rFonts w:asciiTheme="minorHAnsi" w:hAnsiTheme="minorHAnsi" w:cstheme="minorHAnsi"/>
              </w:rPr>
              <w:t>ERT</w:t>
            </w:r>
          </w:p>
        </w:tc>
        <w:tc>
          <w:tcPr>
            <w:tcW w:w="4508" w:type="dxa"/>
          </w:tcPr>
          <w:p w14:paraId="2642BBD3" w14:textId="1EF21150" w:rsidR="00F66404" w:rsidRPr="00A9735E" w:rsidRDefault="00F66404" w:rsidP="00F6640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9735E">
              <w:rPr>
                <w:rStyle w:val="text"/>
                <w:rFonts w:asciiTheme="minorHAnsi" w:hAnsiTheme="minorHAnsi" w:cstheme="minorHAnsi"/>
              </w:rPr>
              <w:t>Extremely randomised trees</w:t>
            </w:r>
          </w:p>
        </w:tc>
      </w:tr>
      <w:tr w:rsidR="00F66404" w:rsidRPr="002A5879" w14:paraId="24847665" w14:textId="77777777" w:rsidTr="0033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E0039A" w14:textId="478EF9C9" w:rsidR="00F66404" w:rsidRPr="00A9735E" w:rsidRDefault="00F66404" w:rsidP="00F66404">
            <w:pPr>
              <w:rPr>
                <w:rFonts w:asciiTheme="minorHAnsi" w:hAnsiTheme="minorHAnsi" w:cstheme="minorHAnsi"/>
              </w:rPr>
            </w:pPr>
            <w:r w:rsidRPr="00A9735E">
              <w:rPr>
                <w:rFonts w:asciiTheme="minorHAnsi" w:hAnsiTheme="minorHAnsi" w:cstheme="minorHAnsi"/>
              </w:rPr>
              <w:t>PS</w:t>
            </w:r>
          </w:p>
        </w:tc>
        <w:tc>
          <w:tcPr>
            <w:tcW w:w="4508" w:type="dxa"/>
          </w:tcPr>
          <w:p w14:paraId="75F71F9B" w14:textId="5311780C" w:rsidR="00F66404" w:rsidRPr="00A9735E" w:rsidRDefault="00F66404" w:rsidP="00F6640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9735E">
              <w:rPr>
                <w:rFonts w:asciiTheme="minorHAnsi" w:hAnsiTheme="minorHAnsi" w:cstheme="minorHAnsi"/>
              </w:rPr>
              <w:t>Pressure swing</w:t>
            </w:r>
          </w:p>
        </w:tc>
      </w:tr>
      <w:tr w:rsidR="00F66404" w:rsidRPr="002A5879" w14:paraId="150B9F72" w14:textId="77777777" w:rsidTr="0033337E">
        <w:tc>
          <w:tcPr>
            <w:cnfStyle w:val="001000000000" w:firstRow="0" w:lastRow="0" w:firstColumn="1" w:lastColumn="0" w:oddVBand="0" w:evenVBand="0" w:oddHBand="0" w:evenHBand="0" w:firstRowFirstColumn="0" w:firstRowLastColumn="0" w:lastRowFirstColumn="0" w:lastRowLastColumn="0"/>
            <w:tcW w:w="4508" w:type="dxa"/>
          </w:tcPr>
          <w:p w14:paraId="7A531A7A" w14:textId="60375101" w:rsidR="00F66404" w:rsidRPr="00A9735E" w:rsidRDefault="00F66404" w:rsidP="00F66404">
            <w:pPr>
              <w:rPr>
                <w:rFonts w:asciiTheme="minorHAnsi" w:hAnsiTheme="minorHAnsi" w:cstheme="minorHAnsi"/>
              </w:rPr>
            </w:pPr>
            <w:r w:rsidRPr="00A9735E">
              <w:rPr>
                <w:rFonts w:asciiTheme="minorHAnsi" w:hAnsiTheme="minorHAnsi" w:cstheme="minorHAnsi"/>
              </w:rPr>
              <w:t>TPS</w:t>
            </w:r>
          </w:p>
        </w:tc>
        <w:tc>
          <w:tcPr>
            <w:tcW w:w="4508" w:type="dxa"/>
          </w:tcPr>
          <w:p w14:paraId="0951753F" w14:textId="452B7BBD" w:rsidR="00F66404" w:rsidRPr="00A9735E" w:rsidRDefault="00F66404" w:rsidP="00F6640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9735E">
              <w:rPr>
                <w:rFonts w:asciiTheme="minorHAnsi" w:hAnsiTheme="minorHAnsi" w:cstheme="minorHAnsi"/>
              </w:rPr>
              <w:t>Temperature and pressure swing</w:t>
            </w:r>
          </w:p>
        </w:tc>
      </w:tr>
      <w:tr w:rsidR="00F66404" w:rsidRPr="002A5879" w14:paraId="18652A28" w14:textId="77777777" w:rsidTr="0033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3C59038" w14:textId="6F7BF25F" w:rsidR="00F66404" w:rsidRPr="00A9735E" w:rsidRDefault="00F66404" w:rsidP="00F66404">
            <w:pPr>
              <w:rPr>
                <w:rFonts w:asciiTheme="minorHAnsi" w:hAnsiTheme="minorHAnsi" w:cstheme="minorHAnsi"/>
              </w:rPr>
            </w:pPr>
            <w:r w:rsidRPr="00A9735E">
              <w:rPr>
                <w:rFonts w:asciiTheme="minorHAnsi" w:hAnsiTheme="minorHAnsi" w:cstheme="minorHAnsi"/>
              </w:rPr>
              <w:t>UG</w:t>
            </w:r>
          </w:p>
        </w:tc>
        <w:tc>
          <w:tcPr>
            <w:tcW w:w="4508" w:type="dxa"/>
          </w:tcPr>
          <w:p w14:paraId="0D3A80A0" w14:textId="62421AD9" w:rsidR="00F66404" w:rsidRPr="00A9735E" w:rsidRDefault="00F66404" w:rsidP="00F66404">
            <w:pPr>
              <w:spacing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9735E">
              <w:rPr>
                <w:rFonts w:asciiTheme="minorHAnsi" w:hAnsiTheme="minorHAnsi" w:cstheme="minorHAnsi"/>
              </w:rPr>
              <w:t>Usable gravimetric capacity (wt.%)</w:t>
            </w:r>
          </w:p>
        </w:tc>
      </w:tr>
      <w:tr w:rsidR="00F66404" w:rsidRPr="002A5879" w14:paraId="4516A8C5" w14:textId="77777777" w:rsidTr="0033337E">
        <w:tc>
          <w:tcPr>
            <w:cnfStyle w:val="001000000000" w:firstRow="0" w:lastRow="0" w:firstColumn="1" w:lastColumn="0" w:oddVBand="0" w:evenVBand="0" w:oddHBand="0" w:evenHBand="0" w:firstRowFirstColumn="0" w:firstRowLastColumn="0" w:lastRowFirstColumn="0" w:lastRowLastColumn="0"/>
            <w:tcW w:w="4508" w:type="dxa"/>
          </w:tcPr>
          <w:p w14:paraId="11FF065C" w14:textId="136F3494" w:rsidR="00F66404" w:rsidRPr="00A9735E" w:rsidRDefault="00F66404" w:rsidP="00F66404">
            <w:pPr>
              <w:rPr>
                <w:rFonts w:asciiTheme="minorHAnsi" w:hAnsiTheme="minorHAnsi" w:cstheme="minorHAnsi"/>
              </w:rPr>
            </w:pPr>
            <w:r w:rsidRPr="00A9735E">
              <w:rPr>
                <w:rFonts w:asciiTheme="minorHAnsi" w:hAnsiTheme="minorHAnsi" w:cstheme="minorHAnsi"/>
              </w:rPr>
              <w:t>UV</w:t>
            </w:r>
          </w:p>
        </w:tc>
        <w:tc>
          <w:tcPr>
            <w:tcW w:w="4508" w:type="dxa"/>
          </w:tcPr>
          <w:p w14:paraId="7FA3AC51" w14:textId="505A1FBC" w:rsidR="00F66404" w:rsidRPr="00A9735E" w:rsidRDefault="00F66404" w:rsidP="00F66404">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9735E">
              <w:rPr>
                <w:rFonts w:asciiTheme="minorHAnsi" w:hAnsiTheme="minorHAnsi" w:cstheme="minorHAnsi"/>
              </w:rPr>
              <w:t>Usable volumetric capacity (g H2/LMOF)</w:t>
            </w:r>
          </w:p>
        </w:tc>
      </w:tr>
      <w:tr w:rsidR="00F66404" w:rsidRPr="002A5879" w14:paraId="7CC9A6A9" w14:textId="77777777" w:rsidTr="0033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2B1FE20" w14:textId="483ACF4A" w:rsidR="00F66404" w:rsidRPr="00A9735E" w:rsidRDefault="00F66404" w:rsidP="00F66404">
            <w:pPr>
              <w:rPr>
                <w:rFonts w:asciiTheme="minorHAnsi" w:hAnsiTheme="minorHAnsi" w:cstheme="minorHAnsi"/>
              </w:rPr>
            </w:pPr>
            <w:r w:rsidRPr="00A9735E">
              <w:rPr>
                <w:rFonts w:asciiTheme="minorHAnsi" w:hAnsiTheme="minorHAnsi" w:cstheme="minorHAnsi"/>
              </w:rPr>
              <w:t>GSA</w:t>
            </w:r>
          </w:p>
        </w:tc>
        <w:tc>
          <w:tcPr>
            <w:tcW w:w="4508" w:type="dxa"/>
          </w:tcPr>
          <w:p w14:paraId="616F101A" w14:textId="2E5A9FCB" w:rsidR="00F66404" w:rsidRPr="00A9735E" w:rsidRDefault="00F66404" w:rsidP="00F6640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9735E">
              <w:rPr>
                <w:rFonts w:asciiTheme="minorHAnsi" w:eastAsia="Times New Roman" w:hAnsiTheme="minorHAnsi" w:cstheme="minorHAnsi"/>
                <w:lang w:eastAsia="zh-CN"/>
              </w:rPr>
              <w:t>Gravimetric surface area (m2 g-1)</w:t>
            </w:r>
          </w:p>
        </w:tc>
      </w:tr>
      <w:tr w:rsidR="00F66404" w:rsidRPr="002A5879" w14:paraId="5852B302" w14:textId="77777777" w:rsidTr="0033337E">
        <w:tc>
          <w:tcPr>
            <w:cnfStyle w:val="001000000000" w:firstRow="0" w:lastRow="0" w:firstColumn="1" w:lastColumn="0" w:oddVBand="0" w:evenVBand="0" w:oddHBand="0" w:evenHBand="0" w:firstRowFirstColumn="0" w:firstRowLastColumn="0" w:lastRowFirstColumn="0" w:lastRowLastColumn="0"/>
            <w:tcW w:w="4508" w:type="dxa"/>
          </w:tcPr>
          <w:p w14:paraId="7AABC45F" w14:textId="682BB39A" w:rsidR="00F66404" w:rsidRPr="00A9735E" w:rsidRDefault="00F66404" w:rsidP="00F66404">
            <w:pPr>
              <w:rPr>
                <w:rFonts w:asciiTheme="minorHAnsi" w:hAnsiTheme="minorHAnsi" w:cstheme="minorHAnsi"/>
              </w:rPr>
            </w:pPr>
            <w:r w:rsidRPr="00A9735E">
              <w:rPr>
                <w:rFonts w:asciiTheme="minorHAnsi" w:hAnsiTheme="minorHAnsi" w:cstheme="minorHAnsi"/>
              </w:rPr>
              <w:t>VSA</w:t>
            </w:r>
          </w:p>
        </w:tc>
        <w:tc>
          <w:tcPr>
            <w:tcW w:w="4508" w:type="dxa"/>
          </w:tcPr>
          <w:p w14:paraId="2A995B5C" w14:textId="5B088D1C" w:rsidR="00F66404" w:rsidRPr="00A9735E" w:rsidRDefault="00F66404" w:rsidP="00F6640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9735E">
              <w:rPr>
                <w:rFonts w:asciiTheme="minorHAnsi" w:eastAsia="Times New Roman" w:hAnsiTheme="minorHAnsi" w:cstheme="minorHAnsi"/>
                <w:lang w:eastAsia="zh-CN"/>
              </w:rPr>
              <w:t>Volumetric surface area (m2 cm-3)</w:t>
            </w:r>
          </w:p>
        </w:tc>
      </w:tr>
      <w:tr w:rsidR="00F66404" w:rsidRPr="002A5879" w14:paraId="51A44DC9" w14:textId="77777777" w:rsidTr="0033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FE4A168" w14:textId="1DBBA96B" w:rsidR="00F66404" w:rsidRPr="00A9735E" w:rsidRDefault="00F66404" w:rsidP="00F66404">
            <w:pPr>
              <w:rPr>
                <w:rFonts w:asciiTheme="minorHAnsi" w:hAnsiTheme="minorHAnsi" w:cstheme="minorHAnsi"/>
              </w:rPr>
            </w:pPr>
            <w:r w:rsidRPr="00A9735E">
              <w:rPr>
                <w:rFonts w:asciiTheme="minorHAnsi" w:hAnsiTheme="minorHAnsi" w:cstheme="minorHAnsi"/>
              </w:rPr>
              <w:t>PV</w:t>
            </w:r>
          </w:p>
        </w:tc>
        <w:tc>
          <w:tcPr>
            <w:tcW w:w="4508" w:type="dxa"/>
          </w:tcPr>
          <w:p w14:paraId="1110EEC2" w14:textId="721A5A96" w:rsidR="00F66404" w:rsidRPr="00A9735E" w:rsidRDefault="00F66404" w:rsidP="00F66404">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lang w:eastAsia="zh-CN"/>
              </w:rPr>
            </w:pPr>
            <w:r w:rsidRPr="00A9735E">
              <w:rPr>
                <w:rFonts w:asciiTheme="minorHAnsi" w:eastAsia="Times New Roman" w:hAnsiTheme="minorHAnsi" w:cstheme="minorHAnsi"/>
                <w:lang w:eastAsia="zh-CN"/>
              </w:rPr>
              <w:t>Pore volume (cm3 g-1)</w:t>
            </w:r>
          </w:p>
        </w:tc>
      </w:tr>
      <w:tr w:rsidR="00F66404" w:rsidRPr="002A5879" w14:paraId="1158D9A2" w14:textId="77777777" w:rsidTr="0033337E">
        <w:tc>
          <w:tcPr>
            <w:cnfStyle w:val="001000000000" w:firstRow="0" w:lastRow="0" w:firstColumn="1" w:lastColumn="0" w:oddVBand="0" w:evenVBand="0" w:oddHBand="0" w:evenHBand="0" w:firstRowFirstColumn="0" w:firstRowLastColumn="0" w:lastRowFirstColumn="0" w:lastRowLastColumn="0"/>
            <w:tcW w:w="4508" w:type="dxa"/>
          </w:tcPr>
          <w:p w14:paraId="284797A0" w14:textId="3E942C0E" w:rsidR="00F66404" w:rsidRPr="00A9735E" w:rsidRDefault="00F66404" w:rsidP="00F66404">
            <w:pPr>
              <w:rPr>
                <w:rFonts w:asciiTheme="minorHAnsi" w:hAnsiTheme="minorHAnsi" w:cstheme="minorHAnsi"/>
              </w:rPr>
            </w:pPr>
            <w:r w:rsidRPr="00A9735E">
              <w:rPr>
                <w:rFonts w:asciiTheme="minorHAnsi" w:hAnsiTheme="minorHAnsi" w:cstheme="minorHAnsi"/>
              </w:rPr>
              <w:t>VF</w:t>
            </w:r>
          </w:p>
        </w:tc>
        <w:tc>
          <w:tcPr>
            <w:tcW w:w="4508" w:type="dxa"/>
          </w:tcPr>
          <w:p w14:paraId="5D90A6B8" w14:textId="640364A3" w:rsidR="00F66404" w:rsidRPr="00A9735E" w:rsidRDefault="00F66404" w:rsidP="00F66404">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eastAsia="zh-CN"/>
              </w:rPr>
            </w:pPr>
            <w:r w:rsidRPr="00A9735E">
              <w:rPr>
                <w:rFonts w:asciiTheme="minorHAnsi" w:eastAsia="Times New Roman" w:hAnsiTheme="minorHAnsi" w:cstheme="minorHAnsi"/>
                <w:lang w:eastAsia="zh-CN"/>
              </w:rPr>
              <w:t>Void fraction</w:t>
            </w:r>
          </w:p>
        </w:tc>
      </w:tr>
      <w:tr w:rsidR="00F66404" w:rsidRPr="002A5879" w14:paraId="34853D61" w14:textId="77777777" w:rsidTr="0033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31BFCC2" w14:textId="38B7E167" w:rsidR="00F66404" w:rsidRPr="00A9735E" w:rsidRDefault="00F66404" w:rsidP="00F66404">
            <w:pPr>
              <w:rPr>
                <w:rFonts w:asciiTheme="minorHAnsi" w:hAnsiTheme="minorHAnsi" w:cstheme="minorHAnsi"/>
              </w:rPr>
            </w:pPr>
            <w:r w:rsidRPr="00A9735E">
              <w:rPr>
                <w:rFonts w:asciiTheme="minorHAnsi" w:hAnsiTheme="minorHAnsi" w:cstheme="minorHAnsi"/>
              </w:rPr>
              <w:t>LCD</w:t>
            </w:r>
          </w:p>
        </w:tc>
        <w:tc>
          <w:tcPr>
            <w:tcW w:w="4508" w:type="dxa"/>
          </w:tcPr>
          <w:p w14:paraId="43BC93F7" w14:textId="1C37CBB9" w:rsidR="00F66404" w:rsidRPr="00A9735E" w:rsidRDefault="00F66404" w:rsidP="00F66404">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lang w:eastAsia="zh-CN"/>
              </w:rPr>
            </w:pPr>
            <w:r w:rsidRPr="00A9735E">
              <w:rPr>
                <w:rFonts w:asciiTheme="minorHAnsi" w:eastAsia="Times New Roman" w:hAnsiTheme="minorHAnsi" w:cstheme="minorHAnsi"/>
                <w:lang w:eastAsia="zh-CN"/>
              </w:rPr>
              <w:t>Largest cavity diameter (</w:t>
            </w:r>
            <w:r w:rsidRPr="00A9735E">
              <w:rPr>
                <w:rFonts w:ascii="Cambria Math" w:eastAsia="Times New Roman" w:hAnsi="Cambria Math" w:cs="Cambria Math"/>
                <w:lang w:eastAsia="zh-CN"/>
              </w:rPr>
              <w:t>Å</w:t>
            </w:r>
            <w:r w:rsidRPr="00A9735E">
              <w:rPr>
                <w:rFonts w:asciiTheme="minorHAnsi" w:eastAsia="Times New Roman" w:hAnsiTheme="minorHAnsi" w:cstheme="minorHAnsi"/>
                <w:lang w:eastAsia="zh-CN"/>
              </w:rPr>
              <w:t>)</w:t>
            </w:r>
          </w:p>
        </w:tc>
      </w:tr>
      <w:tr w:rsidR="00F66404" w:rsidRPr="002A5879" w14:paraId="5040FB0A" w14:textId="77777777" w:rsidTr="0033337E">
        <w:tc>
          <w:tcPr>
            <w:cnfStyle w:val="001000000000" w:firstRow="0" w:lastRow="0" w:firstColumn="1" w:lastColumn="0" w:oddVBand="0" w:evenVBand="0" w:oddHBand="0" w:evenHBand="0" w:firstRowFirstColumn="0" w:firstRowLastColumn="0" w:lastRowFirstColumn="0" w:lastRowLastColumn="0"/>
            <w:tcW w:w="4508" w:type="dxa"/>
          </w:tcPr>
          <w:p w14:paraId="1A118F10" w14:textId="360054D4" w:rsidR="00F66404" w:rsidRPr="00A9735E" w:rsidRDefault="00F66404" w:rsidP="00F66404">
            <w:pPr>
              <w:rPr>
                <w:rFonts w:asciiTheme="minorHAnsi" w:hAnsiTheme="minorHAnsi" w:cstheme="minorHAnsi"/>
              </w:rPr>
            </w:pPr>
            <w:r w:rsidRPr="00A9735E">
              <w:rPr>
                <w:rFonts w:asciiTheme="minorHAnsi" w:hAnsiTheme="minorHAnsi" w:cstheme="minorHAnsi"/>
              </w:rPr>
              <w:t>PLD</w:t>
            </w:r>
          </w:p>
        </w:tc>
        <w:tc>
          <w:tcPr>
            <w:tcW w:w="4508" w:type="dxa"/>
          </w:tcPr>
          <w:p w14:paraId="2EAA2457" w14:textId="4A84F01F" w:rsidR="00F66404" w:rsidRPr="00A9735E" w:rsidRDefault="00F66404" w:rsidP="00F66404">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eastAsia="zh-CN"/>
              </w:rPr>
            </w:pPr>
            <w:r w:rsidRPr="00A9735E">
              <w:rPr>
                <w:rFonts w:asciiTheme="minorHAnsi" w:eastAsia="Times New Roman" w:hAnsiTheme="minorHAnsi" w:cstheme="minorHAnsi"/>
                <w:lang w:eastAsia="zh-CN"/>
              </w:rPr>
              <w:t>Pore limiting diameter (</w:t>
            </w:r>
            <w:r w:rsidRPr="00A9735E">
              <w:rPr>
                <w:rFonts w:ascii="Cambria Math" w:eastAsia="Times New Roman" w:hAnsi="Cambria Math" w:cs="Cambria Math"/>
                <w:lang w:eastAsia="zh-CN"/>
              </w:rPr>
              <w:t>Å</w:t>
            </w:r>
            <w:r w:rsidRPr="00A9735E">
              <w:rPr>
                <w:rFonts w:asciiTheme="minorHAnsi" w:eastAsia="Times New Roman" w:hAnsiTheme="minorHAnsi" w:cstheme="minorHAnsi"/>
                <w:lang w:eastAsia="zh-CN"/>
              </w:rPr>
              <w:t>)</w:t>
            </w:r>
          </w:p>
        </w:tc>
      </w:tr>
      <w:tr w:rsidR="00F66404" w:rsidRPr="002A5879" w14:paraId="13E14D0E" w14:textId="77777777" w:rsidTr="0033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2082A90" w14:textId="77C3E1AB" w:rsidR="00F66404" w:rsidRPr="00A9735E" w:rsidRDefault="00F66404" w:rsidP="00F66404">
            <w:pPr>
              <w:rPr>
                <w:rFonts w:asciiTheme="minorHAnsi" w:hAnsiTheme="minorHAnsi" w:cstheme="minorHAnsi"/>
              </w:rPr>
            </w:pPr>
            <w:r w:rsidRPr="00A9735E">
              <w:rPr>
                <w:rFonts w:asciiTheme="minorHAnsi" w:hAnsiTheme="minorHAnsi" w:cstheme="minorHAnsi"/>
              </w:rPr>
              <w:t>ASA</w:t>
            </w:r>
          </w:p>
        </w:tc>
        <w:tc>
          <w:tcPr>
            <w:tcW w:w="4508" w:type="dxa"/>
          </w:tcPr>
          <w:p w14:paraId="5E55927A" w14:textId="55222E8A" w:rsidR="00F66404" w:rsidRPr="00A9735E" w:rsidRDefault="00F66404" w:rsidP="00F66404">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lang w:eastAsia="zh-CN"/>
              </w:rPr>
            </w:pPr>
            <w:r w:rsidRPr="00A9735E">
              <w:rPr>
                <w:rFonts w:asciiTheme="minorHAnsi" w:eastAsia="Times New Roman" w:hAnsiTheme="minorHAnsi" w:cstheme="minorHAnsi"/>
                <w:lang w:eastAsia="zh-CN"/>
              </w:rPr>
              <w:t>Accessible surface area</w:t>
            </w:r>
          </w:p>
        </w:tc>
      </w:tr>
      <w:tr w:rsidR="00F66404" w:rsidRPr="002A5879" w14:paraId="5DDFC18F" w14:textId="77777777" w:rsidTr="0033337E">
        <w:tc>
          <w:tcPr>
            <w:cnfStyle w:val="001000000000" w:firstRow="0" w:lastRow="0" w:firstColumn="1" w:lastColumn="0" w:oddVBand="0" w:evenVBand="0" w:oddHBand="0" w:evenHBand="0" w:firstRowFirstColumn="0" w:firstRowLastColumn="0" w:lastRowFirstColumn="0" w:lastRowLastColumn="0"/>
            <w:tcW w:w="4508" w:type="dxa"/>
          </w:tcPr>
          <w:p w14:paraId="73B8D9A8" w14:textId="1EBD0B41" w:rsidR="00F66404" w:rsidRPr="00A9735E" w:rsidRDefault="00F66404" w:rsidP="00F66404">
            <w:pPr>
              <w:rPr>
                <w:rFonts w:asciiTheme="minorHAnsi" w:hAnsiTheme="minorHAnsi" w:cstheme="minorHAnsi"/>
              </w:rPr>
            </w:pPr>
            <w:r w:rsidRPr="00A9735E">
              <w:rPr>
                <w:rFonts w:asciiTheme="minorHAnsi" w:hAnsiTheme="minorHAnsi" w:cstheme="minorHAnsi"/>
              </w:rPr>
              <w:t>NASA</w:t>
            </w:r>
          </w:p>
        </w:tc>
        <w:tc>
          <w:tcPr>
            <w:tcW w:w="4508" w:type="dxa"/>
          </w:tcPr>
          <w:p w14:paraId="15830190" w14:textId="3C6AEC22" w:rsidR="00F66404" w:rsidRPr="00A9735E" w:rsidRDefault="00F66404" w:rsidP="00F66404">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eastAsia="zh-CN"/>
              </w:rPr>
            </w:pPr>
            <w:r w:rsidRPr="00A9735E">
              <w:rPr>
                <w:rFonts w:asciiTheme="minorHAnsi" w:eastAsia="Times New Roman" w:hAnsiTheme="minorHAnsi" w:cstheme="minorHAnsi"/>
                <w:lang w:eastAsia="zh-CN"/>
              </w:rPr>
              <w:t>Non-accessible surface area</w:t>
            </w:r>
          </w:p>
        </w:tc>
      </w:tr>
      <w:tr w:rsidR="006823C3" w:rsidRPr="002A5879" w14:paraId="253C4444" w14:textId="77777777" w:rsidTr="0033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7F760BD" w14:textId="6591D3CC" w:rsidR="006823C3" w:rsidRPr="00A9735E" w:rsidRDefault="006823C3" w:rsidP="00F66404">
            <w:pPr>
              <w:rPr>
                <w:rFonts w:asciiTheme="minorHAnsi" w:hAnsiTheme="minorHAnsi" w:cstheme="minorHAnsi"/>
              </w:rPr>
            </w:pPr>
            <w:r>
              <w:rPr>
                <w:rFonts w:asciiTheme="minorHAnsi" w:hAnsiTheme="minorHAnsi" w:cstheme="minorHAnsi"/>
              </w:rPr>
              <w:t>MSE</w:t>
            </w:r>
          </w:p>
        </w:tc>
        <w:tc>
          <w:tcPr>
            <w:tcW w:w="4508" w:type="dxa"/>
          </w:tcPr>
          <w:p w14:paraId="0846F546" w14:textId="09B73875" w:rsidR="006823C3" w:rsidRPr="00A9735E" w:rsidRDefault="006823C3" w:rsidP="00F66404">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lang w:eastAsia="zh-CN"/>
              </w:rPr>
            </w:pPr>
            <w:r>
              <w:rPr>
                <w:rFonts w:asciiTheme="minorHAnsi" w:eastAsia="Times New Roman" w:hAnsiTheme="minorHAnsi" w:cstheme="minorHAnsi"/>
                <w:lang w:eastAsia="zh-CN"/>
              </w:rPr>
              <w:t>Mean square error</w:t>
            </w:r>
          </w:p>
        </w:tc>
      </w:tr>
      <w:tr w:rsidR="006823C3" w:rsidRPr="002A5879" w14:paraId="284A90DE" w14:textId="77777777" w:rsidTr="0033337E">
        <w:tc>
          <w:tcPr>
            <w:cnfStyle w:val="001000000000" w:firstRow="0" w:lastRow="0" w:firstColumn="1" w:lastColumn="0" w:oddVBand="0" w:evenVBand="0" w:oddHBand="0" w:evenHBand="0" w:firstRowFirstColumn="0" w:firstRowLastColumn="0" w:lastRowFirstColumn="0" w:lastRowLastColumn="0"/>
            <w:tcW w:w="4508" w:type="dxa"/>
          </w:tcPr>
          <w:p w14:paraId="419836CF" w14:textId="77777777" w:rsidR="006823C3" w:rsidRPr="00A9735E" w:rsidRDefault="006823C3" w:rsidP="00F66404">
            <w:pPr>
              <w:rPr>
                <w:rFonts w:asciiTheme="minorHAnsi" w:hAnsiTheme="minorHAnsi" w:cstheme="minorHAnsi"/>
              </w:rPr>
            </w:pPr>
          </w:p>
        </w:tc>
        <w:tc>
          <w:tcPr>
            <w:tcW w:w="4508" w:type="dxa"/>
          </w:tcPr>
          <w:p w14:paraId="077B8283" w14:textId="77777777" w:rsidR="006823C3" w:rsidRPr="00A9735E" w:rsidRDefault="006823C3" w:rsidP="00F66404">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lang w:eastAsia="zh-CN"/>
              </w:rPr>
            </w:pPr>
          </w:p>
        </w:tc>
      </w:tr>
    </w:tbl>
    <w:p w14:paraId="3DB38F32" w14:textId="77777777" w:rsidR="009936A7" w:rsidRPr="009936A7" w:rsidRDefault="009936A7" w:rsidP="009936A7">
      <w:pPr>
        <w:pStyle w:val="Heading1"/>
        <w:numPr>
          <w:ilvl w:val="0"/>
          <w:numId w:val="0"/>
        </w:numPr>
        <w:ind w:left="357"/>
        <w:rPr>
          <w:rFonts w:asciiTheme="minorHAnsi" w:hAnsiTheme="minorHAnsi" w:cstheme="minorHAnsi"/>
        </w:rPr>
      </w:pPr>
      <w:r w:rsidRPr="009936A7">
        <w:rPr>
          <w:rFonts w:asciiTheme="minorHAnsi" w:hAnsiTheme="minorHAnsi" w:cstheme="minorHAnsi"/>
        </w:rPr>
        <w:br w:type="page"/>
      </w:r>
    </w:p>
    <w:p w14:paraId="592622C6" w14:textId="192F1133" w:rsidR="005072DF" w:rsidRPr="002A5879" w:rsidRDefault="001F5F3A" w:rsidP="001F5F3A">
      <w:pPr>
        <w:pStyle w:val="Heading1"/>
        <w:rPr>
          <w:rFonts w:asciiTheme="minorHAnsi" w:hAnsiTheme="minorHAnsi" w:cstheme="minorHAnsi"/>
        </w:rPr>
      </w:pPr>
      <w:bookmarkStart w:id="2" w:name="_Toc206156099"/>
      <w:r w:rsidRPr="002A5879">
        <w:rPr>
          <w:rFonts w:asciiTheme="minorHAnsi" w:hAnsiTheme="minorHAnsi" w:cstheme="minorHAnsi"/>
        </w:rPr>
        <w:lastRenderedPageBreak/>
        <w:t>INTRODUCTION</w:t>
      </w:r>
      <w:bookmarkEnd w:id="2"/>
    </w:p>
    <w:p w14:paraId="3FFBE3FB" w14:textId="5012C748" w:rsidR="00A52F01" w:rsidRPr="002A5879" w:rsidRDefault="00A52F01" w:rsidP="00A52F01">
      <w:pPr>
        <w:rPr>
          <w:rFonts w:asciiTheme="minorHAnsi" w:hAnsiTheme="minorHAnsi" w:cstheme="minorHAnsi"/>
        </w:rPr>
      </w:pPr>
      <w:r w:rsidRPr="002A5879">
        <w:rPr>
          <w:rFonts w:asciiTheme="minorHAnsi" w:hAnsiTheme="minorHAnsi" w:cstheme="minorHAnsi"/>
        </w:rPr>
        <w:t xml:space="preserve">Global warming still currently proves to be a prominent issue in our lives. From threatening fragile ecosystems to intensifying the effects of natural disasters, its impact is witnessed by all. More countries are pushing for sustainable lifestyles to combat global warming. In doing so, the output of carbon dioxide (and other greenhouse gases that trap heat within the Earth's atmosphere) is reduced. The UK government aims to reach net-zero by 2050 by replacing "with cheaper, cleaner, domestic sources of energy" </w:t>
      </w:r>
      <w:r w:rsidRPr="002A5879">
        <w:rPr>
          <w:rFonts w:asciiTheme="minorHAnsi" w:hAnsiTheme="minorHAnsi" w:cstheme="minorHAnsi"/>
        </w:rPr>
        <w:fldChar w:fldCharType="begin"/>
      </w:r>
      <w:r w:rsidR="00FD4647">
        <w:rPr>
          <w:rFonts w:asciiTheme="minorHAnsi" w:hAnsiTheme="minorHAnsi" w:cstheme="minorHAnsi"/>
        </w:rPr>
        <w:instrText xml:space="preserve"> ADDIN EN.CITE &lt;EndNote&gt;&lt;Cite&gt;&lt;Year&gt;2023&lt;/Year&gt;&lt;IDText&gt;Powering Up Britain: Net Zero Growth Plan&lt;/IDText&gt;&lt;DisplayText&gt;[2]&lt;/DisplayText&gt;&lt;record&gt;&lt;rec-number&gt;&lt;/rec-number&gt;&lt;ref-type name="Government Document"&gt;46&lt;/ref-type&gt;&lt;contributors&gt;&lt;secondary-authors&gt;&lt;author&gt;Department for Energy Security &amp;amp; Net Zero&lt;/author&gt;&lt;/secondary-authors&gt;&lt;/contributors&gt;&lt;titles&gt;&lt;title&gt;Powering Up Britain: Net Zero Growth Plan&lt;/title&gt;&lt;/titles&gt;&lt;pages&gt;126&lt;/pages&gt;&lt;dates&gt;&lt;year&gt;2023&lt;/year&gt;&lt;/dates&gt;&lt;/record&gt;&lt;/Cite&gt;&lt;/EndNote&gt;</w:instrText>
      </w:r>
      <w:r w:rsidRPr="002A5879">
        <w:rPr>
          <w:rFonts w:asciiTheme="minorHAnsi" w:hAnsiTheme="minorHAnsi" w:cstheme="minorHAnsi"/>
        </w:rPr>
        <w:fldChar w:fldCharType="separate"/>
      </w:r>
      <w:r w:rsidR="00FD4647">
        <w:rPr>
          <w:rFonts w:asciiTheme="minorHAnsi" w:hAnsiTheme="minorHAnsi" w:cstheme="minorHAnsi"/>
          <w:noProof/>
        </w:rPr>
        <w:t>[2]</w:t>
      </w:r>
      <w:r w:rsidRPr="002A5879">
        <w:rPr>
          <w:rFonts w:asciiTheme="minorHAnsi" w:hAnsiTheme="minorHAnsi" w:cstheme="minorHAnsi"/>
        </w:rPr>
        <w:fldChar w:fldCharType="end"/>
      </w:r>
      <w:r w:rsidRPr="002A5879">
        <w:rPr>
          <w:rFonts w:asciiTheme="minorHAnsi" w:hAnsiTheme="minorHAnsi" w:cstheme="minorHAnsi"/>
        </w:rPr>
        <w:t>.</w:t>
      </w:r>
    </w:p>
    <w:p w14:paraId="3D65FD9C" w14:textId="2A2D264A" w:rsidR="00A52F01" w:rsidRPr="002A5879" w:rsidRDefault="00A52F01" w:rsidP="00A52F01">
      <w:pPr>
        <w:rPr>
          <w:rFonts w:asciiTheme="minorHAnsi" w:hAnsiTheme="minorHAnsi" w:cstheme="minorHAnsi"/>
        </w:rPr>
      </w:pPr>
      <w:r w:rsidRPr="002A5879">
        <w:rPr>
          <w:rFonts w:asciiTheme="minorHAnsi" w:hAnsiTheme="minorHAnsi" w:cstheme="minorHAnsi"/>
        </w:rPr>
        <w:t xml:space="preserve">Some viable sustainable energy sources include renewables such as wind and hydro powered turbines, to longer lasting nuclear and hydrogen sources. In comparison, in the UK, coal and oil have been steadily decreasing over time </w:t>
      </w:r>
      <w:r w:rsidRPr="002A5879">
        <w:rPr>
          <w:rFonts w:asciiTheme="minorHAnsi" w:hAnsiTheme="minorHAnsi" w:cstheme="minorHAnsi"/>
        </w:rPr>
        <w:fldChar w:fldCharType="begin"/>
      </w:r>
      <w:r w:rsidR="00FD4647">
        <w:rPr>
          <w:rFonts w:asciiTheme="minorHAnsi" w:hAnsiTheme="minorHAnsi" w:cstheme="minorHAnsi"/>
        </w:rPr>
        <w:instrText xml:space="preserve"> ADDIN EN.CITE &lt;EndNote&gt;&lt;Cite&gt;&lt;Year&gt;2023&lt;/Year&gt;&lt;IDText&gt;UK ENERGY IN BRIEF 2023&lt;/IDText&gt;&lt;DisplayText&gt;[3]&lt;/DisplayText&gt;&lt;record&gt;&lt;rec-number&gt;&lt;/rec-number&gt;&lt;ref-type name="Government Document"&gt;46&lt;/ref-type&gt;&lt;contributors&gt;&lt;secondary-authors&gt;&lt;author&gt;Department for  Energy Security &amp;amp; Net Zero&lt;/author&gt;&lt;/secondary-authors&gt;&lt;/contributors&gt;&lt;titles&gt;&lt;title&gt;UK ENERGY IN BRIEF 2023&lt;/title&gt;&lt;/titles&gt;&lt;pages&gt;54&lt;/pages&gt;&lt;dates&gt;&lt;year&gt;2023&lt;/year&gt;&lt;/dates&gt;&lt;/record&gt;&lt;/Cite&gt;&lt;/EndNote&gt;</w:instrText>
      </w:r>
      <w:r w:rsidRPr="002A5879">
        <w:rPr>
          <w:rFonts w:asciiTheme="minorHAnsi" w:hAnsiTheme="minorHAnsi" w:cstheme="minorHAnsi"/>
        </w:rPr>
        <w:fldChar w:fldCharType="separate"/>
      </w:r>
      <w:r w:rsidR="00FD4647">
        <w:rPr>
          <w:rFonts w:asciiTheme="minorHAnsi" w:hAnsiTheme="minorHAnsi" w:cstheme="minorHAnsi"/>
          <w:noProof/>
        </w:rPr>
        <w:t>[3]</w:t>
      </w:r>
      <w:r w:rsidRPr="002A5879">
        <w:rPr>
          <w:rFonts w:asciiTheme="minorHAnsi" w:hAnsiTheme="minorHAnsi" w:cstheme="minorHAnsi"/>
        </w:rPr>
        <w:fldChar w:fldCharType="end"/>
      </w:r>
      <w:r w:rsidRPr="002A5879">
        <w:rPr>
          <w:rFonts w:asciiTheme="minorHAnsi" w:hAnsiTheme="minorHAnsi" w:cstheme="minorHAnsi"/>
        </w:rPr>
        <w:t xml:space="preserve"> - the last coal power plant was shut down on 30th September 2024 signalling a new era for the UK's future in energy.</w:t>
      </w:r>
    </w:p>
    <w:p w14:paraId="0CBF12F5" w14:textId="79248231" w:rsidR="00A52F01" w:rsidRPr="002A5879" w:rsidRDefault="00A52F01" w:rsidP="00A52F01">
      <w:pPr>
        <w:rPr>
          <w:rFonts w:asciiTheme="minorHAnsi" w:hAnsiTheme="minorHAnsi" w:cstheme="minorHAnsi"/>
        </w:rPr>
      </w:pPr>
      <w:r w:rsidRPr="002A5879">
        <w:rPr>
          <w:rFonts w:asciiTheme="minorHAnsi" w:hAnsiTheme="minorHAnsi" w:cstheme="minorHAnsi"/>
        </w:rPr>
        <w:t xml:space="preserve">The UK government also aims to increase spending in industries to increase exports and innovation efforts in hydrogen and its related technologies and "consistently feature in the top 10 countries globally for hydrogen technology patent rates" </w:t>
      </w:r>
      <w:r w:rsidRPr="002A5879">
        <w:rPr>
          <w:rFonts w:asciiTheme="minorHAnsi" w:hAnsiTheme="minorHAnsi" w:cstheme="minorHAnsi"/>
        </w:rPr>
        <w:fldChar w:fldCharType="begin"/>
      </w:r>
      <w:r w:rsidR="00FD4647">
        <w:rPr>
          <w:rFonts w:asciiTheme="minorHAnsi" w:hAnsiTheme="minorHAnsi" w:cstheme="minorHAnsi"/>
        </w:rPr>
        <w:instrText xml:space="preserve"> ADDIN EN.CITE &lt;EndNote&gt;&lt;Cite&gt;&lt;Year&gt;2023&lt;/Year&gt;&lt;IDText&gt;Powering Up Britain: Net Zero Growth Plan&lt;/IDText&gt;&lt;DisplayText&gt;[2]&lt;/DisplayText&gt;&lt;record&gt;&lt;rec-number&gt;&lt;/rec-number&gt;&lt;ref-type name="Government Document"&gt;46&lt;/ref-type&gt;&lt;contributors&gt;&lt;secondary-authors&gt;&lt;author&gt;Department for Energy Security &amp;amp; Net Zero&lt;/author&gt;&lt;/secondary-authors&gt;&lt;/contributors&gt;&lt;titles&gt;&lt;title&gt;Powering Up Britain: Net Zero Growth Plan&lt;/title&gt;&lt;/titles&gt;&lt;pages&gt;126&lt;/pages&gt;&lt;dates&gt;&lt;year&gt;2023&lt;/year&gt;&lt;/dates&gt;&lt;/record&gt;&lt;/Cite&gt;&lt;/EndNote&gt;</w:instrText>
      </w:r>
      <w:r w:rsidRPr="002A5879">
        <w:rPr>
          <w:rFonts w:asciiTheme="minorHAnsi" w:hAnsiTheme="minorHAnsi" w:cstheme="minorHAnsi"/>
        </w:rPr>
        <w:fldChar w:fldCharType="separate"/>
      </w:r>
      <w:r w:rsidR="00FD4647">
        <w:rPr>
          <w:rFonts w:asciiTheme="minorHAnsi" w:hAnsiTheme="minorHAnsi" w:cstheme="minorHAnsi"/>
          <w:noProof/>
        </w:rPr>
        <w:t>[2]</w:t>
      </w:r>
      <w:r w:rsidRPr="002A5879">
        <w:rPr>
          <w:rFonts w:asciiTheme="minorHAnsi" w:hAnsiTheme="minorHAnsi" w:cstheme="minorHAnsi"/>
        </w:rPr>
        <w:fldChar w:fldCharType="end"/>
      </w:r>
      <w:r w:rsidRPr="002A5879">
        <w:rPr>
          <w:rFonts w:asciiTheme="minorHAnsi" w:hAnsiTheme="minorHAnsi" w:cstheme="minorHAnsi"/>
        </w:rPr>
        <w:t>.</w:t>
      </w:r>
    </w:p>
    <w:p w14:paraId="1946E6D8" w14:textId="3D89E500" w:rsidR="00A52F01" w:rsidRPr="002A5879" w:rsidRDefault="00A52F01" w:rsidP="00A52F01">
      <w:pPr>
        <w:rPr>
          <w:rFonts w:asciiTheme="minorHAnsi" w:hAnsiTheme="minorHAnsi" w:cstheme="minorHAnsi"/>
        </w:rPr>
      </w:pPr>
      <w:r w:rsidRPr="002A5879">
        <w:rPr>
          <w:rFonts w:asciiTheme="minorHAnsi" w:hAnsiTheme="minorHAnsi" w:cstheme="minorHAnsi"/>
        </w:rPr>
        <w:t xml:space="preserve">Although hydrogen as a renewable energy carrier is incredibly rewarding: "the chemical energy per mass of hydrogen (142 MJ kg–1) is at least three times larger than that of other chemical fuels" </w:t>
      </w:r>
      <w:r w:rsidRPr="002A5879">
        <w:rPr>
          <w:rFonts w:asciiTheme="minorHAnsi" w:hAnsiTheme="minorHAnsi" w:cstheme="minorHAnsi"/>
        </w:rPr>
        <w:fldChar w:fldCharType="begin"/>
      </w:r>
      <w:r w:rsidR="00FD4647">
        <w:rPr>
          <w:rFonts w:asciiTheme="minorHAnsi" w:hAnsiTheme="minorHAnsi" w:cstheme="minorHAnsi"/>
        </w:rPr>
        <w:instrText xml:space="preserve"> ADDIN EN.CITE &lt;EndNote&gt;&lt;Cite&gt;&lt;Author&gt;Züttel&lt;/Author&gt;&lt;Year&gt;2001&lt;/Year&gt;&lt;IDText&gt;Hydrogen-storage materials for mobile applications&lt;/IDText&gt;&lt;DisplayText&gt;[4]&lt;/DisplayText&gt;&lt;record&gt;&lt;rec-number&gt;&lt;/rec-number&gt;&lt;ref-type name="Journal Article"&gt;17&lt;/ref-type&gt;&lt;contributors&gt;&lt;authors&gt;&lt;author&gt;Züttel, Andreas&lt;/author&gt;&lt;author&gt;Schlapbach, Louis&lt;/author&gt;&lt;/authors&gt;&lt;/contributors&gt;&lt;titles&gt;&lt;title&gt;Hydrogen-storage materials for mobile applications&lt;/title&gt;&lt;secondary-title&gt;Nature (London)&lt;/secondary-title&gt;&lt;/titles&gt;&lt;pages&gt;353-358&lt;/pages&gt;&lt;volume&gt;414&lt;/volume&gt;&lt;number&gt;6861&lt;/number&gt;&lt;dates&gt;&lt;year&gt;2001&lt;/year&gt;&lt;/dates&gt;&lt;pub-location&gt;England&lt;/pub-location&gt;&lt;publisher&gt;England: Nature Publishing Group&lt;/publisher&gt;&lt;isbn&gt;0028-0836&lt;/isbn&gt;&lt;electronic-resource-num&gt;10.1038/35104634&lt;/electronic-resource-num&gt;&lt;/record&gt;&lt;/Cite&gt;&lt;/EndNote&gt;</w:instrText>
      </w:r>
      <w:r w:rsidRPr="002A5879">
        <w:rPr>
          <w:rFonts w:asciiTheme="minorHAnsi" w:hAnsiTheme="minorHAnsi" w:cstheme="minorHAnsi"/>
        </w:rPr>
        <w:fldChar w:fldCharType="separate"/>
      </w:r>
      <w:r w:rsidR="00FD4647">
        <w:rPr>
          <w:rFonts w:asciiTheme="minorHAnsi" w:hAnsiTheme="minorHAnsi" w:cstheme="minorHAnsi"/>
          <w:noProof/>
        </w:rPr>
        <w:t>[4]</w:t>
      </w:r>
      <w:r w:rsidRPr="002A5879">
        <w:rPr>
          <w:rFonts w:asciiTheme="minorHAnsi" w:hAnsiTheme="minorHAnsi" w:cstheme="minorHAnsi"/>
        </w:rPr>
        <w:fldChar w:fldCharType="end"/>
      </w:r>
      <w:r w:rsidRPr="002A5879">
        <w:rPr>
          <w:rFonts w:asciiTheme="minorHAnsi" w:hAnsiTheme="minorHAnsi" w:cstheme="minorHAnsi"/>
        </w:rPr>
        <w:t xml:space="preserve"> hydrogen fuel storage methods prove to be a major roadblock for using it as a widespread fuel within industries and personal use (for instance in cargo ships or in cars).</w:t>
      </w:r>
    </w:p>
    <w:p w14:paraId="5012BBE4" w14:textId="776B6C55" w:rsidR="00A52F01" w:rsidRPr="002A5879" w:rsidRDefault="00163F75" w:rsidP="00761965">
      <w:pPr>
        <w:pStyle w:val="Heading2"/>
      </w:pPr>
      <w:bookmarkStart w:id="3" w:name="_Toc206156100"/>
      <w:r>
        <w:t>HYDROGEN STORAGE SOLUTIONS</w:t>
      </w:r>
      <w:bookmarkEnd w:id="3"/>
    </w:p>
    <w:p w14:paraId="79BF0858" w14:textId="79B25660" w:rsidR="00A52F01" w:rsidRPr="002A5879" w:rsidRDefault="00A52F01" w:rsidP="00A52F01">
      <w:pPr>
        <w:rPr>
          <w:rFonts w:asciiTheme="minorHAnsi" w:hAnsiTheme="minorHAnsi" w:cstheme="minorHAnsi"/>
        </w:rPr>
      </w:pPr>
      <w:r w:rsidRPr="002A5879">
        <w:rPr>
          <w:rFonts w:asciiTheme="minorHAnsi" w:hAnsiTheme="minorHAnsi" w:cstheme="minorHAnsi"/>
        </w:rPr>
        <w:t xml:space="preserve">Most vehicles store hydrogen fuel cells in large high pressure gas cylinders. The industries target for these cylinders is 110 kg at 70 MPa (700 bar) </w:t>
      </w:r>
      <w:r w:rsidRPr="002A5879">
        <w:rPr>
          <w:rFonts w:asciiTheme="minorHAnsi" w:hAnsiTheme="minorHAnsi" w:cstheme="minorHAnsi"/>
        </w:rPr>
        <w:fldChar w:fldCharType="begin"/>
      </w:r>
      <w:r w:rsidR="00FD4647">
        <w:rPr>
          <w:rFonts w:asciiTheme="minorHAnsi" w:hAnsiTheme="minorHAnsi" w:cstheme="minorHAnsi"/>
        </w:rPr>
        <w:instrText xml:space="preserve"> ADDIN EN.CITE &lt;EndNote&gt;&lt;Cite&gt;&lt;Author&gt;Züttel&lt;/Author&gt;&lt;Year&gt;2001&lt;/Year&gt;&lt;IDText&gt;Hydrogen-storage materials for mobile applications&lt;/IDText&gt;&lt;DisplayText&gt;[4]&lt;/DisplayText&gt;&lt;record&gt;&lt;rec-number&gt;&lt;/rec-number&gt;&lt;ref-type name="Journal Article"&gt;17&lt;/ref-type&gt;&lt;contributors&gt;&lt;authors&gt;&lt;author&gt;Züttel, Andreas&lt;/author&gt;&lt;author&gt;Schlapbach, Louis&lt;/author&gt;&lt;/authors&gt;&lt;/contributors&gt;&lt;titles&gt;&lt;title&gt;Hydrogen-storage materials for mobile applications&lt;/title&gt;&lt;secondary-title&gt;Nature (London)&lt;/secondary-title&gt;&lt;/titles&gt;&lt;pages&gt;353-358&lt;/pages&gt;&lt;volume&gt;414&lt;/volume&gt;&lt;number&gt;6861&lt;/number&gt;&lt;dates&gt;&lt;year&gt;2001&lt;/year&gt;&lt;/dates&gt;&lt;pub-location&gt;England&lt;/pub-location&gt;&lt;publisher&gt;England: Nature Publishing Group&lt;/publisher&gt;&lt;isbn&gt;0028-0836&lt;/isbn&gt;&lt;electronic-resource-num&gt;10.1038/35104634&lt;/electronic-resource-num&gt;&lt;/record&gt;&lt;/Cite&gt;&lt;/EndNote&gt;</w:instrText>
      </w:r>
      <w:r w:rsidRPr="002A5879">
        <w:rPr>
          <w:rFonts w:asciiTheme="minorHAnsi" w:hAnsiTheme="minorHAnsi" w:cstheme="minorHAnsi"/>
        </w:rPr>
        <w:fldChar w:fldCharType="separate"/>
      </w:r>
      <w:r w:rsidR="00FD4647">
        <w:rPr>
          <w:rFonts w:asciiTheme="minorHAnsi" w:hAnsiTheme="minorHAnsi" w:cstheme="minorHAnsi"/>
          <w:noProof/>
        </w:rPr>
        <w:t>[4]</w:t>
      </w:r>
      <w:r w:rsidRPr="002A5879">
        <w:rPr>
          <w:rFonts w:asciiTheme="minorHAnsi" w:hAnsiTheme="minorHAnsi" w:cstheme="minorHAnsi"/>
        </w:rPr>
        <w:fldChar w:fldCharType="end"/>
      </w:r>
      <w:r w:rsidRPr="002A5879">
        <w:rPr>
          <w:rFonts w:asciiTheme="minorHAnsi" w:hAnsiTheme="minorHAnsi" w:cstheme="minorHAnsi"/>
        </w:rPr>
        <w:t>. The cylinders must be built to withstand the internal pressure as well as not be a major risk in the catastrophic event of a car crash or any other incident since hydrogen is a highly flammable gas.</w:t>
      </w:r>
    </w:p>
    <w:p w14:paraId="30B0151A" w14:textId="77777777" w:rsidR="00A52F01" w:rsidRDefault="00A52F01" w:rsidP="00A52F01">
      <w:pPr>
        <w:rPr>
          <w:rFonts w:asciiTheme="minorHAnsi" w:hAnsiTheme="minorHAnsi" w:cstheme="minorHAnsi"/>
        </w:rPr>
      </w:pPr>
      <w:r w:rsidRPr="002A5879">
        <w:rPr>
          <w:rFonts w:asciiTheme="minorHAnsi" w:hAnsiTheme="minorHAnsi" w:cstheme="minorHAnsi"/>
        </w:rPr>
        <w:t>This requirement can raise the weight of the overall fuel system and can act negatively to the overall efficiency of the vehicle in terms of top speed vs power.</w:t>
      </w:r>
    </w:p>
    <w:p w14:paraId="60F4D0CC" w14:textId="77777777" w:rsidR="00F8088B" w:rsidRDefault="0065182D" w:rsidP="00F8088B">
      <w:pPr>
        <w:keepNext/>
      </w:pPr>
      <w:r>
        <w:rPr>
          <w:rFonts w:asciiTheme="minorHAnsi" w:hAnsiTheme="minorHAnsi" w:cstheme="minorHAnsi"/>
          <w:noProof/>
        </w:rPr>
        <w:lastRenderedPageBreak/>
        <w:drawing>
          <wp:inline distT="0" distB="0" distL="0" distR="0" wp14:anchorId="4E43FAE3" wp14:editId="313F9FE2">
            <wp:extent cx="5731510" cy="2764790"/>
            <wp:effectExtent l="0" t="0" r="0" b="3810"/>
            <wp:docPr id="1843884658" name="Picture 7" descr="A car with barrels in front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84658" name="Picture 7" descr="A car with barrels in front of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64790"/>
                    </a:xfrm>
                    <a:prstGeom prst="rect">
                      <a:avLst/>
                    </a:prstGeom>
                  </pic:spPr>
                </pic:pic>
              </a:graphicData>
            </a:graphic>
          </wp:inline>
        </w:drawing>
      </w:r>
    </w:p>
    <w:p w14:paraId="050DA247" w14:textId="47E31C7F" w:rsidR="0065182D" w:rsidRPr="00F8088B" w:rsidRDefault="00F8088B" w:rsidP="00F8088B">
      <w:pPr>
        <w:pStyle w:val="Subtitle"/>
        <w:jc w:val="center"/>
        <w:rPr>
          <w:rFonts w:cstheme="minorHAnsi"/>
          <w:sz w:val="20"/>
          <w:szCs w:val="20"/>
        </w:rPr>
      </w:pPr>
      <w:r w:rsidRPr="00F8088B">
        <w:rPr>
          <w:sz w:val="20"/>
          <w:szCs w:val="20"/>
        </w:rPr>
        <w:t xml:space="preserve">Figure </w:t>
      </w:r>
      <w:r w:rsidRPr="00F8088B">
        <w:rPr>
          <w:sz w:val="20"/>
          <w:szCs w:val="20"/>
        </w:rPr>
        <w:fldChar w:fldCharType="begin"/>
      </w:r>
      <w:r w:rsidRPr="00F8088B">
        <w:rPr>
          <w:sz w:val="20"/>
          <w:szCs w:val="20"/>
        </w:rPr>
        <w:instrText xml:space="preserve"> SEQ Figure \* ARABIC </w:instrText>
      </w:r>
      <w:r w:rsidRPr="00F8088B">
        <w:rPr>
          <w:sz w:val="20"/>
          <w:szCs w:val="20"/>
        </w:rPr>
        <w:fldChar w:fldCharType="separate"/>
      </w:r>
      <w:r w:rsidR="00D8666B">
        <w:rPr>
          <w:noProof/>
          <w:sz w:val="20"/>
          <w:szCs w:val="20"/>
        </w:rPr>
        <w:t>1</w:t>
      </w:r>
      <w:r w:rsidRPr="00F8088B">
        <w:rPr>
          <w:sz w:val="20"/>
          <w:szCs w:val="20"/>
        </w:rPr>
        <w:fldChar w:fldCharType="end"/>
      </w:r>
      <w:r w:rsidRPr="00F8088B">
        <w:rPr>
          <w:sz w:val="20"/>
          <w:szCs w:val="20"/>
        </w:rPr>
        <w:t xml:space="preserve">: Comparison of hydrogen storage in comparison to a car. </w:t>
      </w:r>
      <w:r w:rsidRPr="00F8088B">
        <w:rPr>
          <w:sz w:val="20"/>
          <w:szCs w:val="20"/>
        </w:rPr>
        <w:fldChar w:fldCharType="begin"/>
      </w:r>
      <w:r w:rsidR="00FD4647">
        <w:rPr>
          <w:sz w:val="20"/>
          <w:szCs w:val="20"/>
        </w:rPr>
        <w:instrText xml:space="preserve"> ADDIN EN.CITE &lt;EndNote&gt;&lt;Cite&gt;&lt;Author&gt;Züttel&lt;/Author&gt;&lt;Year&gt;2001&lt;/Year&gt;&lt;IDText&gt;Hydrogen-storage materials for mobile applications&lt;/IDText&gt;&lt;DisplayText&gt;[4]&lt;/DisplayText&gt;&lt;record&gt;&lt;keywords&gt;&lt;keyword&gt;Alternative energy sources&lt;/keyword&gt;&lt;keyword&gt;Energy conversion&lt;/keyword&gt;&lt;keyword&gt;Hydrogen&lt;/keyword&gt;&lt;keyword&gt;Potential energy&lt;/keyword&gt;&lt;keyword&gt;Socioeconomics&lt;/keyword&gt;&lt;keyword&gt;Storage&lt;/keyword&gt;&lt;keyword&gt;Storage capacity&lt;/keyword&gt;&lt;keyword&gt;Synthetic fuels&lt;/keyword&gt;&lt;keyword&gt;Vehicles&lt;/keyword&gt;&lt;/keywords&gt;&lt;isbn&gt;0028-0836&lt;/isbn&gt;&lt;titles&gt;&lt;title&gt;Hydrogen-storage materials for mobile applications&lt;/title&gt;&lt;secondary-title&gt;Nature (London)&lt;/secondary-title&gt;&lt;/titles&gt;&lt;pages&gt;353-358&lt;/pages&gt;&lt;number&gt;6861&lt;/number&gt;&lt;access-date&gt;20 Oct 2024&lt;/access-date&gt;&lt;contributors&gt;&lt;authors&gt;&lt;author&gt;Züttel, Andreas&lt;/author&gt;&lt;author&gt;Schlapbach, Louis&lt;/author&gt;&lt;/authors&gt;&lt;/contributors&gt;&lt;added-date format="utc"&gt;1730171629&lt;/added-date&gt;&lt;pub-location&gt;England&lt;/pub-location&gt;&lt;ref-type name="Journal Article"&gt;17&lt;/ref-type&gt;&lt;dates&gt;&lt;year&gt;2001&lt;/year&gt;&lt;/dates&gt;&lt;rec-number&gt;3&lt;/rec-number&gt;&lt;publisher&gt;England: Nature Publishing Group&lt;/publisher&gt;&lt;last-updated-date format="utc"&gt;1748281334&lt;/last-updated-date&gt;&lt;electronic-resource-num&gt;10.1038/35104634&lt;/electronic-resource-num&gt;&lt;volume&gt;414&lt;/volume&gt;&lt;/record&gt;&lt;/Cite&gt;&lt;/EndNote&gt;</w:instrText>
      </w:r>
      <w:r w:rsidRPr="00F8088B">
        <w:rPr>
          <w:sz w:val="20"/>
          <w:szCs w:val="20"/>
        </w:rPr>
        <w:fldChar w:fldCharType="separate"/>
      </w:r>
      <w:r w:rsidR="00FD4647">
        <w:rPr>
          <w:noProof/>
          <w:sz w:val="20"/>
          <w:szCs w:val="20"/>
        </w:rPr>
        <w:t>[4]</w:t>
      </w:r>
      <w:r w:rsidRPr="00F8088B">
        <w:rPr>
          <w:sz w:val="20"/>
          <w:szCs w:val="20"/>
        </w:rPr>
        <w:fldChar w:fldCharType="end"/>
      </w:r>
    </w:p>
    <w:p w14:paraId="6E2646F5" w14:textId="4674901B" w:rsidR="00A52F01" w:rsidRPr="002A5879" w:rsidRDefault="00A52F01" w:rsidP="00A52F01">
      <w:pPr>
        <w:rPr>
          <w:rFonts w:asciiTheme="minorHAnsi" w:hAnsiTheme="minorHAnsi" w:cstheme="minorHAnsi"/>
        </w:rPr>
      </w:pPr>
      <w:r w:rsidRPr="002A5879">
        <w:rPr>
          <w:rFonts w:asciiTheme="minorHAnsi" w:hAnsiTheme="minorHAnsi" w:cstheme="minorHAnsi"/>
        </w:rPr>
        <w:t xml:space="preserve">When considering other forms of hydrogen storage, it can be stored in its liquid form. This requires extremely low temperatures of 21.2 K and within a closed system pressures can reach high levels (10,000 bar) </w:t>
      </w:r>
      <w:r w:rsidRPr="002A5879">
        <w:rPr>
          <w:rFonts w:asciiTheme="minorHAnsi" w:hAnsiTheme="minorHAnsi" w:cstheme="minorHAnsi"/>
        </w:rPr>
        <w:fldChar w:fldCharType="begin"/>
      </w:r>
      <w:r w:rsidR="00FD4647">
        <w:rPr>
          <w:rFonts w:asciiTheme="minorHAnsi" w:hAnsiTheme="minorHAnsi" w:cstheme="minorHAnsi"/>
        </w:rPr>
        <w:instrText xml:space="preserve"> ADDIN EN.CITE &lt;EndNote&gt;&lt;Cite&gt;&lt;Author&gt;Züttel&lt;/Author&gt;&lt;Year&gt;2001&lt;/Year&gt;&lt;IDText&gt;Hydrogen-storage materials for mobile applications&lt;/IDText&gt;&lt;DisplayText&gt;[4]&lt;/DisplayText&gt;&lt;record&gt;&lt;rec-number&gt;&lt;/rec-number&gt;&lt;ref-type name="Journal Article"&gt;17&lt;/ref-type&gt;&lt;contributors&gt;&lt;authors&gt;&lt;author&gt;Züttel, Andreas&lt;/author&gt;&lt;author&gt;Schlapbach, Louis&lt;/author&gt;&lt;/authors&gt;&lt;/contributors&gt;&lt;titles&gt;&lt;title&gt;Hydrogen-storage materials for mobile applications&lt;/title&gt;&lt;secondary-title&gt;Nature (London)&lt;/secondary-title&gt;&lt;/titles&gt;&lt;pages&gt;353-358&lt;/pages&gt;&lt;volume&gt;414&lt;/volume&gt;&lt;number&gt;6861&lt;/number&gt;&lt;dates&gt;&lt;year&gt;2001&lt;/year&gt;&lt;/dates&gt;&lt;pub-location&gt;England&lt;/pub-location&gt;&lt;publisher&gt;England: Nature Publishing Group&lt;/publisher&gt;&lt;isbn&gt;0028-0836&lt;/isbn&gt;&lt;electronic-resource-num&gt;10.1038/35104634&lt;/electronic-resource-num&gt;&lt;/record&gt;&lt;/Cite&gt;&lt;/EndNote&gt;</w:instrText>
      </w:r>
      <w:r w:rsidRPr="002A5879">
        <w:rPr>
          <w:rFonts w:asciiTheme="minorHAnsi" w:hAnsiTheme="minorHAnsi" w:cstheme="minorHAnsi"/>
        </w:rPr>
        <w:fldChar w:fldCharType="separate"/>
      </w:r>
      <w:r w:rsidR="00FD4647">
        <w:rPr>
          <w:rFonts w:asciiTheme="minorHAnsi" w:hAnsiTheme="minorHAnsi" w:cstheme="minorHAnsi"/>
          <w:noProof/>
        </w:rPr>
        <w:t>[4]</w:t>
      </w:r>
      <w:r w:rsidRPr="002A5879">
        <w:rPr>
          <w:rFonts w:asciiTheme="minorHAnsi" w:hAnsiTheme="minorHAnsi" w:cstheme="minorHAnsi"/>
        </w:rPr>
        <w:fldChar w:fldCharType="end"/>
      </w:r>
      <w:r w:rsidRPr="002A5879">
        <w:rPr>
          <w:rFonts w:asciiTheme="minorHAnsi" w:hAnsiTheme="minorHAnsi" w:cstheme="minorHAnsi"/>
        </w:rPr>
        <w:t>.</w:t>
      </w:r>
    </w:p>
    <w:p w14:paraId="4D7D0DE7" w14:textId="68B70FBE" w:rsidR="00A52F01" w:rsidRPr="002A5879" w:rsidRDefault="00A52F01" w:rsidP="00A52F01">
      <w:pPr>
        <w:rPr>
          <w:rFonts w:asciiTheme="minorHAnsi" w:hAnsiTheme="minorHAnsi" w:cstheme="minorHAnsi"/>
        </w:rPr>
      </w:pPr>
      <w:r w:rsidRPr="002A5879">
        <w:rPr>
          <w:rFonts w:asciiTheme="minorHAnsi" w:hAnsiTheme="minorHAnsi" w:cstheme="minorHAnsi"/>
        </w:rPr>
        <w:t xml:space="preserve">Hydrogen can also be stored as a hydride - chemically bonded to metals in a reversible reaction. This reaction can cause strain within the material and the volume of hydrogen absorbed is set by its enthalpy change of both the hydrogen and metal </w:t>
      </w:r>
      <w:r w:rsidRPr="002A5879">
        <w:rPr>
          <w:rFonts w:asciiTheme="minorHAnsi" w:hAnsiTheme="minorHAnsi" w:cstheme="minorHAnsi"/>
        </w:rPr>
        <w:fldChar w:fldCharType="begin"/>
      </w:r>
      <w:r w:rsidR="00FD4647">
        <w:rPr>
          <w:rFonts w:asciiTheme="minorHAnsi" w:hAnsiTheme="minorHAnsi" w:cstheme="minorHAnsi"/>
        </w:rPr>
        <w:instrText xml:space="preserve"> ADDIN EN.CITE &lt;EndNote&gt;&lt;Cite&gt;&lt;Author&gt;Züttel&lt;/Author&gt;&lt;Year&gt;2001&lt;/Year&gt;&lt;IDText&gt;Hydrogen-storage materials for mobile applications&lt;/IDText&gt;&lt;DisplayText&gt;[4]&lt;/DisplayText&gt;&lt;record&gt;&lt;rec-number&gt;&lt;/rec-number&gt;&lt;ref-type name="Journal Article"&gt;17&lt;/ref-type&gt;&lt;contributors&gt;&lt;authors&gt;&lt;author&gt;Züttel, Andreas&lt;/author&gt;&lt;author&gt;Schlapbach, Louis&lt;/author&gt;&lt;/authors&gt;&lt;/contributors&gt;&lt;titles&gt;&lt;title&gt;Hydrogen-storage materials for mobile applications&lt;/title&gt;&lt;secondary-title&gt;Nature (London)&lt;/secondary-title&gt;&lt;/titles&gt;&lt;pages&gt;353-358&lt;/pages&gt;&lt;volume&gt;414&lt;/volume&gt;&lt;number&gt;6861&lt;/number&gt;&lt;dates&gt;&lt;year&gt;2001&lt;/year&gt;&lt;/dates&gt;&lt;pub-location&gt;England&lt;/pub-location&gt;&lt;publisher&gt;England: Nature Publishing Group&lt;/publisher&gt;&lt;isbn&gt;0028-0836&lt;/isbn&gt;&lt;electronic-resource-num&gt;10.1038/35104634&lt;/electronic-resource-num&gt;&lt;/record&gt;&lt;/Cite&gt;&lt;/EndNote&gt;</w:instrText>
      </w:r>
      <w:r w:rsidRPr="002A5879">
        <w:rPr>
          <w:rFonts w:asciiTheme="minorHAnsi" w:hAnsiTheme="minorHAnsi" w:cstheme="minorHAnsi"/>
        </w:rPr>
        <w:fldChar w:fldCharType="separate"/>
      </w:r>
      <w:r w:rsidR="00FD4647">
        <w:rPr>
          <w:rFonts w:asciiTheme="minorHAnsi" w:hAnsiTheme="minorHAnsi" w:cstheme="minorHAnsi"/>
          <w:noProof/>
        </w:rPr>
        <w:t>[4]</w:t>
      </w:r>
      <w:r w:rsidRPr="002A5879">
        <w:rPr>
          <w:rFonts w:asciiTheme="minorHAnsi" w:hAnsiTheme="minorHAnsi" w:cstheme="minorHAnsi"/>
        </w:rPr>
        <w:fldChar w:fldCharType="end"/>
      </w:r>
      <w:r w:rsidRPr="002A5879">
        <w:rPr>
          <w:rFonts w:asciiTheme="minorHAnsi" w:hAnsiTheme="minorHAnsi" w:cstheme="minorHAnsi"/>
        </w:rPr>
        <w:t>. Therefore, maintaining a fixed temperature within the system during fuelling is extremely important.</w:t>
      </w:r>
    </w:p>
    <w:p w14:paraId="518B3C25" w14:textId="77777777" w:rsidR="00A52F01" w:rsidRPr="002A5879" w:rsidRDefault="00A52F01" w:rsidP="00A52F01">
      <w:pPr>
        <w:rPr>
          <w:rFonts w:asciiTheme="minorHAnsi" w:hAnsiTheme="minorHAnsi" w:cstheme="minorHAnsi"/>
        </w:rPr>
      </w:pPr>
    </w:p>
    <w:p w14:paraId="658F407D" w14:textId="55E99171" w:rsidR="00A52F01" w:rsidRDefault="00A52F01" w:rsidP="00A52F01">
      <w:pPr>
        <w:rPr>
          <w:rFonts w:asciiTheme="minorHAnsi" w:hAnsiTheme="minorHAnsi" w:cstheme="minorHAnsi"/>
        </w:rPr>
      </w:pPr>
      <w:r w:rsidRPr="002A5879">
        <w:rPr>
          <w:rFonts w:asciiTheme="minorHAnsi" w:hAnsiTheme="minorHAnsi" w:cstheme="minorHAnsi"/>
        </w:rPr>
        <w:t xml:space="preserve">Another alternative </w:t>
      </w:r>
      <w:r w:rsidR="00D220EE">
        <w:rPr>
          <w:rFonts w:asciiTheme="minorHAnsi" w:hAnsiTheme="minorHAnsi" w:cstheme="minorHAnsi"/>
        </w:rPr>
        <w:t xml:space="preserve">that will become the focus of this project </w:t>
      </w:r>
      <w:r w:rsidRPr="002A5879">
        <w:rPr>
          <w:rFonts w:asciiTheme="minorHAnsi" w:hAnsiTheme="minorHAnsi" w:cstheme="minorHAnsi"/>
        </w:rPr>
        <w:t xml:space="preserve">is utilising metal organic frameworks (MOFs) to act as a sponge for hydrogen. MOFs are a nanoporous material consisting of metal ions and organic linking branches that utilise the fact that hydrogen adsorbs on solid surfaces via van der Waals-type weak physisorption </w:t>
      </w:r>
      <w:r w:rsidRPr="002A5879">
        <w:rPr>
          <w:rFonts w:asciiTheme="minorHAnsi" w:hAnsiTheme="minorHAnsi" w:cstheme="minorHAnsi"/>
        </w:rPr>
        <w:fldChar w:fldCharType="begin"/>
      </w:r>
      <w:r w:rsidR="00FD4647">
        <w:rPr>
          <w:rFonts w:asciiTheme="minorHAnsi" w:hAnsiTheme="minorHAnsi" w:cstheme="minorHAnsi"/>
        </w:rPr>
        <w:instrText xml:space="preserve"> ADDIN EN.CITE &lt;EndNote&gt;&lt;Cite&gt;&lt;Author&gt;Züttel&lt;/Author&gt;&lt;Year&gt;2001&lt;/Year&gt;&lt;IDText&gt;Hydrogen-storage materials for mobile applications&lt;/IDText&gt;&lt;DisplayText&gt;[4]&lt;/DisplayText&gt;&lt;record&gt;&lt;rec-number&gt;&lt;/rec-number&gt;&lt;ref-type name="Journal Article"&gt;17&lt;/ref-type&gt;&lt;contributors&gt;&lt;authors&gt;&lt;author&gt;Züttel, Andreas&lt;/author&gt;&lt;author&gt;Schlapbach, Louis&lt;/author&gt;&lt;/authors&gt;&lt;/contributors&gt;&lt;titles&gt;&lt;title&gt;Hydrogen-storage materials for mobile applications&lt;/title&gt;&lt;secondary-title&gt;Nature (London)&lt;/secondary-title&gt;&lt;/titles&gt;&lt;pages&gt;353-358&lt;/pages&gt;&lt;volume&gt;414&lt;/volume&gt;&lt;number&gt;6861&lt;/number&gt;&lt;dates&gt;&lt;year&gt;2001&lt;/year&gt;&lt;/dates&gt;&lt;pub-location&gt;England&lt;/pub-location&gt;&lt;publisher&gt;England: Nature Publishing Group&lt;/publisher&gt;&lt;isbn&gt;0028-0836&lt;/isbn&gt;&lt;electronic-resource-num&gt;10.1038/35104634&lt;/electronic-resource-num&gt;&lt;/record&gt;&lt;/Cite&gt;&lt;/EndNote&gt;</w:instrText>
      </w:r>
      <w:r w:rsidRPr="002A5879">
        <w:rPr>
          <w:rFonts w:asciiTheme="minorHAnsi" w:hAnsiTheme="minorHAnsi" w:cstheme="minorHAnsi"/>
        </w:rPr>
        <w:fldChar w:fldCharType="separate"/>
      </w:r>
      <w:r w:rsidR="00FD4647">
        <w:rPr>
          <w:rFonts w:asciiTheme="minorHAnsi" w:hAnsiTheme="minorHAnsi" w:cstheme="minorHAnsi"/>
          <w:noProof/>
        </w:rPr>
        <w:t>[4]</w:t>
      </w:r>
      <w:r w:rsidRPr="002A5879">
        <w:rPr>
          <w:rFonts w:asciiTheme="minorHAnsi" w:hAnsiTheme="minorHAnsi" w:cstheme="minorHAnsi"/>
        </w:rPr>
        <w:fldChar w:fldCharType="end"/>
      </w:r>
      <w:r w:rsidRPr="002A5879">
        <w:rPr>
          <w:rFonts w:asciiTheme="minorHAnsi" w:hAnsiTheme="minorHAnsi" w:cstheme="minorHAnsi"/>
        </w:rPr>
        <w:t>. MOFs are able to store a higher volume of hydrogen compared to a solid block of material due to its porous nature; leading to its high surface area to volume ratio.</w:t>
      </w:r>
    </w:p>
    <w:p w14:paraId="3CC90070" w14:textId="6BAF17D8" w:rsidR="00AB1A0E" w:rsidRDefault="00FD4647" w:rsidP="00A52F01">
      <w:pPr>
        <w:rPr>
          <w:rFonts w:asciiTheme="minorHAnsi" w:hAnsiTheme="minorHAnsi" w:cstheme="minorHAnsi"/>
        </w:rPr>
      </w:pPr>
      <w:r>
        <w:rPr>
          <w:noProof/>
        </w:rPr>
        <w:lastRenderedPageBreak/>
        <mc:AlternateContent>
          <mc:Choice Requires="wps">
            <w:drawing>
              <wp:anchor distT="0" distB="0" distL="114300" distR="114300" simplePos="0" relativeHeight="251663360" behindDoc="0" locked="0" layoutInCell="1" allowOverlap="1" wp14:anchorId="37329DCC" wp14:editId="689BC769">
                <wp:simplePos x="0" y="0"/>
                <wp:positionH relativeFrom="column">
                  <wp:posOffset>1151255</wp:posOffset>
                </wp:positionH>
                <wp:positionV relativeFrom="paragraph">
                  <wp:posOffset>4745990</wp:posOffset>
                </wp:positionV>
                <wp:extent cx="3426460" cy="635"/>
                <wp:effectExtent l="0" t="0" r="2540" b="12065"/>
                <wp:wrapTopAndBottom/>
                <wp:docPr id="415014562" name="Text Box 1"/>
                <wp:cNvGraphicFramePr/>
                <a:graphic xmlns:a="http://schemas.openxmlformats.org/drawingml/2006/main">
                  <a:graphicData uri="http://schemas.microsoft.com/office/word/2010/wordprocessingShape">
                    <wps:wsp>
                      <wps:cNvSpPr txBox="1"/>
                      <wps:spPr>
                        <a:xfrm>
                          <a:off x="0" y="0"/>
                          <a:ext cx="3426460" cy="635"/>
                        </a:xfrm>
                        <a:prstGeom prst="rect">
                          <a:avLst/>
                        </a:prstGeom>
                        <a:solidFill>
                          <a:prstClr val="white"/>
                        </a:solidFill>
                        <a:ln>
                          <a:noFill/>
                        </a:ln>
                      </wps:spPr>
                      <wps:txbx>
                        <w:txbxContent>
                          <w:p w14:paraId="4C505277" w14:textId="53009B9F" w:rsidR="00FD4647" w:rsidRPr="00EA3AC5" w:rsidRDefault="00FD4647" w:rsidP="00EA3AC5">
                            <w:pPr>
                              <w:pStyle w:val="Subtitle"/>
                              <w:jc w:val="center"/>
                              <w:rPr>
                                <w:rFonts w:ascii="Arial" w:eastAsiaTheme="minorHAnsi" w:hAnsi="Arial" w:cs="Arial"/>
                                <w:noProof/>
                                <w:sz w:val="20"/>
                                <w:szCs w:val="20"/>
                              </w:rPr>
                            </w:pPr>
                            <w:r w:rsidRPr="00EA3AC5">
                              <w:rPr>
                                <w:sz w:val="20"/>
                                <w:szCs w:val="20"/>
                              </w:rPr>
                              <w:t xml:space="preserve">Figure </w:t>
                            </w:r>
                            <w:r w:rsidRPr="00EA3AC5">
                              <w:rPr>
                                <w:sz w:val="20"/>
                                <w:szCs w:val="20"/>
                              </w:rPr>
                              <w:fldChar w:fldCharType="begin"/>
                            </w:r>
                            <w:r w:rsidRPr="00EA3AC5">
                              <w:rPr>
                                <w:sz w:val="20"/>
                                <w:szCs w:val="20"/>
                              </w:rPr>
                              <w:instrText xml:space="preserve"> SEQ Figure \* ARABIC </w:instrText>
                            </w:r>
                            <w:r w:rsidRPr="00EA3AC5">
                              <w:rPr>
                                <w:sz w:val="20"/>
                                <w:szCs w:val="20"/>
                              </w:rPr>
                              <w:fldChar w:fldCharType="separate"/>
                            </w:r>
                            <w:r w:rsidR="00D8666B">
                              <w:rPr>
                                <w:noProof/>
                                <w:sz w:val="20"/>
                                <w:szCs w:val="20"/>
                              </w:rPr>
                              <w:t>2</w:t>
                            </w:r>
                            <w:r w:rsidRPr="00EA3AC5">
                              <w:rPr>
                                <w:sz w:val="20"/>
                                <w:szCs w:val="20"/>
                              </w:rPr>
                              <w:fldChar w:fldCharType="end"/>
                            </w:r>
                            <w:r w:rsidRPr="00EA3AC5">
                              <w:rPr>
                                <w:sz w:val="20"/>
                                <w:szCs w:val="20"/>
                              </w:rPr>
                              <w:t>: Examples of Cu</w:t>
                            </w:r>
                            <w:r w:rsidRPr="00EA3AC5">
                              <w:rPr>
                                <w:rFonts w:ascii="Cambria Math" w:hAnsi="Cambria Math" w:cs="Cambria Math"/>
                                <w:sz w:val="20"/>
                                <w:szCs w:val="20"/>
                              </w:rPr>
                              <w:t>‐</w:t>
                            </w:r>
                            <w:r w:rsidRPr="00EA3AC5">
                              <w:rPr>
                                <w:sz w:val="20"/>
                                <w:szCs w:val="20"/>
                              </w:rPr>
                              <w:t>based MOFs and the various structures possible</w:t>
                            </w:r>
                            <w:r w:rsidR="00EA3AC5" w:rsidRPr="00EA3AC5">
                              <w:rPr>
                                <w:sz w:val="20"/>
                                <w:szCs w:val="20"/>
                              </w:rPr>
                              <w:t xml:space="preserve"> </w:t>
                            </w:r>
                            <w:r w:rsidRPr="00EA3AC5">
                              <w:rPr>
                                <w:sz w:val="20"/>
                                <w:szCs w:val="20"/>
                              </w:rPr>
                              <w:fldChar w:fldCharType="begin"/>
                            </w:r>
                            <w:r w:rsidRPr="00EA3AC5">
                              <w:rPr>
                                <w:sz w:val="20"/>
                                <w:szCs w:val="20"/>
                              </w:rPr>
                              <w:instrText xml:space="preserve"> ADDIN EN.CITE &lt;EndNote&gt;&lt;Cite&gt;&lt;Author&gt;Guillerm&lt;/Author&gt;&lt;Year&gt;2024&lt;/Year&gt;&lt;IDText&gt;From Elementary to Advanced Design of Functional Metal–Organic Frameworks: A User Guide to Deciphering the Reticular Chemistry Toolbox&lt;/IDText&gt;&lt;DisplayText&gt;[1]&lt;/DisplayText&gt;&lt;record&gt;&lt;isbn&gt;0935-9648&lt;/isbn&gt;&lt;titles&gt;&lt;title&gt;From Elementary to Advanced Design of Functional Metal–Organic Frameworks: A User Guide to Deciphering the Reticular Chemistry Toolbox&lt;/title&gt;&lt;secondary-title&gt;Advanced materials (Weinheim)&lt;/secondary-title&gt;&lt;/titles&gt;&lt;pages&gt;e2414153&lt;/pages&gt;&lt;contributors&gt;&lt;authors&gt;&lt;author&gt;Guillerm, Vincent&lt;/author&gt;&lt;author&gt;Jiang, Hao&lt;/author&gt;&lt;author&gt;Alezi, Dalal&lt;/author&gt;&lt;author&gt;Alsadun, Norah&lt;/author&gt;&lt;author&gt;Eddaoudi, Mohamed&lt;/author&gt;&lt;/authors&gt;&lt;/contributors&gt;&lt;added-date format="utc"&gt;1754981547&lt;/added-date&gt;&lt;pub-location&gt;Germany&lt;/pub-location&gt;&lt;ref-type name="Journal Article"&gt;17&lt;/ref-type&gt;&lt;dates&gt;&lt;year&gt;2024&lt;/year&gt;&lt;/dates&gt;&lt;rec-number&gt;29&lt;/rec-number&gt;&lt;last-updated-date format="utc"&gt;1755260638&lt;/last-updated-date&gt;&lt;electronic-resource-num&gt;10.1002/adma.202414153&lt;/electronic-resource-num&gt;&lt;/record&gt;&lt;/Cite&gt;&lt;/EndNote&gt;</w:instrText>
                            </w:r>
                            <w:r w:rsidRPr="00EA3AC5">
                              <w:rPr>
                                <w:sz w:val="20"/>
                                <w:szCs w:val="20"/>
                              </w:rPr>
                              <w:fldChar w:fldCharType="separate"/>
                            </w:r>
                            <w:r w:rsidRPr="00EA3AC5">
                              <w:rPr>
                                <w:noProof/>
                                <w:sz w:val="20"/>
                                <w:szCs w:val="20"/>
                              </w:rPr>
                              <w:t>[1]</w:t>
                            </w:r>
                            <w:r w:rsidRPr="00EA3AC5">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329DCC" id="_x0000_t202" coordsize="21600,21600" o:spt="202" path="m,l,21600r21600,l21600,xe">
                <v:stroke joinstyle="miter"/>
                <v:path gradientshapeok="t" o:connecttype="rect"/>
              </v:shapetype>
              <v:shape id="Text Box 1" o:spid="_x0000_s1026" type="#_x0000_t202" style="position:absolute;margin-left:90.65pt;margin-top:373.7pt;width:269.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" stroked="f">
                <v:textbox style="mso-fit-shape-to-text:t" inset="0,0,0,0">
                  <w:txbxContent>
                    <w:p w14:paraId="4C505277" w14:textId="53009B9F" w:rsidR="00FD4647" w:rsidRPr="00EA3AC5" w:rsidRDefault="00FD4647" w:rsidP="00EA3AC5">
                      <w:pPr>
                        <w:pStyle w:val="Subtitle"/>
                        <w:jc w:val="center"/>
                        <w:rPr>
                          <w:rFonts w:ascii="Arial" w:eastAsiaTheme="minorHAnsi" w:hAnsi="Arial" w:cs="Arial"/>
                          <w:noProof/>
                          <w:sz w:val="20"/>
                          <w:szCs w:val="20"/>
                        </w:rPr>
                      </w:pPr>
                      <w:r w:rsidRPr="00EA3AC5">
                        <w:rPr>
                          <w:sz w:val="20"/>
                          <w:szCs w:val="20"/>
                        </w:rPr>
                        <w:t xml:space="preserve">Figure </w:t>
                      </w:r>
                      <w:r w:rsidRPr="00EA3AC5">
                        <w:rPr>
                          <w:sz w:val="20"/>
                          <w:szCs w:val="20"/>
                        </w:rPr>
                        <w:fldChar w:fldCharType="begin"/>
                      </w:r>
                      <w:r w:rsidRPr="00EA3AC5">
                        <w:rPr>
                          <w:sz w:val="20"/>
                          <w:szCs w:val="20"/>
                        </w:rPr>
                        <w:instrText xml:space="preserve"> SEQ Figure \* ARABIC </w:instrText>
                      </w:r>
                      <w:r w:rsidRPr="00EA3AC5">
                        <w:rPr>
                          <w:sz w:val="20"/>
                          <w:szCs w:val="20"/>
                        </w:rPr>
                        <w:fldChar w:fldCharType="separate"/>
                      </w:r>
                      <w:r w:rsidR="00D8666B">
                        <w:rPr>
                          <w:noProof/>
                          <w:sz w:val="20"/>
                          <w:szCs w:val="20"/>
                        </w:rPr>
                        <w:t>2</w:t>
                      </w:r>
                      <w:r w:rsidRPr="00EA3AC5">
                        <w:rPr>
                          <w:sz w:val="20"/>
                          <w:szCs w:val="20"/>
                        </w:rPr>
                        <w:fldChar w:fldCharType="end"/>
                      </w:r>
                      <w:r w:rsidRPr="00EA3AC5">
                        <w:rPr>
                          <w:sz w:val="20"/>
                          <w:szCs w:val="20"/>
                        </w:rPr>
                        <w:t>: Examples of Cu</w:t>
                      </w:r>
                      <w:r w:rsidRPr="00EA3AC5">
                        <w:rPr>
                          <w:rFonts w:ascii="Cambria Math" w:hAnsi="Cambria Math" w:cs="Cambria Math"/>
                          <w:sz w:val="20"/>
                          <w:szCs w:val="20"/>
                        </w:rPr>
                        <w:t>‐</w:t>
                      </w:r>
                      <w:r w:rsidRPr="00EA3AC5">
                        <w:rPr>
                          <w:sz w:val="20"/>
                          <w:szCs w:val="20"/>
                        </w:rPr>
                        <w:t>based MOFs and the various structures possible</w:t>
                      </w:r>
                      <w:r w:rsidR="00EA3AC5" w:rsidRPr="00EA3AC5">
                        <w:rPr>
                          <w:sz w:val="20"/>
                          <w:szCs w:val="20"/>
                        </w:rPr>
                        <w:t xml:space="preserve"> </w:t>
                      </w:r>
                      <w:r w:rsidRPr="00EA3AC5">
                        <w:rPr>
                          <w:sz w:val="20"/>
                          <w:szCs w:val="20"/>
                        </w:rPr>
                        <w:fldChar w:fldCharType="begin"/>
                      </w:r>
                      <w:r w:rsidRPr="00EA3AC5">
                        <w:rPr>
                          <w:sz w:val="20"/>
                          <w:szCs w:val="20"/>
                        </w:rPr>
                        <w:instrText xml:space="preserve"> ADDIN EN.CITE &lt;EndNote&gt;&lt;Cite&gt;&lt;Author&gt;Guillerm&lt;/Author&gt;&lt;Year&gt;2024&lt;/Year&gt;&lt;IDText&gt;From Elementary to Advanced Design of Functional Metal–Organic Frameworks: A User Guide to Deciphering the Reticular Chemistry Toolbox&lt;/IDText&gt;&lt;DisplayText&gt;[1]&lt;/DisplayText&gt;&lt;record&gt;&lt;isbn&gt;0935-9648&lt;/isbn&gt;&lt;titles&gt;&lt;title&gt;From Elementary to Advanced Design of Functional Metal–Organic Frameworks: A User Guide to Deciphering the Reticular Chemistry Toolbox&lt;/title&gt;&lt;secondary-title&gt;Advanced materials (Weinheim)&lt;/secondary-title&gt;&lt;/titles&gt;&lt;pages&gt;e2414153&lt;/pages&gt;&lt;contributors&gt;&lt;authors&gt;&lt;author&gt;Guillerm, Vincent&lt;/author&gt;&lt;author&gt;Jiang, Hao&lt;/author&gt;&lt;author&gt;Alezi, Dalal&lt;/author&gt;&lt;author&gt;Alsadun, Norah&lt;/author&gt;&lt;author&gt;Eddaoudi, Mohamed&lt;/author&gt;&lt;/authors&gt;&lt;/contributors&gt;&lt;added-date format="utc"&gt;1754981547&lt;/added-date&gt;&lt;pub-location&gt;Germany&lt;/pub-location&gt;&lt;ref-type name="Journal Article"&gt;17&lt;/ref-type&gt;&lt;dates&gt;&lt;year&gt;2024&lt;/year&gt;&lt;/dates&gt;&lt;rec-number&gt;29&lt;/rec-number&gt;&lt;last-updated-date format="utc"&gt;1755260638&lt;/last-updated-date&gt;&lt;electronic-resource-num&gt;10.1002/adma.202414153&lt;/electronic-resource-num&gt;&lt;/record&gt;&lt;/Cite&gt;&lt;/EndNote&gt;</w:instrText>
                      </w:r>
                      <w:r w:rsidRPr="00EA3AC5">
                        <w:rPr>
                          <w:sz w:val="20"/>
                          <w:szCs w:val="20"/>
                        </w:rPr>
                        <w:fldChar w:fldCharType="separate"/>
                      </w:r>
                      <w:r w:rsidRPr="00EA3AC5">
                        <w:rPr>
                          <w:noProof/>
                          <w:sz w:val="20"/>
                          <w:szCs w:val="20"/>
                        </w:rPr>
                        <w:t>[1]</w:t>
                      </w:r>
                      <w:r w:rsidRPr="00EA3AC5">
                        <w:rPr>
                          <w:sz w:val="20"/>
                          <w:szCs w:val="20"/>
                        </w:rPr>
                        <w:fldChar w:fldCharType="end"/>
                      </w:r>
                    </w:p>
                  </w:txbxContent>
                </v:textbox>
                <w10:wrap type="topAndBottom"/>
              </v:shape>
            </w:pict>
          </mc:Fallback>
        </mc:AlternateContent>
      </w:r>
      <w:r w:rsidR="00E647A1">
        <w:rPr>
          <w:noProof/>
        </w:rPr>
        <w:drawing>
          <wp:anchor distT="0" distB="0" distL="114300" distR="114300" simplePos="0" relativeHeight="251657216" behindDoc="0" locked="0" layoutInCell="1" allowOverlap="1" wp14:anchorId="66CD0063" wp14:editId="6E932BD8">
            <wp:simplePos x="0" y="0"/>
            <wp:positionH relativeFrom="margin">
              <wp:align>center</wp:align>
            </wp:positionH>
            <wp:positionV relativeFrom="paragraph">
              <wp:posOffset>320040</wp:posOffset>
            </wp:positionV>
            <wp:extent cx="3426460" cy="4368800"/>
            <wp:effectExtent l="0" t="0" r="2540" b="0"/>
            <wp:wrapTopAndBottom/>
            <wp:docPr id="860650296" name="Picture 4" descr="Examples of Cu‐based MOFs resulting from assembly of 4‐c paddle wheels with organic linkers of various connectivity or geometry. These differences play an important role in directing the resulting MOF structures, leading to a) HKUST‐1 (tbo), b) MOF‐505 (nbo/fof), and c) MOF‐11 (pts)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s of Cu‐based MOFs resulting from assembly of 4‐c paddle wheels with organic linkers of various connectivity or geometry. These differences play an important role in directing the resulting MOF structures, leading to a) HKUST‐1 (tbo), b) MOF‐505 (nbo/fof), and c) MOF‐11 (pts) structur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6460" cy="436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BB0D43" w14:textId="58D073CB" w:rsidR="00E647A1" w:rsidRPr="00DB6347" w:rsidRDefault="003A1A19" w:rsidP="00DB6347">
      <w:pPr>
        <w:rPr>
          <w:rFonts w:asciiTheme="minorHAnsi" w:hAnsiTheme="minorHAnsi" w:cstheme="minorHAnsi"/>
        </w:rPr>
      </w:pPr>
      <w:r>
        <w:fldChar w:fldCharType="begin"/>
      </w:r>
      <w:r>
        <w:instrText xml:space="preserve"> INCLUDEPICTURE "https://www.researchgate.net/publication/387265204/figure/fig6/AS:11431281299247447@1734714054376/Examples-of-Cu-based-MOFs-resulting-from-assembly-of-4-c-paddle-wheels-with-organic.png" \* MERGEFORMATINET </w:instrText>
      </w:r>
      <w:r>
        <w:fldChar w:fldCharType="separate"/>
      </w:r>
      <w:r>
        <w:fldChar w:fldCharType="end"/>
      </w:r>
    </w:p>
    <w:p w14:paraId="04448431" w14:textId="092346C8" w:rsidR="00E647A1" w:rsidRDefault="00A52F01" w:rsidP="00A52F01">
      <w:pPr>
        <w:rPr>
          <w:rFonts w:asciiTheme="minorHAnsi" w:hAnsiTheme="minorHAnsi" w:cstheme="minorHAnsi"/>
        </w:rPr>
      </w:pPr>
      <w:r w:rsidRPr="002A5879">
        <w:rPr>
          <w:rFonts w:asciiTheme="minorHAnsi" w:hAnsiTheme="minorHAnsi" w:cstheme="minorHAnsi"/>
        </w:rPr>
        <w:t xml:space="preserve">The properties of metal organic frameworks differ depending on the metal used and the structures in which the ions are held </w:t>
      </w:r>
      <w:r w:rsidR="00E647A1">
        <w:rPr>
          <w:rFonts w:asciiTheme="minorHAnsi" w:hAnsiTheme="minorHAnsi" w:cstheme="minorHAnsi"/>
        </w:rPr>
        <w:t>resulting in a wide variety of topologies and structures; each with their own advantages and disadvantages.</w:t>
      </w:r>
    </w:p>
    <w:p w14:paraId="32CD72A2" w14:textId="2C314485" w:rsidR="00F95837" w:rsidRPr="00F95837" w:rsidRDefault="00285C8D" w:rsidP="00F95837">
      <w:pPr>
        <w:rPr>
          <w:rFonts w:asciiTheme="minorHAnsi" w:hAnsiTheme="minorHAnsi" w:cstheme="minorHAnsi"/>
        </w:rPr>
      </w:pPr>
      <w:r>
        <w:rPr>
          <w:rFonts w:asciiTheme="minorHAnsi" w:hAnsiTheme="minorHAnsi" w:cstheme="minorHAnsi"/>
        </w:rPr>
        <w:t>It should be noted</w:t>
      </w:r>
      <w:r w:rsidR="00A52F01" w:rsidRPr="002A5879">
        <w:rPr>
          <w:rFonts w:asciiTheme="minorHAnsi" w:hAnsiTheme="minorHAnsi" w:cstheme="minorHAnsi"/>
        </w:rPr>
        <w:t>,</w:t>
      </w:r>
      <w:r>
        <w:rPr>
          <w:rFonts w:asciiTheme="minorHAnsi" w:hAnsiTheme="minorHAnsi" w:cstheme="minorHAnsi"/>
        </w:rPr>
        <w:t xml:space="preserve"> at the present time</w:t>
      </w:r>
      <w:r w:rsidR="00A52F01" w:rsidRPr="002A5879">
        <w:rPr>
          <w:rFonts w:asciiTheme="minorHAnsi" w:hAnsiTheme="minorHAnsi" w:cstheme="minorHAnsi"/>
        </w:rPr>
        <w:t xml:space="preserve"> </w:t>
      </w:r>
      <w:r>
        <w:rPr>
          <w:rFonts w:asciiTheme="minorHAnsi" w:hAnsiTheme="minorHAnsi" w:cstheme="minorHAnsi"/>
        </w:rPr>
        <w:t>MOFs</w:t>
      </w:r>
      <w:r w:rsidR="00A52F01" w:rsidRPr="002A5879">
        <w:rPr>
          <w:rFonts w:asciiTheme="minorHAnsi" w:hAnsiTheme="minorHAnsi" w:cstheme="minorHAnsi"/>
        </w:rPr>
        <w:t xml:space="preserve"> operate best as a hydrogen storage system in temperatures below 90 K and under high pressures (even at 500 bar it was observed full saturation was not achieved) </w:t>
      </w:r>
      <w:r w:rsidR="00A52F01" w:rsidRPr="002A5879">
        <w:rPr>
          <w:rFonts w:asciiTheme="minorHAnsi" w:hAnsiTheme="minorHAnsi" w:cstheme="minorHAnsi"/>
        </w:rPr>
        <w:fldChar w:fldCharType="begin"/>
      </w:r>
      <w:r w:rsidR="00D045A4">
        <w:rPr>
          <w:rFonts w:asciiTheme="minorHAnsi" w:hAnsiTheme="minorHAnsi" w:cstheme="minorHAnsi"/>
        </w:rPr>
        <w:instrText xml:space="preserve"> ADDIN EN.CITE &lt;EndNote&gt;&lt;Cite&gt;&lt;Author&gt;Zhang&lt;/Author&gt;&lt;Year&gt;2022&lt;/Year&gt;&lt;IDText&gt;Fundamentals of hydrogen storage in nanoporous materials&lt;/IDText&gt;&lt;DisplayText&gt;[5]&lt;/DisplayText&gt;&lt;record&gt;&lt;rec-number&gt;&lt;/rec-number&gt;&lt;ref-type name="Journal Article"&gt;17&lt;/ref-type&gt;&lt;contributors&gt;&lt;authors&gt;&lt;author&gt;Zhang, Linda&lt;/author&gt;&lt;author&gt;Allendorf, Mark D.&lt;/author&gt;&lt;author&gt;Balderas-Xicohténcatl, Rafael&lt;/author&gt;&lt;author&gt;Broom, Darren P.&lt;/author&gt;&lt;author&gt;Fanourgakis, George S.&lt;/author&gt;&lt;author&gt;Froudakis, George E.&lt;/author&gt;&lt;author&gt;Gennett, Thomas&lt;/author&gt;&lt;author&gt;Hurst, Katherine E.&lt;/author&gt;&lt;author&gt;Ling, Sanliang&lt;/author&gt;&lt;author&gt;Milanese, Chiara&lt;/author&gt;&lt;author&gt;Parilla, Philip A.&lt;/author&gt;&lt;author&gt;Pontiroli, Daniele&lt;/author&gt;&lt;author&gt;Riccò, Mauro&lt;/author&gt;&lt;author&gt;Shulda, Sarah&lt;/author&gt;&lt;author&gt;Stavila, Vitalie&lt;/author&gt;&lt;author&gt;Steriotis, Theodore A.&lt;/author&gt;&lt;author&gt;Webb, Colin J.&lt;/author&gt;&lt;author&gt;Witman, Matthew&lt;/author&gt;&lt;author&gt;Hirscher, Michael&lt;/author&gt;&lt;/authors&gt;&lt;/contributors&gt;&lt;titles&gt;&lt;title&gt;Fundamentals of hydrogen storage in nanoporous materials&lt;/title&gt;&lt;secondary-title&gt;Progress in energy&lt;/secondary-title&gt;&lt;/titles&gt;&lt;pages&gt;42013&lt;/pages&gt;&lt;volume&gt;4&lt;/volume&gt;&lt;number&gt;4&lt;/number&gt;&lt;dates&gt;&lt;year&gt;2022&lt;/year&gt;&lt;/dates&gt;&lt;publisher&gt;IOP Publishing&lt;/publisher&gt;&lt;isbn&gt;2516-1083&lt;/isbn&gt;&lt;electronic-resource-num&gt;10.1088/2516-1083/ac8d44&lt;/electronic-resource-num&gt;&lt;/record&gt;&lt;/Cite&gt;&lt;/EndNote&gt;</w:instrText>
      </w:r>
      <w:r w:rsidR="00A52F01" w:rsidRPr="002A5879">
        <w:rPr>
          <w:rFonts w:asciiTheme="minorHAnsi" w:hAnsiTheme="minorHAnsi" w:cstheme="minorHAnsi"/>
        </w:rPr>
        <w:fldChar w:fldCharType="separate"/>
      </w:r>
      <w:r w:rsidR="00D045A4">
        <w:rPr>
          <w:rFonts w:asciiTheme="minorHAnsi" w:hAnsiTheme="minorHAnsi" w:cstheme="minorHAnsi"/>
          <w:noProof/>
        </w:rPr>
        <w:t>[5]</w:t>
      </w:r>
      <w:r w:rsidR="00A52F01" w:rsidRPr="002A5879">
        <w:rPr>
          <w:rFonts w:asciiTheme="minorHAnsi" w:hAnsiTheme="minorHAnsi" w:cstheme="minorHAnsi"/>
        </w:rPr>
        <w:fldChar w:fldCharType="end"/>
      </w:r>
      <w:r w:rsidR="00A52F01" w:rsidRPr="002A5879">
        <w:rPr>
          <w:rFonts w:asciiTheme="minorHAnsi" w:hAnsiTheme="minorHAnsi" w:cstheme="minorHAnsi"/>
        </w:rPr>
        <w:t>.</w:t>
      </w:r>
      <w:r>
        <w:rPr>
          <w:rFonts w:asciiTheme="minorHAnsi" w:hAnsiTheme="minorHAnsi" w:cstheme="minorHAnsi"/>
        </w:rPr>
        <w:t xml:space="preserve"> This is the main hurdle separating MOFs from being utilised as hydrogen storage in mass transport but </w:t>
      </w:r>
      <w:r w:rsidR="00F95837" w:rsidRPr="00F95837">
        <w:rPr>
          <w:rFonts w:asciiTheme="minorHAnsi" w:hAnsiTheme="minorHAnsi" w:cstheme="minorHAnsi"/>
        </w:rPr>
        <w:t>MOFs</w:t>
      </w:r>
      <w:r w:rsidR="00F95837">
        <w:rPr>
          <w:rFonts w:asciiTheme="minorHAnsi" w:hAnsiTheme="minorHAnsi" w:cstheme="minorHAnsi"/>
        </w:rPr>
        <w:t xml:space="preserve"> can be used in many different industries outside solely just hydrogen storage: </w:t>
      </w:r>
      <w:r w:rsidR="00F95837" w:rsidRPr="00F95837">
        <w:rPr>
          <w:rFonts w:asciiTheme="minorHAnsi" w:hAnsiTheme="minorHAnsi" w:cstheme="minorHAnsi"/>
        </w:rPr>
        <w:t>sensing,</w:t>
      </w:r>
      <w:r w:rsidR="00F95837">
        <w:rPr>
          <w:rFonts w:asciiTheme="minorHAnsi" w:hAnsiTheme="minorHAnsi" w:cstheme="minorHAnsi"/>
        </w:rPr>
        <w:t xml:space="preserve"> </w:t>
      </w:r>
      <w:r w:rsidR="00F95837" w:rsidRPr="00F95837">
        <w:rPr>
          <w:rFonts w:asciiTheme="minorHAnsi" w:hAnsiTheme="minorHAnsi" w:cstheme="minorHAnsi"/>
        </w:rPr>
        <w:t>separations, drug delivery, and catalysis</w:t>
      </w:r>
    </w:p>
    <w:p w14:paraId="50CF6B5B" w14:textId="77777777" w:rsidR="00F95837" w:rsidRPr="00F95837" w:rsidRDefault="00F95837" w:rsidP="00F95837"/>
    <w:p w14:paraId="57E76D97" w14:textId="6C436419" w:rsidR="00E20AE0" w:rsidRPr="002A5879" w:rsidRDefault="00163F75" w:rsidP="00761965">
      <w:pPr>
        <w:pStyle w:val="Heading2"/>
      </w:pPr>
      <w:bookmarkStart w:id="4" w:name="_Toc206156101"/>
      <w:r>
        <w:t>MACHINE LEARNING</w:t>
      </w:r>
      <w:bookmarkEnd w:id="4"/>
    </w:p>
    <w:p w14:paraId="4C550B2B" w14:textId="44C024DD" w:rsidR="00A52F01" w:rsidRPr="002A5879" w:rsidRDefault="00A52F01" w:rsidP="00A52F01">
      <w:pPr>
        <w:tabs>
          <w:tab w:val="left" w:pos="2316"/>
        </w:tabs>
        <w:rPr>
          <w:rFonts w:asciiTheme="minorHAnsi" w:hAnsiTheme="minorHAnsi" w:cstheme="minorHAnsi"/>
        </w:rPr>
      </w:pPr>
      <w:r w:rsidRPr="002A5879">
        <w:rPr>
          <w:rFonts w:asciiTheme="minorHAnsi" w:hAnsiTheme="minorHAnsi" w:cstheme="minorHAnsi"/>
        </w:rPr>
        <w:t xml:space="preserve">Neural networks model the human brain's way of recognizing patterns through interconnected layers. They handle complex relationships well and are versatile, capable of tasks like predicting continuous values (regression) and categorizing data (classification). However, they need lots of data </w:t>
      </w:r>
      <w:r w:rsidRPr="002A5879">
        <w:rPr>
          <w:rFonts w:asciiTheme="minorHAnsi" w:hAnsiTheme="minorHAnsi" w:cstheme="minorHAnsi"/>
        </w:rPr>
        <w:lastRenderedPageBreak/>
        <w:t>and computing power, and can overfit without proper regulation</w:t>
      </w:r>
      <w:r w:rsidR="003A283F">
        <w:rPr>
          <w:rFonts w:asciiTheme="minorHAnsi" w:hAnsiTheme="minorHAnsi" w:cstheme="minorHAnsi"/>
        </w:rPr>
        <w:t xml:space="preserve">. These machine learning algorithms have been used and well documented in the process of material optimisation, </w:t>
      </w:r>
      <w:r w:rsidR="003A283F">
        <w:rPr>
          <w:rFonts w:asciiTheme="minorHAnsi" w:hAnsiTheme="minorHAnsi" w:cstheme="minorHAnsi"/>
        </w:rPr>
        <w:t>allowing for researchers to reduce the time and cost sunk into synthesising and testing materials still in a theoretical stage</w:t>
      </w:r>
      <w:r w:rsidR="00531D90">
        <w:rPr>
          <w:rFonts w:asciiTheme="minorHAnsi" w:hAnsiTheme="minorHAnsi" w:cstheme="minorHAnsi"/>
        </w:rPr>
        <w:t>.</w:t>
      </w:r>
    </w:p>
    <w:p w14:paraId="759A4A62" w14:textId="77777777" w:rsidR="00A52F01" w:rsidRPr="002A5879" w:rsidRDefault="00A52F01" w:rsidP="00A52F01">
      <w:pPr>
        <w:tabs>
          <w:tab w:val="left" w:pos="2316"/>
        </w:tabs>
        <w:rPr>
          <w:rFonts w:asciiTheme="minorHAnsi" w:hAnsiTheme="minorHAnsi" w:cstheme="minorHAnsi"/>
        </w:rPr>
      </w:pPr>
      <w:r w:rsidRPr="002A5879">
        <w:rPr>
          <w:rFonts w:asciiTheme="minorHAnsi" w:hAnsiTheme="minorHAnsi" w:cstheme="minorHAnsi"/>
        </w:rPr>
        <w:t>Decision trees split data based on feature values to make decisions, travelling along various nodes and decision functions in descending priority. They're easy to interpret and handle various data types, being useful in both regression and classification. However, decision trees and their variants like random forests and extremely randomised trees can be prone to overfitting.</w:t>
      </w:r>
    </w:p>
    <w:p w14:paraId="3B2482AB" w14:textId="0410EB00" w:rsidR="00A52F01" w:rsidRDefault="00A52F01" w:rsidP="00A52F01">
      <w:pPr>
        <w:tabs>
          <w:tab w:val="left" w:pos="2316"/>
        </w:tabs>
        <w:rPr>
          <w:rFonts w:asciiTheme="minorHAnsi" w:hAnsiTheme="minorHAnsi" w:cstheme="minorHAnsi"/>
        </w:rPr>
      </w:pPr>
      <w:r w:rsidRPr="002A5879">
        <w:rPr>
          <w:rFonts w:asciiTheme="minorHAnsi" w:hAnsiTheme="minorHAnsi" w:cstheme="minorHAnsi"/>
        </w:rPr>
        <w:t>Regression methods predict variables in a linear relationship – providing data that is easily interpretable since it can be plotted in a graph with clear spread of data points (and therefore error) against a line of best fit. This method can be altered for a more optimal output by using weights and biases.</w:t>
      </w:r>
      <w:r w:rsidRPr="002A5879">
        <w:rPr>
          <w:rFonts w:asciiTheme="minorHAnsi" w:hAnsiTheme="minorHAnsi" w:cstheme="minorHAnsi"/>
        </w:rPr>
        <w:fldChar w:fldCharType="begin"/>
      </w:r>
      <w:r w:rsidR="00D045A4">
        <w:rPr>
          <w:rFonts w:asciiTheme="minorHAnsi" w:hAnsiTheme="minorHAnsi" w:cstheme="minorHAnsi"/>
        </w:rPr>
        <w:instrText xml:space="preserve"> ADDIN EN.CITE &lt;EndNote&gt;&lt;Cite&gt;&lt;Author&gt;Henrard&lt;/Author&gt;&lt;Year&gt;2015&lt;/Year&gt;&lt;IDText&gt;Classification and regression tree analysis vs. multivariable linear and logistic regression methods as statistical tools for studying haemophilia&lt;/IDText&gt;&lt;DisplayText&gt;[6]&lt;/DisplayText&gt;&lt;record&gt;&lt;keywords&gt;&lt;keyword&gt;Biostatistics - methods&lt;/keyword&gt;&lt;keyword&gt;classification and regression tree&lt;/keyword&gt;&lt;keyword&gt;haemophilia&lt;/keyword&gt;&lt;keyword&gt;Hemophilia A&lt;/keyword&gt;&lt;keyword&gt;Hemophilia B&lt;/keyword&gt;&lt;keyword&gt;Humans&lt;/keyword&gt;&lt;keyword&gt;Linear Models&lt;/keyword&gt;&lt;keyword&gt;Logistic Models&lt;/keyword&gt;&lt;keyword&gt;multivariable analysis&lt;/keyword&gt;&lt;keyword&gt;Multivariate Analysis&lt;/keyword&gt;&lt;keyword&gt;non-parametric statistics&lt;/keyword&gt;&lt;keyword&gt;random forest&lt;/keyword&gt;&lt;keyword&gt;statistics&lt;/keyword&gt;&lt;/keywords&gt;&lt;isbn&gt;1351-8216&lt;/isbn&gt;&lt;titles&gt;&lt;title&gt;Classification and regression tree analysis vs. multivariable linear and logistic regression methods as statistical tools for studying haemophilia&lt;/title&gt;&lt;secondary-title&gt;Haemophilia : the official journal of the World Federation of Hemophilia&lt;/secondary-title&gt;&lt;/titles&gt;&lt;pages&gt;715-722&lt;/pages&gt;&lt;number&gt;6&lt;/number&gt;&lt;contributors&gt;&lt;authors&gt;&lt;author&gt;Henrard, S.&lt;/author&gt;&lt;author&gt;Speybroeck, N.&lt;/author&gt;&lt;author&gt;Hermans, C.&lt;/author&gt;&lt;/authors&gt;&lt;/contributors&gt;&lt;added-date format="utc"&gt;1736519656&lt;/added-date&gt;&lt;pub-location&gt;England&lt;/pub-location&gt;&lt;ref-type name="Journal Article"&gt;17&lt;/ref-type&gt;&lt;dates&gt;&lt;year&gt;2015&lt;/year&gt;&lt;/dates&gt;&lt;rec-number&gt;12&lt;/rec-number&gt;&lt;publisher&gt;England: Blackwell Publishing Ltd&lt;/publisher&gt;&lt;last-updated-date format="utc"&gt;1736519656&lt;/last-updated-date&gt;&lt;electronic-resource-num&gt;10.1111/hae.12778&lt;/electronic-resource-num&gt;&lt;volume&gt;21&lt;/volume&gt;&lt;/record&gt;&lt;/Cite&gt;&lt;/EndNote&gt;</w:instrText>
      </w:r>
      <w:r w:rsidRPr="002A5879">
        <w:rPr>
          <w:rFonts w:asciiTheme="minorHAnsi" w:hAnsiTheme="minorHAnsi" w:cstheme="minorHAnsi"/>
        </w:rPr>
        <w:fldChar w:fldCharType="separate"/>
      </w:r>
      <w:r w:rsidR="00D045A4">
        <w:rPr>
          <w:rFonts w:asciiTheme="minorHAnsi" w:hAnsiTheme="minorHAnsi" w:cstheme="minorHAnsi"/>
          <w:noProof/>
        </w:rPr>
        <w:t>[6]</w:t>
      </w:r>
      <w:r w:rsidRPr="002A5879">
        <w:rPr>
          <w:rFonts w:asciiTheme="minorHAnsi" w:hAnsiTheme="minorHAnsi" w:cstheme="minorHAnsi"/>
        </w:rPr>
        <w:fldChar w:fldCharType="end"/>
      </w:r>
      <w:r w:rsidRPr="002A5879">
        <w:rPr>
          <w:rFonts w:asciiTheme="minorHAnsi" w:hAnsiTheme="minorHAnsi" w:cstheme="minorHAnsi"/>
        </w:rPr>
        <w:t xml:space="preserve"> </w:t>
      </w:r>
    </w:p>
    <w:p w14:paraId="3DB6B487" w14:textId="6D3A11E4" w:rsidR="00C92737" w:rsidRDefault="00BD0B24" w:rsidP="00E417EE">
      <w:pPr>
        <w:tabs>
          <w:tab w:val="left" w:pos="2316"/>
        </w:tabs>
        <w:rPr>
          <w:rFonts w:asciiTheme="minorHAnsi" w:hAnsiTheme="minorHAnsi" w:cstheme="minorHAnsi"/>
        </w:rPr>
      </w:pPr>
      <w:r w:rsidRPr="00BD0B24">
        <w:rPr>
          <w:rFonts w:asciiTheme="minorHAnsi" w:hAnsiTheme="minorHAnsi" w:cstheme="minorHAnsi"/>
          <w:highlight w:val="red"/>
        </w:rPr>
        <w:t>MORE</w:t>
      </w:r>
      <w:r w:rsidR="00FE5D15">
        <w:rPr>
          <w:rFonts w:asciiTheme="minorHAnsi" w:hAnsiTheme="minorHAnsi" w:cstheme="minorHAnsi"/>
        </w:rPr>
        <w:t>???</w:t>
      </w:r>
    </w:p>
    <w:p w14:paraId="042CB646" w14:textId="77777777" w:rsidR="00C92737" w:rsidRDefault="00C92737" w:rsidP="00E417EE">
      <w:pPr>
        <w:tabs>
          <w:tab w:val="left" w:pos="2316"/>
        </w:tabs>
        <w:rPr>
          <w:rFonts w:asciiTheme="minorHAnsi" w:hAnsiTheme="minorHAnsi" w:cstheme="minorHAnsi"/>
        </w:rPr>
      </w:pPr>
    </w:p>
    <w:p w14:paraId="78CE3D6E" w14:textId="77777777" w:rsidR="00990BC7" w:rsidRDefault="00990BC7">
      <w:pPr>
        <w:spacing w:line="259" w:lineRule="auto"/>
        <w:rPr>
          <w:b/>
          <w:bCs/>
          <w:sz w:val="28"/>
          <w:szCs w:val="28"/>
        </w:rPr>
      </w:pPr>
      <w:bookmarkStart w:id="5" w:name="_Toc206156102"/>
      <w:r>
        <w:br w:type="page"/>
      </w:r>
    </w:p>
    <w:p w14:paraId="4D96C65D" w14:textId="25D50930" w:rsidR="00AF49BB" w:rsidRPr="00EA0FC9" w:rsidRDefault="00AE342D" w:rsidP="00EA0FC9">
      <w:pPr>
        <w:pStyle w:val="Heading1"/>
      </w:pPr>
      <w:r w:rsidRPr="00EA0FC9">
        <w:lastRenderedPageBreak/>
        <w:t>AIMS</w:t>
      </w:r>
      <w:bookmarkEnd w:id="5"/>
    </w:p>
    <w:p w14:paraId="30697C11" w14:textId="74D84BD8" w:rsidR="004D4BC3" w:rsidRPr="00EA0FC9" w:rsidRDefault="00E36A00" w:rsidP="00E36A00">
      <w:pPr>
        <w:rPr>
          <w:rFonts w:asciiTheme="minorHAnsi" w:eastAsiaTheme="minorEastAsia" w:hAnsiTheme="minorHAnsi" w:cstheme="minorHAnsi"/>
        </w:rPr>
      </w:pPr>
      <w:r w:rsidRPr="00EA0FC9">
        <w:rPr>
          <w:rFonts w:asciiTheme="minorHAnsi" w:hAnsiTheme="minorHAnsi" w:cstheme="minorHAnsi"/>
        </w:rPr>
        <w:t xml:space="preserve">The overall aim of this project is to develop a program able to </w:t>
      </w:r>
      <w:r w:rsidR="004D4BC3" w:rsidRPr="00EA0FC9">
        <w:rPr>
          <w:rFonts w:asciiTheme="minorHAnsi" w:hAnsiTheme="minorHAnsi" w:cstheme="minorHAnsi"/>
        </w:rPr>
        <w:t xml:space="preserve">analyse preexisting data on metal-organic frameworks (MOFs) and predict the </w:t>
      </w:r>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2</m:t>
            </m:r>
          </m:sub>
        </m:sSub>
      </m:oMath>
      <w:r w:rsidR="004D4BC3" w:rsidRPr="00EA0FC9">
        <w:rPr>
          <w:rFonts w:asciiTheme="minorHAnsi" w:eastAsiaTheme="minorEastAsia" w:hAnsiTheme="minorHAnsi" w:cstheme="minorHAnsi"/>
        </w:rPr>
        <w:t xml:space="preserve"> uptake based on known properties.</w:t>
      </w:r>
    </w:p>
    <w:p w14:paraId="0039BA8B" w14:textId="108B86E7" w:rsidR="00AF49BB" w:rsidRPr="00EA0FC9" w:rsidRDefault="004D4BC3" w:rsidP="00AF49BB">
      <w:pPr>
        <w:pStyle w:val="ListParagraph"/>
        <w:numPr>
          <w:ilvl w:val="0"/>
          <w:numId w:val="4"/>
        </w:numPr>
        <w:rPr>
          <w:rFonts w:asciiTheme="minorHAnsi" w:hAnsiTheme="minorHAnsi" w:cstheme="minorHAnsi"/>
        </w:rPr>
      </w:pPr>
      <w:r w:rsidRPr="00EA0FC9">
        <w:rPr>
          <w:rFonts w:asciiTheme="minorHAnsi" w:hAnsiTheme="minorHAnsi" w:cstheme="minorHAnsi"/>
        </w:rPr>
        <w:t>The</w:t>
      </w:r>
      <w:r w:rsidR="00AF49BB" w:rsidRPr="00EA0FC9">
        <w:rPr>
          <w:rFonts w:asciiTheme="minorHAnsi" w:hAnsiTheme="minorHAnsi" w:cstheme="minorHAnsi"/>
        </w:rPr>
        <w:t xml:space="preserve"> algorithm </w:t>
      </w:r>
      <w:r w:rsidRPr="00EA0FC9">
        <w:rPr>
          <w:rFonts w:asciiTheme="minorHAnsi" w:hAnsiTheme="minorHAnsi" w:cstheme="minorHAnsi"/>
        </w:rPr>
        <w:t xml:space="preserve">should be </w:t>
      </w:r>
      <w:r w:rsidR="00AF49BB" w:rsidRPr="00EA0FC9">
        <w:rPr>
          <w:rFonts w:asciiTheme="minorHAnsi" w:hAnsiTheme="minorHAnsi" w:cstheme="minorHAnsi"/>
        </w:rPr>
        <w:t>able to preprocess and featurise data into a format in which the neural network is easily able to process and utilise, to reduce the time spent manually processing multiple data sets.</w:t>
      </w:r>
      <w:r w:rsidR="00AF49BB" w:rsidRPr="00EA0FC9">
        <w:rPr>
          <w:rFonts w:asciiTheme="minorHAnsi" w:hAnsiTheme="minorHAnsi" w:cstheme="minorHAnsi"/>
        </w:rPr>
        <w:br/>
      </w:r>
    </w:p>
    <w:p w14:paraId="41B611F4" w14:textId="09BE438F" w:rsidR="00AF49BB" w:rsidRPr="00EA0FC9" w:rsidRDefault="004D4BC3" w:rsidP="00AF49BB">
      <w:pPr>
        <w:pStyle w:val="ListParagraph"/>
        <w:numPr>
          <w:ilvl w:val="0"/>
          <w:numId w:val="4"/>
        </w:numPr>
        <w:rPr>
          <w:rFonts w:asciiTheme="minorHAnsi" w:hAnsiTheme="minorHAnsi" w:cstheme="minorHAnsi"/>
        </w:rPr>
      </w:pPr>
      <w:r w:rsidRPr="00EA0FC9">
        <w:rPr>
          <w:rFonts w:asciiTheme="minorHAnsi" w:hAnsiTheme="minorHAnsi" w:cstheme="minorHAnsi"/>
        </w:rPr>
        <w:t>The code can i</w:t>
      </w:r>
      <w:r w:rsidR="00AF49BB" w:rsidRPr="00EA0FC9">
        <w:rPr>
          <w:rFonts w:asciiTheme="minorHAnsi" w:hAnsiTheme="minorHAnsi" w:cstheme="minorHAnsi"/>
        </w:rPr>
        <w:t>dentify potential metal organic frameworks (MOFs) for hydrogen storage via the use of machine learning such as neural network to reduce the cost of the experimental process of manufacturing and testing MOFs and to aid in the innovation of hydrogen fuel.</w:t>
      </w:r>
      <w:r w:rsidR="00AF49BB" w:rsidRPr="00EA0FC9">
        <w:rPr>
          <w:rFonts w:asciiTheme="minorHAnsi" w:hAnsiTheme="minorHAnsi" w:cstheme="minorHAnsi"/>
        </w:rPr>
        <w:br/>
      </w:r>
    </w:p>
    <w:p w14:paraId="00DBA4F9" w14:textId="4C7926E1" w:rsidR="00AF49BB" w:rsidRPr="00EA0FC9" w:rsidRDefault="004D4BC3" w:rsidP="00AF49BB">
      <w:pPr>
        <w:pStyle w:val="ListParagraph"/>
        <w:numPr>
          <w:ilvl w:val="0"/>
          <w:numId w:val="4"/>
        </w:numPr>
        <w:rPr>
          <w:rFonts w:asciiTheme="minorHAnsi" w:hAnsiTheme="minorHAnsi" w:cstheme="minorHAnsi"/>
        </w:rPr>
      </w:pPr>
      <w:r w:rsidRPr="00EA0FC9">
        <w:rPr>
          <w:rFonts w:asciiTheme="minorHAnsi" w:hAnsiTheme="minorHAnsi" w:cstheme="minorHAnsi"/>
        </w:rPr>
        <w:t>Analysis using the values generated by the program can d</w:t>
      </w:r>
      <w:r w:rsidR="00AF49BB" w:rsidRPr="00EA0FC9">
        <w:rPr>
          <w:rFonts w:asciiTheme="minorHAnsi" w:hAnsiTheme="minorHAnsi" w:cstheme="minorHAnsi"/>
        </w:rPr>
        <w:t>etermine the optimal algorithm and set of properties in predicting potential MOFs for hydrogen storage to optimise the prediction process and therefore further reduce the cost of time and budget towards testing MOFs.</w:t>
      </w:r>
    </w:p>
    <w:p w14:paraId="0E848C86" w14:textId="72A9A4FF" w:rsidR="00DA6E1C" w:rsidRPr="002A5879" w:rsidRDefault="00FB1784" w:rsidP="00612D73">
      <w:pPr>
        <w:pStyle w:val="Heading2"/>
      </w:pPr>
      <w:bookmarkStart w:id="6" w:name="_Toc206156103"/>
      <w:r>
        <w:t xml:space="preserve">PROGRAM </w:t>
      </w:r>
      <w:r w:rsidRPr="002A5879">
        <w:t>SUCCESS CRITERIA</w:t>
      </w:r>
      <w:bookmarkEnd w:id="6"/>
    </w:p>
    <w:p w14:paraId="5429AE1D" w14:textId="3692D6C0" w:rsidR="00DA6E1C" w:rsidRDefault="00082BBC" w:rsidP="00DA6E1C">
      <w:pPr>
        <w:rPr>
          <w:rFonts w:ascii="Calibri" w:hAnsi="Calibri" w:cs="Calibri"/>
        </w:rPr>
      </w:pPr>
      <w:r w:rsidRPr="00666A0B">
        <w:rPr>
          <w:rFonts w:ascii="Calibri" w:hAnsi="Calibri" w:cs="Calibri"/>
        </w:rPr>
        <w:t xml:space="preserve">The success of the project can be based on the following </w:t>
      </w:r>
      <w:r w:rsidR="00BD563C">
        <w:rPr>
          <w:rFonts w:ascii="Calibri" w:hAnsi="Calibri" w:cs="Calibri"/>
        </w:rPr>
        <w:t>objectives</w:t>
      </w:r>
      <w:r w:rsidRPr="00666A0B">
        <w:rPr>
          <w:rFonts w:ascii="Calibri" w:hAnsi="Calibri" w:cs="Calibri"/>
        </w:rPr>
        <w:t>:</w:t>
      </w:r>
    </w:p>
    <w:p w14:paraId="4E9D143C" w14:textId="2B787D33" w:rsidR="00BF2767" w:rsidRPr="00BF2767" w:rsidRDefault="00BF2767" w:rsidP="00BF2767">
      <w:pPr>
        <w:pStyle w:val="ListParagraph"/>
        <w:numPr>
          <w:ilvl w:val="0"/>
          <w:numId w:val="6"/>
        </w:numPr>
        <w:rPr>
          <w:rFonts w:ascii="Calibri" w:hAnsi="Calibri" w:cs="Calibri"/>
        </w:rPr>
      </w:pPr>
      <w:r>
        <w:rPr>
          <w:rFonts w:ascii="Calibri" w:hAnsi="Calibri" w:cs="Calibri"/>
        </w:rPr>
        <w:t xml:space="preserve">The trained model can identify key properties </w:t>
      </w:r>
      <w:r w:rsidR="008154F8">
        <w:rPr>
          <w:rFonts w:ascii="Calibri" w:hAnsi="Calibri" w:cs="Calibri"/>
        </w:rPr>
        <w:t>to help fine</w:t>
      </w:r>
      <w:r w:rsidR="00851D56">
        <w:rPr>
          <w:rFonts w:ascii="Calibri" w:hAnsi="Calibri" w:cs="Calibri"/>
        </w:rPr>
        <w:t xml:space="preserve"> </w:t>
      </w:r>
      <w:r w:rsidR="008154F8">
        <w:rPr>
          <w:rFonts w:ascii="Calibri" w:hAnsi="Calibri" w:cs="Calibri"/>
        </w:rPr>
        <w:t xml:space="preserve">tune </w:t>
      </w:r>
      <w:r w:rsidR="00AA2EF5">
        <w:rPr>
          <w:rFonts w:ascii="Calibri" w:hAnsi="Calibri" w:cs="Calibri"/>
        </w:rPr>
        <w:t>the featurisation process.</w:t>
      </w:r>
    </w:p>
    <w:p w14:paraId="0201C4E0" w14:textId="623A62F8" w:rsidR="00082BBC" w:rsidRPr="00666A0B" w:rsidRDefault="00082BBC" w:rsidP="00082BBC">
      <w:pPr>
        <w:pStyle w:val="ListParagraph"/>
        <w:numPr>
          <w:ilvl w:val="0"/>
          <w:numId w:val="6"/>
        </w:numPr>
        <w:rPr>
          <w:rStyle w:val="text"/>
          <w:rFonts w:ascii="Calibri" w:hAnsi="Calibri" w:cs="Calibri"/>
        </w:rPr>
      </w:pPr>
      <w:r w:rsidRPr="00666A0B">
        <w:rPr>
          <w:rFonts w:ascii="Calibri" w:hAnsi="Calibri" w:cs="Calibri"/>
        </w:rPr>
        <w:t>The machine learning algorithms trained</w:t>
      </w:r>
      <w:r w:rsidR="00E8661D">
        <w:rPr>
          <w:rFonts w:ascii="Calibri" w:hAnsi="Calibri" w:cs="Calibri"/>
        </w:rPr>
        <w:t xml:space="preserve"> will</w:t>
      </w:r>
      <w:r w:rsidRPr="00666A0B">
        <w:rPr>
          <w:rFonts w:ascii="Calibri" w:hAnsi="Calibri" w:cs="Calibri"/>
        </w:rPr>
        <w:t xml:space="preserve"> provide results that support the same findings of the main paper studied:  </w:t>
      </w:r>
      <w:r w:rsidRPr="00666A0B">
        <w:rPr>
          <w:rFonts w:ascii="Calibri" w:hAnsi="Calibri" w:cs="Calibri"/>
          <w:i/>
          <w:iCs/>
        </w:rPr>
        <w:t xml:space="preserve">Predicting hydrogen storage in MOFs via machine learning by </w:t>
      </w:r>
      <w:r w:rsidRPr="00666A0B">
        <w:rPr>
          <w:rStyle w:val="given-name"/>
          <w:rFonts w:ascii="Calibri" w:hAnsi="Calibri" w:cs="Calibri"/>
          <w:i/>
          <w:iCs/>
        </w:rPr>
        <w:t>Alauddin</w:t>
      </w:r>
      <w:r w:rsidRPr="00666A0B">
        <w:rPr>
          <w:rStyle w:val="react-xocs-alternative-link"/>
          <w:rFonts w:ascii="Calibri" w:hAnsi="Calibri" w:cs="Calibri"/>
          <w:i/>
          <w:iCs/>
        </w:rPr>
        <w:t> </w:t>
      </w:r>
      <w:r w:rsidRPr="00666A0B">
        <w:rPr>
          <w:rStyle w:val="text"/>
          <w:rFonts w:ascii="Calibri" w:hAnsi="Calibri" w:cs="Calibri"/>
          <w:i/>
          <w:iCs/>
        </w:rPr>
        <w:t>Ahmed</w:t>
      </w:r>
      <w:r w:rsidRPr="00666A0B">
        <w:rPr>
          <w:rFonts w:ascii="Calibri" w:hAnsi="Calibri" w:cs="Calibri"/>
          <w:i/>
          <w:iCs/>
          <w:color w:val="1F1F1F"/>
        </w:rPr>
        <w:t xml:space="preserve"> and </w:t>
      </w:r>
      <w:r w:rsidRPr="00666A0B">
        <w:rPr>
          <w:rStyle w:val="given-name"/>
          <w:rFonts w:ascii="Calibri" w:hAnsi="Calibri" w:cs="Calibri"/>
          <w:i/>
          <w:iCs/>
        </w:rPr>
        <w:t>Donald J.</w:t>
      </w:r>
      <w:r w:rsidRPr="00666A0B">
        <w:rPr>
          <w:rStyle w:val="react-xocs-alternative-link"/>
          <w:rFonts w:ascii="Calibri" w:hAnsi="Calibri" w:cs="Calibri"/>
          <w:i/>
          <w:iCs/>
        </w:rPr>
        <w:t> </w:t>
      </w:r>
      <w:r w:rsidRPr="00666A0B">
        <w:rPr>
          <w:rStyle w:val="text"/>
          <w:rFonts w:ascii="Calibri" w:hAnsi="Calibri" w:cs="Calibri"/>
          <w:i/>
          <w:iCs/>
        </w:rPr>
        <w:t>Siegel</w:t>
      </w:r>
      <w:r w:rsidRPr="00666A0B">
        <w:rPr>
          <w:rStyle w:val="text"/>
          <w:rFonts w:ascii="Calibri" w:hAnsi="Calibri" w:cs="Calibri"/>
        </w:rPr>
        <w:t xml:space="preserve"> </w:t>
      </w:r>
      <w:r w:rsidRPr="00666A0B">
        <w:rPr>
          <w:rStyle w:val="text"/>
          <w:rFonts w:ascii="Calibri" w:hAnsi="Calibri" w:cs="Calibri"/>
        </w:rPr>
        <w:fldChar w:fldCharType="begin"/>
      </w:r>
      <w:r w:rsidR="00D045A4">
        <w:rPr>
          <w:rStyle w:val="text"/>
          <w:rFonts w:ascii="Calibri" w:hAnsi="Calibri" w:cs="Calibri"/>
        </w:rPr>
        <w:instrText xml:space="preserve"> ADDIN EN.CITE &lt;EndNote&gt;&lt;Cite&gt;&lt;Author&gt;Ahmed&lt;/Author&gt;&lt;Year&gt;2021&lt;/Year&gt;&lt;IDText&gt;Predicting hydrogen storage in MOFs via machine learning&lt;/IDText&gt;&lt;DisplayText&gt;[7]&lt;/DisplayText&gt;&lt;record&gt;&lt;keywords&gt;&lt;keyword&gt;chemistry&lt;/keyword&gt;&lt;keyword&gt;Computer Science&lt;/keyword&gt;&lt;keyword&gt;Computer Science, Artificial Intelligence&lt;/keyword&gt;&lt;keyword&gt;Computer Science, Information Systems&lt;/keyword&gt;&lt;keyword&gt;Computer Science, Interdisciplinary Applications&lt;/keyword&gt;&lt;keyword&gt;DSML 3: Development/pre-production: Data science output has been rolled out/validated across multiple domains/problems&lt;/keyword&gt;&lt;keyword&gt;energy storage&lt;/keyword&gt;&lt;keyword&gt;fuel cells&lt;/keyword&gt;&lt;keyword&gt;hydrogen storage&lt;/keyword&gt;&lt;keyword&gt;machine learning&lt;/keyword&gt;&lt;keyword&gt;materials discovery&lt;/keyword&gt;&lt;keyword&gt;materials science&lt;/keyword&gt;&lt;keyword&gt;metal-organic frameworks&lt;/keyword&gt;&lt;keyword&gt;Science &amp;amp; Technology&lt;/keyword&gt;&lt;keyword&gt;Technology&lt;/keyword&gt;&lt;/keywords&gt;&lt;isbn&gt;2666-3899&lt;/isbn&gt;&lt;titles&gt;&lt;title&gt;Predicting hydrogen storage in MOFs via machine learning&lt;/title&gt;&lt;secondary-title&gt;Patterns (New York, N.Y.)&lt;/secondary-title&gt;&lt;/titles&gt;&lt;pages&gt;100291-100291&lt;/pages&gt;&lt;number&gt;7&lt;/number&gt;&lt;contributors&gt;&lt;authors&gt;&lt;author&gt;Ahmed, Alauddin&lt;/author&gt;&lt;author&gt;Siegel, Donald J.&lt;/author&gt;&lt;/authors&gt;&lt;/contributors&gt;&lt;added-date format="utc"&gt;1736375334&lt;/added-date&gt;&lt;pub-location&gt;CAMBRIDGE&lt;/pub-location&gt;&lt;ref-type name="Journal Article"&gt;17&lt;/ref-type&gt;&lt;dates&gt;&lt;year&gt;2021&lt;/year&gt;&lt;/dates&gt;&lt;rec-number&gt;7&lt;/rec-number&gt;&lt;publisher&gt;CAMBRIDGE: Elsevier Inc&lt;/publisher&gt;&lt;last-updated-date format="utc"&gt;1736375384&lt;/last-updated-date&gt;&lt;electronic-resource-num&gt;10.1016/j.patter.2021.100291&lt;/electronic-resource-num&gt;&lt;volume&gt;2&lt;/volume&gt;&lt;/record&gt;&lt;/Cite&gt;&lt;/EndNote&gt;</w:instrText>
      </w:r>
      <w:r w:rsidRPr="00666A0B">
        <w:rPr>
          <w:rStyle w:val="text"/>
          <w:rFonts w:ascii="Calibri" w:hAnsi="Calibri" w:cs="Calibri"/>
        </w:rPr>
        <w:fldChar w:fldCharType="separate"/>
      </w:r>
      <w:r w:rsidR="00D045A4">
        <w:rPr>
          <w:rStyle w:val="text"/>
          <w:rFonts w:ascii="Calibri" w:hAnsi="Calibri" w:cs="Calibri"/>
          <w:noProof/>
        </w:rPr>
        <w:t>[7]</w:t>
      </w:r>
      <w:r w:rsidRPr="00666A0B">
        <w:rPr>
          <w:rStyle w:val="text"/>
          <w:rFonts w:ascii="Calibri" w:hAnsi="Calibri" w:cs="Calibri"/>
        </w:rPr>
        <w:fldChar w:fldCharType="end"/>
      </w:r>
      <w:r w:rsidRPr="00666A0B">
        <w:rPr>
          <w:rStyle w:val="text"/>
          <w:rFonts w:ascii="Calibri" w:hAnsi="Calibri" w:cs="Calibri"/>
        </w:rPr>
        <w:t>.</w:t>
      </w:r>
    </w:p>
    <w:p w14:paraId="0FDD1D49" w14:textId="66B7FAA6" w:rsidR="00561373" w:rsidRPr="00666A0B" w:rsidRDefault="00082BBC" w:rsidP="00561373">
      <w:pPr>
        <w:pStyle w:val="ListParagraph"/>
        <w:numPr>
          <w:ilvl w:val="1"/>
          <w:numId w:val="6"/>
        </w:numPr>
        <w:rPr>
          <w:rFonts w:ascii="Calibri" w:eastAsiaTheme="minorEastAsia" w:hAnsi="Calibri" w:cs="Calibri"/>
        </w:rPr>
      </w:pPr>
      <w:r w:rsidRPr="00666A0B">
        <w:rPr>
          <w:rStyle w:val="text"/>
          <w:rFonts w:ascii="Calibri" w:hAnsi="Calibri" w:cs="Calibri"/>
        </w:rPr>
        <w:t xml:space="preserve">The optimal combination of features for predicting UG and UV </w:t>
      </w:r>
      <m:oMath>
        <m:sSub>
          <m:sSubPr>
            <m:ctrlPr>
              <w:rPr>
                <w:rStyle w:val="text"/>
                <w:rFonts w:ascii="Cambria Math" w:hAnsi="Cambria Math" w:cs="Calibri"/>
                <w:i/>
              </w:rPr>
            </m:ctrlPr>
          </m:sSubPr>
          <m:e>
            <m:r>
              <w:rPr>
                <w:rStyle w:val="text"/>
                <w:rFonts w:ascii="Cambria Math" w:hAnsi="Cambria Math" w:cs="Calibri"/>
              </w:rPr>
              <m:t>H</m:t>
            </m:r>
          </m:e>
          <m:sub>
            <m:r>
              <w:rPr>
                <w:rStyle w:val="text"/>
                <w:rFonts w:ascii="Cambria Math" w:hAnsi="Cambria Math" w:cs="Calibri"/>
              </w:rPr>
              <m:t>2</m:t>
            </m:r>
          </m:sub>
        </m:sSub>
      </m:oMath>
      <w:r w:rsidRPr="00666A0B">
        <w:rPr>
          <w:rStyle w:val="text"/>
          <w:rFonts w:ascii="Calibri" w:eastAsiaTheme="minorEastAsia" w:hAnsi="Calibri" w:cs="Calibri"/>
        </w:rPr>
        <w:t xml:space="preserve"> storage capacities at a pressure swing condition are </w:t>
      </w:r>
      <w:r w:rsidR="007273BE">
        <w:rPr>
          <w:rStyle w:val="text"/>
          <w:rFonts w:ascii="Calibri" w:eastAsiaTheme="minorEastAsia" w:hAnsi="Calibri" w:cs="Calibri"/>
        </w:rPr>
        <w:t xml:space="preserve">similar </w:t>
      </w:r>
      <w:r w:rsidR="00561373" w:rsidRPr="00666A0B">
        <w:rPr>
          <w:rFonts w:ascii="Calibri" w:hAnsi="Calibri" w:cs="Calibri"/>
          <w:color w:val="1F1F1F"/>
        </w:rPr>
        <w:t xml:space="preserve">with a </w:t>
      </w:r>
      <m:oMath>
        <m:sSup>
          <m:sSupPr>
            <m:ctrlPr>
              <w:rPr>
                <w:rFonts w:ascii="Cambria Math" w:hAnsi="Cambria Math" w:cs="Calibri"/>
                <w:i/>
                <w:color w:val="1F1F1F"/>
              </w:rPr>
            </m:ctrlPr>
          </m:sSupPr>
          <m:e>
            <m:r>
              <w:rPr>
                <w:rFonts w:ascii="Cambria Math" w:hAnsi="Cambria Math" w:cs="Calibri"/>
                <w:color w:val="1F1F1F"/>
              </w:rPr>
              <m:t>R</m:t>
            </m:r>
          </m:e>
          <m:sup>
            <m:r>
              <w:rPr>
                <w:rFonts w:ascii="Cambria Math" w:hAnsi="Cambria Math" w:cs="Calibri"/>
                <w:color w:val="1F1F1F"/>
              </w:rPr>
              <m:t>2</m:t>
            </m:r>
          </m:sup>
        </m:sSup>
      </m:oMath>
      <w:r w:rsidR="00561373" w:rsidRPr="00666A0B">
        <w:rPr>
          <w:rFonts w:ascii="Calibri" w:eastAsiaTheme="minorEastAsia" w:hAnsi="Calibri" w:cs="Calibri"/>
          <w:color w:val="1F1F1F"/>
        </w:rPr>
        <w:t xml:space="preserve"> value of around 0.983 </w:t>
      </w:r>
      <w:r w:rsidR="00374793">
        <w:rPr>
          <w:rFonts w:ascii="Calibri" w:eastAsiaTheme="minorEastAsia" w:hAnsi="Calibri" w:cs="Calibri"/>
          <w:color w:val="1F1F1F"/>
        </w:rPr>
        <w:t>and</w:t>
      </w:r>
      <w:r w:rsidR="007273BE">
        <w:rPr>
          <w:rFonts w:ascii="Calibri" w:eastAsiaTheme="minorEastAsia" w:hAnsi="Calibri" w:cs="Calibri"/>
          <w:color w:val="1F1F1F"/>
        </w:rPr>
        <w:t xml:space="preserve"> </w:t>
      </w:r>
      <w:r w:rsidR="00561373" w:rsidRPr="00666A0B">
        <w:rPr>
          <w:rFonts w:ascii="Calibri" w:eastAsiaTheme="minorEastAsia" w:hAnsi="Calibri" w:cs="Calibri"/>
          <w:color w:val="1F1F1F"/>
        </w:rPr>
        <w:t>0.997 respectively</w:t>
      </w:r>
      <w:r w:rsidR="00AA2EF5">
        <w:rPr>
          <w:rFonts w:ascii="Calibri" w:eastAsiaTheme="minorEastAsia" w:hAnsi="Calibri" w:cs="Calibri"/>
          <w:color w:val="1F1F1F"/>
        </w:rPr>
        <w:t>.</w:t>
      </w:r>
    </w:p>
    <w:p w14:paraId="7A295744" w14:textId="52B3D8C4" w:rsidR="00BD563C" w:rsidRPr="00BD563C" w:rsidRDefault="00561373" w:rsidP="00BD563C">
      <w:pPr>
        <w:pStyle w:val="ListParagraph"/>
        <w:numPr>
          <w:ilvl w:val="0"/>
          <w:numId w:val="6"/>
        </w:numPr>
        <w:rPr>
          <w:rFonts w:ascii="Calibri" w:eastAsiaTheme="minorEastAsia" w:hAnsi="Calibri" w:cs="Calibri"/>
        </w:rPr>
      </w:pPr>
      <w:r w:rsidRPr="00666A0B">
        <w:rPr>
          <w:rFonts w:ascii="Calibri" w:eastAsiaTheme="minorEastAsia" w:hAnsi="Calibri" w:cs="Calibri"/>
          <w:color w:val="1F1F1F"/>
        </w:rPr>
        <w:t>The machine learning algorithm was able to test MOFs with unknown hydrogen storag</w:t>
      </w:r>
      <w:r w:rsidR="00BD563C">
        <w:rPr>
          <w:rFonts w:ascii="Calibri" w:eastAsiaTheme="minorEastAsia" w:hAnsi="Calibri" w:cs="Calibri"/>
          <w:color w:val="1F1F1F"/>
        </w:rPr>
        <w:t xml:space="preserve">e </w:t>
      </w:r>
      <w:r w:rsidRPr="00666A0B">
        <w:rPr>
          <w:rFonts w:ascii="Calibri" w:eastAsiaTheme="minorEastAsia" w:hAnsi="Calibri" w:cs="Calibri"/>
          <w:color w:val="1F1F1F"/>
        </w:rPr>
        <w:t>capacities</w:t>
      </w:r>
      <w:r w:rsidR="00BD563C">
        <w:rPr>
          <w:rFonts w:ascii="Calibri" w:eastAsiaTheme="minorEastAsia" w:hAnsi="Calibri" w:cs="Calibri"/>
          <w:color w:val="1F1F1F"/>
        </w:rPr>
        <w:t xml:space="preserve"> and predict either their gravimetric and/or volumetric </w:t>
      </w:r>
      <m:oMath>
        <m:sSub>
          <m:sSubPr>
            <m:ctrlPr>
              <w:rPr>
                <w:rFonts w:ascii="Cambria Math" w:eastAsiaTheme="minorEastAsia" w:hAnsi="Cambria Math" w:cs="Calibri"/>
                <w:i/>
                <w:color w:val="1F1F1F"/>
              </w:rPr>
            </m:ctrlPr>
          </m:sSubPr>
          <m:e>
            <m:r>
              <w:rPr>
                <w:rFonts w:ascii="Cambria Math" w:eastAsiaTheme="minorEastAsia" w:hAnsi="Cambria Math" w:cs="Calibri"/>
                <w:color w:val="1F1F1F"/>
              </w:rPr>
              <m:t>H</m:t>
            </m:r>
          </m:e>
          <m:sub>
            <m:r>
              <w:rPr>
                <w:rFonts w:ascii="Cambria Math" w:eastAsiaTheme="minorEastAsia" w:hAnsi="Cambria Math" w:cs="Calibri"/>
                <w:color w:val="1F1F1F"/>
              </w:rPr>
              <m:t>2</m:t>
            </m:r>
          </m:sub>
        </m:sSub>
      </m:oMath>
      <w:r w:rsidR="00BD563C">
        <w:rPr>
          <w:rFonts w:ascii="Calibri" w:eastAsiaTheme="minorEastAsia" w:hAnsi="Calibri" w:cs="Calibri"/>
          <w:color w:val="1F1F1F"/>
        </w:rPr>
        <w:t xml:space="preserve"> uptake.</w:t>
      </w:r>
    </w:p>
    <w:p w14:paraId="45592398" w14:textId="38F0672A" w:rsidR="00BD563C" w:rsidRDefault="00561373" w:rsidP="0098543D">
      <w:pPr>
        <w:pStyle w:val="ListParagraph"/>
        <w:numPr>
          <w:ilvl w:val="1"/>
          <w:numId w:val="6"/>
        </w:numPr>
        <w:rPr>
          <w:rStyle w:val="text"/>
          <w:rFonts w:ascii="Calibri" w:eastAsiaTheme="minorEastAsia" w:hAnsi="Calibri" w:cs="Calibri"/>
        </w:rPr>
      </w:pPr>
      <w:r w:rsidRPr="00666A0B">
        <w:rPr>
          <w:rFonts w:ascii="Calibri" w:eastAsiaTheme="minorEastAsia" w:hAnsi="Calibri" w:cs="Calibri"/>
          <w:color w:val="1F1F1F"/>
        </w:rPr>
        <w:t xml:space="preserve">The machine learning algorithm was able to </w:t>
      </w:r>
      <w:r w:rsidR="00B46B9D">
        <w:rPr>
          <w:rFonts w:ascii="Calibri" w:eastAsiaTheme="minorEastAsia" w:hAnsi="Calibri" w:cs="Calibri"/>
          <w:color w:val="1F1F1F"/>
        </w:rPr>
        <w:t xml:space="preserve">test MOFs with key properties missing and still obtain a predicted </w:t>
      </w:r>
      <m:oMath>
        <m:sSub>
          <m:sSubPr>
            <m:ctrlPr>
              <w:rPr>
                <w:rStyle w:val="text"/>
                <w:rFonts w:ascii="Cambria Math" w:hAnsi="Cambria Math" w:cs="Calibri"/>
                <w:i/>
              </w:rPr>
            </m:ctrlPr>
          </m:sSubPr>
          <m:e>
            <m:r>
              <w:rPr>
                <w:rStyle w:val="text"/>
                <w:rFonts w:ascii="Cambria Math" w:hAnsi="Cambria Math" w:cs="Calibri"/>
              </w:rPr>
              <m:t>H</m:t>
            </m:r>
          </m:e>
          <m:sub>
            <m:r>
              <w:rPr>
                <w:rStyle w:val="text"/>
                <w:rFonts w:ascii="Cambria Math" w:hAnsi="Cambria Math" w:cs="Calibri"/>
              </w:rPr>
              <m:t>2</m:t>
            </m:r>
          </m:sub>
        </m:sSub>
      </m:oMath>
      <w:r w:rsidR="00B46B9D" w:rsidRPr="00666A0B">
        <w:rPr>
          <w:rStyle w:val="text"/>
          <w:rFonts w:ascii="Calibri" w:eastAsiaTheme="minorEastAsia" w:hAnsi="Calibri" w:cs="Calibri"/>
        </w:rPr>
        <w:t xml:space="preserve"> storage capacit</w:t>
      </w:r>
      <w:r w:rsidR="00BD563C">
        <w:rPr>
          <w:rStyle w:val="text"/>
          <w:rFonts w:ascii="Calibri" w:eastAsiaTheme="minorEastAsia" w:hAnsi="Calibri" w:cs="Calibri"/>
        </w:rPr>
        <w:t>y with similar error to a MOF with all properties available to be pared into the program</w:t>
      </w:r>
      <w:r w:rsidR="00B46B9D">
        <w:rPr>
          <w:rStyle w:val="text"/>
          <w:rFonts w:ascii="Calibri" w:eastAsiaTheme="minorEastAsia" w:hAnsi="Calibri" w:cs="Calibri"/>
        </w:rPr>
        <w:t>.</w:t>
      </w:r>
    </w:p>
    <w:p w14:paraId="7A0887B3" w14:textId="52C678C9" w:rsidR="00990BC7" w:rsidRPr="00A85620" w:rsidRDefault="00CD2122" w:rsidP="00A85620">
      <w:pPr>
        <w:pStyle w:val="ListParagraph"/>
        <w:numPr>
          <w:ilvl w:val="0"/>
          <w:numId w:val="6"/>
        </w:numPr>
        <w:rPr>
          <w:rFonts w:ascii="Calibri" w:eastAsiaTheme="minorEastAsia" w:hAnsi="Calibri" w:cs="Calibri"/>
        </w:rPr>
      </w:pPr>
      <w:r>
        <w:rPr>
          <w:rFonts w:ascii="Calibri" w:eastAsiaTheme="minorEastAsia" w:hAnsi="Calibri" w:cs="Calibri"/>
          <w:color w:val="1F1F1F"/>
        </w:rPr>
        <w:t>From these predicted values, suggest a list of MOFs that have potential for testing and potential synthesising.</w:t>
      </w:r>
      <w:bookmarkStart w:id="7" w:name="_Toc206156105"/>
      <w:r w:rsidR="00990BC7" w:rsidRPr="00A85620">
        <w:rPr>
          <w:rFonts w:asciiTheme="minorHAnsi" w:hAnsiTheme="minorHAnsi" w:cstheme="minorHAnsi"/>
        </w:rPr>
        <w:br w:type="page"/>
      </w:r>
    </w:p>
    <w:p w14:paraId="35B347E0" w14:textId="4C692DA2" w:rsidR="00470AA9" w:rsidRDefault="00ED034F" w:rsidP="001F5F3A">
      <w:pPr>
        <w:pStyle w:val="Heading1"/>
        <w:rPr>
          <w:rFonts w:asciiTheme="minorHAnsi" w:hAnsiTheme="minorHAnsi" w:cstheme="minorHAnsi"/>
        </w:rPr>
      </w:pPr>
      <w:r w:rsidRPr="002A5879">
        <w:rPr>
          <w:rFonts w:asciiTheme="minorHAnsi" w:hAnsiTheme="minorHAnsi" w:cstheme="minorHAnsi"/>
        </w:rPr>
        <w:lastRenderedPageBreak/>
        <w:t>LITERATURE REVIEW</w:t>
      </w:r>
      <w:bookmarkEnd w:id="7"/>
    </w:p>
    <w:p w14:paraId="4D939C99" w14:textId="07DE829E" w:rsidR="00FF29C4" w:rsidRPr="002C4B51" w:rsidRDefault="002C4B51" w:rsidP="00FF29C4">
      <w:pPr>
        <w:pStyle w:val="Heading2"/>
      </w:pPr>
      <w:r>
        <w:t>CURRENT SOLUTIONS</w:t>
      </w:r>
    </w:p>
    <w:p w14:paraId="725B9D0E" w14:textId="394CFF77" w:rsidR="00FF29C4" w:rsidRPr="002A5879" w:rsidRDefault="00FF29C4" w:rsidP="00FF29C4">
      <w:pPr>
        <w:rPr>
          <w:rStyle w:val="text"/>
          <w:rFonts w:asciiTheme="minorHAnsi" w:hAnsiTheme="minorHAnsi" w:cstheme="minorHAnsi"/>
        </w:rPr>
      </w:pPr>
      <w:r w:rsidRPr="002A5879">
        <w:rPr>
          <w:rFonts w:asciiTheme="minorHAnsi" w:hAnsiTheme="minorHAnsi" w:cstheme="minorHAnsi"/>
        </w:rPr>
        <w:t xml:space="preserve">The main paper studied in preparation was </w:t>
      </w:r>
      <w:r w:rsidRPr="002A5879">
        <w:rPr>
          <w:rFonts w:asciiTheme="minorHAnsi" w:hAnsiTheme="minorHAnsi" w:cstheme="minorHAnsi"/>
          <w:i/>
          <w:iCs/>
        </w:rPr>
        <w:t xml:space="preserve">Predicting hydrogen storage in MOFs via machine learning by </w:t>
      </w:r>
      <w:r w:rsidRPr="002A5879">
        <w:rPr>
          <w:rStyle w:val="given-name"/>
          <w:rFonts w:asciiTheme="minorHAnsi" w:hAnsiTheme="minorHAnsi" w:cstheme="minorHAnsi"/>
          <w:i/>
          <w:iCs/>
        </w:rPr>
        <w:t>Alauddin</w:t>
      </w:r>
      <w:r w:rsidRPr="002A5879">
        <w:rPr>
          <w:rStyle w:val="react-xocs-alternative-link"/>
          <w:rFonts w:asciiTheme="minorHAnsi" w:hAnsiTheme="minorHAnsi" w:cstheme="minorHAnsi"/>
          <w:i/>
          <w:iCs/>
        </w:rPr>
        <w:t> </w:t>
      </w:r>
      <w:r w:rsidRPr="002A5879">
        <w:rPr>
          <w:rStyle w:val="text"/>
          <w:rFonts w:asciiTheme="minorHAnsi" w:hAnsiTheme="minorHAnsi" w:cstheme="minorHAnsi"/>
          <w:i/>
          <w:iCs/>
        </w:rPr>
        <w:t>Ahmed</w:t>
      </w:r>
      <w:r w:rsidRPr="002A5879">
        <w:rPr>
          <w:rFonts w:asciiTheme="minorHAnsi" w:hAnsiTheme="minorHAnsi" w:cstheme="minorHAnsi"/>
          <w:i/>
          <w:iCs/>
          <w:color w:val="1F1F1F"/>
        </w:rPr>
        <w:t xml:space="preserve"> and </w:t>
      </w:r>
      <w:r w:rsidRPr="002A5879">
        <w:rPr>
          <w:rStyle w:val="given-name"/>
          <w:rFonts w:asciiTheme="minorHAnsi" w:hAnsiTheme="minorHAnsi" w:cstheme="minorHAnsi"/>
          <w:i/>
          <w:iCs/>
        </w:rPr>
        <w:t>Donald J.</w:t>
      </w:r>
      <w:r w:rsidRPr="002A5879">
        <w:rPr>
          <w:rStyle w:val="react-xocs-alternative-link"/>
          <w:rFonts w:asciiTheme="minorHAnsi" w:hAnsiTheme="minorHAnsi" w:cstheme="minorHAnsi"/>
          <w:i/>
          <w:iCs/>
        </w:rPr>
        <w:t> </w:t>
      </w:r>
      <w:r w:rsidRPr="002A5879">
        <w:rPr>
          <w:rStyle w:val="text"/>
          <w:rFonts w:asciiTheme="minorHAnsi" w:hAnsiTheme="minorHAnsi" w:cstheme="minorHAnsi"/>
          <w:i/>
          <w:iCs/>
        </w:rPr>
        <w:t>Siegel</w:t>
      </w:r>
      <w:r w:rsidRPr="002A5879">
        <w:rPr>
          <w:rStyle w:val="text"/>
          <w:rFonts w:asciiTheme="minorHAnsi" w:hAnsiTheme="minorHAnsi" w:cstheme="minorHAnsi"/>
        </w:rPr>
        <w:t xml:space="preserve"> </w:t>
      </w:r>
      <w:r w:rsidRPr="002A5879">
        <w:rPr>
          <w:rStyle w:val="text"/>
          <w:rFonts w:asciiTheme="minorHAnsi" w:hAnsiTheme="minorHAnsi" w:cstheme="minorHAnsi"/>
        </w:rPr>
        <w:fldChar w:fldCharType="begin"/>
      </w:r>
      <w:r w:rsidR="00D045A4">
        <w:rPr>
          <w:rStyle w:val="text"/>
          <w:rFonts w:asciiTheme="minorHAnsi" w:hAnsiTheme="minorHAnsi" w:cstheme="minorHAnsi"/>
        </w:rPr>
        <w:instrText xml:space="preserve"> ADDIN EN.CITE &lt;EndNote&gt;&lt;Cite&gt;&lt;Author&gt;Ahmed&lt;/Author&gt;&lt;Year&gt;2021&lt;/Year&gt;&lt;IDText&gt;Predicting hydrogen storage in MOFs via machine learning&lt;/IDText&gt;&lt;DisplayText&gt;[7]&lt;/DisplayText&gt;&lt;record&gt;&lt;keywords&gt;&lt;keyword&gt;chemistry&lt;/keyword&gt;&lt;keyword&gt;Computer Science&lt;/keyword&gt;&lt;keyword&gt;Computer Science, Artificial Intelligence&lt;/keyword&gt;&lt;keyword&gt;Computer Science, Information Systems&lt;/keyword&gt;&lt;keyword&gt;Computer Science, Interdisciplinary Applications&lt;/keyword&gt;&lt;keyword&gt;DSML 3: Development/pre-production: Data science output has been rolled out/validated across multiple domains/problems&lt;/keyword&gt;&lt;keyword&gt;energy storage&lt;/keyword&gt;&lt;keyword&gt;fuel cells&lt;/keyword&gt;&lt;keyword&gt;hydrogen storage&lt;/keyword&gt;&lt;keyword&gt;machine learning&lt;/keyword&gt;&lt;keyword&gt;materials discovery&lt;/keyword&gt;&lt;keyword&gt;materials science&lt;/keyword&gt;&lt;keyword&gt;metal-organic frameworks&lt;/keyword&gt;&lt;keyword&gt;Science &amp;amp; Technology&lt;/keyword&gt;&lt;keyword&gt;Technology&lt;/keyword&gt;&lt;/keywords&gt;&lt;isbn&gt;2666-3899&lt;/isbn&gt;&lt;titles&gt;&lt;title&gt;Predicting hydrogen storage in MOFs via machine learning&lt;/title&gt;&lt;secondary-title&gt;Patterns (New York, N.Y.)&lt;/secondary-title&gt;&lt;/titles&gt;&lt;pages&gt;100291-100291&lt;/pages&gt;&lt;number&gt;7&lt;/number&gt;&lt;contributors&gt;&lt;authors&gt;&lt;author&gt;Ahmed, Alauddin&lt;/author&gt;&lt;author&gt;Siegel, Donald J.&lt;/author&gt;&lt;/authors&gt;&lt;/contributors&gt;&lt;added-date format="utc"&gt;1736375334&lt;/added-date&gt;&lt;pub-location&gt;CAMBRIDGE&lt;/pub-location&gt;&lt;ref-type name="Journal Article"&gt;17&lt;/ref-type&gt;&lt;dates&gt;&lt;year&gt;2021&lt;/year&gt;&lt;/dates&gt;&lt;rec-number&gt;7&lt;/rec-number&gt;&lt;publisher&gt;CAMBRIDGE: Elsevier Inc&lt;/publisher&gt;&lt;last-updated-date format="utc"&gt;1736375384&lt;/last-updated-date&gt;&lt;electronic-resource-num&gt;10.1016/j.patter.2021.100291&lt;/electronic-resource-num&gt;&lt;volume&gt;2&lt;/volume&gt;&lt;/record&gt;&lt;/Cite&gt;&lt;/EndNote&gt;</w:instrText>
      </w:r>
      <w:r w:rsidRPr="002A5879">
        <w:rPr>
          <w:rStyle w:val="text"/>
          <w:rFonts w:asciiTheme="minorHAnsi" w:hAnsiTheme="minorHAnsi" w:cstheme="minorHAnsi"/>
        </w:rPr>
        <w:fldChar w:fldCharType="separate"/>
      </w:r>
      <w:r w:rsidR="00D045A4">
        <w:rPr>
          <w:rStyle w:val="text"/>
          <w:rFonts w:asciiTheme="minorHAnsi" w:hAnsiTheme="minorHAnsi" w:cstheme="minorHAnsi"/>
          <w:noProof/>
        </w:rPr>
        <w:t>[7]</w:t>
      </w:r>
      <w:r w:rsidRPr="002A5879">
        <w:rPr>
          <w:rStyle w:val="text"/>
          <w:rFonts w:asciiTheme="minorHAnsi" w:hAnsiTheme="minorHAnsi" w:cstheme="minorHAnsi"/>
        </w:rPr>
        <w:fldChar w:fldCharType="end"/>
      </w:r>
      <w:r w:rsidRPr="002A5879">
        <w:rPr>
          <w:rStyle w:val="text"/>
          <w:rFonts w:asciiTheme="minorHAnsi" w:hAnsiTheme="minorHAnsi" w:cstheme="minorHAnsi"/>
        </w:rPr>
        <w:t>. The paper covers different machine learning models used to predict the hydrogen storage capacity of various MOFs from extremely randomised trees, linear and ridge regressions, and other bagging algorithm variants.</w:t>
      </w:r>
    </w:p>
    <w:p w14:paraId="3FA51972" w14:textId="77777777" w:rsidR="00FF29C4" w:rsidRPr="002A5879" w:rsidRDefault="00FF29C4" w:rsidP="00FF29C4">
      <w:pPr>
        <w:rPr>
          <w:rFonts w:asciiTheme="minorHAnsi" w:hAnsiTheme="minorHAnsi" w:cstheme="minorHAnsi"/>
        </w:rPr>
      </w:pPr>
      <w:r w:rsidRPr="002A5879">
        <w:rPr>
          <w:rStyle w:val="text"/>
          <w:rFonts w:asciiTheme="minorHAnsi" w:hAnsiTheme="minorHAnsi" w:cstheme="minorHAnsi"/>
        </w:rPr>
        <w:t xml:space="preserve">The paper concludes that the extremely randomised trees (ERT) method is the most accurate method and also suits the context of the MOF structure extremely well since the models do not require large amounts of input data – suitable for theoretical MOF structures which have yet to undergo manufacturing. Boosted decision trees yield similar results as well as the random forest method. These methods are based on decision trees whilst linear and ridge regression methods had a poorer performance and </w:t>
      </w:r>
      <w:r w:rsidRPr="002A5879">
        <w:rPr>
          <w:rFonts w:asciiTheme="minorHAnsi" w:hAnsiTheme="minorHAnsi" w:cstheme="minorHAnsi"/>
        </w:rPr>
        <w:t>support vector machines produced the worst results from the tested algorithms.</w:t>
      </w:r>
    </w:p>
    <w:p w14:paraId="3BCE11E4" w14:textId="77777777" w:rsidR="00FF29C4" w:rsidRPr="002A5879" w:rsidRDefault="00FF29C4" w:rsidP="00FF29C4">
      <w:pPr>
        <w:rPr>
          <w:rFonts w:asciiTheme="minorHAnsi" w:hAnsiTheme="minorHAnsi" w:cstheme="minorHAnsi"/>
        </w:rPr>
      </w:pPr>
      <w:r w:rsidRPr="002A5879">
        <w:rPr>
          <w:rStyle w:val="text"/>
          <w:rFonts w:asciiTheme="minorHAnsi" w:hAnsiTheme="minorHAnsi" w:cstheme="minorHAnsi"/>
        </w:rPr>
        <w:t xml:space="preserve">The accuracy and error levels of the ERT method produced </w:t>
      </w:r>
      <w:r w:rsidRPr="002A5879">
        <w:rPr>
          <w:rFonts w:asciiTheme="minorHAnsi" w:hAnsiTheme="minorHAnsi" w:cstheme="minorHAnsi"/>
        </w:rPr>
        <w:t xml:space="preserve">R² values exceeding 0.997 for gravimetric capacities (the amount of H2 adsorbed per unit mass) and error levels of 0.14 </w:t>
      </w:r>
      <w:proofErr w:type="spellStart"/>
      <w:r w:rsidRPr="002A5879">
        <w:rPr>
          <w:rFonts w:asciiTheme="minorHAnsi" w:hAnsiTheme="minorHAnsi" w:cstheme="minorHAnsi"/>
        </w:rPr>
        <w:t>wt</w:t>
      </w:r>
      <w:proofErr w:type="spellEnd"/>
      <w:r w:rsidRPr="002A5879">
        <w:rPr>
          <w:rFonts w:asciiTheme="minorHAnsi" w:hAnsiTheme="minorHAnsi" w:cstheme="minorHAnsi"/>
        </w:rPr>
        <w:t xml:space="preserve"> % - volumetric capacities had slightly higher errors, ranging from 1.1 g-H₂ L⁻¹ on average.</w:t>
      </w:r>
      <w:r w:rsidRPr="002A5879">
        <w:rPr>
          <w:rFonts w:asciiTheme="minorHAnsi" w:hAnsiTheme="minorHAnsi" w:cstheme="minorHAnsi"/>
        </w:rPr>
        <w:br/>
        <w:t>In comparison, linear regression produced R² values ranging from 0.913 to 0.992 and error levels significantly higher than the tree-based methods.</w:t>
      </w:r>
    </w:p>
    <w:p w14:paraId="6B912BBF" w14:textId="77777777" w:rsidR="00FF29C4" w:rsidRPr="002A5879" w:rsidRDefault="00FF29C4" w:rsidP="00FF29C4">
      <w:pPr>
        <w:rPr>
          <w:rFonts w:asciiTheme="minorHAnsi" w:hAnsiTheme="minorHAnsi" w:cstheme="minorHAnsi"/>
        </w:rPr>
      </w:pPr>
    </w:p>
    <w:p w14:paraId="3F195D04" w14:textId="77777777" w:rsidR="002A7A1E" w:rsidRDefault="00FF29C4" w:rsidP="002A7A1E">
      <w:pPr>
        <w:keepNext/>
      </w:pPr>
      <w:r w:rsidRPr="002A5879">
        <w:rPr>
          <w:rFonts w:asciiTheme="minorHAnsi" w:hAnsiTheme="minorHAnsi" w:cstheme="minorHAnsi"/>
        </w:rPr>
        <w:fldChar w:fldCharType="begin"/>
      </w:r>
      <w:r w:rsidRPr="002A5879">
        <w:rPr>
          <w:rFonts w:asciiTheme="minorHAnsi" w:hAnsiTheme="minorHAnsi" w:cstheme="minorHAnsi"/>
        </w:rPr>
        <w:instrText xml:space="preserve"> INCLUDEPICTURE "https://media.geeksforgeeks.org/wp-content/cdn-uploads/20190523171258/overfitting_2.png" \* MERGEFORMATINET </w:instrText>
      </w:r>
      <w:r w:rsidRPr="002A5879">
        <w:rPr>
          <w:rFonts w:asciiTheme="minorHAnsi" w:hAnsiTheme="minorHAnsi" w:cstheme="minorHAnsi"/>
        </w:rPr>
        <w:fldChar w:fldCharType="separate"/>
      </w:r>
      <w:r w:rsidRPr="002A5879">
        <w:rPr>
          <w:rFonts w:asciiTheme="minorHAnsi" w:hAnsiTheme="minorHAnsi" w:cstheme="minorHAnsi"/>
          <w:noProof/>
        </w:rPr>
        <w:drawing>
          <wp:inline distT="0" distB="0" distL="0" distR="0" wp14:anchorId="426C5D1D" wp14:editId="148F9009">
            <wp:extent cx="5731510" cy="2350135"/>
            <wp:effectExtent l="0" t="0" r="0" b="0"/>
            <wp:docPr id="1763343162" name="Picture 4" descr="Underfitting and Overfitting in Machine Learning-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fitting and Overfitting in Machine Learning-Geeksforgee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50135"/>
                    </a:xfrm>
                    <a:prstGeom prst="rect">
                      <a:avLst/>
                    </a:prstGeom>
                    <a:noFill/>
                    <a:ln>
                      <a:noFill/>
                    </a:ln>
                  </pic:spPr>
                </pic:pic>
              </a:graphicData>
            </a:graphic>
          </wp:inline>
        </w:drawing>
      </w:r>
      <w:r w:rsidRPr="002A5879">
        <w:rPr>
          <w:rFonts w:asciiTheme="minorHAnsi" w:hAnsiTheme="minorHAnsi" w:cstheme="minorHAnsi"/>
        </w:rPr>
        <w:fldChar w:fldCharType="end"/>
      </w:r>
    </w:p>
    <w:p w14:paraId="3B482903" w14:textId="3BE71B04" w:rsidR="00FF29C4" w:rsidRPr="00854F6F" w:rsidRDefault="002A7A1E" w:rsidP="00854F6F">
      <w:pPr>
        <w:pStyle w:val="Subtitle"/>
        <w:jc w:val="center"/>
        <w:rPr>
          <w:rFonts w:cstheme="minorHAnsi"/>
          <w:sz w:val="20"/>
          <w:szCs w:val="20"/>
        </w:rPr>
      </w:pPr>
      <w:r w:rsidRPr="00854F6F">
        <w:rPr>
          <w:sz w:val="20"/>
          <w:szCs w:val="20"/>
        </w:rPr>
        <w:t xml:space="preserve">Figure </w:t>
      </w:r>
      <w:r w:rsidRPr="00854F6F">
        <w:rPr>
          <w:sz w:val="20"/>
          <w:szCs w:val="20"/>
        </w:rPr>
        <w:fldChar w:fldCharType="begin"/>
      </w:r>
      <w:r w:rsidRPr="00854F6F">
        <w:rPr>
          <w:sz w:val="20"/>
          <w:szCs w:val="20"/>
        </w:rPr>
        <w:instrText xml:space="preserve"> SEQ Figure \* ARABIC </w:instrText>
      </w:r>
      <w:r w:rsidRPr="00854F6F">
        <w:rPr>
          <w:sz w:val="20"/>
          <w:szCs w:val="20"/>
        </w:rPr>
        <w:fldChar w:fldCharType="separate"/>
      </w:r>
      <w:r w:rsidR="00D8666B">
        <w:rPr>
          <w:noProof/>
          <w:sz w:val="20"/>
          <w:szCs w:val="20"/>
        </w:rPr>
        <w:t>3</w:t>
      </w:r>
      <w:r w:rsidRPr="00854F6F">
        <w:rPr>
          <w:sz w:val="20"/>
          <w:szCs w:val="20"/>
        </w:rPr>
        <w:fldChar w:fldCharType="end"/>
      </w:r>
      <w:r w:rsidRPr="00854F6F">
        <w:rPr>
          <w:sz w:val="20"/>
          <w:szCs w:val="20"/>
        </w:rPr>
        <w:t>: Underfitting and overfitting</w:t>
      </w:r>
      <w:r w:rsidR="00854F6F" w:rsidRPr="00854F6F">
        <w:rPr>
          <w:sz w:val="20"/>
          <w:szCs w:val="20"/>
        </w:rPr>
        <w:t xml:space="preserve"> </w:t>
      </w:r>
      <w:r w:rsidR="00854F6F" w:rsidRPr="00854F6F">
        <w:rPr>
          <w:sz w:val="20"/>
          <w:szCs w:val="20"/>
        </w:rPr>
        <w:fldChar w:fldCharType="begin"/>
      </w:r>
      <w:r w:rsidR="00854F6F" w:rsidRPr="00854F6F">
        <w:rPr>
          <w:sz w:val="20"/>
          <w:szCs w:val="20"/>
        </w:rPr>
        <w:instrText xml:space="preserve"> ADDIN EN.CITE &lt;EndNote&gt;&lt;Cite&gt;&lt;Author&gt;Geeks&lt;/Author&gt;&lt;Year&gt;2024&lt;/Year&gt;&lt;IDText&gt;ML | Underfitting and Overfitting&lt;/IDText&gt;&lt;DisplayText&gt;[8]&lt;/DisplayText&gt;&lt;record&gt;&lt;urls&gt;&lt;related-urls&gt;&lt;url&gt;https://www.geeksforgeeks.org/underfitting-and-overfitting-in-machine-learning/&lt;/url&gt;&lt;/related-urls&gt;&lt;/urls&gt;&lt;titles&gt;&lt;title&gt;ML | Underfitting and Overfitting&lt;/title&gt;&lt;/titles&gt;&lt;number&gt;9 Jan 2025&lt;/number&gt;&lt;contributors&gt;&lt;authors&gt;&lt;author&gt;Geeks for Geeks&lt;/author&gt;&lt;/authors&gt;&lt;/contributors&gt;&lt;added-date format="utc"&gt;1736430143&lt;/added-date&gt;&lt;pub-location&gt;https://www.geeksforgeeks.org/underfitting-and-overfitting-in-machine-learning/&lt;/pub-location&gt;&lt;ref-type name="Web Page"&gt;12&lt;/ref-type&gt;&lt;dates&gt;&lt;year&gt;2024&lt;/year&gt;&lt;/dates&gt;&lt;rec-number&gt;10&lt;/rec-number&gt;&lt;last-updated-date format="utc"&gt;1748281174&lt;/last-updated-date&gt;&lt;volume&gt;2024&lt;/volume&gt;&lt;/record&gt;&lt;/Cite&gt;&lt;/EndNote&gt;</w:instrText>
      </w:r>
      <w:r w:rsidR="00854F6F" w:rsidRPr="00854F6F">
        <w:rPr>
          <w:sz w:val="20"/>
          <w:szCs w:val="20"/>
        </w:rPr>
        <w:fldChar w:fldCharType="separate"/>
      </w:r>
      <w:r w:rsidR="00854F6F" w:rsidRPr="00854F6F">
        <w:rPr>
          <w:noProof/>
          <w:sz w:val="20"/>
          <w:szCs w:val="20"/>
        </w:rPr>
        <w:t>[8]</w:t>
      </w:r>
      <w:r w:rsidR="00854F6F" w:rsidRPr="00854F6F">
        <w:rPr>
          <w:sz w:val="20"/>
          <w:szCs w:val="20"/>
        </w:rPr>
        <w:fldChar w:fldCharType="end"/>
      </w:r>
    </w:p>
    <w:p w14:paraId="4E37EBCB" w14:textId="775211CF" w:rsidR="00FF29C4" w:rsidRPr="002A5879" w:rsidRDefault="00FF29C4" w:rsidP="00FF29C4">
      <w:pPr>
        <w:rPr>
          <w:rFonts w:asciiTheme="minorHAnsi" w:hAnsiTheme="minorHAnsi" w:cstheme="minorHAnsi"/>
        </w:rPr>
      </w:pPr>
      <w:r w:rsidRPr="002A5879">
        <w:rPr>
          <w:rFonts w:asciiTheme="minorHAnsi" w:hAnsiTheme="minorHAnsi" w:cstheme="minorHAnsi"/>
        </w:rPr>
        <w:t xml:space="preserve">Underfitting and overfitting are two aspects generally responsible for unsatisfactory results of the neural network. Underfitting is usually due to the lack of data used to train the model or the oversimplification of the algorithm. On the other hand, overfitting occurs when the model is too complex and there is high variance (sensitivity to changes) and low bias (predictions follow the provided data closely). Underfitting can be avoided by providing more data although care must be </w:t>
      </w:r>
      <w:r w:rsidRPr="002A5879">
        <w:rPr>
          <w:rFonts w:asciiTheme="minorHAnsi" w:hAnsiTheme="minorHAnsi" w:cstheme="minorHAnsi"/>
        </w:rPr>
        <w:lastRenderedPageBreak/>
        <w:t xml:space="preserve">taken to ensure that the data has been scaled and is appropriate for the algorithm – it has been featurised. Overfitting can be reduced by allowing the network to focus on more meaningful patterns in the overall data rather than placing a large bias on small changes within the training data. Reducing the complexity of the system is also a good method however it should be noted that in this project, underfitting is of a higher likelihood of occurring than overfitting. </w:t>
      </w:r>
      <w:r w:rsidRPr="002A5879">
        <w:rPr>
          <w:rFonts w:asciiTheme="minorHAnsi" w:hAnsiTheme="minorHAnsi" w:cstheme="minorHAnsi"/>
        </w:rPr>
        <w:fldChar w:fldCharType="begin"/>
      </w:r>
      <w:r w:rsidR="00D045A4">
        <w:rPr>
          <w:rFonts w:asciiTheme="minorHAnsi" w:hAnsiTheme="minorHAnsi" w:cstheme="minorHAnsi"/>
        </w:rPr>
        <w:instrText xml:space="preserve"> ADDIN EN.CITE &lt;EndNote&gt;&lt;Cite&gt;&lt;Author&gt;Geeks&lt;/Author&gt;&lt;Year&gt;2024&lt;/Year&gt;&lt;IDText&gt;ML | Underfitting and Overfitting&lt;/IDText&gt;&lt;DisplayText&gt;[9]&lt;/DisplayText&gt;&lt;record&gt;&lt;urls&gt;&lt;related-urls&gt;&lt;url&gt;https://www.geeksforgeeks.org/underfitting-and-overfitting-in-machine-learning/&lt;/url&gt;&lt;/related-urls&gt;&lt;/urls&gt;&lt;titles&gt;&lt;title&gt;ML | Underfitting and Overfitting&lt;/title&gt;&lt;/titles&gt;&lt;contributors&gt;&lt;authors&gt;&lt;author&gt;Geeks for Geeks&lt;/author&gt;&lt;/authors&gt;&lt;/contributors&gt;&lt;added-date format="utc"&gt;1736430143&lt;/added-date&gt;&lt;pub-location&gt;https://www.geeksforgeeks.org/underfitting-and-overfitting-in-machine-learning/&lt;/pub-location&gt;&lt;ref-type name="Web Page"&gt;12&lt;/ref-type&gt;&lt;dates&gt;&lt;year&gt;2024&lt;/year&gt;&lt;/dates&gt;&lt;rec-number&gt;10&lt;/rec-number&gt;&lt;last-updated-date format="utc"&gt;1736430179&lt;/last-updated-date&gt;&lt;volume&gt;2024&lt;/volume&gt;&lt;/record&gt;&lt;/Cite&gt;&lt;/EndNote&gt;</w:instrText>
      </w:r>
      <w:r w:rsidRPr="002A5879">
        <w:rPr>
          <w:rFonts w:asciiTheme="minorHAnsi" w:hAnsiTheme="minorHAnsi" w:cstheme="minorHAnsi"/>
        </w:rPr>
        <w:fldChar w:fldCharType="separate"/>
      </w:r>
      <w:r w:rsidR="00D045A4">
        <w:rPr>
          <w:rFonts w:asciiTheme="minorHAnsi" w:hAnsiTheme="minorHAnsi" w:cstheme="minorHAnsi"/>
          <w:noProof/>
        </w:rPr>
        <w:t>[9]</w:t>
      </w:r>
      <w:r w:rsidRPr="002A5879">
        <w:rPr>
          <w:rFonts w:asciiTheme="minorHAnsi" w:hAnsiTheme="minorHAnsi" w:cstheme="minorHAnsi"/>
        </w:rPr>
        <w:fldChar w:fldCharType="end"/>
      </w:r>
    </w:p>
    <w:p w14:paraId="525D9C0B" w14:textId="3EC6CF22" w:rsidR="00FF29C4" w:rsidRPr="002A5879" w:rsidRDefault="00FF29C4" w:rsidP="00FF29C4">
      <w:pPr>
        <w:rPr>
          <w:rFonts w:asciiTheme="minorHAnsi" w:hAnsiTheme="minorHAnsi" w:cstheme="minorHAnsi"/>
        </w:rPr>
      </w:pPr>
      <w:r w:rsidRPr="002A5879">
        <w:rPr>
          <w:rFonts w:asciiTheme="minorHAnsi" w:hAnsiTheme="minorHAnsi" w:cstheme="minorHAnsi"/>
        </w:rPr>
        <w:t xml:space="preserve">Other limitations on the neural network originate from the Chahine rule which suggests that increasing the specific surface area of a nanoporous material enhances its gravimetric hydrogen uptake. </w:t>
      </w:r>
      <w:r w:rsidRPr="002A5879">
        <w:rPr>
          <w:rFonts w:asciiTheme="minorHAnsi" w:hAnsiTheme="minorHAnsi" w:cstheme="minorHAnsi"/>
        </w:rPr>
        <w:fldChar w:fldCharType="begin"/>
      </w:r>
      <w:r w:rsidR="00D045A4">
        <w:rPr>
          <w:rFonts w:asciiTheme="minorHAnsi" w:hAnsiTheme="minorHAnsi" w:cstheme="minorHAnsi"/>
        </w:rPr>
        <w:instrText xml:space="preserve"> ADDIN EN.CITE &lt;EndNote&gt;&lt;Cite&gt;&lt;Author&gt;Broom&lt;/Author&gt;&lt;Year&gt;2019&lt;/Year&gt;&lt;IDText&gt;Concepts for improving hydrogen storage in nanoporous materials&lt;/IDText&gt;&lt;DisplayText&gt;[10]&lt;/DisplayText&gt;&lt;record&gt;&lt;keywords&gt;&lt;keyword&gt;Hydrogen adsorption&lt;/keyword&gt;&lt;keyword&gt;Hydrogen storage materials&lt;/keyword&gt;&lt;keyword&gt;Machine learning&lt;/keyword&gt;&lt;keyword&gt;Metal-organic frameworks&lt;/keyword&gt;&lt;keyword&gt;Nanoporous materials&lt;/keyword&gt;&lt;/keywords&gt;&lt;isbn&gt;0360-3199&lt;/isbn&gt;&lt;titles&gt;&lt;title&gt;Concepts for improving hydrogen storage in nanoporous materials&lt;/title&gt;&lt;secondary-title&gt;International journal of hydrogen energy&lt;/secondary-title&gt;&lt;/titles&gt;&lt;pages&gt;7768-7779&lt;/pages&gt;&lt;number&gt;15&lt;/number&gt;&lt;contributors&gt;&lt;authors&gt;&lt;author&gt;Broom, D. P.&lt;/author&gt;&lt;author&gt;Webb, C. J.&lt;/author&gt;&lt;author&gt;Fanourgakis, G. S.&lt;/author&gt;&lt;author&gt;Froudakis, G. E.&lt;/author&gt;&lt;author&gt;Trikalitis, P. N.&lt;/author&gt;&lt;author&gt;Hirscher, M.&lt;/author&gt;&lt;/authors&gt;&lt;/contributors&gt;&lt;added-date format="utc"&gt;1736425892&lt;/added-date&gt;&lt;ref-type name="Journal Article"&gt;17&lt;/ref-type&gt;&lt;dates&gt;&lt;year&gt;2019&lt;/year&gt;&lt;/dates&gt;&lt;rec-number&gt;8&lt;/rec-number&gt;&lt;publisher&gt;Elsevier Ltd&lt;/publisher&gt;&lt;last-updated-date format="utc"&gt;1736425920&lt;/last-updated-date&gt;&lt;electronic-resource-num&gt;10.1016/j.ijhydene.2019.01.224&lt;/electronic-resource-num&gt;&lt;volume&gt;44&lt;/volume&gt;&lt;/record&gt;&lt;/Cite&gt;&lt;/EndNote&gt;</w:instrText>
      </w:r>
      <w:r w:rsidRPr="002A5879">
        <w:rPr>
          <w:rFonts w:asciiTheme="minorHAnsi" w:hAnsiTheme="minorHAnsi" w:cstheme="minorHAnsi"/>
        </w:rPr>
        <w:fldChar w:fldCharType="separate"/>
      </w:r>
      <w:r w:rsidR="00D045A4">
        <w:rPr>
          <w:rFonts w:asciiTheme="minorHAnsi" w:hAnsiTheme="minorHAnsi" w:cstheme="minorHAnsi"/>
          <w:noProof/>
        </w:rPr>
        <w:t>[10]</w:t>
      </w:r>
      <w:r w:rsidRPr="002A5879">
        <w:rPr>
          <w:rFonts w:asciiTheme="minorHAnsi" w:hAnsiTheme="minorHAnsi" w:cstheme="minorHAnsi"/>
        </w:rPr>
        <w:fldChar w:fldCharType="end"/>
      </w:r>
      <w:r w:rsidRPr="002A5879">
        <w:rPr>
          <w:rFonts w:asciiTheme="minorHAnsi" w:hAnsiTheme="minorHAnsi" w:cstheme="minorHAnsi"/>
        </w:rPr>
        <w:t xml:space="preserve"> The Chahine rule generally overpredicts hydrogen capacities for high-surface-area MOFs and so identifying other key features that influence hydrogen uptake such as the availability of electronegativity sites and other open metal sides of MOFs formed due to the topology and chemical features of the structure.</w:t>
      </w:r>
    </w:p>
    <w:p w14:paraId="6C382EE8" w14:textId="2C90DE55" w:rsidR="00FF29C4" w:rsidRPr="002A5879" w:rsidRDefault="00FF29C4" w:rsidP="00FF29C4">
      <w:pPr>
        <w:rPr>
          <w:rFonts w:asciiTheme="minorHAnsi" w:hAnsiTheme="minorHAnsi" w:cstheme="minorHAnsi"/>
        </w:rPr>
      </w:pPr>
      <w:r w:rsidRPr="002A5879">
        <w:rPr>
          <w:rFonts w:asciiTheme="minorHAnsi" w:hAnsiTheme="minorHAnsi" w:cstheme="minorHAnsi"/>
        </w:rPr>
        <w:t>The paper also highlights the fact that synthesising high-capacity MOFs is quite difficult and sometimes not feasible to create in practice. In addition, even if the predicted hydrogen storage capacity for a certain MOF is high, during activation, the MOF may experience framework collapse which will reduce its available space for hydrogen.</w:t>
      </w:r>
      <w:r w:rsidRPr="002A5879">
        <w:rPr>
          <w:rFonts w:asciiTheme="minorHAnsi" w:hAnsiTheme="minorHAnsi" w:cstheme="minorHAnsi"/>
        </w:rPr>
        <w:fldChar w:fldCharType="begin"/>
      </w:r>
      <w:r w:rsidR="00D045A4">
        <w:rPr>
          <w:rFonts w:asciiTheme="minorHAnsi" w:hAnsiTheme="minorHAnsi" w:cstheme="minorHAnsi"/>
        </w:rPr>
        <w:instrText xml:space="preserve"> ADDIN EN.CITE &lt;EndNote&gt;&lt;Cite&gt;&lt;Author&gt;Ahmed&lt;/Author&gt;&lt;Year&gt;2021&lt;/Year&gt;&lt;IDText&gt;Predicting hydrogen storage in MOFs via machine learning&lt;/IDText&gt;&lt;DisplayText&gt;[7]&lt;/DisplayText&gt;&lt;record&gt;&lt;keywords&gt;&lt;keyword&gt;chemistry&lt;/keyword&gt;&lt;keyword&gt;Computer Science&lt;/keyword&gt;&lt;keyword&gt;Computer Science, Artificial Intelligence&lt;/keyword&gt;&lt;keyword&gt;Computer Science, Information Systems&lt;/keyword&gt;&lt;keyword&gt;Computer Science, Interdisciplinary Applications&lt;/keyword&gt;&lt;keyword&gt;DSML 3: Development/pre-production: Data science output has been rolled out/validated across multiple domains/problems&lt;/keyword&gt;&lt;keyword&gt;energy storage&lt;/keyword&gt;&lt;keyword&gt;fuel cells&lt;/keyword&gt;&lt;keyword&gt;hydrogen storage&lt;/keyword&gt;&lt;keyword&gt;machine learning&lt;/keyword&gt;&lt;keyword&gt;materials discovery&lt;/keyword&gt;&lt;keyword&gt;materials science&lt;/keyword&gt;&lt;keyword&gt;metal-organic frameworks&lt;/keyword&gt;&lt;keyword&gt;Science &amp;amp; Technology&lt;/keyword&gt;&lt;keyword&gt;Technology&lt;/keyword&gt;&lt;/keywords&gt;&lt;isbn&gt;2666-3899&lt;/isbn&gt;&lt;titles&gt;&lt;title&gt;Predicting hydrogen storage in MOFs via machine learning&lt;/title&gt;&lt;secondary-title&gt;Patterns (New York, N.Y.)&lt;/secondary-title&gt;&lt;/titles&gt;&lt;pages&gt;100291-100291&lt;/pages&gt;&lt;number&gt;7&lt;/number&gt;&lt;contributors&gt;&lt;authors&gt;&lt;author&gt;Ahmed, Alauddin&lt;/author&gt;&lt;author&gt;Siegel, Donald J.&lt;/author&gt;&lt;/authors&gt;&lt;/contributors&gt;&lt;added-date format="utc"&gt;1736375334&lt;/added-date&gt;&lt;pub-location&gt;CAMBRIDGE&lt;/pub-location&gt;&lt;ref-type name="Journal Article"&gt;17&lt;/ref-type&gt;&lt;dates&gt;&lt;year&gt;2021&lt;/year&gt;&lt;/dates&gt;&lt;rec-number&gt;7&lt;/rec-number&gt;&lt;publisher&gt;CAMBRIDGE: Elsevier Inc&lt;/publisher&gt;&lt;last-updated-date format="utc"&gt;1736375384&lt;/last-updated-date&gt;&lt;electronic-resource-num&gt;10.1016/j.patter.2021.100291&lt;/electronic-resource-num&gt;&lt;volume&gt;2&lt;/volume&gt;&lt;/record&gt;&lt;/Cite&gt;&lt;/EndNote&gt;</w:instrText>
      </w:r>
      <w:r w:rsidRPr="002A5879">
        <w:rPr>
          <w:rFonts w:asciiTheme="minorHAnsi" w:hAnsiTheme="minorHAnsi" w:cstheme="minorHAnsi"/>
        </w:rPr>
        <w:fldChar w:fldCharType="separate"/>
      </w:r>
      <w:r w:rsidR="00D045A4">
        <w:rPr>
          <w:rFonts w:asciiTheme="minorHAnsi" w:hAnsiTheme="minorHAnsi" w:cstheme="minorHAnsi"/>
          <w:noProof/>
        </w:rPr>
        <w:t>[7]</w:t>
      </w:r>
      <w:r w:rsidRPr="002A5879">
        <w:rPr>
          <w:rFonts w:asciiTheme="minorHAnsi" w:hAnsiTheme="minorHAnsi" w:cstheme="minorHAnsi"/>
        </w:rPr>
        <w:fldChar w:fldCharType="end"/>
      </w:r>
    </w:p>
    <w:p w14:paraId="0CA6B432" w14:textId="04EDD4A2" w:rsidR="00FF29C4" w:rsidRDefault="0034500F" w:rsidP="00FF29C4">
      <w:pPr>
        <w:pStyle w:val="Heading2"/>
      </w:pPr>
      <w:r>
        <w:t>MATHEMATICAL CONCEPTS</w:t>
      </w:r>
    </w:p>
    <w:p w14:paraId="2FB07E5B" w14:textId="6153763E" w:rsidR="00980706" w:rsidRPr="00980706" w:rsidRDefault="00980706" w:rsidP="00980706">
      <w:pPr>
        <w:pStyle w:val="Heading2"/>
        <w:numPr>
          <w:ilvl w:val="2"/>
          <w:numId w:val="1"/>
        </w:numPr>
      </w:pPr>
      <w:r>
        <w:t>MEAN SQUARE ERROR (MSE)</w:t>
      </w:r>
    </w:p>
    <w:p w14:paraId="0D531680" w14:textId="1EDE0D0F" w:rsidR="006823C3" w:rsidRPr="002E703C" w:rsidRDefault="00D8666B" w:rsidP="00297AF8">
      <w:pPr>
        <w:ind w:left="720"/>
        <w:rPr>
          <w:rFonts w:asciiTheme="minorHAnsi" w:hAnsiTheme="minorHAnsi" w:cstheme="minorHAnsi"/>
        </w:rPr>
      </w:pPr>
      <w:r>
        <w:rPr>
          <w:noProof/>
        </w:rPr>
        <mc:AlternateContent>
          <mc:Choice Requires="wps">
            <w:drawing>
              <wp:anchor distT="0" distB="0" distL="114300" distR="114300" simplePos="0" relativeHeight="251665408" behindDoc="0" locked="0" layoutInCell="1" allowOverlap="1" wp14:anchorId="47A7B8E3" wp14:editId="4B09623B">
                <wp:simplePos x="0" y="0"/>
                <wp:positionH relativeFrom="column">
                  <wp:posOffset>-107950</wp:posOffset>
                </wp:positionH>
                <wp:positionV relativeFrom="paragraph">
                  <wp:posOffset>3312160</wp:posOffset>
                </wp:positionV>
                <wp:extent cx="5946775" cy="635"/>
                <wp:effectExtent l="0" t="0" r="0" b="12065"/>
                <wp:wrapSquare wrapText="bothSides"/>
                <wp:docPr id="1395593164" name="Text Box 1"/>
                <wp:cNvGraphicFramePr/>
                <a:graphic xmlns:a="http://schemas.openxmlformats.org/drawingml/2006/main">
                  <a:graphicData uri="http://schemas.microsoft.com/office/word/2010/wordprocessingShape">
                    <wps:wsp>
                      <wps:cNvSpPr txBox="1"/>
                      <wps:spPr>
                        <a:xfrm>
                          <a:off x="0" y="0"/>
                          <a:ext cx="5946775" cy="635"/>
                        </a:xfrm>
                        <a:prstGeom prst="rect">
                          <a:avLst/>
                        </a:prstGeom>
                        <a:solidFill>
                          <a:prstClr val="white"/>
                        </a:solidFill>
                        <a:ln>
                          <a:noFill/>
                        </a:ln>
                      </wps:spPr>
                      <wps:txbx>
                        <w:txbxContent>
                          <w:p w14:paraId="4DE13D3B" w14:textId="0BCDC5E3" w:rsidR="00D8666B" w:rsidRPr="00D8666B" w:rsidRDefault="00D8666B" w:rsidP="00D8666B">
                            <w:pPr>
                              <w:pStyle w:val="Subtitle"/>
                              <w:jc w:val="center"/>
                              <w:rPr>
                                <w:rFonts w:eastAsiaTheme="minorHAnsi" w:cstheme="minorHAnsi"/>
                                <w:noProof/>
                                <w:sz w:val="20"/>
                                <w:szCs w:val="20"/>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A75A42">
                              <w:t>Two plots displaying the graphical results of a machine learning algorithm. The leftmost plot displays a high MSE whilst the right hand plot represents a low MSE.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A7B8E3" id="_x0000_s1027" type="#_x0000_t202" style="position:absolute;left:0;text-align:left;margin-left:-8.5pt;margin-top:260.8pt;width:468.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" stroked="f">
                <v:textbox style="mso-fit-shape-to-text:t" inset="0,0,0,0">
                  <w:txbxContent>
                    <w:p w14:paraId="4DE13D3B" w14:textId="0BCDC5E3" w:rsidR="00D8666B" w:rsidRPr="00D8666B" w:rsidRDefault="00D8666B" w:rsidP="00D8666B">
                      <w:pPr>
                        <w:pStyle w:val="Subtitle"/>
                        <w:jc w:val="center"/>
                        <w:rPr>
                          <w:rFonts w:eastAsiaTheme="minorHAnsi" w:cstheme="minorHAnsi"/>
                          <w:noProof/>
                          <w:sz w:val="20"/>
                          <w:szCs w:val="20"/>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A75A42">
                        <w:t>Two plots displaying the graphical results of a machine learning algorithm. The leftmost plot displays a high MSE whilst the right hand plot represents a low MSE.</w:t>
                      </w:r>
                    </w:p>
                  </w:txbxContent>
                </v:textbox>
                <w10:wrap type="square"/>
              </v:shape>
            </w:pict>
          </mc:Fallback>
        </mc:AlternateContent>
      </w:r>
      <w:r w:rsidR="00082F22" w:rsidRPr="002E703C">
        <w:rPr>
          <w:rFonts w:asciiTheme="minorHAnsi" w:hAnsiTheme="minorHAnsi" w:cstheme="minorHAnsi"/>
          <w:noProof/>
        </w:rPr>
        <mc:AlternateContent>
          <mc:Choice Requires="wpg">
            <w:drawing>
              <wp:anchor distT="0" distB="0" distL="114300" distR="114300" simplePos="0" relativeHeight="251661312" behindDoc="0" locked="0" layoutInCell="1" allowOverlap="1" wp14:anchorId="034337B9" wp14:editId="3694DD81">
                <wp:simplePos x="0" y="0"/>
                <wp:positionH relativeFrom="column">
                  <wp:posOffset>-107950</wp:posOffset>
                </wp:positionH>
                <wp:positionV relativeFrom="paragraph">
                  <wp:posOffset>1094740</wp:posOffset>
                </wp:positionV>
                <wp:extent cx="5946775" cy="2160270"/>
                <wp:effectExtent l="0" t="0" r="0" b="0"/>
                <wp:wrapSquare wrapText="bothSides"/>
                <wp:docPr id="1376936617" name="Group 11"/>
                <wp:cNvGraphicFramePr/>
                <a:graphic xmlns:a="http://schemas.openxmlformats.org/drawingml/2006/main">
                  <a:graphicData uri="http://schemas.microsoft.com/office/word/2010/wordprocessingGroup">
                    <wpg:wgp>
                      <wpg:cNvGrpSpPr/>
                      <wpg:grpSpPr>
                        <a:xfrm>
                          <a:off x="0" y="0"/>
                          <a:ext cx="5946775" cy="2160270"/>
                          <a:chOff x="0" y="0"/>
                          <a:chExt cx="5946775" cy="2160270"/>
                        </a:xfrm>
                      </wpg:grpSpPr>
                      <pic:pic xmlns:pic="http://schemas.openxmlformats.org/drawingml/2006/picture">
                        <pic:nvPicPr>
                          <pic:cNvPr id="693876693" name="Picture 9" descr="A graph with a line drawn on it&#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9725" cy="2160270"/>
                          </a:xfrm>
                          <a:prstGeom prst="rect">
                            <a:avLst/>
                          </a:prstGeom>
                        </pic:spPr>
                      </pic:pic>
                      <pic:pic xmlns:pic="http://schemas.openxmlformats.org/drawingml/2006/picture">
                        <pic:nvPicPr>
                          <pic:cNvPr id="853476902" name="Picture 8" descr="A graph with blue dots&#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067050" y="0"/>
                            <a:ext cx="2879725" cy="2160270"/>
                          </a:xfrm>
                          <a:prstGeom prst="rect">
                            <a:avLst/>
                          </a:prstGeom>
                        </pic:spPr>
                      </pic:pic>
                    </wpg:wgp>
                  </a:graphicData>
                </a:graphic>
              </wp:anchor>
            </w:drawing>
          </mc:Choice>
          <mc:Fallback>
            <w:pict>
              <v:group w14:anchorId="7F6B9FB1" id="Group 11" o:spid="_x0000_s1026" style="position:absolute;margin-left:-8.5pt;margin-top:86.2pt;width:468.25pt;height:170.1pt;z-index:251661312" coordsize="59467,2160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alt="A graph with a line drawn on it&#10;&#10;AI-generated content may be incorrect." style="position:absolute;width:28797;height:216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">
                  <v:imagedata r:id="rId13" o:title="A graph with a line drawn on it&#10;&#10;AI-generated content may be incorrect"/>
                </v:shape>
                <v:shape id="Picture 8" o:spid="_x0000_s1028" type="#_x0000_t75" alt="A graph with blue dots&#10;&#10;AI-generated content may be incorrect." style="position:absolute;left:30670;width:28797;height:216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">
                  <v:imagedata r:id="rId14" o:title="A graph with blue dots&#10;&#10;AI-generated content may be incorrect"/>
                </v:shape>
                <w10:wrap type="square"/>
              </v:group>
            </w:pict>
          </mc:Fallback>
        </mc:AlternateContent>
      </w:r>
      <w:r w:rsidR="006823C3" w:rsidRPr="002E703C">
        <w:rPr>
          <w:rFonts w:asciiTheme="minorHAnsi" w:hAnsiTheme="minorHAnsi" w:cstheme="minorHAnsi"/>
        </w:rPr>
        <w:t>The program will utilise the mean</w:t>
      </w:r>
      <w:r w:rsidR="007E7FAA" w:rsidRPr="002E703C">
        <w:rPr>
          <w:rFonts w:asciiTheme="minorHAnsi" w:hAnsiTheme="minorHAnsi" w:cstheme="minorHAnsi"/>
        </w:rPr>
        <w:t xml:space="preserve"> squared error which is a risk metric relating to the error – it </w:t>
      </w:r>
      <w:r w:rsidR="00D73A1F" w:rsidRPr="002E703C">
        <w:rPr>
          <w:rFonts w:asciiTheme="minorHAnsi" w:hAnsiTheme="minorHAnsi" w:cstheme="minorHAnsi"/>
        </w:rPr>
        <w:t xml:space="preserve">can be shown as the distance away from the line of best fit. In the graph below, the line of best fit is the projected </w:t>
      </w:r>
      <w:r w:rsidR="00402387" w:rsidRPr="002E703C">
        <w:rPr>
          <w:rFonts w:asciiTheme="minorHAnsi" w:hAnsiTheme="minorHAnsi" w:cstheme="minorHAnsi"/>
        </w:rPr>
        <w:t>is the optimum result in which the predicted theoretical values are the same as the</w:t>
      </w:r>
      <w:r w:rsidR="00E67025" w:rsidRPr="002E703C">
        <w:rPr>
          <w:rFonts w:asciiTheme="minorHAnsi" w:hAnsiTheme="minorHAnsi" w:cstheme="minorHAnsi"/>
        </w:rPr>
        <w:t xml:space="preserve"> </w:t>
      </w:r>
      <w:r w:rsidR="00402387" w:rsidRPr="002E703C">
        <w:rPr>
          <w:rFonts w:asciiTheme="minorHAnsi" w:hAnsiTheme="minorHAnsi" w:cstheme="minorHAnsi"/>
        </w:rPr>
        <w:t>values</w:t>
      </w:r>
      <w:r w:rsidR="00E67025" w:rsidRPr="002E703C">
        <w:rPr>
          <w:rFonts w:asciiTheme="minorHAnsi" w:hAnsiTheme="minorHAnsi" w:cstheme="minorHAnsi"/>
        </w:rPr>
        <w:t xml:space="preserve"> reflected in reality.</w:t>
      </w:r>
    </w:p>
    <w:p w14:paraId="2DF61F2D" w14:textId="5C663C69" w:rsidR="00D73A1F" w:rsidRDefault="00D73A1F" w:rsidP="00297AF8">
      <w:pPr>
        <w:ind w:left="720"/>
      </w:pPr>
    </w:p>
    <w:p w14:paraId="30384B4C" w14:textId="066ACFCC" w:rsidR="00D60CFD" w:rsidRPr="007A03C7" w:rsidRDefault="00D60CFD" w:rsidP="00297AF8">
      <w:pPr>
        <w:ind w:left="720"/>
        <w:rPr>
          <w:rFonts w:asciiTheme="minorHAnsi" w:hAnsiTheme="minorHAnsi" w:cstheme="minorHAnsi"/>
        </w:rPr>
      </w:pPr>
      <w:r w:rsidRPr="007A03C7">
        <w:rPr>
          <w:rFonts w:asciiTheme="minorHAnsi" w:hAnsiTheme="minorHAnsi" w:cstheme="minorHAnsi"/>
        </w:rPr>
        <w:t>The mean squared error can be calculated using the equation as follows:</w:t>
      </w:r>
    </w:p>
    <w:p w14:paraId="6C68DD3C" w14:textId="51CFA431" w:rsidR="00D60CFD" w:rsidRPr="007A03C7" w:rsidRDefault="001B0082" w:rsidP="00297AF8">
      <w:pPr>
        <w:ind w:left="720"/>
        <w:rPr>
          <w:rFonts w:asciiTheme="minorHAnsi" w:eastAsiaTheme="minorEastAsia" w:hAnsiTheme="minorHAnsi" w:cstheme="minorHAnsi"/>
        </w:rPr>
      </w:pPr>
      <w:r w:rsidRPr="007A03C7">
        <w:rPr>
          <w:rFonts w:asciiTheme="minorHAnsi" w:hAnsiTheme="minorHAnsi" w:cstheme="minorHAnsi"/>
        </w:rPr>
        <w:t xml:space="preserve">If </w:t>
      </w:r>
      <m:oMath>
        <m:acc>
          <m:accPr>
            <m:ctrlPr>
              <w:rPr>
                <w:rFonts w:ascii="Cambria Math" w:hAnsi="Cambria Math" w:cstheme="minorHAnsi"/>
              </w:rPr>
            </m:ctrlPr>
          </m:accPr>
          <m:e>
            <m:sSub>
              <m:sSubPr>
                <m:ctrlPr>
                  <w:rPr>
                    <w:rFonts w:ascii="Cambria Math" w:hAnsi="Cambria Math" w:cstheme="minorHAnsi"/>
                    <w:i/>
                  </w:rPr>
                </m:ctrlPr>
              </m:sSubPr>
              <m:e>
                <m:r>
                  <w:rPr>
                    <w:rFonts w:ascii="Cambria Math" w:hAnsi="Cambria Math" w:cstheme="minorHAnsi"/>
                  </w:rPr>
                  <m:t>y</m:t>
                </m:r>
                <m:ctrlPr>
                  <w:rPr>
                    <w:rFonts w:ascii="Cambria Math" w:hAnsi="Cambria Math" w:cstheme="minorHAnsi"/>
                  </w:rPr>
                </m:ctrlPr>
              </m:e>
              <m:sub>
                <m:r>
                  <w:rPr>
                    <w:rFonts w:ascii="Cambria Math" w:hAnsi="Cambria Math" w:cstheme="minorHAnsi"/>
                  </w:rPr>
                  <m:t>i</m:t>
                </m:r>
              </m:sub>
            </m:sSub>
          </m:e>
        </m:acc>
      </m:oMath>
      <w:r w:rsidR="004A63C8" w:rsidRPr="007A03C7">
        <w:rPr>
          <w:rFonts w:asciiTheme="minorHAnsi" w:eastAsiaTheme="minorEastAsia" w:hAnsiTheme="minorHAnsi" w:cstheme="minorHAnsi"/>
        </w:rPr>
        <w:t xml:space="preserve"> </w:t>
      </w:r>
      <w:r w:rsidRPr="007A03C7">
        <w:rPr>
          <w:rFonts w:asciiTheme="minorHAnsi" w:hAnsiTheme="minorHAnsi" w:cstheme="minorHAnsi"/>
        </w:rPr>
        <w:t xml:space="preserve">is the predicted value of the </w:t>
      </w:r>
      <m:oMath>
        <m:sSup>
          <m:sSupPr>
            <m:ctrlPr>
              <w:rPr>
                <w:rFonts w:ascii="Cambria Math" w:hAnsi="Cambria Math" w:cstheme="minorHAnsi"/>
                <w:i/>
              </w:rPr>
            </m:ctrlPr>
          </m:sSupPr>
          <m:e>
            <m:r>
              <w:rPr>
                <w:rFonts w:ascii="Cambria Math" w:hAnsi="Cambria Math" w:cstheme="minorHAnsi"/>
              </w:rPr>
              <m:t>i</m:t>
            </m:r>
          </m:e>
          <m:sup>
            <m:r>
              <w:rPr>
                <w:rFonts w:ascii="Cambria Math" w:hAnsi="Cambria Math" w:cstheme="minorHAnsi"/>
              </w:rPr>
              <m:t>th</m:t>
            </m:r>
          </m:sup>
        </m:sSup>
      </m:oMath>
      <w:r w:rsidRPr="007A03C7">
        <w:rPr>
          <w:rFonts w:asciiTheme="minorHAnsi" w:hAnsiTheme="minorHAnsi" w:cstheme="minorHAnsi"/>
        </w:rPr>
        <w:t xml:space="preserve"> sample, and </w:t>
      </w: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oMath>
      <w:r w:rsidRPr="007A03C7">
        <w:rPr>
          <w:rFonts w:asciiTheme="minorHAnsi" w:hAnsiTheme="minorHAnsi" w:cstheme="minorHAnsi"/>
        </w:rPr>
        <w:t xml:space="preserve"> is the corresponding true </w:t>
      </w:r>
    </w:p>
    <w:p w14:paraId="71125001" w14:textId="1E6CC6F1" w:rsidR="00511C4E" w:rsidRPr="002A66F9" w:rsidRDefault="001B0082" w:rsidP="002A66F9">
      <w:pPr>
        <w:ind w:left="720"/>
        <w:rPr>
          <w:rFonts w:asciiTheme="minorHAnsi" w:hAnsiTheme="minorHAnsi" w:cstheme="minorHAnsi"/>
        </w:rPr>
      </w:pPr>
      <w:r w:rsidRPr="007A03C7">
        <w:rPr>
          <w:rFonts w:asciiTheme="minorHAnsi" w:hAnsiTheme="minorHAnsi" w:cstheme="minorHAnsi"/>
        </w:rPr>
        <w:lastRenderedPageBreak/>
        <w:t xml:space="preserve">value, then the mean squared error (MSE) estimated over </w:t>
      </w:r>
      <m:oMath>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samples</m:t>
            </m:r>
          </m:sub>
        </m:sSub>
      </m:oMath>
      <w:r w:rsidRPr="007A03C7">
        <w:rPr>
          <w:rFonts w:asciiTheme="minorHAnsi" w:hAnsiTheme="minorHAnsi" w:cstheme="minorHAnsi"/>
        </w:rPr>
        <w:t xml:space="preserve"> is defined as:</w:t>
      </w:r>
    </w:p>
    <w:tbl>
      <w:tblPr>
        <w:tblStyle w:val="TableGrid"/>
        <w:tblW w:w="901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217"/>
      </w:tblGrid>
      <w:tr w:rsidR="00F85663" w:rsidRPr="002A5879" w14:paraId="10D7F369" w14:textId="77777777" w:rsidTr="00297AF8">
        <w:tc>
          <w:tcPr>
            <w:tcW w:w="6799" w:type="dxa"/>
            <w:vAlign w:val="center"/>
          </w:tcPr>
          <w:p w14:paraId="628286E5" w14:textId="4822B772" w:rsidR="00F85663" w:rsidRPr="002A5879" w:rsidRDefault="00F85663" w:rsidP="007C36B0">
            <w:pPr>
              <w:rPr>
                <w:rFonts w:asciiTheme="minorHAnsi" w:eastAsiaTheme="minorEastAsia" w:hAnsiTheme="minorHAnsi" w:cstheme="minorHAnsi"/>
              </w:rPr>
            </w:pPr>
            <m:oMathPara>
              <m:oMath>
                <m:r>
                  <w:rPr>
                    <w:rFonts w:ascii="Cambria Math" w:eastAsiaTheme="minorEastAsia" w:hAnsi="Cambria Math"/>
                  </w:rPr>
                  <m:t>MSE</m:t>
                </m:r>
                <m:d>
                  <m:dPr>
                    <m:ctrlPr>
                      <w:rPr>
                        <w:rFonts w:ascii="Cambria Math" w:eastAsiaTheme="minorEastAsia" w:hAnsi="Cambria Math"/>
                        <w:i/>
                      </w:rPr>
                    </m:ctrlPr>
                  </m:dPr>
                  <m:e>
                    <m:r>
                      <w:rPr>
                        <w:rFonts w:ascii="Cambria Math" w:eastAsiaTheme="minorEastAsia" w:hAnsi="Cambria Math"/>
                      </w:rPr>
                      <m:t>y,</m:t>
                    </m:r>
                    <m:acc>
                      <m:accPr>
                        <m:ctrlPr>
                          <w:rPr>
                            <w:rFonts w:ascii="Cambria Math" w:eastAsiaTheme="minorEastAsia" w:hAnsi="Cambria Math"/>
                          </w:rPr>
                        </m:ctrlPr>
                      </m:accPr>
                      <m:e>
                        <m:r>
                          <w:rPr>
                            <w:rFonts w:ascii="Cambria Math" w:eastAsiaTheme="minorEastAsia" w:hAnsi="Cambria Math"/>
                          </w:rPr>
                          <m:t>y</m:t>
                        </m:r>
                      </m:e>
                    </m:acc>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samples</m:t>
                        </m:r>
                      </m:sub>
                    </m:sSub>
                  </m:den>
                </m:f>
                <m:nary>
                  <m:naryPr>
                    <m:chr m:val="∑"/>
                    <m:limLoc m:val="undOvr"/>
                    <m:ctrlPr>
                      <w:rPr>
                        <w:rFonts w:ascii="Cambria Math" w:eastAsiaTheme="minorEastAsia" w:hAnsi="Cambria Math"/>
                        <w:i/>
                      </w:rPr>
                    </m:ctrlPr>
                  </m:naryPr>
                  <m:sub>
                    <m:r>
                      <w:rPr>
                        <w:rFonts w:ascii="Cambria Math" w:eastAsiaTheme="minorEastAsia" w:hAnsi="Cambria Math"/>
                      </w:rPr>
                      <m:t>i=0</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samples</m:t>
                        </m:r>
                      </m:sub>
                    </m:sSub>
                    <m:r>
                      <w:rPr>
                        <w:rFonts w:ascii="Cambria Math" w:eastAsiaTheme="minorEastAsia" w:hAnsi="Cambria Math"/>
                      </w:rPr>
                      <m:t>-1</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acc>
                          </m:e>
                        </m:d>
                      </m:e>
                      <m:sup>
                        <m:r>
                          <w:rPr>
                            <w:rFonts w:ascii="Cambria Math" w:eastAsiaTheme="minorEastAsia" w:hAnsi="Cambria Math"/>
                          </w:rPr>
                          <m:t>2</m:t>
                        </m:r>
                      </m:sup>
                    </m:sSup>
                  </m:e>
                </m:nary>
              </m:oMath>
            </m:oMathPara>
          </w:p>
          <w:p w14:paraId="447DDF06" w14:textId="77777777" w:rsidR="00F85663" w:rsidRPr="002A5879" w:rsidRDefault="00F85663" w:rsidP="007C36B0">
            <w:pPr>
              <w:rPr>
                <w:rFonts w:asciiTheme="minorHAnsi" w:eastAsiaTheme="minorEastAsia" w:hAnsiTheme="minorHAnsi" w:cstheme="minorHAnsi"/>
              </w:rPr>
            </w:pPr>
          </w:p>
        </w:tc>
        <w:tc>
          <w:tcPr>
            <w:tcW w:w="2217" w:type="dxa"/>
            <w:vAlign w:val="center"/>
          </w:tcPr>
          <w:p w14:paraId="34A5193E" w14:textId="77777777" w:rsidR="00481909" w:rsidRDefault="00F85663" w:rsidP="007C36B0">
            <w:pPr>
              <w:pStyle w:val="Caption"/>
              <w:rPr>
                <w:rFonts w:asciiTheme="minorHAnsi" w:hAnsiTheme="minorHAnsi" w:cstheme="minorHAnsi"/>
              </w:rPr>
            </w:pPr>
            <w:r w:rsidRPr="002A5879">
              <w:rPr>
                <w:rFonts w:asciiTheme="minorHAnsi" w:hAnsiTheme="minorHAnsi" w:cstheme="minorHAnsi"/>
              </w:rPr>
              <w:t xml:space="preserve">Equation </w:t>
            </w:r>
            <w:r w:rsidRPr="002A5879">
              <w:rPr>
                <w:rFonts w:asciiTheme="minorHAnsi" w:hAnsiTheme="minorHAnsi" w:cstheme="minorHAnsi"/>
              </w:rPr>
              <w:fldChar w:fldCharType="begin"/>
            </w:r>
            <w:r w:rsidRPr="002A5879">
              <w:rPr>
                <w:rFonts w:asciiTheme="minorHAnsi" w:hAnsiTheme="minorHAnsi" w:cstheme="minorHAnsi"/>
              </w:rPr>
              <w:instrText xml:space="preserve"> SEQ Equation \* ARABIC </w:instrText>
            </w:r>
            <w:r w:rsidRPr="002A5879">
              <w:rPr>
                <w:rFonts w:asciiTheme="minorHAnsi" w:hAnsiTheme="minorHAnsi" w:cstheme="minorHAnsi"/>
              </w:rPr>
              <w:fldChar w:fldCharType="separate"/>
            </w:r>
            <w:r w:rsidRPr="002A5879">
              <w:rPr>
                <w:rFonts w:asciiTheme="minorHAnsi" w:hAnsiTheme="minorHAnsi" w:cstheme="minorHAnsi"/>
              </w:rPr>
              <w:t>1</w:t>
            </w:r>
            <w:r w:rsidRPr="002A5879">
              <w:rPr>
                <w:rFonts w:asciiTheme="minorHAnsi" w:hAnsiTheme="minorHAnsi" w:cstheme="minorHAnsi"/>
              </w:rPr>
              <w:fldChar w:fldCharType="end"/>
            </w:r>
            <w:r w:rsidR="00481909">
              <w:rPr>
                <w:rFonts w:asciiTheme="minorHAnsi" w:hAnsiTheme="minorHAnsi" w:cstheme="minorHAnsi"/>
              </w:rPr>
              <w:t>: Mean square error</w:t>
            </w:r>
          </w:p>
          <w:p w14:paraId="2BE1CF3C" w14:textId="51E2FAC9" w:rsidR="00F85663" w:rsidRPr="002A5879" w:rsidRDefault="00451523" w:rsidP="007C36B0">
            <w:pPr>
              <w:pStyle w:val="Caption"/>
              <w:rPr>
                <w:rFonts w:asciiTheme="minorHAnsi" w:hAnsiTheme="minorHAnsi" w:cstheme="minorHAnsi"/>
              </w:rPr>
            </w:pPr>
            <w:r>
              <w:rPr>
                <w:rFonts w:asciiTheme="minorHAnsi" w:hAnsiTheme="minorHAnsi" w:cstheme="minorHAnsi"/>
              </w:rPr>
              <w:t xml:space="preserve">Source: </w:t>
            </w:r>
            <w:r w:rsidR="00742C05">
              <w:rPr>
                <w:rFonts w:asciiTheme="minorHAnsi" w:hAnsiTheme="minorHAnsi" w:cstheme="minorHAnsi"/>
              </w:rPr>
              <w:fldChar w:fldCharType="begin"/>
            </w:r>
            <w:r w:rsidR="00742C05">
              <w:rPr>
                <w:rFonts w:asciiTheme="minorHAnsi" w:hAnsiTheme="minorHAnsi" w:cstheme="minorHAnsi"/>
              </w:rPr>
              <w:instrText xml:space="preserve"> ADDIN EN.CITE &lt;EndNote&gt;&lt;Cite&gt;&lt;Author&gt;SciKit-learn&lt;/Author&gt;&lt;Year&gt;2025&lt;/Year&gt;&lt;IDText&gt;User Guide: 3.4.  Metrics and scoring: quantifying the quality of predictions&lt;/IDText&gt;&lt;DisplayText&gt;[11]&lt;/DisplayText&gt;&lt;record&gt;&lt;urls&gt;&lt;related-urls&gt;&lt;url&gt;https://scikit-learn.org/stable/modules/model_evaluation.html#mean-squared-error&lt;/url&gt;&lt;/related-urls&gt;&lt;/urls&gt;&lt;titles&gt;&lt;title&gt;User Guide: 3.4.  Metrics and scoring: quantifying the quality of predictions&lt;/title&gt;&lt;/titles&gt;&lt;number&gt;July 2025&lt;/number&gt;&lt;access-date&gt;July 2025&lt;/access-date&gt;&lt;contributors&gt;&lt;authors&gt;&lt;author&gt;SciKit-learn&lt;/author&gt;&lt;/authors&gt;&lt;/contributors&gt;&lt;added-date format="utc"&gt;1755263937&lt;/added-date&gt;&lt;ref-type name="Web Page"&gt;12&lt;/ref-type&gt;&lt;dates&gt;&lt;year&gt;2025&lt;/year&gt;&lt;/dates&gt;&lt;rec-number&gt;39&lt;/rec-number&gt;&lt;last-updated-date format="utc"&gt;1755264171&lt;/last-updated-date&gt;&lt;volume&gt;2025&lt;/volume&gt;&lt;/record&gt;&lt;/Cite&gt;&lt;/EndNote&gt;</w:instrText>
            </w:r>
            <w:r w:rsidR="00742C05">
              <w:rPr>
                <w:rFonts w:asciiTheme="minorHAnsi" w:hAnsiTheme="minorHAnsi" w:cstheme="minorHAnsi"/>
              </w:rPr>
              <w:fldChar w:fldCharType="separate"/>
            </w:r>
            <w:r w:rsidR="00742C05">
              <w:rPr>
                <w:rFonts w:asciiTheme="minorHAnsi" w:hAnsiTheme="minorHAnsi" w:cstheme="minorHAnsi"/>
              </w:rPr>
              <w:t>[11]</w:t>
            </w:r>
            <w:r w:rsidR="00742C05">
              <w:rPr>
                <w:rFonts w:asciiTheme="minorHAnsi" w:hAnsiTheme="minorHAnsi" w:cstheme="minorHAnsi"/>
              </w:rPr>
              <w:fldChar w:fldCharType="end"/>
            </w:r>
          </w:p>
        </w:tc>
      </w:tr>
    </w:tbl>
    <w:p w14:paraId="528BAAE5" w14:textId="09438834" w:rsidR="001003ED" w:rsidRPr="004A5342" w:rsidRDefault="00E17E39" w:rsidP="001003ED">
      <w:pPr>
        <w:pStyle w:val="Heading2"/>
        <w:numPr>
          <w:ilvl w:val="2"/>
          <w:numId w:val="1"/>
        </w:numPr>
        <w:rPr>
          <w:rFonts w:eastAsiaTheme="minorEastAsia"/>
        </w:rPr>
      </w:pPr>
      <w:r>
        <w:rPr>
          <w:rFonts w:eastAsiaTheme="minorEastAsia"/>
        </w:rPr>
        <w:t>R-S</w:t>
      </w:r>
      <w:r w:rsidR="000B1816">
        <w:rPr>
          <w:rFonts w:eastAsiaTheme="minorEastAsia"/>
        </w:rPr>
        <w:t>QUARED</w:t>
      </w:r>
    </w:p>
    <w:p w14:paraId="4E4178B4" w14:textId="17A56894" w:rsidR="00C16B57" w:rsidRPr="004879E5" w:rsidRDefault="007735BB" w:rsidP="007735BB">
      <w:pPr>
        <w:ind w:left="720"/>
        <w:rPr>
          <w:rFonts w:asciiTheme="minorHAnsi" w:hAnsiTheme="minorHAnsi" w:cstheme="minorHAnsi"/>
        </w:rPr>
      </w:pPr>
      <w:r w:rsidRPr="004879E5">
        <w:rPr>
          <w:rFonts w:asciiTheme="minorHAnsi" w:hAnsiTheme="minorHAnsi" w:cstheme="minorHAnsi"/>
        </w:rPr>
        <w:t xml:space="preserve">R² is a number between 0 and 1 that shows how well </w:t>
      </w:r>
      <w:r w:rsidR="002D4C7C">
        <w:rPr>
          <w:rFonts w:asciiTheme="minorHAnsi" w:hAnsiTheme="minorHAnsi" w:cstheme="minorHAnsi"/>
        </w:rPr>
        <w:t>the</w:t>
      </w:r>
      <w:r w:rsidRPr="004879E5">
        <w:rPr>
          <w:rFonts w:asciiTheme="minorHAnsi" w:hAnsiTheme="minorHAnsi" w:cstheme="minorHAnsi"/>
        </w:rPr>
        <w:t xml:space="preserve"> model’s predictions match the actual data</w:t>
      </w:r>
      <w:r w:rsidR="00347CAD">
        <w:rPr>
          <w:rFonts w:asciiTheme="minorHAnsi" w:hAnsiTheme="minorHAnsi" w:cstheme="minorHAnsi"/>
        </w:rPr>
        <w:t>. T</w:t>
      </w:r>
      <w:r w:rsidRPr="004879E5">
        <w:rPr>
          <w:rFonts w:asciiTheme="minorHAnsi" w:hAnsiTheme="minorHAnsi" w:cstheme="minorHAnsi"/>
        </w:rPr>
        <w:t>he closer to 1, the better the fit</w:t>
      </w:r>
      <w:r w:rsidR="00347CAD">
        <w:rPr>
          <w:rFonts w:asciiTheme="minorHAnsi" w:hAnsiTheme="minorHAnsi" w:cstheme="minorHAnsi"/>
        </w:rPr>
        <w:t xml:space="preserve"> is.</w:t>
      </w:r>
    </w:p>
    <w:p w14:paraId="324D1913" w14:textId="7B41DC27" w:rsidR="001B0082" w:rsidRDefault="001A6316" w:rsidP="001F5E8C">
      <w:pPr>
        <w:ind w:left="720"/>
        <w:rPr>
          <w:rFonts w:asciiTheme="minorHAnsi" w:hAnsiTheme="minorHAnsi" w:cstheme="minorHAnsi"/>
        </w:rPr>
      </w:pPr>
      <w:r w:rsidRPr="004879E5">
        <w:rPr>
          <w:rFonts w:asciiTheme="minorHAnsi" w:hAnsiTheme="minorHAnsi" w:cstheme="minorHAnsi"/>
        </w:rPr>
        <w:t xml:space="preserve">If </w:t>
      </w:r>
      <m:oMath>
        <m:acc>
          <m:accPr>
            <m:ctrlPr>
              <w:rPr>
                <w:rFonts w:ascii="Cambria Math" w:hAnsi="Cambria Math" w:cstheme="minorHAnsi"/>
              </w:rPr>
            </m:ctrlPr>
          </m:accPr>
          <m:e>
            <m:sSub>
              <m:sSubPr>
                <m:ctrlPr>
                  <w:rPr>
                    <w:rFonts w:ascii="Cambria Math" w:hAnsi="Cambria Math" w:cstheme="minorHAnsi"/>
                    <w:i/>
                  </w:rPr>
                </m:ctrlPr>
              </m:sSubPr>
              <m:e>
                <m:r>
                  <w:rPr>
                    <w:rFonts w:ascii="Cambria Math" w:hAnsi="Cambria Math" w:cstheme="minorHAnsi"/>
                  </w:rPr>
                  <m:t>y</m:t>
                </m:r>
                <m:ctrlPr>
                  <w:rPr>
                    <w:rFonts w:ascii="Cambria Math" w:hAnsi="Cambria Math" w:cstheme="minorHAnsi"/>
                  </w:rPr>
                </m:ctrlPr>
              </m:e>
              <m:sub>
                <m:r>
                  <w:rPr>
                    <w:rFonts w:ascii="Cambria Math" w:hAnsi="Cambria Math" w:cstheme="minorHAnsi"/>
                  </w:rPr>
                  <m:t>i</m:t>
                </m:r>
              </m:sub>
            </m:sSub>
          </m:e>
        </m:acc>
      </m:oMath>
      <w:r w:rsidRPr="004879E5">
        <w:rPr>
          <w:rFonts w:asciiTheme="minorHAnsi" w:eastAsiaTheme="minorEastAsia" w:hAnsiTheme="minorHAnsi" w:cstheme="minorHAnsi"/>
        </w:rPr>
        <w:t xml:space="preserve"> </w:t>
      </w:r>
      <w:r w:rsidRPr="004879E5">
        <w:rPr>
          <w:rFonts w:asciiTheme="minorHAnsi" w:hAnsiTheme="minorHAnsi" w:cstheme="minorHAnsi"/>
        </w:rPr>
        <w:t xml:space="preserve">is the predicted value of the </w:t>
      </w:r>
      <m:oMath>
        <m:sSup>
          <m:sSupPr>
            <m:ctrlPr>
              <w:rPr>
                <w:rFonts w:ascii="Cambria Math" w:hAnsi="Cambria Math" w:cstheme="minorHAnsi"/>
                <w:i/>
              </w:rPr>
            </m:ctrlPr>
          </m:sSupPr>
          <m:e>
            <m:r>
              <w:rPr>
                <w:rFonts w:ascii="Cambria Math" w:hAnsi="Cambria Math" w:cstheme="minorHAnsi"/>
              </w:rPr>
              <m:t>i</m:t>
            </m:r>
          </m:e>
          <m:sup>
            <m:r>
              <w:rPr>
                <w:rFonts w:ascii="Cambria Math" w:hAnsi="Cambria Math" w:cstheme="minorHAnsi"/>
              </w:rPr>
              <m:t>th</m:t>
            </m:r>
          </m:sup>
        </m:sSup>
      </m:oMath>
      <w:r w:rsidRPr="004879E5">
        <w:rPr>
          <w:rFonts w:asciiTheme="minorHAnsi" w:hAnsiTheme="minorHAnsi" w:cstheme="minorHAnsi"/>
        </w:rPr>
        <w:t xml:space="preserve"> sample, and </w:t>
      </w: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oMath>
      <w:r w:rsidRPr="004879E5">
        <w:rPr>
          <w:rFonts w:asciiTheme="minorHAnsi" w:hAnsiTheme="minorHAnsi" w:cstheme="minorHAnsi"/>
        </w:rPr>
        <w:t xml:space="preserve"> is the corresponding true value, then the mean squared error (MSE) estimated over </w:t>
      </w:r>
      <m:oMath>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samples</m:t>
            </m:r>
          </m:sub>
        </m:sSub>
      </m:oMath>
      <w:r w:rsidRPr="004879E5">
        <w:rPr>
          <w:rFonts w:asciiTheme="minorHAnsi" w:hAnsiTheme="minorHAnsi" w:cstheme="minorHAnsi"/>
        </w:rPr>
        <w:t xml:space="preserve"> is defined as:</w:t>
      </w:r>
    </w:p>
    <w:tbl>
      <w:tblPr>
        <w:tblStyle w:val="TableGrid"/>
        <w:tblW w:w="9016"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217"/>
      </w:tblGrid>
      <w:tr w:rsidR="00903480" w:rsidRPr="002A5879" w14:paraId="54FDC7A2" w14:textId="77777777" w:rsidTr="00D2012E">
        <w:tc>
          <w:tcPr>
            <w:tcW w:w="6799" w:type="dxa"/>
            <w:vAlign w:val="center"/>
          </w:tcPr>
          <w:p w14:paraId="1397A8DF" w14:textId="23630C9F" w:rsidR="00903480" w:rsidRPr="00903480" w:rsidRDefault="00903480" w:rsidP="007C36B0">
            <w:pPr>
              <w:rPr>
                <w:rFonts w:asciiTheme="minorHAnsi" w:eastAsiaTheme="minorEastAsia" w:hAnsiTheme="minorHAnsi" w:cstheme="minorHAnsi"/>
              </w:rPr>
            </w:pPr>
            <m:oMathPara>
              <m:oMath>
                <m:sSup>
                  <m:sSupPr>
                    <m:ctrlPr>
                      <w:rPr>
                        <w:rFonts w:ascii="Cambria Math" w:eastAsiaTheme="minorEastAsia" w:hAnsi="Cambria Math" w:cstheme="minorHAnsi"/>
                        <w:i/>
                      </w:rPr>
                    </m:ctrlPr>
                  </m:sSupPr>
                  <m:e>
                    <m:r>
                      <w:rPr>
                        <w:rFonts w:ascii="Cambria Math" w:eastAsiaTheme="minorEastAsia" w:hAnsi="Cambria Math" w:cstheme="minorHAnsi"/>
                      </w:rPr>
                      <m:t>R</m:t>
                    </m:r>
                  </m:e>
                  <m:sup>
                    <m:r>
                      <w:rPr>
                        <w:rFonts w:ascii="Cambria Math" w:eastAsiaTheme="minorEastAsia" w:hAnsi="Cambria Math" w:cstheme="minorHAnsi"/>
                      </w:rPr>
                      <m:t>2</m:t>
                    </m:r>
                  </m:sup>
                </m:sSup>
                <m:d>
                  <m:dPr>
                    <m:ctrlPr>
                      <w:rPr>
                        <w:rFonts w:ascii="Cambria Math" w:eastAsiaTheme="minorEastAsia" w:hAnsi="Cambria Math" w:cstheme="minorHAnsi"/>
                        <w:i/>
                      </w:rPr>
                    </m:ctrlPr>
                  </m:dPr>
                  <m:e>
                    <m:r>
                      <w:rPr>
                        <w:rFonts w:ascii="Cambria Math" w:eastAsiaTheme="minorEastAsia" w:hAnsi="Cambria Math" w:cstheme="minorHAnsi"/>
                      </w:rPr>
                      <m:t>y,</m:t>
                    </m:r>
                    <m:acc>
                      <m:accPr>
                        <m:ctrlPr>
                          <w:rPr>
                            <w:rFonts w:ascii="Cambria Math" w:eastAsiaTheme="minorEastAsia" w:hAnsi="Cambria Math" w:cstheme="minorHAnsi"/>
                          </w:rPr>
                        </m:ctrlPr>
                      </m:accPr>
                      <m:e>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i</m:t>
                            </m:r>
                          </m:sub>
                        </m:sSub>
                      </m:e>
                    </m:acc>
                  </m:e>
                </m:d>
                <m:r>
                  <w:rPr>
                    <w:rFonts w:ascii="Cambria Math" w:eastAsiaTheme="minorEastAsia" w:hAnsi="Cambria Math" w:cstheme="minorHAnsi"/>
                  </w:rPr>
                  <m:t>=1-</m:t>
                </m:r>
                <m:f>
                  <m:fPr>
                    <m:ctrlPr>
                      <w:rPr>
                        <w:rFonts w:ascii="Cambria Math" w:eastAsiaTheme="minorEastAsia" w:hAnsi="Cambria Math" w:cstheme="minorHAnsi"/>
                        <w:i/>
                      </w:rPr>
                    </m:ctrlPr>
                  </m:fPr>
                  <m:num>
                    <m:nary>
                      <m:naryPr>
                        <m:chr m:val="∑"/>
                        <m:limLoc m:val="subSup"/>
                        <m:ctrlPr>
                          <w:rPr>
                            <w:rFonts w:ascii="Cambria Math" w:eastAsiaTheme="minorEastAsia" w:hAnsi="Cambria Math" w:cstheme="minorHAnsi"/>
                            <w:i/>
                          </w:rPr>
                        </m:ctrlPr>
                      </m:naryPr>
                      <m:sub>
                        <m:r>
                          <w:rPr>
                            <w:rFonts w:ascii="Cambria Math" w:eastAsiaTheme="minorEastAsia" w:hAnsi="Cambria Math" w:cstheme="minorHAnsi"/>
                          </w:rPr>
                          <m:t>i=1</m:t>
                        </m:r>
                      </m:sub>
                      <m:sup>
                        <m:r>
                          <w:rPr>
                            <w:rFonts w:ascii="Cambria Math" w:eastAsiaTheme="minorEastAsia" w:hAnsi="Cambria Math" w:cstheme="minorHAnsi"/>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acc>
                              </m:e>
                            </m:d>
                          </m:e>
                          <m:sup>
                            <m:r>
                              <w:rPr>
                                <w:rFonts w:ascii="Cambria Math" w:eastAsiaTheme="minorEastAsia" w:hAnsi="Cambria Math"/>
                              </w:rPr>
                              <m:t>2</m:t>
                            </m:r>
                          </m:sup>
                        </m:sSup>
                      </m:e>
                    </m:nary>
                  </m:num>
                  <m:den>
                    <m:nary>
                      <m:naryPr>
                        <m:chr m:val="∑"/>
                        <m:limLoc m:val="subSup"/>
                        <m:ctrlPr>
                          <w:rPr>
                            <w:rFonts w:ascii="Cambria Math" w:eastAsiaTheme="minorEastAsia" w:hAnsi="Cambria Math" w:cstheme="minorHAnsi"/>
                            <w:i/>
                          </w:rPr>
                        </m:ctrlPr>
                      </m:naryPr>
                      <m:sub>
                        <m:r>
                          <w:rPr>
                            <w:rFonts w:ascii="Cambria Math" w:eastAsiaTheme="minorEastAsia" w:hAnsi="Cambria Math" w:cstheme="minorHAnsi"/>
                          </w:rPr>
                          <m:t>i=1</m:t>
                        </m:r>
                      </m:sub>
                      <m:sup>
                        <m:r>
                          <w:rPr>
                            <w:rFonts w:ascii="Cambria Math" w:eastAsiaTheme="minorEastAsia" w:hAnsi="Cambria Math" w:cstheme="minorHAnsi"/>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rPr>
                                    </m:ctrlPr>
                                  </m:accPr>
                                  <m:e>
                                    <m:r>
                                      <m:rPr>
                                        <m:sty m:val="p"/>
                                      </m:rPr>
                                      <w:rPr>
                                        <w:rFonts w:ascii="Cambria Math" w:eastAsiaTheme="minorEastAsia" w:hAnsi="Cambria Math"/>
                                      </w:rPr>
                                      <m:t>y</m:t>
                                    </m:r>
                                  </m:e>
                                </m:acc>
                              </m:e>
                            </m:d>
                          </m:e>
                          <m:sup>
                            <m:r>
                              <w:rPr>
                                <w:rFonts w:ascii="Cambria Math" w:eastAsiaTheme="minorEastAsia" w:hAnsi="Cambria Math"/>
                              </w:rPr>
                              <m:t>2</m:t>
                            </m:r>
                          </m:sup>
                        </m:sSup>
                      </m:e>
                    </m:nary>
                  </m:den>
                </m:f>
              </m:oMath>
            </m:oMathPara>
          </w:p>
          <w:p w14:paraId="264D0EE3" w14:textId="77777777" w:rsidR="00903480" w:rsidRPr="002A5879" w:rsidRDefault="00903480" w:rsidP="007C36B0">
            <w:pPr>
              <w:rPr>
                <w:rFonts w:asciiTheme="minorHAnsi" w:eastAsiaTheme="minorEastAsia" w:hAnsiTheme="minorHAnsi" w:cstheme="minorHAnsi"/>
              </w:rPr>
            </w:pPr>
          </w:p>
        </w:tc>
        <w:tc>
          <w:tcPr>
            <w:tcW w:w="2217" w:type="dxa"/>
            <w:vAlign w:val="center"/>
          </w:tcPr>
          <w:p w14:paraId="2B50D58E" w14:textId="77777777" w:rsidR="00903480" w:rsidRDefault="00903480" w:rsidP="007C36B0">
            <w:pPr>
              <w:pStyle w:val="Caption"/>
              <w:rPr>
                <w:rFonts w:asciiTheme="minorHAnsi" w:hAnsiTheme="minorHAnsi" w:cstheme="minorHAnsi"/>
              </w:rPr>
            </w:pPr>
            <w:r w:rsidRPr="002A5879">
              <w:rPr>
                <w:rFonts w:asciiTheme="minorHAnsi" w:hAnsiTheme="minorHAnsi" w:cstheme="minorHAnsi"/>
              </w:rPr>
              <w:t xml:space="preserve">Equation </w:t>
            </w:r>
            <w:r w:rsidR="00FB2EBA">
              <w:rPr>
                <w:rFonts w:asciiTheme="minorHAnsi" w:hAnsiTheme="minorHAnsi" w:cstheme="minorHAnsi"/>
              </w:rPr>
              <w:t>2</w:t>
            </w:r>
            <w:r w:rsidR="00732CC1">
              <w:rPr>
                <w:rFonts w:asciiTheme="minorHAnsi" w:hAnsiTheme="minorHAnsi" w:cstheme="minorHAnsi"/>
              </w:rPr>
              <w:t>: R-squared</w:t>
            </w:r>
          </w:p>
          <w:p w14:paraId="7540E0D2" w14:textId="3ED326EC" w:rsidR="00732CC1" w:rsidRPr="00DD1E69" w:rsidRDefault="00732CC1" w:rsidP="00DD1E69">
            <w:pPr>
              <w:pStyle w:val="Caption"/>
              <w:rPr>
                <w:rFonts w:asciiTheme="minorHAnsi" w:hAnsiTheme="minorHAnsi" w:cstheme="minorHAnsi"/>
                <w:i w:val="0"/>
                <w:iCs w:val="0"/>
              </w:rPr>
            </w:pPr>
            <w:r w:rsidRPr="00DD1E69">
              <w:rPr>
                <w:rFonts w:asciiTheme="minorHAnsi" w:hAnsiTheme="minorHAnsi" w:cstheme="minorHAnsi"/>
              </w:rPr>
              <w:t>Source:</w:t>
            </w:r>
            <w:r w:rsidR="00742C05" w:rsidRPr="00DD1E69">
              <w:rPr>
                <w:rFonts w:asciiTheme="minorHAnsi" w:hAnsiTheme="minorHAnsi" w:cstheme="minorHAnsi"/>
              </w:rPr>
              <w:t xml:space="preserve"> </w:t>
            </w:r>
            <w:r w:rsidR="00742C05" w:rsidRPr="00DD1E69">
              <w:rPr>
                <w:rFonts w:asciiTheme="minorHAnsi" w:hAnsiTheme="minorHAnsi" w:cstheme="minorHAnsi"/>
              </w:rPr>
              <w:fldChar w:fldCharType="begin"/>
            </w:r>
            <w:r w:rsidR="00742C05" w:rsidRPr="00DD1E69">
              <w:rPr>
                <w:rFonts w:asciiTheme="minorHAnsi" w:hAnsiTheme="minorHAnsi" w:cstheme="minorHAnsi"/>
              </w:rPr>
              <w:instrText xml:space="preserve"> ADDIN EN.CITE &lt;EndNote&gt;&lt;Cite&gt;&lt;Author&gt;SciKit-learn&lt;/Author&gt;&lt;Year&gt;2025&lt;/Year&gt;&lt;IDText&gt;User Guide: 3.4.  Metrics and scoring: quantifying the quality of predictions&lt;/IDText&gt;&lt;DisplayText&gt;[11]&lt;/DisplayText&gt;&lt;record&gt;&lt;urls&gt;&lt;related-urls&gt;&lt;url&gt;https://scikit-learn.org/stable/modules/model_evaluation.html#mean-squared-error&lt;/url&gt;&lt;/related-urls&gt;&lt;/urls&gt;&lt;titles&gt;&lt;title&gt;User Guide: 3.4.  Metrics and scoring: quantifying the quality of predictions&lt;/title&gt;&lt;/titles&gt;&lt;number&gt;July 2025&lt;/number&gt;&lt;access-date&gt;July 2025&lt;/access-date&gt;&lt;contributors&gt;&lt;authors&gt;&lt;author&gt;SciKit-learn&lt;/author&gt;&lt;/authors&gt;&lt;/contributors&gt;&lt;added-date format="utc"&gt;1755263937&lt;/added-date&gt;&lt;ref-type name="Web Page"&gt;12&lt;/ref-type&gt;&lt;dates&gt;&lt;year&gt;2025&lt;/year&gt;&lt;/dates&gt;&lt;rec-number&gt;39&lt;/rec-number&gt;&lt;last-updated-date format="utc"&gt;1755264171&lt;/last-updated-date&gt;&lt;volume&gt;2025&lt;/volume&gt;&lt;/record&gt;&lt;/Cite&gt;&lt;/EndNote&gt;</w:instrText>
            </w:r>
            <w:r w:rsidR="00742C05" w:rsidRPr="00DD1E69">
              <w:rPr>
                <w:rFonts w:asciiTheme="minorHAnsi" w:hAnsiTheme="minorHAnsi" w:cstheme="minorHAnsi"/>
              </w:rPr>
              <w:fldChar w:fldCharType="separate"/>
            </w:r>
            <w:r w:rsidR="00742C05" w:rsidRPr="00DD1E69">
              <w:rPr>
                <w:rFonts w:asciiTheme="minorHAnsi" w:hAnsiTheme="minorHAnsi" w:cstheme="minorHAnsi"/>
              </w:rPr>
              <w:t>[11]</w:t>
            </w:r>
            <w:r w:rsidR="00742C05" w:rsidRPr="00DD1E69">
              <w:rPr>
                <w:rFonts w:asciiTheme="minorHAnsi" w:hAnsiTheme="minorHAnsi" w:cstheme="minorHAnsi"/>
              </w:rPr>
              <w:fldChar w:fldCharType="end"/>
            </w:r>
          </w:p>
        </w:tc>
      </w:tr>
    </w:tbl>
    <w:p w14:paraId="65D6E193" w14:textId="461949D7" w:rsidR="00E3238A" w:rsidRPr="00E3238A" w:rsidRDefault="00E3238A" w:rsidP="00D2012E">
      <w:pPr>
        <w:ind w:left="360"/>
        <w:rPr>
          <w:rFonts w:eastAsiaTheme="minorEastAsia"/>
        </w:rPr>
      </w:pPr>
      <w:r>
        <w:t>Where  </w:t>
      </w:r>
      <m:oMath>
        <m:r>
          <w:rPr>
            <w:rFonts w:ascii="Cambria Math" w:hAnsi="Cambria Math"/>
          </w:rPr>
          <m:t>both:</m:t>
        </m:r>
      </m:oMath>
    </w:p>
    <w:tbl>
      <w:tblPr>
        <w:tblStyle w:val="TableGrid"/>
        <w:tblW w:w="9016"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217"/>
      </w:tblGrid>
      <w:tr w:rsidR="0081228E" w:rsidRPr="002A5879" w14:paraId="4D82881A" w14:textId="77777777" w:rsidTr="00D2012E">
        <w:tc>
          <w:tcPr>
            <w:tcW w:w="6799" w:type="dxa"/>
            <w:vAlign w:val="center"/>
          </w:tcPr>
          <w:p w14:paraId="527F14A2" w14:textId="381CA0FC" w:rsidR="0081228E" w:rsidRPr="002A5879" w:rsidRDefault="00E069AC" w:rsidP="007C36B0">
            <w:pPr>
              <w:rPr>
                <w:rFonts w:asciiTheme="minorHAnsi" w:eastAsiaTheme="minorEastAsia" w:hAnsiTheme="minorHAnsi" w:cstheme="minorHAnsi"/>
              </w:rPr>
            </w:pPr>
            <m:oMathPara>
              <m:oMath>
                <m:acc>
                  <m:accPr>
                    <m:chr m:val="̅"/>
                    <m:ctrlPr>
                      <w:rPr>
                        <w:rFonts w:ascii="Cambria Math" w:hAnsi="Cambria Math"/>
                      </w:rPr>
                    </m:ctrlPr>
                  </m:accPr>
                  <m:e>
                    <m:r>
                      <w:rPr>
                        <w:rFonts w:ascii="Cambria Math" w:hAnsi="Cambria Math"/>
                      </w:rPr>
                      <m:t>y</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nary>
              </m:oMath>
            </m:oMathPara>
          </w:p>
        </w:tc>
        <w:tc>
          <w:tcPr>
            <w:tcW w:w="2217" w:type="dxa"/>
            <w:vAlign w:val="center"/>
          </w:tcPr>
          <w:p w14:paraId="70476C42" w14:textId="797715EF" w:rsidR="0081228E" w:rsidRDefault="0081228E" w:rsidP="007C36B0">
            <w:pPr>
              <w:pStyle w:val="Caption"/>
              <w:rPr>
                <w:rFonts w:asciiTheme="minorHAnsi" w:hAnsiTheme="minorHAnsi" w:cstheme="minorHAnsi"/>
              </w:rPr>
            </w:pPr>
            <w:r w:rsidRPr="002A5879">
              <w:rPr>
                <w:rFonts w:asciiTheme="minorHAnsi" w:hAnsiTheme="minorHAnsi" w:cstheme="minorHAnsi"/>
              </w:rPr>
              <w:t xml:space="preserve">Equation </w:t>
            </w:r>
            <w:r w:rsidR="00265E0B">
              <w:rPr>
                <w:rFonts w:asciiTheme="minorHAnsi" w:hAnsiTheme="minorHAnsi" w:cstheme="minorHAnsi"/>
              </w:rPr>
              <w:t>3</w:t>
            </w:r>
            <w:r>
              <w:rPr>
                <w:rFonts w:asciiTheme="minorHAnsi" w:hAnsiTheme="minorHAnsi" w:cstheme="minorHAnsi"/>
              </w:rPr>
              <w:t xml:space="preserve">: </w:t>
            </w:r>
            <w:r w:rsidR="00265E0B">
              <w:rPr>
                <w:rFonts w:asciiTheme="minorHAnsi" w:hAnsiTheme="minorHAnsi" w:cstheme="minorHAnsi"/>
              </w:rPr>
              <w:t>Defining y-bar</w:t>
            </w:r>
          </w:p>
          <w:p w14:paraId="7F1115E9" w14:textId="33D2F3A5" w:rsidR="0081228E" w:rsidRPr="00732CC1" w:rsidRDefault="0081228E" w:rsidP="00DD1E69">
            <w:pPr>
              <w:pStyle w:val="Caption"/>
            </w:pPr>
            <w:r w:rsidRPr="00DD1E69">
              <w:rPr>
                <w:rFonts w:asciiTheme="minorHAnsi" w:hAnsiTheme="minorHAnsi" w:cstheme="minorHAnsi"/>
              </w:rPr>
              <w:t>Source:</w:t>
            </w:r>
            <w:r w:rsidR="00742C05">
              <w:rPr>
                <w:rFonts w:asciiTheme="minorHAnsi" w:hAnsiTheme="minorHAnsi" w:cstheme="minorHAnsi"/>
              </w:rPr>
              <w:t xml:space="preserve"> </w:t>
            </w:r>
            <w:r w:rsidR="00742C05">
              <w:rPr>
                <w:rFonts w:asciiTheme="minorHAnsi" w:hAnsiTheme="minorHAnsi" w:cstheme="minorHAnsi"/>
              </w:rPr>
              <w:fldChar w:fldCharType="begin"/>
            </w:r>
            <w:r w:rsidR="00742C05">
              <w:rPr>
                <w:rFonts w:asciiTheme="minorHAnsi" w:hAnsiTheme="minorHAnsi" w:cstheme="minorHAnsi"/>
              </w:rPr>
              <w:instrText xml:space="preserve"> ADDIN EN.CITE &lt;EndNote&gt;&lt;Cite&gt;&lt;Author&gt;SciKit-learn&lt;/Author&gt;&lt;Year&gt;2025&lt;/Year&gt;&lt;IDText&gt;User Guide: 3.4.  Metrics and scoring: quantifying the quality of predictions&lt;/IDText&gt;&lt;DisplayText&gt;[11]&lt;/DisplayText&gt;&lt;record&gt;&lt;urls&gt;&lt;related-urls&gt;&lt;url&gt;https://scikit-learn.org/stable/modules/model_evaluation.html#mean-squared-error&lt;/url&gt;&lt;/related-urls&gt;&lt;/urls&gt;&lt;titles&gt;&lt;title&gt;User Guide: 3.4.  Metrics and scoring: quantifying the quality of predictions&lt;/title&gt;&lt;/titles&gt;&lt;number&gt;July 2025&lt;/number&gt;&lt;access-date&gt;July 2025&lt;/access-date&gt;&lt;contributors&gt;&lt;authors&gt;&lt;author&gt;SciKit-learn&lt;/author&gt;&lt;/authors&gt;&lt;/contributors&gt;&lt;added-date format="utc"&gt;1755263937&lt;/added-date&gt;&lt;ref-type name="Web Page"&gt;12&lt;/ref-type&gt;&lt;dates&gt;&lt;year&gt;2025&lt;/year&gt;&lt;/dates&gt;&lt;rec-number&gt;39&lt;/rec-number&gt;&lt;last-updated-date format="utc"&gt;1755264171&lt;/last-updated-date&gt;&lt;volume&gt;2025&lt;/volume&gt;&lt;/record&gt;&lt;/Cite&gt;&lt;/EndNote&gt;</w:instrText>
            </w:r>
            <w:r w:rsidR="00742C05">
              <w:rPr>
                <w:rFonts w:asciiTheme="minorHAnsi" w:hAnsiTheme="minorHAnsi" w:cstheme="minorHAnsi"/>
              </w:rPr>
              <w:fldChar w:fldCharType="separate"/>
            </w:r>
            <w:r w:rsidR="00742C05">
              <w:rPr>
                <w:rFonts w:asciiTheme="minorHAnsi" w:hAnsiTheme="minorHAnsi" w:cstheme="minorHAnsi"/>
              </w:rPr>
              <w:t>[11]</w:t>
            </w:r>
            <w:r w:rsidR="00742C05">
              <w:rPr>
                <w:rFonts w:asciiTheme="minorHAnsi" w:hAnsiTheme="minorHAnsi" w:cstheme="minorHAnsi"/>
              </w:rPr>
              <w:fldChar w:fldCharType="end"/>
            </w:r>
          </w:p>
        </w:tc>
      </w:tr>
    </w:tbl>
    <w:p w14:paraId="024A1A99" w14:textId="77777777" w:rsidR="00903480" w:rsidRDefault="00903480" w:rsidP="00D2012E">
      <w:pPr>
        <w:ind w:left="360"/>
      </w:pPr>
    </w:p>
    <w:tbl>
      <w:tblPr>
        <w:tblStyle w:val="TableGrid"/>
        <w:tblW w:w="9016"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217"/>
      </w:tblGrid>
      <w:tr w:rsidR="0081228E" w:rsidRPr="002A5879" w14:paraId="29FA7313" w14:textId="77777777" w:rsidTr="00D2012E">
        <w:tc>
          <w:tcPr>
            <w:tcW w:w="6799" w:type="dxa"/>
            <w:vAlign w:val="center"/>
          </w:tcPr>
          <w:p w14:paraId="6C5DB50D" w14:textId="086AA589" w:rsidR="0081228E" w:rsidRPr="00903480" w:rsidRDefault="003F776F" w:rsidP="007C36B0">
            <w:pPr>
              <w:rPr>
                <w:rFonts w:asciiTheme="minorHAnsi" w:eastAsiaTheme="minorEastAsia" w:hAnsiTheme="minorHAnsi" w:cstheme="minorHAnsi"/>
              </w:rPr>
            </w:pPr>
            <m:oMathPara>
              <m:oMath>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acc>
                          </m:e>
                        </m:d>
                      </m:e>
                      <m:sup>
                        <m:r>
                          <w:rPr>
                            <w:rFonts w:ascii="Cambria Math" w:eastAsiaTheme="minorEastAsia" w:hAnsi="Cambria Math"/>
                          </w:rPr>
                          <m:t>2</m:t>
                        </m:r>
                      </m:sup>
                    </m:sSup>
                    <m:r>
                      <w:rPr>
                        <w:rFonts w:ascii="Cambria Math" w:eastAsiaTheme="minorEastAsia"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Sup>
                          <m:sSubSupPr>
                            <m:ctrlPr>
                              <w:rPr>
                                <w:rFonts w:ascii="Cambria Math" w:eastAsiaTheme="minorEastAsia" w:hAnsi="Cambria Math"/>
                                <w:i/>
                              </w:rPr>
                            </m:ctrlPr>
                          </m:sSubSupPr>
                          <m:e>
                            <m:r>
                              <w:rPr>
                                <w:rFonts w:ascii="Cambria Math" w:eastAsiaTheme="minorEastAsia" w:hAnsi="Cambria Math"/>
                              </w:rPr>
                              <m:t>ϵ</m:t>
                            </m:r>
                            <m:ctrlPr>
                              <w:rPr>
                                <w:rFonts w:ascii="Cambria Math" w:eastAsiaTheme="minorEastAsia" w:hAnsi="Cambria Math"/>
                              </w:rPr>
                            </m:ctrlPr>
                          </m:e>
                          <m:sub>
                            <m:r>
                              <w:rPr>
                                <w:rFonts w:ascii="Cambria Math" w:eastAsiaTheme="minorEastAsia" w:hAnsi="Cambria Math"/>
                              </w:rPr>
                              <m:t>i</m:t>
                            </m:r>
                          </m:sub>
                          <m:sup>
                            <m:r>
                              <w:rPr>
                                <w:rFonts w:ascii="Cambria Math" w:eastAsiaTheme="minorEastAsia" w:hAnsi="Cambria Math"/>
                              </w:rPr>
                              <m:t>2</m:t>
                            </m:r>
                          </m:sup>
                        </m:sSubSup>
                      </m:e>
                    </m:nary>
                  </m:e>
                </m:nary>
              </m:oMath>
            </m:oMathPara>
          </w:p>
          <w:p w14:paraId="61F79CFF" w14:textId="77777777" w:rsidR="0081228E" w:rsidRPr="002A5879" w:rsidRDefault="0081228E" w:rsidP="007C36B0">
            <w:pPr>
              <w:rPr>
                <w:rFonts w:asciiTheme="minorHAnsi" w:eastAsiaTheme="minorEastAsia" w:hAnsiTheme="minorHAnsi" w:cstheme="minorHAnsi"/>
              </w:rPr>
            </w:pPr>
          </w:p>
        </w:tc>
        <w:tc>
          <w:tcPr>
            <w:tcW w:w="2217" w:type="dxa"/>
            <w:vAlign w:val="center"/>
          </w:tcPr>
          <w:p w14:paraId="734EC46A" w14:textId="6AA0EFF0" w:rsidR="0081228E" w:rsidRDefault="0081228E" w:rsidP="007C36B0">
            <w:pPr>
              <w:pStyle w:val="Caption"/>
              <w:rPr>
                <w:rFonts w:asciiTheme="minorHAnsi" w:hAnsiTheme="minorHAnsi" w:cstheme="minorHAnsi"/>
              </w:rPr>
            </w:pPr>
            <w:r w:rsidRPr="002A5879">
              <w:rPr>
                <w:rFonts w:asciiTheme="minorHAnsi" w:hAnsiTheme="minorHAnsi" w:cstheme="minorHAnsi"/>
              </w:rPr>
              <w:t xml:space="preserve">Equation </w:t>
            </w:r>
            <w:r w:rsidR="00780926">
              <w:rPr>
                <w:rFonts w:asciiTheme="minorHAnsi" w:hAnsiTheme="minorHAnsi" w:cstheme="minorHAnsi"/>
              </w:rPr>
              <w:t xml:space="preserve">4: Defining </w:t>
            </w:r>
          </w:p>
          <w:p w14:paraId="2FD21849" w14:textId="464F0077" w:rsidR="0081228E" w:rsidRPr="00732CC1" w:rsidRDefault="0081228E" w:rsidP="00DD1E69">
            <w:pPr>
              <w:pStyle w:val="Caption"/>
            </w:pPr>
            <w:r w:rsidRPr="00DD1E69">
              <w:rPr>
                <w:rFonts w:asciiTheme="minorHAnsi" w:hAnsiTheme="minorHAnsi" w:cstheme="minorHAnsi"/>
              </w:rPr>
              <w:t>Source:</w:t>
            </w:r>
            <w:r w:rsidR="00742C05">
              <w:rPr>
                <w:rFonts w:asciiTheme="minorHAnsi" w:hAnsiTheme="minorHAnsi" w:cstheme="minorHAnsi"/>
              </w:rPr>
              <w:t xml:space="preserve"> </w:t>
            </w:r>
            <w:r w:rsidR="00742C05">
              <w:rPr>
                <w:rFonts w:asciiTheme="minorHAnsi" w:hAnsiTheme="minorHAnsi" w:cstheme="minorHAnsi"/>
              </w:rPr>
              <w:fldChar w:fldCharType="begin"/>
            </w:r>
            <w:r w:rsidR="00742C05">
              <w:rPr>
                <w:rFonts w:asciiTheme="minorHAnsi" w:hAnsiTheme="minorHAnsi" w:cstheme="minorHAnsi"/>
              </w:rPr>
              <w:instrText xml:space="preserve"> ADDIN EN.CITE &lt;EndNote&gt;&lt;Cite&gt;&lt;Author&gt;SciKit-learn&lt;/Author&gt;&lt;Year&gt;2025&lt;/Year&gt;&lt;IDText&gt;User Guide: 3.4.  Metrics and scoring: quantifying the quality of predictions&lt;/IDText&gt;&lt;DisplayText&gt;[11]&lt;/DisplayText&gt;&lt;record&gt;&lt;urls&gt;&lt;related-urls&gt;&lt;url&gt;https://scikit-learn.org/stable/modules/model_evaluation.html#mean-squared-error&lt;/url&gt;&lt;/related-urls&gt;&lt;/urls&gt;&lt;titles&gt;&lt;title&gt;User Guide: 3.4.  Metrics and scoring: quantifying the quality of predictions&lt;/title&gt;&lt;/titles&gt;&lt;number&gt;July 2025&lt;/number&gt;&lt;access-date&gt;July 2025&lt;/access-date&gt;&lt;contributors&gt;&lt;authors&gt;&lt;author&gt;SciKit-learn&lt;/author&gt;&lt;/authors&gt;&lt;/contributors&gt;&lt;added-date format="utc"&gt;1755263937&lt;/added-date&gt;&lt;ref-type name="Web Page"&gt;12&lt;/ref-type&gt;&lt;dates&gt;&lt;year&gt;2025&lt;/year&gt;&lt;/dates&gt;&lt;rec-number&gt;39&lt;/rec-number&gt;&lt;last-updated-date format="utc"&gt;1755264171&lt;/last-updated-date&gt;&lt;volume&gt;2025&lt;/volume&gt;&lt;/record&gt;&lt;/Cite&gt;&lt;/EndNote&gt;</w:instrText>
            </w:r>
            <w:r w:rsidR="00742C05">
              <w:rPr>
                <w:rFonts w:asciiTheme="minorHAnsi" w:hAnsiTheme="minorHAnsi" w:cstheme="minorHAnsi"/>
              </w:rPr>
              <w:fldChar w:fldCharType="separate"/>
            </w:r>
            <w:r w:rsidR="00742C05">
              <w:rPr>
                <w:rFonts w:asciiTheme="minorHAnsi" w:hAnsiTheme="minorHAnsi" w:cstheme="minorHAnsi"/>
              </w:rPr>
              <w:t>[11]</w:t>
            </w:r>
            <w:r w:rsidR="00742C05">
              <w:rPr>
                <w:rFonts w:asciiTheme="minorHAnsi" w:hAnsiTheme="minorHAnsi" w:cstheme="minorHAnsi"/>
              </w:rPr>
              <w:fldChar w:fldCharType="end"/>
            </w:r>
          </w:p>
        </w:tc>
      </w:tr>
    </w:tbl>
    <w:p w14:paraId="6D86EDCD" w14:textId="77777777" w:rsidR="0081228E" w:rsidRDefault="0081228E" w:rsidP="00903480"/>
    <w:p w14:paraId="154AE715" w14:textId="60C2E57E" w:rsidR="00780926" w:rsidRPr="002A5879" w:rsidRDefault="00891050" w:rsidP="00780926">
      <w:pPr>
        <w:pStyle w:val="Heading2"/>
        <w:numPr>
          <w:ilvl w:val="2"/>
          <w:numId w:val="1"/>
        </w:numPr>
      </w:pPr>
      <w:r>
        <w:t>ACCURACY SCORE</w:t>
      </w:r>
    </w:p>
    <w:p w14:paraId="3E64C5C0" w14:textId="77777777" w:rsidR="00780926" w:rsidRDefault="00780926" w:rsidP="00903480"/>
    <w:p w14:paraId="0107C996" w14:textId="77777777" w:rsidR="00780926" w:rsidRDefault="00780926" w:rsidP="00903480"/>
    <w:tbl>
      <w:tblPr>
        <w:tblStyle w:val="TableGrid"/>
        <w:tblW w:w="901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217"/>
      </w:tblGrid>
      <w:tr w:rsidR="00780926" w:rsidRPr="002A5879" w14:paraId="462F26FB" w14:textId="77777777" w:rsidTr="007C36B0">
        <w:tc>
          <w:tcPr>
            <w:tcW w:w="6799" w:type="dxa"/>
            <w:vAlign w:val="center"/>
          </w:tcPr>
          <w:p w14:paraId="4AB07AF6" w14:textId="77777777" w:rsidR="00780926" w:rsidRPr="002A5879" w:rsidRDefault="00780926" w:rsidP="007C36B0">
            <w:pPr>
              <w:rPr>
                <w:rFonts w:asciiTheme="minorHAnsi" w:eastAsiaTheme="minorEastAsia" w:hAnsiTheme="minorHAnsi" w:cstheme="minorHAnsi"/>
              </w:rPr>
            </w:pPr>
            <m:oMathPara>
              <m:oMath>
                <m:r>
                  <w:rPr>
                    <w:rFonts w:ascii="Cambria Math" w:eastAsiaTheme="minorEastAsia" w:hAnsi="Cambria Math"/>
                  </w:rPr>
                  <m:t>MSE</m:t>
                </m:r>
                <m:d>
                  <m:dPr>
                    <m:ctrlPr>
                      <w:rPr>
                        <w:rFonts w:ascii="Cambria Math" w:eastAsiaTheme="minorEastAsia" w:hAnsi="Cambria Math"/>
                        <w:i/>
                      </w:rPr>
                    </m:ctrlPr>
                  </m:dPr>
                  <m:e>
                    <m:r>
                      <w:rPr>
                        <w:rFonts w:ascii="Cambria Math" w:eastAsiaTheme="minorEastAsia" w:hAnsi="Cambria Math"/>
                      </w:rPr>
                      <m:t>y,</m:t>
                    </m:r>
                    <m:acc>
                      <m:accPr>
                        <m:ctrlPr>
                          <w:rPr>
                            <w:rFonts w:ascii="Cambria Math" w:eastAsiaTheme="minorEastAsia" w:hAnsi="Cambria Math"/>
                          </w:rPr>
                        </m:ctrlPr>
                      </m:accPr>
                      <m:e>
                        <m:r>
                          <w:rPr>
                            <w:rFonts w:ascii="Cambria Math" w:eastAsiaTheme="minorEastAsia" w:hAnsi="Cambria Math"/>
                          </w:rPr>
                          <m:t>y</m:t>
                        </m:r>
                      </m:e>
                    </m:acc>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samples</m:t>
                        </m:r>
                      </m:sub>
                    </m:sSub>
                  </m:den>
                </m:f>
                <m:nary>
                  <m:naryPr>
                    <m:chr m:val="∑"/>
                    <m:limLoc m:val="undOvr"/>
                    <m:ctrlPr>
                      <w:rPr>
                        <w:rFonts w:ascii="Cambria Math" w:eastAsiaTheme="minorEastAsia" w:hAnsi="Cambria Math"/>
                        <w:i/>
                      </w:rPr>
                    </m:ctrlPr>
                  </m:naryPr>
                  <m:sub>
                    <m:r>
                      <w:rPr>
                        <w:rFonts w:ascii="Cambria Math" w:eastAsiaTheme="minorEastAsia" w:hAnsi="Cambria Math"/>
                      </w:rPr>
                      <m:t>i=0</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samples</m:t>
                        </m:r>
                      </m:sub>
                    </m:sSub>
                    <m:r>
                      <w:rPr>
                        <w:rFonts w:ascii="Cambria Math" w:eastAsiaTheme="minorEastAsia" w:hAnsi="Cambria Math"/>
                      </w:rPr>
                      <m:t>-1</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acc>
                          </m:e>
                        </m:d>
                      </m:e>
                      <m:sup>
                        <m:r>
                          <w:rPr>
                            <w:rFonts w:ascii="Cambria Math" w:eastAsiaTheme="minorEastAsia" w:hAnsi="Cambria Math"/>
                          </w:rPr>
                          <m:t>2</m:t>
                        </m:r>
                      </m:sup>
                    </m:sSup>
                  </m:e>
                </m:nary>
              </m:oMath>
            </m:oMathPara>
          </w:p>
          <w:p w14:paraId="6F6A0B3A" w14:textId="77777777" w:rsidR="00780926" w:rsidRPr="002A5879" w:rsidRDefault="00780926" w:rsidP="007C36B0">
            <w:pPr>
              <w:rPr>
                <w:rFonts w:asciiTheme="minorHAnsi" w:eastAsiaTheme="minorEastAsia" w:hAnsiTheme="minorHAnsi" w:cstheme="minorHAnsi"/>
              </w:rPr>
            </w:pPr>
          </w:p>
        </w:tc>
        <w:tc>
          <w:tcPr>
            <w:tcW w:w="2217" w:type="dxa"/>
            <w:vAlign w:val="center"/>
          </w:tcPr>
          <w:p w14:paraId="523DA46F" w14:textId="77777777" w:rsidR="00780926" w:rsidRDefault="00780926" w:rsidP="007C36B0">
            <w:pPr>
              <w:pStyle w:val="Caption"/>
              <w:rPr>
                <w:rFonts w:asciiTheme="minorHAnsi" w:hAnsiTheme="minorHAnsi" w:cstheme="minorHAnsi"/>
                <w:noProof/>
              </w:rPr>
            </w:pPr>
            <w:r w:rsidRPr="002A5879">
              <w:rPr>
                <w:rFonts w:asciiTheme="minorHAnsi" w:hAnsiTheme="minorHAnsi" w:cstheme="minorHAnsi"/>
              </w:rPr>
              <w:t xml:space="preserve">Equation </w:t>
            </w:r>
            <w:r w:rsidRPr="002A5879">
              <w:rPr>
                <w:rFonts w:asciiTheme="minorHAnsi" w:hAnsiTheme="minorHAnsi" w:cstheme="minorHAnsi"/>
              </w:rPr>
              <w:fldChar w:fldCharType="begin"/>
            </w:r>
            <w:r w:rsidRPr="002A5879">
              <w:rPr>
                <w:rFonts w:asciiTheme="minorHAnsi" w:hAnsiTheme="minorHAnsi" w:cstheme="minorHAnsi"/>
              </w:rPr>
              <w:instrText xml:space="preserve"> SEQ Equation \* ARABIC </w:instrText>
            </w:r>
            <w:r w:rsidRPr="002A5879">
              <w:rPr>
                <w:rFonts w:asciiTheme="minorHAnsi" w:hAnsiTheme="minorHAnsi" w:cstheme="minorHAnsi"/>
              </w:rPr>
              <w:fldChar w:fldCharType="separate"/>
            </w:r>
            <w:r w:rsidRPr="002A5879">
              <w:rPr>
                <w:rFonts w:asciiTheme="minorHAnsi" w:hAnsiTheme="minorHAnsi" w:cstheme="minorHAnsi"/>
                <w:noProof/>
              </w:rPr>
              <w:t>1</w:t>
            </w:r>
            <w:r w:rsidRPr="002A5879">
              <w:rPr>
                <w:rFonts w:asciiTheme="minorHAnsi" w:hAnsiTheme="minorHAnsi" w:cstheme="minorHAnsi"/>
                <w:noProof/>
              </w:rPr>
              <w:fldChar w:fldCharType="end"/>
            </w:r>
            <w:r>
              <w:rPr>
                <w:rFonts w:asciiTheme="minorHAnsi" w:hAnsiTheme="minorHAnsi" w:cstheme="minorHAnsi"/>
                <w:noProof/>
              </w:rPr>
              <w:t>: Mean square error</w:t>
            </w:r>
          </w:p>
          <w:p w14:paraId="21DA139D" w14:textId="0CA8BB05" w:rsidR="00780926" w:rsidRPr="002A5879" w:rsidRDefault="00780926" w:rsidP="007C36B0">
            <w:pPr>
              <w:pStyle w:val="Caption"/>
              <w:rPr>
                <w:rFonts w:asciiTheme="minorHAnsi" w:hAnsiTheme="minorHAnsi" w:cstheme="minorHAnsi"/>
              </w:rPr>
            </w:pPr>
            <w:r>
              <w:rPr>
                <w:rFonts w:asciiTheme="minorHAnsi" w:hAnsiTheme="minorHAnsi" w:cstheme="minorHAnsi"/>
                <w:noProof/>
              </w:rPr>
              <w:t xml:space="preserve">Source: </w:t>
            </w:r>
            <w:r w:rsidR="00742C05">
              <w:rPr>
                <w:rFonts w:asciiTheme="minorHAnsi" w:hAnsiTheme="minorHAnsi" w:cstheme="minorHAnsi"/>
                <w:noProof/>
              </w:rPr>
              <w:fldChar w:fldCharType="begin"/>
            </w:r>
            <w:r w:rsidR="00742C05">
              <w:rPr>
                <w:rFonts w:asciiTheme="minorHAnsi" w:hAnsiTheme="minorHAnsi" w:cstheme="minorHAnsi"/>
                <w:noProof/>
              </w:rPr>
              <w:instrText xml:space="preserve"> ADDIN EN.CITE &lt;EndNote&gt;&lt;Cite&gt;&lt;Author&gt;SciKit-learn&lt;/Author&gt;&lt;Year&gt;2025&lt;/Year&gt;&lt;IDText&gt;User Guide: 3.4.  Metrics and scoring: quantifying the quality of predictions&lt;/IDText&gt;&lt;DisplayText&gt;[11]&lt;/DisplayText&gt;&lt;record&gt;&lt;urls&gt;&lt;related-urls&gt;&lt;url&gt;https://scikit-learn.org/stable/modules/model_evaluation.html#mean-squared-error&lt;/url&gt;&lt;/related-urls&gt;&lt;/urls&gt;&lt;titles&gt;&lt;title&gt;User Guide: 3.4.  Metrics and scoring: quantifying the quality of predictions&lt;/title&gt;&lt;/titles&gt;&lt;number&gt;July 2025&lt;/number&gt;&lt;access-date&gt;July 2025&lt;/access-date&gt;&lt;contributors&gt;&lt;authors&gt;&lt;author&gt;SciKit-learn&lt;/author&gt;&lt;/authors&gt;&lt;/contributors&gt;&lt;added-date format="utc"&gt;1755263937&lt;/added-date&gt;&lt;ref-type name="Web Page"&gt;12&lt;/ref-type&gt;&lt;dates&gt;&lt;year&gt;2025&lt;/year&gt;&lt;/dates&gt;&lt;rec-number&gt;39&lt;/rec-number&gt;&lt;last-updated-date format="utc"&gt;1755264171&lt;/last-updated-date&gt;&lt;volume&gt;2025&lt;/volume&gt;&lt;/record&gt;&lt;/Cite&gt;&lt;/EndNote&gt;</w:instrText>
            </w:r>
            <w:r w:rsidR="00742C05">
              <w:rPr>
                <w:rFonts w:asciiTheme="minorHAnsi" w:hAnsiTheme="minorHAnsi" w:cstheme="minorHAnsi"/>
                <w:noProof/>
              </w:rPr>
              <w:fldChar w:fldCharType="separate"/>
            </w:r>
            <w:r w:rsidR="00742C05">
              <w:rPr>
                <w:rFonts w:asciiTheme="minorHAnsi" w:hAnsiTheme="minorHAnsi" w:cstheme="minorHAnsi"/>
                <w:noProof/>
              </w:rPr>
              <w:t>[11]</w:t>
            </w:r>
            <w:r w:rsidR="00742C05">
              <w:rPr>
                <w:rFonts w:asciiTheme="minorHAnsi" w:hAnsiTheme="minorHAnsi" w:cstheme="minorHAnsi"/>
                <w:noProof/>
              </w:rPr>
              <w:fldChar w:fldCharType="end"/>
            </w:r>
          </w:p>
        </w:tc>
      </w:tr>
    </w:tbl>
    <w:p w14:paraId="3137F4A0" w14:textId="77777777" w:rsidR="00780926" w:rsidRPr="00903480" w:rsidRDefault="00780926" w:rsidP="00903480"/>
    <w:p w14:paraId="138D0392" w14:textId="77777777" w:rsidR="00FF29C4" w:rsidRPr="002A5879" w:rsidRDefault="00FF29C4" w:rsidP="00FF29C4">
      <w:pPr>
        <w:rPr>
          <w:rFonts w:asciiTheme="minorHAnsi" w:hAnsiTheme="minorHAnsi" w:cstheme="minorHAnsi"/>
        </w:rPr>
      </w:pPr>
    </w:p>
    <w:p w14:paraId="4E680CA7" w14:textId="77777777" w:rsidR="00FF29C4" w:rsidRPr="002A5879" w:rsidRDefault="00FF29C4" w:rsidP="00FF29C4">
      <w:pPr>
        <w:rPr>
          <w:rFonts w:asciiTheme="minorHAnsi" w:hAnsiTheme="minorHAnsi" w:cstheme="minorHAnsi"/>
        </w:rPr>
      </w:pPr>
    </w:p>
    <w:p w14:paraId="2163E929" w14:textId="27773732" w:rsidR="00F419F4" w:rsidRPr="002A5879" w:rsidRDefault="00F419F4" w:rsidP="00ED034F">
      <w:pPr>
        <w:rPr>
          <w:rFonts w:asciiTheme="minorHAnsi" w:hAnsiTheme="minorHAnsi" w:cstheme="minorHAnsi"/>
        </w:rPr>
      </w:pPr>
      <w:r w:rsidRPr="002A5879">
        <w:rPr>
          <w:rFonts w:asciiTheme="minorHAnsi" w:hAnsiTheme="minorHAnsi" w:cstheme="minorHAnsi"/>
          <w:highlight w:val="green"/>
        </w:rPr>
        <w:t>Make sure you check your references look okay well in advance of submission in case you need help with the referencing software.</w:t>
      </w:r>
    </w:p>
    <w:p w14:paraId="2897EF2A" w14:textId="3BF9BBBD" w:rsidR="00ED034F" w:rsidRPr="002A5879" w:rsidRDefault="00ED034F" w:rsidP="00ED034F">
      <w:pPr>
        <w:rPr>
          <w:rFonts w:asciiTheme="minorHAnsi" w:hAnsiTheme="minorHAnsi" w:cstheme="minorHAnsi"/>
        </w:rPr>
      </w:pPr>
      <w:r w:rsidRPr="002A5879">
        <w:rPr>
          <w:rFonts w:asciiTheme="minorHAnsi" w:hAnsiTheme="minorHAnsi" w:cstheme="minorHAnsi"/>
        </w:rPr>
        <w:lastRenderedPageBreak/>
        <w:t xml:space="preserve">If you have equations then they should be numbered sequentially.  This borderless table allows you to lay out your equations properly. Use </w:t>
      </w:r>
      <w:r w:rsidR="00EA4B83" w:rsidRPr="002A5879">
        <w:rPr>
          <w:rStyle w:val="IntenseEmphasis"/>
          <w:rFonts w:asciiTheme="minorHAnsi" w:hAnsiTheme="minorHAnsi" w:cstheme="minorHAnsi"/>
        </w:rPr>
        <w:t>References&gt;</w:t>
      </w:r>
      <w:r w:rsidRPr="002A5879">
        <w:rPr>
          <w:rStyle w:val="IntenseEmphasis"/>
          <w:rFonts w:asciiTheme="minorHAnsi" w:hAnsiTheme="minorHAnsi" w:cstheme="minorHAnsi"/>
        </w:rPr>
        <w:t>insert caption</w:t>
      </w:r>
      <w:r w:rsidR="00EA4B83" w:rsidRPr="002A5879">
        <w:rPr>
          <w:rStyle w:val="IntenseEmphasis"/>
          <w:rFonts w:asciiTheme="minorHAnsi" w:hAnsiTheme="minorHAnsi" w:cstheme="minorHAnsi"/>
        </w:rPr>
        <w:t>&gt;Label&gt;Equation</w:t>
      </w:r>
      <w:r w:rsidRPr="002A5879">
        <w:rPr>
          <w:rFonts w:asciiTheme="minorHAnsi" w:hAnsiTheme="minorHAnsi" w:cstheme="minorHAnsi"/>
        </w:rPr>
        <w:t xml:space="preserve"> to get the right format and sequential numbering.  Copy the table each time you want a new equation and use the equation editor to make your equations.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217"/>
      </w:tblGrid>
      <w:tr w:rsidR="00ED034F" w:rsidRPr="002A5879" w14:paraId="3636B07B" w14:textId="77777777" w:rsidTr="00ED034F">
        <w:tc>
          <w:tcPr>
            <w:tcW w:w="6799" w:type="dxa"/>
            <w:vAlign w:val="center"/>
          </w:tcPr>
          <w:p w14:paraId="5A7F273C" w14:textId="5B110602" w:rsidR="00ED034F" w:rsidRPr="002A5879" w:rsidRDefault="00ED034F" w:rsidP="00ED034F">
            <w:pPr>
              <w:rPr>
                <w:rFonts w:asciiTheme="minorHAnsi" w:eastAsiaTheme="minorEastAsia" w:hAnsiTheme="minorHAnsi" w:cstheme="minorHAnsi"/>
              </w:rPr>
            </w:pPr>
            <m:oMathPara>
              <m:oMath>
                <m:r>
                  <w:rPr>
                    <w:rFonts w:ascii="Cambria Math" w:hAnsi="Cambria Math" w:cstheme="minorHAnsi"/>
                  </w:rPr>
                  <m:t>Ex=</m:t>
                </m:r>
                <m:f>
                  <m:fPr>
                    <m:ctrlPr>
                      <w:rPr>
                        <w:rFonts w:ascii="Cambria Math" w:hAnsi="Cambria Math" w:cstheme="minorHAnsi"/>
                        <w:i/>
                      </w:rPr>
                    </m:ctrlPr>
                  </m:fPr>
                  <m:num>
                    <m:r>
                      <w:rPr>
                        <w:rFonts w:ascii="Cambria Math" w:hAnsi="Cambria Math" w:cstheme="minorHAnsi"/>
                      </w:rPr>
                      <m:t>amp</m:t>
                    </m:r>
                  </m:num>
                  <m:den>
                    <m:r>
                      <w:rPr>
                        <w:rFonts w:ascii="Cambria Math" w:hAnsi="Cambria Math" w:cstheme="minorHAnsi"/>
                      </w:rPr>
                      <m:t>le</m:t>
                    </m:r>
                  </m:den>
                </m:f>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q</m:t>
                    </m:r>
                  </m:sup>
                </m:sSup>
              </m:oMath>
            </m:oMathPara>
          </w:p>
          <w:p w14:paraId="3F3B4785" w14:textId="2D66097D" w:rsidR="00ED034F" w:rsidRPr="002A5879" w:rsidRDefault="00ED034F" w:rsidP="00ED034F">
            <w:pPr>
              <w:rPr>
                <w:rFonts w:asciiTheme="minorHAnsi" w:eastAsiaTheme="minorEastAsia" w:hAnsiTheme="minorHAnsi" w:cstheme="minorHAnsi"/>
              </w:rPr>
            </w:pPr>
          </w:p>
        </w:tc>
        <w:tc>
          <w:tcPr>
            <w:tcW w:w="2217" w:type="dxa"/>
            <w:vAlign w:val="center"/>
          </w:tcPr>
          <w:p w14:paraId="6033970D" w14:textId="5EF20EFE" w:rsidR="00ED034F" w:rsidRPr="002A5879" w:rsidRDefault="00ED034F" w:rsidP="00D21D42">
            <w:pPr>
              <w:pStyle w:val="Caption"/>
              <w:rPr>
                <w:rFonts w:asciiTheme="minorHAnsi" w:hAnsiTheme="minorHAnsi" w:cstheme="minorHAnsi"/>
              </w:rPr>
            </w:pPr>
            <w:r w:rsidRPr="002A5879">
              <w:rPr>
                <w:rFonts w:asciiTheme="minorHAnsi" w:hAnsiTheme="minorHAnsi" w:cstheme="minorHAnsi"/>
              </w:rPr>
              <w:t xml:space="preserve">Equation </w:t>
            </w:r>
            <w:r w:rsidRPr="002A5879">
              <w:rPr>
                <w:rFonts w:asciiTheme="minorHAnsi" w:hAnsiTheme="minorHAnsi" w:cstheme="minorHAnsi"/>
              </w:rPr>
              <w:fldChar w:fldCharType="begin"/>
            </w:r>
            <w:r w:rsidRPr="002A5879">
              <w:rPr>
                <w:rFonts w:asciiTheme="minorHAnsi" w:hAnsiTheme="minorHAnsi" w:cstheme="minorHAnsi"/>
              </w:rPr>
              <w:instrText xml:space="preserve"> SEQ Equation \* ARABIC </w:instrText>
            </w:r>
            <w:r w:rsidRPr="002A5879">
              <w:rPr>
                <w:rFonts w:asciiTheme="minorHAnsi" w:hAnsiTheme="minorHAnsi" w:cstheme="minorHAnsi"/>
              </w:rPr>
              <w:fldChar w:fldCharType="separate"/>
            </w:r>
            <w:r w:rsidRPr="002A5879">
              <w:rPr>
                <w:rFonts w:asciiTheme="minorHAnsi" w:hAnsiTheme="minorHAnsi" w:cstheme="minorHAnsi"/>
                <w:noProof/>
              </w:rPr>
              <w:t>1</w:t>
            </w:r>
            <w:r w:rsidRPr="002A5879">
              <w:rPr>
                <w:rFonts w:asciiTheme="minorHAnsi" w:hAnsiTheme="minorHAnsi" w:cstheme="minorHAnsi"/>
                <w:noProof/>
              </w:rPr>
              <w:fldChar w:fldCharType="end"/>
            </w:r>
          </w:p>
        </w:tc>
      </w:tr>
    </w:tbl>
    <w:p w14:paraId="4A8F5F7E" w14:textId="3568A2CE" w:rsidR="00ED034F" w:rsidRPr="002A5879" w:rsidRDefault="00C94AE1" w:rsidP="00C94AE1">
      <w:pPr>
        <w:rPr>
          <w:rFonts w:asciiTheme="minorHAnsi" w:hAnsiTheme="minorHAnsi" w:cstheme="minorHAnsi"/>
        </w:rPr>
      </w:pPr>
      <w:r w:rsidRPr="002A5879">
        <w:rPr>
          <w:rFonts w:asciiTheme="minorHAnsi" w:hAnsiTheme="minorHAnsi" w:cstheme="minorHAnsi"/>
        </w:rPr>
        <w:t xml:space="preserve">When you refer to your equations use </w:t>
      </w:r>
      <w:r w:rsidR="0076048E" w:rsidRPr="002A5879">
        <w:rPr>
          <w:rStyle w:val="IntenseEmphasis"/>
          <w:rFonts w:asciiTheme="minorHAnsi" w:hAnsiTheme="minorHAnsi" w:cstheme="minorHAnsi"/>
        </w:rPr>
        <w:t>References</w:t>
      </w:r>
      <w:r w:rsidR="001D49F9" w:rsidRPr="002A5879">
        <w:rPr>
          <w:rStyle w:val="IntenseEmphasis"/>
          <w:rFonts w:asciiTheme="minorHAnsi" w:hAnsiTheme="minorHAnsi" w:cstheme="minorHAnsi"/>
        </w:rPr>
        <w:t>&gt; cross-referenc</w:t>
      </w:r>
      <w:r w:rsidR="005C6364" w:rsidRPr="002A5879">
        <w:rPr>
          <w:rStyle w:val="IntenseEmphasis"/>
          <w:rFonts w:asciiTheme="minorHAnsi" w:hAnsiTheme="minorHAnsi" w:cstheme="minorHAnsi"/>
        </w:rPr>
        <w:t>e&gt;</w:t>
      </w:r>
      <w:r w:rsidR="00985827" w:rsidRPr="002A5879">
        <w:rPr>
          <w:rStyle w:val="IntenseEmphasis"/>
          <w:rFonts w:asciiTheme="minorHAnsi" w:hAnsiTheme="minorHAnsi" w:cstheme="minorHAnsi"/>
        </w:rPr>
        <w:t>Reference type&gt;equati</w:t>
      </w:r>
      <w:r w:rsidR="005C6364" w:rsidRPr="002A5879">
        <w:rPr>
          <w:rStyle w:val="IntenseEmphasis"/>
          <w:rFonts w:asciiTheme="minorHAnsi" w:hAnsiTheme="minorHAnsi" w:cstheme="minorHAnsi"/>
        </w:rPr>
        <w:t>on</w:t>
      </w:r>
      <w:r w:rsidRPr="002A5879">
        <w:rPr>
          <w:rFonts w:asciiTheme="minorHAnsi" w:hAnsiTheme="minorHAnsi" w:cstheme="minorHAnsi"/>
        </w:rPr>
        <w:t xml:space="preserve"> as this will keep your equation numbering correct even if you add or delete equations. You will need to use “update field” to update automatic numbering.</w:t>
      </w:r>
    </w:p>
    <w:p w14:paraId="28821504" w14:textId="7AFDA882" w:rsidR="00A61FAC" w:rsidRPr="002A5879" w:rsidRDefault="00A61FAC" w:rsidP="00C94AE1">
      <w:pPr>
        <w:rPr>
          <w:rFonts w:asciiTheme="minorHAnsi" w:hAnsiTheme="minorHAnsi" w:cstheme="minorHAnsi"/>
        </w:rPr>
      </w:pPr>
      <w:r w:rsidRPr="002A5879">
        <w:rPr>
          <w:rFonts w:asciiTheme="minorHAnsi" w:hAnsiTheme="minorHAnsi" w:cstheme="minorHAnsi"/>
        </w:rPr>
        <w:t xml:space="preserve">You may want to include figures in your literature review.  </w:t>
      </w:r>
      <w:r w:rsidRPr="002A5879">
        <w:rPr>
          <w:rFonts w:asciiTheme="minorHAnsi" w:hAnsiTheme="minorHAnsi" w:cstheme="minorHAnsi"/>
          <w:b/>
          <w:bCs/>
        </w:rPr>
        <w:t>If so make sure they are numbered and captioned</w:t>
      </w:r>
      <w:r w:rsidRPr="002A5879">
        <w:rPr>
          <w:rFonts w:asciiTheme="minorHAnsi" w:hAnsiTheme="minorHAnsi" w:cstheme="minorHAnsi"/>
        </w:rPr>
        <w:t>.</w:t>
      </w:r>
      <w:r w:rsidR="001F5F3A" w:rsidRPr="002A5879">
        <w:rPr>
          <w:rFonts w:asciiTheme="minorHAnsi" w:hAnsiTheme="minorHAnsi" w:cstheme="minorHAnsi"/>
        </w:rPr>
        <w:t xml:space="preserve">  </w:t>
      </w:r>
      <w:r w:rsidR="004534B5" w:rsidRPr="002A5879">
        <w:rPr>
          <w:rFonts w:asciiTheme="minorHAnsi" w:hAnsiTheme="minorHAnsi" w:cstheme="minorHAnsi"/>
        </w:rPr>
        <w:t xml:space="preserve">To insert a figure caption use </w:t>
      </w:r>
      <w:r w:rsidR="004534B5" w:rsidRPr="002A5879">
        <w:rPr>
          <w:rStyle w:val="IntenseEmphasis"/>
          <w:rFonts w:asciiTheme="minorHAnsi" w:hAnsiTheme="minorHAnsi" w:cstheme="minorHAnsi"/>
        </w:rPr>
        <w:t>Referenc</w:t>
      </w:r>
      <w:r w:rsidR="0010599B" w:rsidRPr="002A5879">
        <w:rPr>
          <w:rStyle w:val="IntenseEmphasis"/>
          <w:rFonts w:asciiTheme="minorHAnsi" w:hAnsiTheme="minorHAnsi" w:cstheme="minorHAnsi"/>
        </w:rPr>
        <w:t>es&gt;insert caption&gt;Label&gt;F</w:t>
      </w:r>
      <w:r w:rsidR="003D2797" w:rsidRPr="002A5879">
        <w:rPr>
          <w:rStyle w:val="IntenseEmphasis"/>
          <w:rFonts w:asciiTheme="minorHAnsi" w:hAnsiTheme="minorHAnsi" w:cstheme="minorHAnsi"/>
        </w:rPr>
        <w:t>i</w:t>
      </w:r>
      <w:r w:rsidR="0010599B" w:rsidRPr="002A5879">
        <w:rPr>
          <w:rStyle w:val="IntenseEmphasis"/>
          <w:rFonts w:asciiTheme="minorHAnsi" w:hAnsiTheme="minorHAnsi" w:cstheme="minorHAnsi"/>
        </w:rPr>
        <w:t>gure</w:t>
      </w:r>
      <w:r w:rsidR="003D2797" w:rsidRPr="002A5879">
        <w:rPr>
          <w:rFonts w:asciiTheme="minorHAnsi" w:hAnsiTheme="minorHAnsi" w:cstheme="minorHAnsi"/>
        </w:rPr>
        <w:t xml:space="preserve">. </w:t>
      </w:r>
      <w:r w:rsidR="00D27F09" w:rsidRPr="002A5879">
        <w:rPr>
          <w:rFonts w:asciiTheme="minorHAnsi" w:hAnsiTheme="minorHAnsi" w:cstheme="minorHAnsi"/>
        </w:rPr>
        <w:t xml:space="preserve">This will give you the label and number and you then type in the caption text.  </w:t>
      </w:r>
      <w:r w:rsidR="001F5F3A" w:rsidRPr="002A5879">
        <w:rPr>
          <w:rFonts w:asciiTheme="minorHAnsi" w:hAnsiTheme="minorHAnsi" w:cstheme="minorHAnsi"/>
        </w:rPr>
        <w:t>You should always refer to figures you include</w:t>
      </w:r>
      <w:r w:rsidR="00D21D42" w:rsidRPr="002A5879">
        <w:rPr>
          <w:rFonts w:asciiTheme="minorHAnsi" w:hAnsiTheme="minorHAnsi" w:cstheme="minorHAnsi"/>
        </w:rPr>
        <w:t xml:space="preserve"> (otherwise why are they there?)</w:t>
      </w:r>
      <w:r w:rsidR="001F5F3A" w:rsidRPr="002A5879">
        <w:rPr>
          <w:rFonts w:asciiTheme="minorHAnsi" w:hAnsiTheme="minorHAnsi" w:cstheme="minorHAnsi"/>
        </w:rPr>
        <w:t xml:space="preserve">.  Use </w:t>
      </w:r>
      <w:r w:rsidR="00F235A0" w:rsidRPr="002A5879">
        <w:rPr>
          <w:rStyle w:val="IntenseEmphasis"/>
          <w:rFonts w:asciiTheme="minorHAnsi" w:hAnsiTheme="minorHAnsi" w:cstheme="minorHAnsi"/>
        </w:rPr>
        <w:t xml:space="preserve">References&gt; cross-reference&gt;Reference type&gt;figure </w:t>
      </w:r>
      <w:r w:rsidR="001F5F3A" w:rsidRPr="002A5879">
        <w:rPr>
          <w:rFonts w:asciiTheme="minorHAnsi" w:hAnsiTheme="minorHAnsi" w:cstheme="minorHAnsi"/>
        </w:rPr>
        <w:t>to make sure you</w:t>
      </w:r>
      <w:r w:rsidR="00D21D42" w:rsidRPr="002A5879">
        <w:rPr>
          <w:rFonts w:asciiTheme="minorHAnsi" w:hAnsiTheme="minorHAnsi" w:cstheme="minorHAnsi"/>
        </w:rPr>
        <w:t xml:space="preserve"> refer to the correct figure even if you add in additional ones.  You will need to use “update field” to reset the numbers.  In your report make sure you only include relevant figures such as are appropriate for a technical report.</w:t>
      </w:r>
    </w:p>
    <w:p w14:paraId="02A939C2" w14:textId="2E55A528" w:rsidR="00AF5424" w:rsidRPr="002A5879" w:rsidRDefault="00AF5424" w:rsidP="00C94AE1">
      <w:pPr>
        <w:rPr>
          <w:rFonts w:asciiTheme="minorHAnsi" w:hAnsiTheme="minorHAnsi" w:cstheme="minorHAnsi"/>
        </w:rPr>
      </w:pPr>
      <w:r w:rsidRPr="002A5879">
        <w:rPr>
          <w:rFonts w:asciiTheme="minorHAnsi" w:hAnsiTheme="minorHAnsi" w:cstheme="minorHAnsi"/>
          <w:highlight w:val="cyan"/>
        </w:rPr>
        <w:t xml:space="preserve">Your literature review should be succinct and </w:t>
      </w:r>
      <w:r w:rsidR="003E338D" w:rsidRPr="002A5879">
        <w:rPr>
          <w:rFonts w:asciiTheme="minorHAnsi" w:hAnsiTheme="minorHAnsi" w:cstheme="minorHAnsi"/>
          <w:highlight w:val="cyan"/>
        </w:rPr>
        <w:t xml:space="preserve">typically </w:t>
      </w:r>
      <w:r w:rsidRPr="002A5879">
        <w:rPr>
          <w:rFonts w:asciiTheme="minorHAnsi" w:hAnsiTheme="minorHAnsi" w:cstheme="minorHAnsi"/>
          <w:highlight w:val="cyan"/>
        </w:rPr>
        <w:t xml:space="preserve">no longer than </w:t>
      </w:r>
      <w:r w:rsidR="00630CBF" w:rsidRPr="002A5879">
        <w:rPr>
          <w:rFonts w:asciiTheme="minorHAnsi" w:hAnsiTheme="minorHAnsi" w:cstheme="minorHAnsi"/>
          <w:highlight w:val="cyan"/>
        </w:rPr>
        <w:t>1</w:t>
      </w:r>
      <w:r w:rsidR="003E338D" w:rsidRPr="002A5879">
        <w:rPr>
          <w:rFonts w:asciiTheme="minorHAnsi" w:hAnsiTheme="minorHAnsi" w:cstheme="minorHAnsi"/>
          <w:highlight w:val="cyan"/>
        </w:rPr>
        <w:t>5</w:t>
      </w:r>
      <w:r w:rsidRPr="002A5879">
        <w:rPr>
          <w:rFonts w:asciiTheme="minorHAnsi" w:hAnsiTheme="minorHAnsi" w:cstheme="minorHAnsi"/>
          <w:highlight w:val="cyan"/>
        </w:rPr>
        <w:t>00 words</w:t>
      </w:r>
      <w:r w:rsidR="00041EE7" w:rsidRPr="002A5879">
        <w:rPr>
          <w:rFonts w:asciiTheme="minorHAnsi" w:hAnsiTheme="minorHAnsi" w:cstheme="minorHAnsi"/>
          <w:highlight w:val="cyan"/>
        </w:rPr>
        <w:t xml:space="preserve"> – it may be far shorter</w:t>
      </w:r>
      <w:r w:rsidR="00630CBF" w:rsidRPr="002A5879">
        <w:rPr>
          <w:rFonts w:asciiTheme="minorHAnsi" w:hAnsiTheme="minorHAnsi" w:cstheme="minorHAnsi"/>
          <w:highlight w:val="cyan"/>
        </w:rPr>
        <w:t>.</w:t>
      </w:r>
    </w:p>
    <w:p w14:paraId="1A27AC6C" w14:textId="060DB74B" w:rsidR="00E47B24" w:rsidRPr="002A5879" w:rsidRDefault="00A05B63" w:rsidP="00E47B24">
      <w:pPr>
        <w:rPr>
          <w:rStyle w:val="IntenseEmphasis"/>
          <w:rFonts w:asciiTheme="minorHAnsi" w:hAnsiTheme="minorHAnsi" w:cstheme="minorHAnsi"/>
        </w:rPr>
      </w:pPr>
      <w:r w:rsidRPr="002A5879">
        <w:rPr>
          <w:rFonts w:asciiTheme="minorHAnsi" w:hAnsiTheme="minorHAnsi" w:cstheme="minorHAnsi"/>
        </w:rPr>
        <w:t xml:space="preserve">Tables should also be numbered and captioned.  </w:t>
      </w:r>
      <w:r w:rsidR="00E50D5D" w:rsidRPr="002A5879">
        <w:rPr>
          <w:rFonts w:asciiTheme="minorHAnsi" w:hAnsiTheme="minorHAnsi" w:cstheme="minorHAnsi"/>
        </w:rPr>
        <w:t>It is usual practice for t</w:t>
      </w:r>
      <w:r w:rsidRPr="002A5879">
        <w:rPr>
          <w:rFonts w:asciiTheme="minorHAnsi" w:hAnsiTheme="minorHAnsi" w:cstheme="minorHAnsi"/>
        </w:rPr>
        <w:t>he caption for a t</w:t>
      </w:r>
      <w:r w:rsidR="00E50D5D" w:rsidRPr="002A5879">
        <w:rPr>
          <w:rFonts w:asciiTheme="minorHAnsi" w:hAnsiTheme="minorHAnsi" w:cstheme="minorHAnsi"/>
        </w:rPr>
        <w:t>able to go above the table whereas the caption for a figure goes below</w:t>
      </w:r>
      <w:r w:rsidR="009D021D" w:rsidRPr="002A5879">
        <w:rPr>
          <w:rFonts w:asciiTheme="minorHAnsi" w:hAnsiTheme="minorHAnsi" w:cstheme="minorHAnsi"/>
        </w:rPr>
        <w:t>.  When referring to a figure or table</w:t>
      </w:r>
      <w:r w:rsidR="00193D9E" w:rsidRPr="002A5879">
        <w:rPr>
          <w:rFonts w:asciiTheme="minorHAnsi" w:hAnsiTheme="minorHAnsi" w:cstheme="minorHAnsi"/>
        </w:rPr>
        <w:t xml:space="preserve">, </w:t>
      </w:r>
      <w:r w:rsidR="009D021D" w:rsidRPr="002A5879">
        <w:rPr>
          <w:rFonts w:asciiTheme="minorHAnsi" w:hAnsiTheme="minorHAnsi" w:cstheme="minorHAnsi"/>
        </w:rPr>
        <w:t xml:space="preserve">you use a capital letter (because it is a specific figure/table). So </w:t>
      </w:r>
      <w:r w:rsidR="00E55127" w:rsidRPr="002A5879">
        <w:rPr>
          <w:rFonts w:asciiTheme="minorHAnsi" w:hAnsiTheme="minorHAnsi" w:cstheme="minorHAnsi"/>
        </w:rPr>
        <w:t>when</w:t>
      </w:r>
      <w:r w:rsidR="009D021D" w:rsidRPr="002A5879">
        <w:rPr>
          <w:rFonts w:asciiTheme="minorHAnsi" w:hAnsiTheme="minorHAnsi" w:cstheme="minorHAnsi"/>
        </w:rPr>
        <w:t xml:space="preserve"> refer</w:t>
      </w:r>
      <w:r w:rsidR="00E55127" w:rsidRPr="002A5879">
        <w:rPr>
          <w:rFonts w:asciiTheme="minorHAnsi" w:hAnsiTheme="minorHAnsi" w:cstheme="minorHAnsi"/>
        </w:rPr>
        <w:t>ring</w:t>
      </w:r>
      <w:r w:rsidR="009D021D" w:rsidRPr="002A5879">
        <w:rPr>
          <w:rFonts w:asciiTheme="minorHAnsi" w:hAnsiTheme="minorHAnsi" w:cstheme="minorHAnsi"/>
        </w:rPr>
        <w:t xml:space="preserve"> to </w:t>
      </w:r>
      <w:r w:rsidR="00E55127" w:rsidRPr="002A5879">
        <w:rPr>
          <w:rFonts w:asciiTheme="minorHAnsi" w:hAnsiTheme="minorHAnsi" w:cstheme="minorHAnsi"/>
        </w:rPr>
        <w:t xml:space="preserve">the table that summarises the word count information in the template it is referred to as </w:t>
      </w:r>
      <w:r w:rsidR="00E55127" w:rsidRPr="002A5879">
        <w:rPr>
          <w:rFonts w:asciiTheme="minorHAnsi" w:hAnsiTheme="minorHAnsi" w:cstheme="minorHAnsi"/>
        </w:rPr>
        <w:fldChar w:fldCharType="begin"/>
      </w:r>
      <w:r w:rsidR="00E55127" w:rsidRPr="002A5879">
        <w:rPr>
          <w:rFonts w:asciiTheme="minorHAnsi" w:hAnsiTheme="minorHAnsi" w:cstheme="minorHAnsi"/>
        </w:rPr>
        <w:instrText xml:space="preserve"> REF _Ref88352857 \h </w:instrText>
      </w:r>
      <w:r w:rsidR="009534D5" w:rsidRPr="002A5879">
        <w:rPr>
          <w:rFonts w:asciiTheme="minorHAnsi" w:hAnsiTheme="minorHAnsi" w:cstheme="minorHAnsi"/>
        </w:rPr>
        <w:instrText xml:space="preserve"> \* MERGEFORMAT </w:instrText>
      </w:r>
      <w:r w:rsidR="00E55127" w:rsidRPr="002A5879">
        <w:rPr>
          <w:rFonts w:asciiTheme="minorHAnsi" w:hAnsiTheme="minorHAnsi" w:cstheme="minorHAnsi"/>
        </w:rPr>
      </w:r>
      <w:r w:rsidR="00E55127" w:rsidRPr="002A5879">
        <w:rPr>
          <w:rFonts w:asciiTheme="minorHAnsi" w:hAnsiTheme="minorHAnsi" w:cstheme="minorHAnsi"/>
        </w:rPr>
        <w:fldChar w:fldCharType="separate"/>
      </w:r>
      <w:r w:rsidR="00E55127" w:rsidRPr="002A5879">
        <w:rPr>
          <w:rFonts w:asciiTheme="minorHAnsi" w:hAnsiTheme="minorHAnsi" w:cstheme="minorHAnsi"/>
        </w:rPr>
        <w:t xml:space="preserve">Table </w:t>
      </w:r>
      <w:r w:rsidR="00E55127" w:rsidRPr="002A5879">
        <w:rPr>
          <w:rFonts w:asciiTheme="minorHAnsi" w:hAnsiTheme="minorHAnsi" w:cstheme="minorHAnsi"/>
          <w:noProof/>
        </w:rPr>
        <w:t>1</w:t>
      </w:r>
      <w:r w:rsidR="00E55127" w:rsidRPr="002A5879">
        <w:rPr>
          <w:rFonts w:asciiTheme="minorHAnsi" w:hAnsiTheme="minorHAnsi" w:cstheme="minorHAnsi"/>
        </w:rPr>
        <w:fldChar w:fldCharType="end"/>
      </w:r>
      <w:r w:rsidR="00E55127" w:rsidRPr="002A5879">
        <w:rPr>
          <w:rFonts w:asciiTheme="minorHAnsi" w:hAnsiTheme="minorHAnsi" w:cstheme="minorHAnsi"/>
        </w:rPr>
        <w:t>.  If you use the automatic referencing in MS Word then this is done automatically for you</w:t>
      </w:r>
      <w:r w:rsidR="00D76F60" w:rsidRPr="002A5879">
        <w:rPr>
          <w:rFonts w:asciiTheme="minorHAnsi" w:hAnsiTheme="minorHAnsi" w:cstheme="minorHAnsi"/>
        </w:rPr>
        <w:t xml:space="preserve">.  Go to </w:t>
      </w:r>
      <w:r w:rsidR="00D76F60" w:rsidRPr="002A5879">
        <w:rPr>
          <w:rStyle w:val="IntenseEmphasis"/>
          <w:rFonts w:asciiTheme="minorHAnsi" w:hAnsiTheme="minorHAnsi" w:cstheme="minorHAnsi"/>
        </w:rPr>
        <w:t>Reference</w:t>
      </w:r>
      <w:r w:rsidR="00825C5E" w:rsidRPr="002A5879">
        <w:rPr>
          <w:rStyle w:val="IntenseEmphasis"/>
          <w:rFonts w:asciiTheme="minorHAnsi" w:hAnsiTheme="minorHAnsi" w:cstheme="minorHAnsi"/>
        </w:rPr>
        <w:t>s</w:t>
      </w:r>
      <w:r w:rsidR="00D76F60" w:rsidRPr="002A5879">
        <w:rPr>
          <w:rStyle w:val="IntenseEmphasis"/>
          <w:rFonts w:asciiTheme="minorHAnsi" w:hAnsiTheme="minorHAnsi" w:cstheme="minorHAnsi"/>
        </w:rPr>
        <w:t>&gt;Insert caption&gt;</w:t>
      </w:r>
      <w:r w:rsidR="00825C5E" w:rsidRPr="002A5879">
        <w:rPr>
          <w:rStyle w:val="IntenseEmphasis"/>
          <w:rFonts w:asciiTheme="minorHAnsi" w:hAnsiTheme="minorHAnsi" w:cstheme="minorHAnsi"/>
        </w:rPr>
        <w:t>Label&gt;</w:t>
      </w:r>
      <w:r w:rsidR="004D0639" w:rsidRPr="002A5879">
        <w:rPr>
          <w:rStyle w:val="IntenseEmphasis"/>
          <w:rFonts w:asciiTheme="minorHAnsi" w:hAnsiTheme="minorHAnsi" w:cstheme="minorHAnsi"/>
        </w:rPr>
        <w:t>Table</w:t>
      </w:r>
      <w:r w:rsidR="00825C5E" w:rsidRPr="002A5879">
        <w:rPr>
          <w:rFonts w:asciiTheme="minorHAnsi" w:hAnsiTheme="minorHAnsi" w:cstheme="minorHAnsi"/>
        </w:rPr>
        <w:t xml:space="preserve"> to get your caption numbering and </w:t>
      </w:r>
      <w:bookmarkStart w:id="8" w:name="_Ref88352857"/>
      <w:r w:rsidR="00825C5E" w:rsidRPr="002A5879">
        <w:rPr>
          <w:rStyle w:val="IntenseEmphasis"/>
          <w:rFonts w:asciiTheme="minorHAnsi" w:hAnsiTheme="minorHAnsi" w:cstheme="minorHAnsi"/>
        </w:rPr>
        <w:t>References&gt; cross-reference&gt;Reference type&gt;Table</w:t>
      </w:r>
      <w:r w:rsidR="00E47B24" w:rsidRPr="002A5879">
        <w:rPr>
          <w:rFonts w:asciiTheme="minorHAnsi" w:hAnsiTheme="minorHAnsi" w:cstheme="minorHAnsi"/>
        </w:rPr>
        <w:t xml:space="preserve"> to refer to your table.</w:t>
      </w:r>
      <w:r w:rsidR="000636D3" w:rsidRPr="002A5879">
        <w:rPr>
          <w:rFonts w:asciiTheme="minorHAnsi" w:hAnsiTheme="minorHAnsi" w:cstheme="minorHAnsi"/>
        </w:rPr>
        <w:t xml:space="preserve">  </w:t>
      </w:r>
    </w:p>
    <w:p w14:paraId="1FE42E2B" w14:textId="3A018D12" w:rsidR="008F0CC0" w:rsidRPr="002A5879" w:rsidRDefault="008F0CC0" w:rsidP="00B57F41">
      <w:pPr>
        <w:pStyle w:val="Caption"/>
        <w:rPr>
          <w:rFonts w:asciiTheme="minorHAnsi" w:hAnsiTheme="minorHAnsi" w:cstheme="minorHAnsi"/>
        </w:rPr>
      </w:pPr>
      <w:bookmarkStart w:id="9" w:name="_Ref97842893"/>
      <w:r w:rsidRPr="002A5879">
        <w:rPr>
          <w:rFonts w:asciiTheme="minorHAnsi" w:hAnsiTheme="minorHAnsi" w:cstheme="minorHAnsi"/>
        </w:rPr>
        <w:t xml:space="preserve">Table </w:t>
      </w:r>
      <w:r w:rsidRPr="002A5879">
        <w:rPr>
          <w:rFonts w:asciiTheme="minorHAnsi" w:hAnsiTheme="minorHAnsi" w:cstheme="minorHAnsi"/>
        </w:rPr>
        <w:fldChar w:fldCharType="begin"/>
      </w:r>
      <w:r w:rsidRPr="002A5879">
        <w:rPr>
          <w:rFonts w:asciiTheme="minorHAnsi" w:hAnsiTheme="minorHAnsi" w:cstheme="minorHAnsi"/>
        </w:rPr>
        <w:instrText xml:space="preserve"> SEQ Table \* ARABIC </w:instrText>
      </w:r>
      <w:r w:rsidRPr="002A5879">
        <w:rPr>
          <w:rFonts w:asciiTheme="minorHAnsi" w:hAnsiTheme="minorHAnsi" w:cstheme="minorHAnsi"/>
        </w:rPr>
        <w:fldChar w:fldCharType="separate"/>
      </w:r>
      <w:r w:rsidRPr="002A5879">
        <w:rPr>
          <w:rFonts w:asciiTheme="minorHAnsi" w:hAnsiTheme="minorHAnsi" w:cstheme="minorHAnsi"/>
          <w:noProof/>
        </w:rPr>
        <w:t>1</w:t>
      </w:r>
      <w:r w:rsidRPr="002A5879">
        <w:rPr>
          <w:rFonts w:asciiTheme="minorHAnsi" w:hAnsiTheme="minorHAnsi" w:cstheme="minorHAnsi"/>
          <w:noProof/>
        </w:rPr>
        <w:fldChar w:fldCharType="end"/>
      </w:r>
      <w:bookmarkEnd w:id="8"/>
      <w:bookmarkEnd w:id="9"/>
      <w:r w:rsidRPr="002A5879">
        <w:rPr>
          <w:rFonts w:asciiTheme="minorHAnsi" w:hAnsiTheme="minorHAnsi" w:cstheme="minorHAnsi"/>
        </w:rPr>
        <w:t>: Indicative word count for various sections of the report</w:t>
      </w:r>
    </w:p>
    <w:tbl>
      <w:tblPr>
        <w:tblStyle w:val="TableGrid"/>
        <w:tblW w:w="0" w:type="auto"/>
        <w:jc w:val="center"/>
        <w:tblLook w:val="04A0" w:firstRow="1" w:lastRow="0" w:firstColumn="1" w:lastColumn="0" w:noHBand="0" w:noVBand="1"/>
      </w:tblPr>
      <w:tblGrid>
        <w:gridCol w:w="4508"/>
        <w:gridCol w:w="2008"/>
      </w:tblGrid>
      <w:tr w:rsidR="00413EB4" w:rsidRPr="002A5879" w14:paraId="2D89AF4D" w14:textId="77777777" w:rsidTr="008F0CC0">
        <w:trPr>
          <w:jc w:val="center"/>
        </w:trPr>
        <w:tc>
          <w:tcPr>
            <w:tcW w:w="4508" w:type="dxa"/>
          </w:tcPr>
          <w:p w14:paraId="1641CB10" w14:textId="6AB254E5" w:rsidR="00413EB4" w:rsidRPr="002A5879" w:rsidRDefault="00413EB4" w:rsidP="008F0CC0">
            <w:pPr>
              <w:rPr>
                <w:rFonts w:asciiTheme="minorHAnsi" w:hAnsiTheme="minorHAnsi" w:cstheme="minorHAnsi"/>
                <w:b/>
                <w:bCs/>
              </w:rPr>
            </w:pPr>
            <w:r w:rsidRPr="002A5879">
              <w:rPr>
                <w:rFonts w:asciiTheme="minorHAnsi" w:hAnsiTheme="minorHAnsi" w:cstheme="minorHAnsi"/>
                <w:b/>
                <w:bCs/>
              </w:rPr>
              <w:t>Section heading</w:t>
            </w:r>
          </w:p>
        </w:tc>
        <w:tc>
          <w:tcPr>
            <w:tcW w:w="2008" w:type="dxa"/>
          </w:tcPr>
          <w:p w14:paraId="7517CFBE" w14:textId="1356689E" w:rsidR="00413EB4" w:rsidRPr="002A5879" w:rsidRDefault="00413EB4" w:rsidP="008F0CC0">
            <w:pPr>
              <w:rPr>
                <w:rFonts w:asciiTheme="minorHAnsi" w:hAnsiTheme="minorHAnsi" w:cstheme="minorHAnsi"/>
                <w:b/>
                <w:bCs/>
              </w:rPr>
            </w:pPr>
            <w:r w:rsidRPr="002A5879">
              <w:rPr>
                <w:rFonts w:asciiTheme="minorHAnsi" w:hAnsiTheme="minorHAnsi" w:cstheme="minorHAnsi"/>
                <w:b/>
                <w:bCs/>
              </w:rPr>
              <w:t>Indicative</w:t>
            </w:r>
            <w:r w:rsidR="00CE4C7D" w:rsidRPr="002A5879">
              <w:rPr>
                <w:rFonts w:asciiTheme="minorHAnsi" w:hAnsiTheme="minorHAnsi" w:cstheme="minorHAnsi"/>
                <w:b/>
                <w:bCs/>
              </w:rPr>
              <w:t xml:space="preserve"> </w:t>
            </w:r>
            <w:r w:rsidR="000808BD" w:rsidRPr="002A5879">
              <w:rPr>
                <w:rFonts w:asciiTheme="minorHAnsi" w:hAnsiTheme="minorHAnsi" w:cstheme="minorHAnsi"/>
                <w:b/>
                <w:bCs/>
              </w:rPr>
              <w:t xml:space="preserve">max </w:t>
            </w:r>
            <w:r w:rsidRPr="002A5879">
              <w:rPr>
                <w:rFonts w:asciiTheme="minorHAnsi" w:hAnsiTheme="minorHAnsi" w:cstheme="minorHAnsi"/>
                <w:b/>
                <w:bCs/>
              </w:rPr>
              <w:t>word count</w:t>
            </w:r>
          </w:p>
        </w:tc>
      </w:tr>
      <w:tr w:rsidR="00413EB4" w:rsidRPr="002A5879" w14:paraId="7B71C10B" w14:textId="77777777" w:rsidTr="008F0CC0">
        <w:trPr>
          <w:jc w:val="center"/>
        </w:trPr>
        <w:tc>
          <w:tcPr>
            <w:tcW w:w="4508" w:type="dxa"/>
          </w:tcPr>
          <w:p w14:paraId="1616D971" w14:textId="1BC0050E" w:rsidR="00413EB4" w:rsidRPr="002A5879" w:rsidRDefault="00413EB4" w:rsidP="008F0CC0">
            <w:pPr>
              <w:rPr>
                <w:rFonts w:asciiTheme="minorHAnsi" w:hAnsiTheme="minorHAnsi" w:cstheme="minorHAnsi"/>
              </w:rPr>
            </w:pPr>
            <w:r w:rsidRPr="002A5879">
              <w:rPr>
                <w:rFonts w:asciiTheme="minorHAnsi" w:hAnsiTheme="minorHAnsi" w:cstheme="minorHAnsi"/>
              </w:rPr>
              <w:t>Introduction</w:t>
            </w:r>
            <w:r w:rsidR="00064440" w:rsidRPr="002A5879">
              <w:rPr>
                <w:rFonts w:asciiTheme="minorHAnsi" w:hAnsiTheme="minorHAnsi" w:cstheme="minorHAnsi"/>
              </w:rPr>
              <w:t xml:space="preserve"> (including aims and objectives)</w:t>
            </w:r>
          </w:p>
        </w:tc>
        <w:tc>
          <w:tcPr>
            <w:tcW w:w="2008" w:type="dxa"/>
          </w:tcPr>
          <w:p w14:paraId="05A08DEF" w14:textId="32576434" w:rsidR="00413EB4" w:rsidRPr="002A5879" w:rsidRDefault="007F1829" w:rsidP="008F0CC0">
            <w:pPr>
              <w:rPr>
                <w:rFonts w:asciiTheme="minorHAnsi" w:hAnsiTheme="minorHAnsi" w:cstheme="minorHAnsi"/>
              </w:rPr>
            </w:pPr>
            <w:r w:rsidRPr="002A5879">
              <w:rPr>
                <w:rFonts w:asciiTheme="minorHAnsi" w:hAnsiTheme="minorHAnsi" w:cstheme="minorHAnsi"/>
              </w:rPr>
              <w:t>1000</w:t>
            </w:r>
          </w:p>
        </w:tc>
      </w:tr>
      <w:tr w:rsidR="00AE6F51" w:rsidRPr="002A5879" w14:paraId="21C01314" w14:textId="77777777" w:rsidTr="008F0CC0">
        <w:trPr>
          <w:jc w:val="center"/>
        </w:trPr>
        <w:tc>
          <w:tcPr>
            <w:tcW w:w="4508" w:type="dxa"/>
          </w:tcPr>
          <w:p w14:paraId="2E43F8D4" w14:textId="45753EEA" w:rsidR="00AE6F51" w:rsidRPr="002A5879" w:rsidRDefault="00AE6F51" w:rsidP="008F0CC0">
            <w:pPr>
              <w:rPr>
                <w:rFonts w:asciiTheme="minorHAnsi" w:hAnsiTheme="minorHAnsi" w:cstheme="minorHAnsi"/>
              </w:rPr>
            </w:pPr>
            <w:r w:rsidRPr="002A5879">
              <w:rPr>
                <w:rFonts w:asciiTheme="minorHAnsi" w:hAnsiTheme="minorHAnsi" w:cstheme="minorHAnsi"/>
              </w:rPr>
              <w:t>Aim and objectives</w:t>
            </w:r>
          </w:p>
        </w:tc>
        <w:tc>
          <w:tcPr>
            <w:tcW w:w="2008" w:type="dxa"/>
          </w:tcPr>
          <w:p w14:paraId="00ADAC85" w14:textId="681149A0" w:rsidR="00AE6F51" w:rsidRPr="002A5879" w:rsidRDefault="00AE6F51" w:rsidP="008F0CC0">
            <w:pPr>
              <w:rPr>
                <w:rFonts w:asciiTheme="minorHAnsi" w:hAnsiTheme="minorHAnsi" w:cstheme="minorHAnsi"/>
              </w:rPr>
            </w:pPr>
            <w:r w:rsidRPr="002A5879">
              <w:rPr>
                <w:rFonts w:asciiTheme="minorHAnsi" w:hAnsiTheme="minorHAnsi" w:cstheme="minorHAnsi"/>
              </w:rPr>
              <w:t>200</w:t>
            </w:r>
          </w:p>
        </w:tc>
      </w:tr>
      <w:tr w:rsidR="00413EB4" w:rsidRPr="002A5879" w14:paraId="62A8C03E" w14:textId="77777777" w:rsidTr="008F0CC0">
        <w:trPr>
          <w:jc w:val="center"/>
        </w:trPr>
        <w:tc>
          <w:tcPr>
            <w:tcW w:w="4508" w:type="dxa"/>
          </w:tcPr>
          <w:p w14:paraId="5607BE2D" w14:textId="0943CBDE" w:rsidR="00413EB4" w:rsidRPr="002A5879" w:rsidRDefault="000808BD" w:rsidP="008F0CC0">
            <w:pPr>
              <w:rPr>
                <w:rFonts w:asciiTheme="minorHAnsi" w:hAnsiTheme="minorHAnsi" w:cstheme="minorHAnsi"/>
              </w:rPr>
            </w:pPr>
            <w:r w:rsidRPr="002A5879">
              <w:rPr>
                <w:rFonts w:asciiTheme="minorHAnsi" w:hAnsiTheme="minorHAnsi" w:cstheme="minorHAnsi"/>
              </w:rPr>
              <w:t>Literature review</w:t>
            </w:r>
          </w:p>
        </w:tc>
        <w:tc>
          <w:tcPr>
            <w:tcW w:w="2008" w:type="dxa"/>
          </w:tcPr>
          <w:p w14:paraId="0217B5DE" w14:textId="1527B0E2" w:rsidR="00413EB4" w:rsidRPr="002A5879" w:rsidRDefault="007F1829" w:rsidP="008F0CC0">
            <w:pPr>
              <w:rPr>
                <w:rFonts w:asciiTheme="minorHAnsi" w:hAnsiTheme="minorHAnsi" w:cstheme="minorHAnsi"/>
              </w:rPr>
            </w:pPr>
            <w:r w:rsidRPr="002A5879">
              <w:rPr>
                <w:rFonts w:asciiTheme="minorHAnsi" w:hAnsiTheme="minorHAnsi" w:cstheme="minorHAnsi"/>
              </w:rPr>
              <w:t>1500</w:t>
            </w:r>
          </w:p>
        </w:tc>
      </w:tr>
      <w:tr w:rsidR="00413EB4" w:rsidRPr="002A5879" w14:paraId="663E14DC" w14:textId="77777777" w:rsidTr="008F0CC0">
        <w:trPr>
          <w:jc w:val="center"/>
        </w:trPr>
        <w:tc>
          <w:tcPr>
            <w:tcW w:w="4508" w:type="dxa"/>
          </w:tcPr>
          <w:p w14:paraId="7EE3E602" w14:textId="3E850EDC" w:rsidR="00413EB4" w:rsidRPr="002A5879" w:rsidRDefault="008D6DFF" w:rsidP="008F0CC0">
            <w:pPr>
              <w:rPr>
                <w:rFonts w:asciiTheme="minorHAnsi" w:hAnsiTheme="minorHAnsi" w:cstheme="minorHAnsi"/>
              </w:rPr>
            </w:pPr>
            <w:r w:rsidRPr="002A5879">
              <w:rPr>
                <w:rFonts w:asciiTheme="minorHAnsi" w:hAnsiTheme="minorHAnsi" w:cstheme="minorHAnsi"/>
              </w:rPr>
              <w:t xml:space="preserve">Technical </w:t>
            </w:r>
            <w:r w:rsidR="006A453C" w:rsidRPr="002A5879">
              <w:rPr>
                <w:rFonts w:asciiTheme="minorHAnsi" w:hAnsiTheme="minorHAnsi" w:cstheme="minorHAnsi"/>
              </w:rPr>
              <w:t>content</w:t>
            </w:r>
            <w:r w:rsidR="00A7530F" w:rsidRPr="002A5879">
              <w:rPr>
                <w:rFonts w:asciiTheme="minorHAnsi" w:hAnsiTheme="minorHAnsi" w:cstheme="minorHAnsi"/>
              </w:rPr>
              <w:t>/body of report</w:t>
            </w:r>
          </w:p>
        </w:tc>
        <w:tc>
          <w:tcPr>
            <w:tcW w:w="2008" w:type="dxa"/>
          </w:tcPr>
          <w:p w14:paraId="07FBE99E" w14:textId="21CCADF3" w:rsidR="00413EB4" w:rsidRPr="002A5879" w:rsidRDefault="00312603" w:rsidP="008F0CC0">
            <w:pPr>
              <w:rPr>
                <w:rFonts w:asciiTheme="minorHAnsi" w:hAnsiTheme="minorHAnsi" w:cstheme="minorHAnsi"/>
              </w:rPr>
            </w:pPr>
            <w:r w:rsidRPr="002A5879">
              <w:rPr>
                <w:rFonts w:asciiTheme="minorHAnsi" w:hAnsiTheme="minorHAnsi" w:cstheme="minorHAnsi"/>
              </w:rPr>
              <w:t>7500</w:t>
            </w:r>
          </w:p>
        </w:tc>
      </w:tr>
      <w:tr w:rsidR="00413EB4" w:rsidRPr="002A5879" w14:paraId="3539019B" w14:textId="77777777" w:rsidTr="008F0CC0">
        <w:trPr>
          <w:jc w:val="center"/>
        </w:trPr>
        <w:tc>
          <w:tcPr>
            <w:tcW w:w="4508" w:type="dxa"/>
          </w:tcPr>
          <w:p w14:paraId="76B31A2E" w14:textId="504A4F2D" w:rsidR="00413EB4" w:rsidRPr="002A5879" w:rsidRDefault="008D6DFF" w:rsidP="008F0CC0">
            <w:pPr>
              <w:rPr>
                <w:rFonts w:asciiTheme="minorHAnsi" w:hAnsiTheme="minorHAnsi" w:cstheme="minorHAnsi"/>
              </w:rPr>
            </w:pPr>
            <w:r w:rsidRPr="002A5879">
              <w:rPr>
                <w:rFonts w:asciiTheme="minorHAnsi" w:hAnsiTheme="minorHAnsi" w:cstheme="minorHAnsi"/>
              </w:rPr>
              <w:t>Conclusions</w:t>
            </w:r>
          </w:p>
        </w:tc>
        <w:tc>
          <w:tcPr>
            <w:tcW w:w="2008" w:type="dxa"/>
          </w:tcPr>
          <w:p w14:paraId="500043E1" w14:textId="3247B848" w:rsidR="00413EB4" w:rsidRPr="002A5879" w:rsidRDefault="00E25E29" w:rsidP="008F0CC0">
            <w:pPr>
              <w:rPr>
                <w:rFonts w:asciiTheme="minorHAnsi" w:hAnsiTheme="minorHAnsi" w:cstheme="minorHAnsi"/>
              </w:rPr>
            </w:pPr>
            <w:r w:rsidRPr="002A5879">
              <w:rPr>
                <w:rFonts w:asciiTheme="minorHAnsi" w:hAnsiTheme="minorHAnsi" w:cstheme="minorHAnsi"/>
              </w:rPr>
              <w:t>3</w:t>
            </w:r>
            <w:r w:rsidR="008D6DFF" w:rsidRPr="002A5879">
              <w:rPr>
                <w:rFonts w:asciiTheme="minorHAnsi" w:hAnsiTheme="minorHAnsi" w:cstheme="minorHAnsi"/>
              </w:rPr>
              <w:t>00</w:t>
            </w:r>
          </w:p>
        </w:tc>
      </w:tr>
      <w:tr w:rsidR="004C33DB" w:rsidRPr="002A5879" w14:paraId="50955689" w14:textId="77777777" w:rsidTr="008F0CC0">
        <w:trPr>
          <w:jc w:val="center"/>
        </w:trPr>
        <w:tc>
          <w:tcPr>
            <w:tcW w:w="4508" w:type="dxa"/>
          </w:tcPr>
          <w:p w14:paraId="4DCC1DE1" w14:textId="76318010" w:rsidR="004C33DB" w:rsidRPr="002A5879" w:rsidRDefault="004C33DB" w:rsidP="008F0CC0">
            <w:pPr>
              <w:rPr>
                <w:rFonts w:asciiTheme="minorHAnsi" w:hAnsiTheme="minorHAnsi" w:cstheme="minorHAnsi"/>
                <w:b/>
                <w:bCs/>
              </w:rPr>
            </w:pPr>
            <w:r w:rsidRPr="002A5879">
              <w:rPr>
                <w:rFonts w:asciiTheme="minorHAnsi" w:hAnsiTheme="minorHAnsi" w:cstheme="minorHAnsi"/>
                <w:b/>
                <w:bCs/>
              </w:rPr>
              <w:t xml:space="preserve">Total </w:t>
            </w:r>
            <w:r w:rsidR="006A453C" w:rsidRPr="002A5879">
              <w:rPr>
                <w:rFonts w:asciiTheme="minorHAnsi" w:hAnsiTheme="minorHAnsi" w:cstheme="minorHAnsi"/>
                <w:b/>
                <w:bCs/>
              </w:rPr>
              <w:t>for dissertation</w:t>
            </w:r>
          </w:p>
        </w:tc>
        <w:tc>
          <w:tcPr>
            <w:tcW w:w="2008" w:type="dxa"/>
          </w:tcPr>
          <w:p w14:paraId="2AA32A2A" w14:textId="04DC7B2E" w:rsidR="004C33DB" w:rsidRPr="002A5879" w:rsidRDefault="004C33DB" w:rsidP="008F0CC0">
            <w:pPr>
              <w:rPr>
                <w:rFonts w:asciiTheme="minorHAnsi" w:hAnsiTheme="minorHAnsi" w:cstheme="minorHAnsi"/>
                <w:b/>
                <w:bCs/>
              </w:rPr>
            </w:pPr>
            <w:r w:rsidRPr="002A5879">
              <w:rPr>
                <w:rFonts w:asciiTheme="minorHAnsi" w:hAnsiTheme="minorHAnsi" w:cstheme="minorHAnsi"/>
                <w:b/>
                <w:bCs/>
              </w:rPr>
              <w:t>10,00</w:t>
            </w:r>
            <w:r w:rsidR="00A75009">
              <w:rPr>
                <w:rFonts w:asciiTheme="minorHAnsi" w:hAnsiTheme="minorHAnsi" w:cstheme="minorHAnsi"/>
                <w:b/>
                <w:bCs/>
              </w:rPr>
              <w:t>0</w:t>
            </w:r>
          </w:p>
        </w:tc>
      </w:tr>
    </w:tbl>
    <w:p w14:paraId="01BD4FA3" w14:textId="443A0FA1" w:rsidR="00413EB4" w:rsidRPr="002A5879" w:rsidRDefault="00413EB4" w:rsidP="008F0CC0">
      <w:pPr>
        <w:rPr>
          <w:rFonts w:asciiTheme="minorHAnsi" w:hAnsiTheme="minorHAnsi" w:cstheme="minorHAnsi"/>
        </w:rPr>
      </w:pPr>
    </w:p>
    <w:p w14:paraId="027670DA" w14:textId="573D6CFF" w:rsidR="00312603" w:rsidRPr="002A5879" w:rsidRDefault="00312603" w:rsidP="008F0CC0">
      <w:pPr>
        <w:rPr>
          <w:rFonts w:asciiTheme="minorHAnsi" w:hAnsiTheme="minorHAnsi" w:cstheme="minorHAnsi"/>
        </w:rPr>
      </w:pPr>
      <w:r w:rsidRPr="002A5879">
        <w:rPr>
          <w:rFonts w:asciiTheme="minorHAnsi" w:hAnsiTheme="minorHAnsi" w:cstheme="minorHAnsi"/>
        </w:rPr>
        <w:lastRenderedPageBreak/>
        <w:t>The max</w:t>
      </w:r>
      <w:r w:rsidR="009753E1" w:rsidRPr="002A5879">
        <w:rPr>
          <w:rFonts w:asciiTheme="minorHAnsi" w:hAnsiTheme="minorHAnsi" w:cstheme="minorHAnsi"/>
        </w:rPr>
        <w:t>imum word count</w:t>
      </w:r>
      <w:r w:rsidRPr="002A5879">
        <w:rPr>
          <w:rFonts w:asciiTheme="minorHAnsi" w:hAnsiTheme="minorHAnsi" w:cstheme="minorHAnsi"/>
        </w:rPr>
        <w:t xml:space="preserve"> for the dissertation</w:t>
      </w:r>
      <w:r w:rsidR="009753E1" w:rsidRPr="002A5879">
        <w:rPr>
          <w:rFonts w:asciiTheme="minorHAnsi" w:hAnsiTheme="minorHAnsi" w:cstheme="minorHAnsi"/>
        </w:rPr>
        <w:t xml:space="preserve"> for the sections indicated in </w:t>
      </w:r>
      <w:r w:rsidR="009753E1" w:rsidRPr="002A5879">
        <w:rPr>
          <w:rFonts w:asciiTheme="minorHAnsi" w:hAnsiTheme="minorHAnsi" w:cstheme="minorHAnsi"/>
        </w:rPr>
        <w:fldChar w:fldCharType="begin"/>
      </w:r>
      <w:r w:rsidR="009753E1" w:rsidRPr="002A5879">
        <w:rPr>
          <w:rFonts w:asciiTheme="minorHAnsi" w:hAnsiTheme="minorHAnsi" w:cstheme="minorHAnsi"/>
        </w:rPr>
        <w:instrText xml:space="preserve"> REF _Ref97842893 \h </w:instrText>
      </w:r>
      <w:r w:rsidR="009534D5" w:rsidRPr="002A5879">
        <w:rPr>
          <w:rFonts w:asciiTheme="minorHAnsi" w:hAnsiTheme="minorHAnsi" w:cstheme="minorHAnsi"/>
        </w:rPr>
        <w:instrText xml:space="preserve"> \* MERGEFORMAT </w:instrText>
      </w:r>
      <w:r w:rsidR="009753E1" w:rsidRPr="002A5879">
        <w:rPr>
          <w:rFonts w:asciiTheme="minorHAnsi" w:hAnsiTheme="minorHAnsi" w:cstheme="minorHAnsi"/>
        </w:rPr>
      </w:r>
      <w:r w:rsidR="009753E1" w:rsidRPr="002A5879">
        <w:rPr>
          <w:rFonts w:asciiTheme="minorHAnsi" w:hAnsiTheme="minorHAnsi" w:cstheme="minorHAnsi"/>
        </w:rPr>
        <w:fldChar w:fldCharType="separate"/>
      </w:r>
      <w:r w:rsidR="009753E1" w:rsidRPr="002A5879">
        <w:rPr>
          <w:rFonts w:asciiTheme="minorHAnsi" w:hAnsiTheme="minorHAnsi" w:cstheme="minorHAnsi"/>
        </w:rPr>
        <w:t xml:space="preserve">Table </w:t>
      </w:r>
      <w:r w:rsidR="009753E1" w:rsidRPr="002A5879">
        <w:rPr>
          <w:rFonts w:asciiTheme="minorHAnsi" w:hAnsiTheme="minorHAnsi" w:cstheme="minorHAnsi"/>
          <w:noProof/>
        </w:rPr>
        <w:t>1</w:t>
      </w:r>
      <w:r w:rsidR="009753E1" w:rsidRPr="002A5879">
        <w:rPr>
          <w:rFonts w:asciiTheme="minorHAnsi" w:hAnsiTheme="minorHAnsi" w:cstheme="minorHAnsi"/>
        </w:rPr>
        <w:fldChar w:fldCharType="end"/>
      </w:r>
      <w:r w:rsidR="009753E1" w:rsidRPr="002A5879">
        <w:rPr>
          <w:rFonts w:asciiTheme="minorHAnsi" w:hAnsiTheme="minorHAnsi" w:cstheme="minorHAnsi"/>
        </w:rPr>
        <w:t xml:space="preserve"> is 10,000 </w:t>
      </w:r>
      <w:r w:rsidR="00995B61" w:rsidRPr="002A5879">
        <w:rPr>
          <w:rFonts w:asciiTheme="minorHAnsi" w:hAnsiTheme="minorHAnsi" w:cstheme="minorHAnsi"/>
        </w:rPr>
        <w:t>There is no need to have 10,000 words if you can cover your project properly in fewer.</w:t>
      </w:r>
      <w:r w:rsidR="00982D6C" w:rsidRPr="002A5879">
        <w:rPr>
          <w:rFonts w:asciiTheme="minorHAnsi" w:hAnsiTheme="minorHAnsi" w:cstheme="minorHAnsi"/>
        </w:rPr>
        <w:t xml:space="preserve">   It is fine to have fewer words in the literature review and more in the technical content</w:t>
      </w:r>
      <w:r w:rsidR="00A7530F" w:rsidRPr="002A5879">
        <w:rPr>
          <w:rFonts w:asciiTheme="minorHAnsi" w:hAnsiTheme="minorHAnsi" w:cstheme="minorHAnsi"/>
        </w:rPr>
        <w:t>, those numbers are indicative only.  The limit is on the total word count</w:t>
      </w:r>
      <w:r w:rsidR="004C184E" w:rsidRPr="002A5879">
        <w:rPr>
          <w:rFonts w:asciiTheme="minorHAnsi" w:hAnsiTheme="minorHAnsi" w:cstheme="minorHAnsi"/>
        </w:rPr>
        <w:t>.</w:t>
      </w:r>
      <w:r w:rsidR="002B71F9" w:rsidRPr="002A5879">
        <w:rPr>
          <w:rFonts w:asciiTheme="minorHAnsi" w:hAnsiTheme="minorHAnsi" w:cstheme="minorHAnsi"/>
        </w:rPr>
        <w:t xml:space="preserve">  </w:t>
      </w:r>
    </w:p>
    <w:p w14:paraId="7683C7FB" w14:textId="2DE983AA" w:rsidR="00E50D78" w:rsidRPr="002A5879" w:rsidRDefault="008A7A83" w:rsidP="00E50D78">
      <w:pPr>
        <w:rPr>
          <w:rFonts w:asciiTheme="minorHAnsi" w:hAnsiTheme="minorHAnsi" w:cstheme="minorHAnsi"/>
        </w:rPr>
      </w:pPr>
      <w:r w:rsidRPr="002A5879">
        <w:rPr>
          <w:rFonts w:asciiTheme="minorHAnsi" w:hAnsiTheme="minorHAnsi" w:cstheme="minorHAnsi"/>
        </w:rPr>
        <w:t>You need to choose headings appropriate to the work you are reporting</w:t>
      </w:r>
      <w:r w:rsidR="002759C8" w:rsidRPr="002A5879">
        <w:rPr>
          <w:rFonts w:asciiTheme="minorHAnsi" w:hAnsiTheme="minorHAnsi" w:cstheme="minorHAnsi"/>
        </w:rPr>
        <w:t>.  I</w:t>
      </w:r>
      <w:r w:rsidR="00F74E61" w:rsidRPr="002A5879">
        <w:rPr>
          <w:rFonts w:asciiTheme="minorHAnsi" w:hAnsiTheme="minorHAnsi" w:cstheme="minorHAnsi"/>
        </w:rPr>
        <w:t xml:space="preserve"> </w:t>
      </w:r>
      <w:r w:rsidRPr="002A5879">
        <w:rPr>
          <w:rFonts w:asciiTheme="minorHAnsi" w:hAnsiTheme="minorHAnsi" w:cstheme="minorHAnsi"/>
        </w:rPr>
        <w:t>would suggest you talk through your report structure with your supervisor.</w:t>
      </w:r>
      <w:r w:rsidR="00766407" w:rsidRPr="002A5879">
        <w:rPr>
          <w:rFonts w:asciiTheme="minorHAnsi" w:hAnsiTheme="minorHAnsi" w:cstheme="minorHAnsi"/>
        </w:rPr>
        <w:t xml:space="preserve">  Typical headings might include</w:t>
      </w:r>
      <w:r w:rsidR="004122E9" w:rsidRPr="002A5879">
        <w:rPr>
          <w:rFonts w:asciiTheme="minorHAnsi" w:hAnsiTheme="minorHAnsi" w:cstheme="minorHAnsi"/>
        </w:rPr>
        <w:t xml:space="preserve"> the following. </w:t>
      </w:r>
      <w:r w:rsidR="002759C8" w:rsidRPr="002A5879">
        <w:rPr>
          <w:rFonts w:asciiTheme="minorHAnsi" w:hAnsiTheme="minorHAnsi" w:cstheme="minorHAnsi"/>
        </w:rPr>
        <w:t xml:space="preserve"> Pay attention to the marking rubric in choosing your section headings.  Make it easy for the markers to find the necessary elements in your report.</w:t>
      </w:r>
    </w:p>
    <w:p w14:paraId="35D21F7A" w14:textId="77777777" w:rsidR="00990BC7" w:rsidRDefault="00990BC7">
      <w:pPr>
        <w:spacing w:line="259" w:lineRule="auto"/>
        <w:rPr>
          <w:rFonts w:asciiTheme="minorHAnsi" w:hAnsiTheme="minorHAnsi" w:cstheme="minorHAnsi"/>
          <w:b/>
          <w:bCs/>
          <w:sz w:val="28"/>
          <w:szCs w:val="28"/>
        </w:rPr>
      </w:pPr>
      <w:bookmarkStart w:id="10" w:name="_Toc206156106"/>
      <w:r>
        <w:rPr>
          <w:rFonts w:asciiTheme="minorHAnsi" w:hAnsiTheme="minorHAnsi" w:cstheme="minorHAnsi"/>
        </w:rPr>
        <w:br w:type="page"/>
      </w:r>
    </w:p>
    <w:p w14:paraId="7AA44733" w14:textId="344AD4CA" w:rsidR="005747A1" w:rsidRPr="002A5879" w:rsidRDefault="00163F75" w:rsidP="000F2FB0">
      <w:pPr>
        <w:pStyle w:val="Heading1"/>
        <w:rPr>
          <w:rFonts w:asciiTheme="minorHAnsi" w:hAnsiTheme="minorHAnsi" w:cstheme="minorHAnsi"/>
        </w:rPr>
      </w:pPr>
      <w:r w:rsidRPr="002A5879">
        <w:rPr>
          <w:rFonts w:asciiTheme="minorHAnsi" w:hAnsiTheme="minorHAnsi" w:cstheme="minorHAnsi"/>
        </w:rPr>
        <w:lastRenderedPageBreak/>
        <w:t>METHODOLOGY</w:t>
      </w:r>
      <w:bookmarkEnd w:id="10"/>
    </w:p>
    <w:p w14:paraId="2D380A44" w14:textId="0579EF48" w:rsidR="000253F4" w:rsidRDefault="00D76FFC" w:rsidP="00F438A5">
      <w:pPr>
        <w:pStyle w:val="Heading2"/>
        <w:rPr>
          <w:rFonts w:asciiTheme="minorHAnsi" w:hAnsiTheme="minorHAnsi" w:cstheme="minorHAnsi"/>
        </w:rPr>
      </w:pPr>
      <w:bookmarkStart w:id="11" w:name="_Toc206156107"/>
      <w:r>
        <w:rPr>
          <w:rFonts w:asciiTheme="minorHAnsi" w:hAnsiTheme="minorHAnsi" w:cstheme="minorHAnsi"/>
        </w:rPr>
        <w:t>PROPOSED SOLUTION</w:t>
      </w:r>
      <w:bookmarkEnd w:id="11"/>
    </w:p>
    <w:p w14:paraId="41F533CA" w14:textId="712D9434" w:rsidR="004F4DEA" w:rsidRPr="004F4DEA" w:rsidRDefault="00286711" w:rsidP="004F4DEA">
      <w:pPr>
        <w:rPr>
          <w:rFonts w:asciiTheme="minorHAnsi" w:hAnsiTheme="minorHAnsi" w:cstheme="minorHAnsi"/>
        </w:rPr>
      </w:pPr>
      <w:r>
        <w:rPr>
          <w:rFonts w:asciiTheme="minorHAnsi" w:hAnsiTheme="minorHAnsi" w:cstheme="minorHAnsi"/>
        </w:rPr>
        <w:t xml:space="preserve">Coding a program to train various machine learning algorithms and testing MOFs without a known volumetric uptake of </w:t>
      </w:r>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2</m:t>
            </m:r>
          </m:sub>
        </m:sSub>
      </m:oMath>
      <w:r>
        <w:rPr>
          <w:rFonts w:asciiTheme="minorHAnsi" w:hAnsiTheme="minorHAnsi" w:cstheme="minorHAnsi"/>
        </w:rPr>
        <w:t xml:space="preserve"> requires both the understanding of machine learning methods and the ability to implement such methods into code. </w:t>
      </w:r>
      <w:r w:rsidR="007C408A">
        <w:rPr>
          <w:rFonts w:asciiTheme="minorHAnsi" w:hAnsiTheme="minorHAnsi" w:cstheme="minorHAnsi"/>
        </w:rPr>
        <w:t xml:space="preserve">Machine learning algorithms are a </w:t>
      </w:r>
      <w:proofErr w:type="spellStart"/>
      <w:r w:rsidR="007C408A">
        <w:rPr>
          <w:rFonts w:asciiTheme="minorHAnsi" w:hAnsiTheme="minorHAnsi" w:cstheme="minorHAnsi"/>
        </w:rPr>
        <w:t>well known</w:t>
      </w:r>
      <w:proofErr w:type="spellEnd"/>
      <w:r w:rsidR="007C408A">
        <w:rPr>
          <w:rFonts w:asciiTheme="minorHAnsi" w:hAnsiTheme="minorHAnsi" w:cstheme="minorHAnsi"/>
        </w:rPr>
        <w:t xml:space="preserve"> method and solutions have been developed to ease the process of running such algorithms. Libraries in Python have been built to aid in the utilisation of such algorithms and for that reason, the code has been written purely in Python.</w:t>
      </w:r>
    </w:p>
    <w:p w14:paraId="5CFBA218" w14:textId="04C2B826" w:rsidR="0067070E" w:rsidRDefault="004F4DEA" w:rsidP="0067070E">
      <w:pPr>
        <w:rPr>
          <w:rFonts w:asciiTheme="minorHAnsi" w:hAnsiTheme="minorHAnsi" w:cstheme="minorHAnsi"/>
        </w:rPr>
      </w:pPr>
      <w:r w:rsidRPr="004F4DEA">
        <w:rPr>
          <w:rFonts w:asciiTheme="minorHAnsi" w:hAnsiTheme="minorHAnsi" w:cstheme="minorHAnsi"/>
        </w:rPr>
        <w:t xml:space="preserve">The program works on an average laptop able to run Python 3.10 or other suitable versions. The user </w:t>
      </w:r>
    </w:p>
    <w:p w14:paraId="0A2AF180" w14:textId="785A2701" w:rsidR="0057616E" w:rsidRDefault="0057616E" w:rsidP="0057616E">
      <w:pPr>
        <w:pStyle w:val="Heading2"/>
        <w:rPr>
          <w:rFonts w:asciiTheme="minorHAnsi" w:hAnsiTheme="minorHAnsi" w:cstheme="minorHAnsi"/>
        </w:rPr>
      </w:pPr>
      <w:r>
        <w:rPr>
          <w:rFonts w:asciiTheme="minorHAnsi" w:hAnsiTheme="minorHAnsi" w:cstheme="minorHAnsi"/>
        </w:rPr>
        <w:t>PROGRAM STRUCTURE</w:t>
      </w:r>
    </w:p>
    <w:p w14:paraId="63AA7AEC" w14:textId="3604B781" w:rsidR="00A57CC6" w:rsidRPr="00A57CC6" w:rsidRDefault="00A57CC6" w:rsidP="00A57CC6">
      <w:r>
        <w:t>The program is works in a linear fashion</w:t>
      </w:r>
    </w:p>
    <w:p w14:paraId="5563E2ED" w14:textId="7B891351" w:rsidR="000253F4" w:rsidRDefault="00163F75" w:rsidP="00F438A5">
      <w:pPr>
        <w:pStyle w:val="Heading2"/>
        <w:rPr>
          <w:rFonts w:asciiTheme="minorHAnsi" w:hAnsiTheme="minorHAnsi" w:cstheme="minorHAnsi"/>
        </w:rPr>
      </w:pPr>
      <w:bookmarkStart w:id="12" w:name="_Toc206156108"/>
      <w:r w:rsidRPr="002A5879">
        <w:rPr>
          <w:rFonts w:asciiTheme="minorHAnsi" w:hAnsiTheme="minorHAnsi" w:cstheme="minorHAnsi"/>
        </w:rPr>
        <w:t>DEVELOPMENT</w:t>
      </w:r>
      <w:bookmarkEnd w:id="12"/>
    </w:p>
    <w:p w14:paraId="13D0C18E" w14:textId="77777777" w:rsidR="00CC7CFF" w:rsidRPr="004F4DEA" w:rsidRDefault="00CC7CFF" w:rsidP="00CC7CFF">
      <w:pPr>
        <w:rPr>
          <w:rFonts w:asciiTheme="minorHAnsi" w:hAnsiTheme="minorHAnsi" w:cstheme="minorHAnsi"/>
        </w:rPr>
      </w:pPr>
      <w:r w:rsidRPr="004F4DEA">
        <w:rPr>
          <w:rFonts w:asciiTheme="minorHAnsi" w:hAnsiTheme="minorHAnsi" w:cstheme="minorHAnsi"/>
        </w:rPr>
        <w:t xml:space="preserve">Although the basic hardware requirements do not require any dedicated GPU or graphics card as well as multiple cores for parallel processing; it should be noted that running the full optimisation for hyperparameters, instead of using the tuned hyperparameters already provided within the software files, will result in an incredibly long runtime of the program. </w:t>
      </w:r>
    </w:p>
    <w:p w14:paraId="4A45CD91" w14:textId="77777777" w:rsidR="004F4DEA" w:rsidRPr="004F4DEA" w:rsidRDefault="004F4DEA" w:rsidP="004F4DEA">
      <w:pPr>
        <w:rPr>
          <w:rFonts w:asciiTheme="minorHAnsi" w:hAnsiTheme="minorHAnsi" w:cstheme="minorHAnsi"/>
        </w:rPr>
      </w:pPr>
    </w:p>
    <w:p w14:paraId="042A5012" w14:textId="46B851E2" w:rsidR="00E90633" w:rsidRPr="002A5879" w:rsidRDefault="00E90633" w:rsidP="00E90633">
      <w:pPr>
        <w:autoSpaceDE w:val="0"/>
        <w:autoSpaceDN w:val="0"/>
        <w:adjustRightInd w:val="0"/>
        <w:spacing w:after="0" w:line="240" w:lineRule="auto"/>
        <w:rPr>
          <w:rFonts w:asciiTheme="minorHAnsi" w:hAnsiTheme="minorHAnsi" w:cstheme="minorHAnsi"/>
          <w:highlight w:val="red"/>
        </w:rPr>
      </w:pPr>
      <w:r w:rsidRPr="002A5879">
        <w:rPr>
          <w:rFonts w:asciiTheme="minorHAnsi" w:hAnsiTheme="minorHAnsi" w:cstheme="minorHAnsi"/>
          <w:highlight w:val="red"/>
        </w:rPr>
        <w:t>State where the data has come from - ref original paper</w:t>
      </w:r>
    </w:p>
    <w:p w14:paraId="664E800E" w14:textId="77777777" w:rsidR="00E90633" w:rsidRPr="002A5879" w:rsidRDefault="00E90633" w:rsidP="00E90633">
      <w:pPr>
        <w:autoSpaceDE w:val="0"/>
        <w:autoSpaceDN w:val="0"/>
        <w:adjustRightInd w:val="0"/>
        <w:spacing w:after="0" w:line="240" w:lineRule="auto"/>
        <w:rPr>
          <w:rFonts w:asciiTheme="minorHAnsi" w:hAnsiTheme="minorHAnsi" w:cstheme="minorHAnsi"/>
          <w:highlight w:val="red"/>
        </w:rPr>
      </w:pPr>
    </w:p>
    <w:p w14:paraId="6C9377CB" w14:textId="77777777" w:rsidR="00E90633" w:rsidRPr="002A5879" w:rsidRDefault="00E90633" w:rsidP="00E90633">
      <w:pPr>
        <w:autoSpaceDE w:val="0"/>
        <w:autoSpaceDN w:val="0"/>
        <w:adjustRightInd w:val="0"/>
        <w:spacing w:after="0" w:line="240" w:lineRule="auto"/>
        <w:rPr>
          <w:rFonts w:asciiTheme="minorHAnsi" w:hAnsiTheme="minorHAnsi" w:cstheme="minorHAnsi"/>
          <w:highlight w:val="red"/>
        </w:rPr>
      </w:pPr>
      <w:r w:rsidRPr="002A5879">
        <w:rPr>
          <w:rFonts w:asciiTheme="minorHAnsi" w:hAnsiTheme="minorHAnsi" w:cstheme="minorHAnsi"/>
          <w:highlight w:val="red"/>
        </w:rPr>
        <w:t>Discuss the distribution of the training data that you have collected and make some comment on this.</w:t>
      </w:r>
    </w:p>
    <w:p w14:paraId="7067975C" w14:textId="77777777" w:rsidR="00E90633" w:rsidRPr="002A5879" w:rsidRDefault="00E90633" w:rsidP="00E90633">
      <w:pPr>
        <w:autoSpaceDE w:val="0"/>
        <w:autoSpaceDN w:val="0"/>
        <w:adjustRightInd w:val="0"/>
        <w:spacing w:after="0" w:line="240" w:lineRule="auto"/>
        <w:rPr>
          <w:rFonts w:asciiTheme="minorHAnsi" w:hAnsiTheme="minorHAnsi" w:cstheme="minorHAnsi"/>
          <w:highlight w:val="red"/>
        </w:rPr>
      </w:pPr>
      <w:r w:rsidRPr="002A5879">
        <w:rPr>
          <w:rFonts w:asciiTheme="minorHAnsi" w:hAnsiTheme="minorHAnsi" w:cstheme="minorHAnsi"/>
          <w:highlight w:val="red"/>
        </w:rPr>
        <w:t>More discussions on pressure swing and combined temperature-pressure swing</w:t>
      </w:r>
    </w:p>
    <w:p w14:paraId="5126A4EC" w14:textId="77777777" w:rsidR="00E90633" w:rsidRPr="002A5879" w:rsidRDefault="00E90633" w:rsidP="00E90633">
      <w:pPr>
        <w:autoSpaceDE w:val="0"/>
        <w:autoSpaceDN w:val="0"/>
        <w:adjustRightInd w:val="0"/>
        <w:spacing w:after="0" w:line="240" w:lineRule="auto"/>
        <w:rPr>
          <w:rFonts w:asciiTheme="minorHAnsi" w:hAnsiTheme="minorHAnsi" w:cstheme="minorHAnsi"/>
          <w:highlight w:val="red"/>
        </w:rPr>
      </w:pPr>
    </w:p>
    <w:p w14:paraId="5291DF5B" w14:textId="77777777" w:rsidR="00E90633" w:rsidRPr="002A5879" w:rsidRDefault="00E90633" w:rsidP="00E90633">
      <w:pPr>
        <w:rPr>
          <w:rFonts w:asciiTheme="minorHAnsi" w:hAnsiTheme="minorHAnsi" w:cstheme="minorHAnsi"/>
        </w:rPr>
      </w:pPr>
      <w:r w:rsidRPr="002A5879">
        <w:rPr>
          <w:rFonts w:asciiTheme="minorHAnsi" w:hAnsiTheme="minorHAnsi" w:cstheme="minorHAnsi"/>
          <w:highlight w:val="red"/>
        </w:rPr>
        <w:t>Be clear on the differences between this work and the previous paper.</w:t>
      </w:r>
    </w:p>
    <w:p w14:paraId="0B67AD24" w14:textId="61CB50BE" w:rsidR="005747A1" w:rsidRPr="002A5879" w:rsidRDefault="005747A1" w:rsidP="000F2FB0">
      <w:pPr>
        <w:rPr>
          <w:rFonts w:asciiTheme="minorHAnsi" w:hAnsiTheme="minorHAnsi" w:cstheme="minorHAnsi"/>
        </w:rPr>
      </w:pPr>
    </w:p>
    <w:p w14:paraId="16999B19" w14:textId="77777777" w:rsidR="00990BC7" w:rsidRDefault="00990BC7">
      <w:pPr>
        <w:spacing w:line="259" w:lineRule="auto"/>
        <w:rPr>
          <w:rFonts w:asciiTheme="minorHAnsi" w:hAnsiTheme="minorHAnsi" w:cstheme="minorHAnsi"/>
          <w:b/>
          <w:bCs/>
          <w:sz w:val="28"/>
          <w:szCs w:val="28"/>
        </w:rPr>
      </w:pPr>
      <w:bookmarkStart w:id="13" w:name="_Toc206156109"/>
      <w:r>
        <w:rPr>
          <w:rFonts w:asciiTheme="minorHAnsi" w:hAnsiTheme="minorHAnsi" w:cstheme="minorHAnsi"/>
        </w:rPr>
        <w:br w:type="page"/>
      </w:r>
    </w:p>
    <w:p w14:paraId="4DCF46C9" w14:textId="590E59D8" w:rsidR="00D85CEC" w:rsidRDefault="00163F75" w:rsidP="00D85CEC">
      <w:pPr>
        <w:pStyle w:val="Heading1"/>
        <w:rPr>
          <w:rFonts w:asciiTheme="minorHAnsi" w:hAnsiTheme="minorHAnsi" w:cstheme="minorHAnsi"/>
        </w:rPr>
      </w:pPr>
      <w:r w:rsidRPr="002A5879">
        <w:rPr>
          <w:rFonts w:asciiTheme="minorHAnsi" w:hAnsiTheme="minorHAnsi" w:cstheme="minorHAnsi"/>
        </w:rPr>
        <w:lastRenderedPageBreak/>
        <w:t>RESULTS AND DATA ANALYSI</w:t>
      </w:r>
      <w:r>
        <w:rPr>
          <w:rFonts w:asciiTheme="minorHAnsi" w:hAnsiTheme="minorHAnsi" w:cstheme="minorHAnsi"/>
        </w:rPr>
        <w:t>S</w:t>
      </w:r>
      <w:bookmarkEnd w:id="13"/>
    </w:p>
    <w:p w14:paraId="5DCC0FEF" w14:textId="0B2C0DA5" w:rsidR="00DA2870" w:rsidRDefault="00163F75" w:rsidP="00DA2870">
      <w:pPr>
        <w:pStyle w:val="Heading2"/>
      </w:pPr>
      <w:bookmarkStart w:id="14" w:name="_Toc206156110"/>
      <w:r>
        <w:t>LIMITING PROPERTIES</w:t>
      </w:r>
      <w:bookmarkEnd w:id="14"/>
    </w:p>
    <w:p w14:paraId="49946AA5" w14:textId="77777777" w:rsidR="00DA2870" w:rsidRPr="00DA2870" w:rsidRDefault="00DA2870" w:rsidP="00DA2870"/>
    <w:p w14:paraId="15E21988" w14:textId="57E45C9C" w:rsidR="00D85CEC" w:rsidRDefault="00163F75" w:rsidP="00D85CEC">
      <w:pPr>
        <w:pStyle w:val="Heading2"/>
      </w:pPr>
      <w:bookmarkStart w:id="15" w:name="_Toc206156111"/>
      <w:r>
        <w:t>OPTIMISING HYPERPARAMETERS</w:t>
      </w:r>
      <w:bookmarkEnd w:id="15"/>
    </w:p>
    <w:p w14:paraId="09CEB17F" w14:textId="77777777" w:rsidR="00DA2870" w:rsidRPr="00DA2870" w:rsidRDefault="00DA2870" w:rsidP="00DA2870"/>
    <w:p w14:paraId="4B23FDE0" w14:textId="0664DAD9" w:rsidR="00D85CEC" w:rsidRPr="00D85CEC" w:rsidRDefault="00163F75" w:rsidP="00D85CEC">
      <w:pPr>
        <w:pStyle w:val="Heading2"/>
      </w:pPr>
      <w:bookmarkStart w:id="16" w:name="_Toc206156112"/>
      <w:r>
        <w:t>TESTING NEW MOFS</w:t>
      </w:r>
      <w:bookmarkEnd w:id="16"/>
    </w:p>
    <w:p w14:paraId="2D44EEC9" w14:textId="77777777" w:rsidR="00990BC7" w:rsidRDefault="00990BC7">
      <w:pPr>
        <w:spacing w:line="259" w:lineRule="auto"/>
        <w:rPr>
          <w:rFonts w:asciiTheme="minorHAnsi" w:hAnsiTheme="minorHAnsi" w:cstheme="minorHAnsi"/>
          <w:b/>
          <w:bCs/>
          <w:sz w:val="28"/>
          <w:szCs w:val="28"/>
        </w:rPr>
      </w:pPr>
      <w:bookmarkStart w:id="17" w:name="_Toc206156113"/>
      <w:r>
        <w:rPr>
          <w:rFonts w:asciiTheme="minorHAnsi" w:hAnsiTheme="minorHAnsi" w:cstheme="minorHAnsi"/>
        </w:rPr>
        <w:br w:type="page"/>
      </w:r>
    </w:p>
    <w:p w14:paraId="4AC189FF" w14:textId="1DDFC994" w:rsidR="004748E5" w:rsidRDefault="00163F75" w:rsidP="004748E5">
      <w:pPr>
        <w:pStyle w:val="Heading1"/>
        <w:rPr>
          <w:rFonts w:asciiTheme="minorHAnsi" w:hAnsiTheme="minorHAnsi" w:cstheme="minorHAnsi"/>
        </w:rPr>
      </w:pPr>
      <w:r w:rsidRPr="002A5879">
        <w:rPr>
          <w:rFonts w:asciiTheme="minorHAnsi" w:hAnsiTheme="minorHAnsi" w:cstheme="minorHAnsi"/>
        </w:rPr>
        <w:lastRenderedPageBreak/>
        <w:t>DISCUSSION</w:t>
      </w:r>
      <w:bookmarkEnd w:id="17"/>
    </w:p>
    <w:p w14:paraId="396AAA6E" w14:textId="77777777" w:rsidR="004748E5" w:rsidRPr="004748E5" w:rsidRDefault="004748E5" w:rsidP="004748E5"/>
    <w:p w14:paraId="714FE4F6" w14:textId="77777777" w:rsidR="009B07AC" w:rsidRDefault="009B07AC">
      <w:pPr>
        <w:spacing w:line="259" w:lineRule="auto"/>
        <w:rPr>
          <w:rFonts w:asciiTheme="minorHAnsi" w:hAnsiTheme="minorHAnsi" w:cstheme="minorHAnsi"/>
          <w:b/>
          <w:bCs/>
          <w:sz w:val="28"/>
          <w:szCs w:val="28"/>
        </w:rPr>
      </w:pPr>
      <w:bookmarkStart w:id="18" w:name="_Toc206156114"/>
      <w:r>
        <w:rPr>
          <w:rFonts w:asciiTheme="minorHAnsi" w:hAnsiTheme="minorHAnsi" w:cstheme="minorHAnsi"/>
        </w:rPr>
        <w:br w:type="page"/>
      </w:r>
    </w:p>
    <w:p w14:paraId="6D500592" w14:textId="7F336252" w:rsidR="00D21D42" w:rsidRPr="002A5879" w:rsidRDefault="00AF5424" w:rsidP="00AF5424">
      <w:pPr>
        <w:pStyle w:val="Heading1"/>
        <w:rPr>
          <w:rFonts w:asciiTheme="minorHAnsi" w:hAnsiTheme="minorHAnsi" w:cstheme="minorHAnsi"/>
        </w:rPr>
      </w:pPr>
      <w:r w:rsidRPr="002A5879">
        <w:rPr>
          <w:rFonts w:asciiTheme="minorHAnsi" w:hAnsiTheme="minorHAnsi" w:cstheme="minorHAnsi"/>
        </w:rPr>
        <w:lastRenderedPageBreak/>
        <w:t>CONCLUSION</w:t>
      </w:r>
      <w:r w:rsidR="00753173" w:rsidRPr="002A5879">
        <w:rPr>
          <w:rFonts w:asciiTheme="minorHAnsi" w:hAnsiTheme="minorHAnsi" w:cstheme="minorHAnsi"/>
        </w:rPr>
        <w:t>S</w:t>
      </w:r>
      <w:bookmarkEnd w:id="18"/>
    </w:p>
    <w:p w14:paraId="4EAE2ECD" w14:textId="5A33FBE4" w:rsidR="0008035C" w:rsidRPr="002A5879" w:rsidRDefault="00AF5424" w:rsidP="0008035C">
      <w:pPr>
        <w:rPr>
          <w:rFonts w:asciiTheme="minorHAnsi" w:hAnsiTheme="minorHAnsi" w:cstheme="minorHAnsi"/>
        </w:rPr>
      </w:pPr>
      <w:r w:rsidRPr="002A5879">
        <w:rPr>
          <w:rFonts w:asciiTheme="minorHAnsi" w:hAnsiTheme="minorHAnsi" w:cstheme="minorHAnsi"/>
        </w:rPr>
        <w:t>Briefly summarise the important points from the report.</w:t>
      </w:r>
      <w:r w:rsidR="0008035C" w:rsidRPr="002A5879">
        <w:rPr>
          <w:rFonts w:asciiTheme="minorHAnsi" w:hAnsiTheme="minorHAnsi" w:cstheme="minorHAnsi"/>
        </w:rPr>
        <w:t xml:space="preserve">  You should aim to cover all of:</w:t>
      </w:r>
    </w:p>
    <w:p w14:paraId="0B4643BF" w14:textId="77777777" w:rsidR="0008035C" w:rsidRPr="002A5879" w:rsidRDefault="0008035C" w:rsidP="0008035C">
      <w:pPr>
        <w:rPr>
          <w:rFonts w:asciiTheme="minorHAnsi" w:hAnsiTheme="minorHAnsi" w:cstheme="minorHAnsi"/>
        </w:rPr>
      </w:pPr>
      <w:r w:rsidRPr="002A5879">
        <w:rPr>
          <w:rFonts w:asciiTheme="minorHAnsi" w:hAnsiTheme="minorHAnsi" w:cstheme="minorHAnsi"/>
        </w:rPr>
        <w:t>a) Text briefly summarising the work that has been conducted including</w:t>
      </w:r>
    </w:p>
    <w:p w14:paraId="21A19EA0" w14:textId="77777777" w:rsidR="0008035C" w:rsidRPr="002A5879" w:rsidRDefault="0008035C" w:rsidP="0008035C">
      <w:pPr>
        <w:rPr>
          <w:rFonts w:asciiTheme="minorHAnsi" w:hAnsiTheme="minorHAnsi" w:cstheme="minorHAnsi"/>
        </w:rPr>
      </w:pPr>
      <w:r w:rsidRPr="002A5879">
        <w:rPr>
          <w:rFonts w:asciiTheme="minorHAnsi" w:hAnsiTheme="minorHAnsi" w:cstheme="minorHAnsi"/>
        </w:rPr>
        <w:t xml:space="preserve">b)  the important outcomes. </w:t>
      </w:r>
    </w:p>
    <w:p w14:paraId="504F285B" w14:textId="17533625" w:rsidR="0008035C" w:rsidRPr="002A5879" w:rsidRDefault="0008035C" w:rsidP="0008035C">
      <w:pPr>
        <w:rPr>
          <w:rFonts w:asciiTheme="minorHAnsi" w:hAnsiTheme="minorHAnsi" w:cstheme="minorHAnsi"/>
        </w:rPr>
      </w:pPr>
      <w:r w:rsidRPr="002A5879">
        <w:rPr>
          <w:rFonts w:asciiTheme="minorHAnsi" w:hAnsiTheme="minorHAnsi" w:cstheme="minorHAnsi"/>
        </w:rPr>
        <w:t>c) The findings/contribution to knowledge</w:t>
      </w:r>
    </w:p>
    <w:p w14:paraId="292B6620" w14:textId="7091FF59" w:rsidR="00AF5424" w:rsidRPr="002A5879" w:rsidRDefault="0008035C" w:rsidP="0008035C">
      <w:pPr>
        <w:rPr>
          <w:rFonts w:asciiTheme="minorHAnsi" w:hAnsiTheme="minorHAnsi" w:cstheme="minorHAnsi"/>
        </w:rPr>
      </w:pPr>
      <w:r w:rsidRPr="002A5879">
        <w:rPr>
          <w:rFonts w:asciiTheme="minorHAnsi" w:hAnsiTheme="minorHAnsi" w:cstheme="minorHAnsi"/>
        </w:rPr>
        <w:t>It is very important that you do not introduce new material or new discussion points into your conclusions.  This is just summarising and concluding the important content of the report for someone who has read the report and just wants reminding of the “best bits”.</w:t>
      </w:r>
    </w:p>
    <w:p w14:paraId="7F40C255" w14:textId="2375B8DD" w:rsidR="00CA7DEA" w:rsidRPr="002A5879" w:rsidRDefault="00AF5424" w:rsidP="00CA7DEA">
      <w:pPr>
        <w:rPr>
          <w:rFonts w:asciiTheme="minorHAnsi" w:hAnsiTheme="minorHAnsi" w:cstheme="minorHAnsi"/>
        </w:rPr>
      </w:pPr>
      <w:r w:rsidRPr="002A5879">
        <w:rPr>
          <w:rFonts w:asciiTheme="minorHAnsi" w:hAnsiTheme="minorHAnsi" w:cstheme="minorHAnsi"/>
          <w:highlight w:val="cyan"/>
        </w:rPr>
        <w:t xml:space="preserve">This should be </w:t>
      </w:r>
      <w:r w:rsidR="00EE0154" w:rsidRPr="002A5879">
        <w:rPr>
          <w:rFonts w:asciiTheme="minorHAnsi" w:hAnsiTheme="minorHAnsi" w:cstheme="minorHAnsi"/>
          <w:highlight w:val="cyan"/>
        </w:rPr>
        <w:t>typically 200</w:t>
      </w:r>
      <w:r w:rsidR="00A55E93" w:rsidRPr="002A5879">
        <w:rPr>
          <w:rFonts w:asciiTheme="minorHAnsi" w:hAnsiTheme="minorHAnsi" w:cstheme="minorHAnsi"/>
          <w:highlight w:val="cyan"/>
        </w:rPr>
        <w:t>-300</w:t>
      </w:r>
      <w:r w:rsidRPr="002A5879">
        <w:rPr>
          <w:rFonts w:asciiTheme="minorHAnsi" w:hAnsiTheme="minorHAnsi" w:cstheme="minorHAnsi"/>
          <w:highlight w:val="cyan"/>
        </w:rPr>
        <w:t xml:space="preserve"> words</w:t>
      </w:r>
    </w:p>
    <w:p w14:paraId="3ABB144B" w14:textId="03868E93" w:rsidR="00EE0154" w:rsidRPr="002A5879" w:rsidRDefault="00EE0154" w:rsidP="00EE0154">
      <w:pPr>
        <w:pStyle w:val="Heading1"/>
        <w:rPr>
          <w:rFonts w:asciiTheme="minorHAnsi" w:hAnsiTheme="minorHAnsi" w:cstheme="minorHAnsi"/>
        </w:rPr>
      </w:pPr>
      <w:bookmarkStart w:id="19" w:name="_Toc206156115"/>
      <w:r w:rsidRPr="002A5879">
        <w:rPr>
          <w:rFonts w:asciiTheme="minorHAnsi" w:hAnsiTheme="minorHAnsi" w:cstheme="minorHAnsi"/>
        </w:rPr>
        <w:t>FUTURE WORK</w:t>
      </w:r>
      <w:bookmarkEnd w:id="19"/>
    </w:p>
    <w:p w14:paraId="60225D72" w14:textId="23A69886" w:rsidR="002F4529" w:rsidRDefault="002F4529" w:rsidP="00EE0154">
      <w:pPr>
        <w:rPr>
          <w:rFonts w:asciiTheme="minorHAnsi" w:eastAsiaTheme="minorEastAsia" w:hAnsiTheme="minorHAnsi" w:cstheme="minorHAnsi"/>
        </w:rPr>
      </w:pPr>
      <w:r>
        <w:rPr>
          <w:rFonts w:asciiTheme="minorHAnsi" w:hAnsiTheme="minorHAnsi" w:cstheme="minorHAnsi"/>
        </w:rPr>
        <w:t xml:space="preserve">Future work will involve further optimisation of the project code. A noted issue with the code was that the optimisation process for the hyperparameters was not efficient enough and had a long runtime. In addition, further investigation into how the topology of a MOF affects its </w:t>
      </w:r>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2</m:t>
            </m:r>
          </m:sub>
        </m:sSub>
      </m:oMath>
      <w:r>
        <w:rPr>
          <w:rFonts w:asciiTheme="minorHAnsi" w:eastAsiaTheme="minorEastAsia" w:hAnsiTheme="minorHAnsi" w:cstheme="minorHAnsi"/>
        </w:rPr>
        <w:t xml:space="preserve"> intake </w:t>
      </w:r>
      <w:r w:rsidR="00816A57">
        <w:rPr>
          <w:rFonts w:asciiTheme="minorHAnsi" w:eastAsiaTheme="minorEastAsia" w:hAnsiTheme="minorHAnsi" w:cstheme="minorHAnsi"/>
        </w:rPr>
        <w:t>will be looked into. This would require an implementation of the software package zeo++ used for the analysis of crystalline porous materials. This could either be done via an automated in-terminal process or the use of the pyzeo python interface for zeo++.</w:t>
      </w:r>
      <w:r w:rsidR="00646186">
        <w:rPr>
          <w:rFonts w:asciiTheme="minorHAnsi" w:eastAsiaTheme="minorEastAsia" w:hAnsiTheme="minorHAnsi" w:cstheme="minorHAnsi"/>
        </w:rPr>
        <w:t xml:space="preserve"> Similarly, </w:t>
      </w:r>
      <w:r w:rsidR="00CC6EA7">
        <w:rPr>
          <w:rFonts w:asciiTheme="minorHAnsi" w:eastAsiaTheme="minorEastAsia" w:hAnsiTheme="minorHAnsi" w:cstheme="minorHAnsi"/>
        </w:rPr>
        <w:t>integrating</w:t>
      </w:r>
      <w:r w:rsidR="00646186">
        <w:rPr>
          <w:rFonts w:asciiTheme="minorHAnsi" w:eastAsiaTheme="minorEastAsia" w:hAnsiTheme="minorHAnsi" w:cstheme="minorHAnsi"/>
        </w:rPr>
        <w:t xml:space="preserve"> the CoRE MOF Tools API into the program can help achieve a smoother pipeline workflow of the project.</w:t>
      </w:r>
    </w:p>
    <w:p w14:paraId="1F3F39DD" w14:textId="52E3C41B" w:rsidR="00BD563C" w:rsidRPr="002F4529" w:rsidRDefault="00BD563C" w:rsidP="00EE0154">
      <w:pPr>
        <w:rPr>
          <w:rFonts w:asciiTheme="minorHAnsi" w:eastAsiaTheme="minorEastAsia" w:hAnsiTheme="minorHAnsi" w:cstheme="minorHAnsi"/>
        </w:rPr>
      </w:pPr>
      <w:r>
        <w:rPr>
          <w:rFonts w:asciiTheme="minorHAnsi" w:eastAsiaTheme="minorEastAsia" w:hAnsiTheme="minorHAnsi" w:cstheme="minorHAnsi"/>
        </w:rPr>
        <w:t xml:space="preserve">Further analysis of MOF databases with a temperature and pressure swing would also be useful </w:t>
      </w:r>
    </w:p>
    <w:p w14:paraId="021E3EED" w14:textId="77777777" w:rsidR="009716E9" w:rsidRDefault="009716E9">
      <w:pPr>
        <w:spacing w:line="259" w:lineRule="auto"/>
        <w:rPr>
          <w:rFonts w:asciiTheme="minorHAnsi" w:hAnsiTheme="minorHAnsi" w:cstheme="minorHAnsi"/>
          <w:b/>
          <w:bCs/>
          <w:sz w:val="28"/>
          <w:szCs w:val="28"/>
        </w:rPr>
      </w:pPr>
      <w:r>
        <w:rPr>
          <w:rFonts w:asciiTheme="minorHAnsi" w:hAnsiTheme="minorHAnsi" w:cstheme="minorHAnsi"/>
        </w:rPr>
        <w:br w:type="page"/>
      </w:r>
    </w:p>
    <w:p w14:paraId="6DE835A8" w14:textId="0F2E667B" w:rsidR="00B026A6" w:rsidRPr="002A5879" w:rsidRDefault="00CA7DEA" w:rsidP="00B026A6">
      <w:pPr>
        <w:pStyle w:val="Heading1"/>
        <w:rPr>
          <w:rFonts w:asciiTheme="minorHAnsi" w:hAnsiTheme="minorHAnsi" w:cstheme="minorHAnsi"/>
        </w:rPr>
      </w:pPr>
      <w:bookmarkStart w:id="20" w:name="_Toc206156116"/>
      <w:r w:rsidRPr="002A5879">
        <w:rPr>
          <w:rFonts w:asciiTheme="minorHAnsi" w:hAnsiTheme="minorHAnsi" w:cstheme="minorHAnsi"/>
        </w:rPr>
        <w:lastRenderedPageBreak/>
        <w:t>REFERENCES</w:t>
      </w:r>
      <w:bookmarkEnd w:id="20"/>
    </w:p>
    <w:p w14:paraId="6CDFE4A0" w14:textId="77777777" w:rsidR="00854F6F" w:rsidRPr="00854F6F" w:rsidRDefault="00B026A6" w:rsidP="00854F6F">
      <w:pPr>
        <w:pStyle w:val="EndNoteBibliography"/>
        <w:spacing w:after="0"/>
        <w:ind w:left="720" w:hanging="720"/>
        <w:rPr>
          <w:noProof/>
        </w:rPr>
      </w:pPr>
      <w:r w:rsidRPr="002A5879">
        <w:rPr>
          <w:rFonts w:asciiTheme="minorHAnsi" w:hAnsiTheme="minorHAnsi" w:cstheme="minorHAnsi"/>
        </w:rPr>
        <w:fldChar w:fldCharType="begin"/>
      </w:r>
      <w:r w:rsidRPr="002A5879">
        <w:rPr>
          <w:rFonts w:asciiTheme="minorHAnsi" w:hAnsiTheme="minorHAnsi" w:cstheme="minorHAnsi"/>
        </w:rPr>
        <w:instrText xml:space="preserve"> ADDIN EN.REFLIST </w:instrText>
      </w:r>
      <w:r w:rsidRPr="002A5879">
        <w:rPr>
          <w:rFonts w:asciiTheme="minorHAnsi" w:hAnsiTheme="minorHAnsi" w:cstheme="minorHAnsi"/>
        </w:rPr>
        <w:fldChar w:fldCharType="separate"/>
      </w:r>
      <w:r w:rsidR="00854F6F" w:rsidRPr="00854F6F">
        <w:rPr>
          <w:noProof/>
        </w:rPr>
        <w:t>[1]</w:t>
      </w:r>
      <w:r w:rsidR="00854F6F" w:rsidRPr="00854F6F">
        <w:rPr>
          <w:noProof/>
        </w:rPr>
        <w:tab/>
        <w:t xml:space="preserve">V. Guillerm, H. Jiang, D. Alezi, N. Alsadun, and M. Eddaoudi, "From Elementary to Advanced Design of Functional Metal–Organic Frameworks: A User Guide to Deciphering the Reticular Chemistry Toolbox," </w:t>
      </w:r>
      <w:r w:rsidR="00854F6F" w:rsidRPr="00854F6F">
        <w:rPr>
          <w:i/>
          <w:noProof/>
        </w:rPr>
        <w:t xml:space="preserve">Advanced materials (Weinheim), </w:t>
      </w:r>
      <w:r w:rsidR="00854F6F" w:rsidRPr="00854F6F">
        <w:rPr>
          <w:noProof/>
        </w:rPr>
        <w:t>p. e2414153, 2024, doi: 10.1002/adma.202414153.</w:t>
      </w:r>
    </w:p>
    <w:p w14:paraId="5566996B" w14:textId="77777777" w:rsidR="00854F6F" w:rsidRPr="00854F6F" w:rsidRDefault="00854F6F" w:rsidP="00854F6F">
      <w:pPr>
        <w:pStyle w:val="EndNoteBibliography"/>
        <w:spacing w:after="0"/>
        <w:ind w:left="720" w:hanging="720"/>
        <w:rPr>
          <w:noProof/>
        </w:rPr>
      </w:pPr>
      <w:r w:rsidRPr="00854F6F">
        <w:rPr>
          <w:noProof/>
        </w:rPr>
        <w:t>[2]</w:t>
      </w:r>
      <w:r w:rsidRPr="00854F6F">
        <w:rPr>
          <w:noProof/>
        </w:rPr>
        <w:tab/>
        <w:t xml:space="preserve">(2023). </w:t>
      </w:r>
      <w:r w:rsidRPr="00854F6F">
        <w:rPr>
          <w:i/>
          <w:noProof/>
        </w:rPr>
        <w:t>Powering Up Britain: Net Zero Growth Plan</w:t>
      </w:r>
      <w:r w:rsidRPr="00854F6F">
        <w:rPr>
          <w:noProof/>
        </w:rPr>
        <w:t xml:space="preserve">. </w:t>
      </w:r>
    </w:p>
    <w:p w14:paraId="35E5828D" w14:textId="77777777" w:rsidR="00854F6F" w:rsidRPr="00854F6F" w:rsidRDefault="00854F6F" w:rsidP="00854F6F">
      <w:pPr>
        <w:pStyle w:val="EndNoteBibliography"/>
        <w:spacing w:after="0"/>
        <w:ind w:left="720" w:hanging="720"/>
        <w:rPr>
          <w:noProof/>
        </w:rPr>
      </w:pPr>
      <w:r w:rsidRPr="00854F6F">
        <w:rPr>
          <w:noProof/>
        </w:rPr>
        <w:t>[3]</w:t>
      </w:r>
      <w:r w:rsidRPr="00854F6F">
        <w:rPr>
          <w:noProof/>
        </w:rPr>
        <w:tab/>
        <w:t xml:space="preserve">(2023). </w:t>
      </w:r>
      <w:r w:rsidRPr="00854F6F">
        <w:rPr>
          <w:i/>
          <w:noProof/>
        </w:rPr>
        <w:t>UK ENERGY IN BRIEF 2023</w:t>
      </w:r>
      <w:r w:rsidRPr="00854F6F">
        <w:rPr>
          <w:noProof/>
        </w:rPr>
        <w:t xml:space="preserve">. </w:t>
      </w:r>
    </w:p>
    <w:p w14:paraId="329210EC" w14:textId="77777777" w:rsidR="00854F6F" w:rsidRPr="00854F6F" w:rsidRDefault="00854F6F" w:rsidP="00854F6F">
      <w:pPr>
        <w:pStyle w:val="EndNoteBibliography"/>
        <w:spacing w:after="0"/>
        <w:ind w:left="720" w:hanging="720"/>
        <w:rPr>
          <w:noProof/>
        </w:rPr>
      </w:pPr>
      <w:r w:rsidRPr="00854F6F">
        <w:rPr>
          <w:noProof/>
        </w:rPr>
        <w:t>[4]</w:t>
      </w:r>
      <w:r w:rsidRPr="00854F6F">
        <w:rPr>
          <w:noProof/>
        </w:rPr>
        <w:tab/>
        <w:t xml:space="preserve">A. Züttel and L. Schlapbach, "Hydrogen-storage materials for mobile applications," </w:t>
      </w:r>
      <w:r w:rsidRPr="00854F6F">
        <w:rPr>
          <w:i/>
          <w:noProof/>
        </w:rPr>
        <w:t xml:space="preserve">Nature (London), </w:t>
      </w:r>
      <w:r w:rsidRPr="00854F6F">
        <w:rPr>
          <w:noProof/>
        </w:rPr>
        <w:t>vol. 414, no. 6861, pp. 353-358, 2001, doi: 10.1038/35104634.</w:t>
      </w:r>
    </w:p>
    <w:p w14:paraId="1A4492A2" w14:textId="77777777" w:rsidR="00854F6F" w:rsidRPr="00854F6F" w:rsidRDefault="00854F6F" w:rsidP="00854F6F">
      <w:pPr>
        <w:pStyle w:val="EndNoteBibliography"/>
        <w:spacing w:after="0"/>
        <w:ind w:left="720" w:hanging="720"/>
        <w:rPr>
          <w:noProof/>
        </w:rPr>
      </w:pPr>
      <w:r w:rsidRPr="00854F6F">
        <w:rPr>
          <w:noProof/>
        </w:rPr>
        <w:t>[5]</w:t>
      </w:r>
      <w:r w:rsidRPr="00854F6F">
        <w:rPr>
          <w:noProof/>
        </w:rPr>
        <w:tab/>
        <w:t>L. Zhang</w:t>
      </w:r>
      <w:r w:rsidRPr="00854F6F">
        <w:rPr>
          <w:i/>
          <w:noProof/>
        </w:rPr>
        <w:t xml:space="preserve"> et al.</w:t>
      </w:r>
      <w:r w:rsidRPr="00854F6F">
        <w:rPr>
          <w:noProof/>
        </w:rPr>
        <w:t xml:space="preserve">, "Fundamentals of hydrogen storage in nanoporous materials," </w:t>
      </w:r>
      <w:r w:rsidRPr="00854F6F">
        <w:rPr>
          <w:i/>
          <w:noProof/>
        </w:rPr>
        <w:t xml:space="preserve">Progress in energy, </w:t>
      </w:r>
      <w:r w:rsidRPr="00854F6F">
        <w:rPr>
          <w:noProof/>
        </w:rPr>
        <w:t>vol. 4, no. 4, p. 42013, 2022, doi: 10.1088/2516-1083/ac8d44.</w:t>
      </w:r>
    </w:p>
    <w:p w14:paraId="282ED5C7" w14:textId="77777777" w:rsidR="00854F6F" w:rsidRPr="00854F6F" w:rsidRDefault="00854F6F" w:rsidP="00854F6F">
      <w:pPr>
        <w:pStyle w:val="EndNoteBibliography"/>
        <w:spacing w:after="0"/>
        <w:ind w:left="720" w:hanging="720"/>
        <w:rPr>
          <w:noProof/>
        </w:rPr>
      </w:pPr>
      <w:r w:rsidRPr="00854F6F">
        <w:rPr>
          <w:noProof/>
        </w:rPr>
        <w:t>[6]</w:t>
      </w:r>
      <w:r w:rsidRPr="00854F6F">
        <w:rPr>
          <w:noProof/>
        </w:rPr>
        <w:tab/>
        <w:t xml:space="preserve">S. Henrard, N. Speybroeck, and C. Hermans, "Classification and regression tree analysis vs. multivariable linear and logistic regression methods as statistical tools for studying haemophilia," </w:t>
      </w:r>
      <w:r w:rsidRPr="00854F6F">
        <w:rPr>
          <w:i/>
          <w:noProof/>
        </w:rPr>
        <w:t xml:space="preserve">Haemophilia : the official journal of the World Federation of Hemophilia, </w:t>
      </w:r>
      <w:r w:rsidRPr="00854F6F">
        <w:rPr>
          <w:noProof/>
        </w:rPr>
        <w:t>vol. 21, no. 6, pp. 715-722, 2015, doi: 10.1111/hae.12778.</w:t>
      </w:r>
    </w:p>
    <w:p w14:paraId="57DBFD25" w14:textId="77777777" w:rsidR="00854F6F" w:rsidRPr="00854F6F" w:rsidRDefault="00854F6F" w:rsidP="00854F6F">
      <w:pPr>
        <w:pStyle w:val="EndNoteBibliography"/>
        <w:spacing w:after="0"/>
        <w:ind w:left="720" w:hanging="720"/>
        <w:rPr>
          <w:noProof/>
        </w:rPr>
      </w:pPr>
      <w:r w:rsidRPr="00854F6F">
        <w:rPr>
          <w:noProof/>
        </w:rPr>
        <w:t>[7]</w:t>
      </w:r>
      <w:r w:rsidRPr="00854F6F">
        <w:rPr>
          <w:noProof/>
        </w:rPr>
        <w:tab/>
        <w:t xml:space="preserve">A. Ahmed and D. J. Siegel, "Predicting hydrogen storage in MOFs via machine learning," </w:t>
      </w:r>
      <w:r w:rsidRPr="00854F6F">
        <w:rPr>
          <w:i/>
          <w:noProof/>
        </w:rPr>
        <w:t xml:space="preserve">Patterns (New York, N.Y.), </w:t>
      </w:r>
      <w:r w:rsidRPr="00854F6F">
        <w:rPr>
          <w:noProof/>
        </w:rPr>
        <w:t>vol. 2, no. 7, pp. 100291-100291, 2021, doi: 10.1016/j.patter.2021.100291.</w:t>
      </w:r>
    </w:p>
    <w:p w14:paraId="6189C4EB" w14:textId="34076462" w:rsidR="00854F6F" w:rsidRPr="00854F6F" w:rsidRDefault="00854F6F" w:rsidP="00854F6F">
      <w:pPr>
        <w:pStyle w:val="EndNoteBibliography"/>
        <w:spacing w:after="0"/>
        <w:ind w:left="720" w:hanging="720"/>
        <w:rPr>
          <w:noProof/>
        </w:rPr>
      </w:pPr>
      <w:r w:rsidRPr="00854F6F">
        <w:rPr>
          <w:noProof/>
        </w:rPr>
        <w:t>[8]</w:t>
      </w:r>
      <w:r w:rsidRPr="00854F6F">
        <w:rPr>
          <w:noProof/>
        </w:rPr>
        <w:tab/>
        <w:t xml:space="preserve">G. f. Geeks. "ML | Underfitting and Overfitting." </w:t>
      </w:r>
      <w:hyperlink r:id="rId15" w:history="1">
        <w:r w:rsidRPr="00854F6F">
          <w:rPr>
            <w:rStyle w:val="Hyperlink"/>
            <w:noProof/>
          </w:rPr>
          <w:t>https://www.geeksforgeeks.org/underfitting-and-overfitting-in-machine-learning/</w:t>
        </w:r>
      </w:hyperlink>
      <w:r w:rsidRPr="00854F6F">
        <w:rPr>
          <w:noProof/>
        </w:rPr>
        <w:t xml:space="preserve"> (accessed 9 Jan 2025, 2024).</w:t>
      </w:r>
    </w:p>
    <w:p w14:paraId="5E5C4CCD" w14:textId="16353558" w:rsidR="00854F6F" w:rsidRPr="00854F6F" w:rsidRDefault="00854F6F" w:rsidP="00854F6F">
      <w:pPr>
        <w:pStyle w:val="EndNoteBibliography"/>
        <w:spacing w:after="0"/>
        <w:ind w:left="720" w:hanging="720"/>
        <w:rPr>
          <w:noProof/>
        </w:rPr>
      </w:pPr>
      <w:r w:rsidRPr="00854F6F">
        <w:rPr>
          <w:noProof/>
        </w:rPr>
        <w:t>[9]</w:t>
      </w:r>
      <w:r w:rsidRPr="00854F6F">
        <w:rPr>
          <w:noProof/>
        </w:rPr>
        <w:tab/>
        <w:t xml:space="preserve">G. f. Geeks. "ML | Underfitting and Overfitting." </w:t>
      </w:r>
      <w:hyperlink r:id="rId16" w:history="1">
        <w:r w:rsidRPr="00854F6F">
          <w:rPr>
            <w:rStyle w:val="Hyperlink"/>
            <w:noProof/>
          </w:rPr>
          <w:t>https://www.geeksforgeeks.org/underfitting-and-overfitting-in-machine-learning/</w:t>
        </w:r>
      </w:hyperlink>
      <w:r w:rsidRPr="00854F6F">
        <w:rPr>
          <w:noProof/>
        </w:rPr>
        <w:t xml:space="preserve"> (accessed 2024).</w:t>
      </w:r>
    </w:p>
    <w:p w14:paraId="0EC408BF" w14:textId="77777777" w:rsidR="00854F6F" w:rsidRPr="00854F6F" w:rsidRDefault="00854F6F" w:rsidP="00854F6F">
      <w:pPr>
        <w:pStyle w:val="EndNoteBibliography"/>
        <w:spacing w:after="0"/>
        <w:ind w:left="720" w:hanging="720"/>
        <w:rPr>
          <w:noProof/>
        </w:rPr>
      </w:pPr>
      <w:r w:rsidRPr="00854F6F">
        <w:rPr>
          <w:noProof/>
        </w:rPr>
        <w:t>[10]</w:t>
      </w:r>
      <w:r w:rsidRPr="00854F6F">
        <w:rPr>
          <w:noProof/>
        </w:rPr>
        <w:tab/>
        <w:t xml:space="preserve">D. P. Broom, C. J. Webb, G. S. Fanourgakis, G. E. Froudakis, P. N. Trikalitis, and M. Hirscher, "Concepts for improving hydrogen storage in nanoporous materials," </w:t>
      </w:r>
      <w:r w:rsidRPr="00854F6F">
        <w:rPr>
          <w:i/>
          <w:noProof/>
        </w:rPr>
        <w:t xml:space="preserve">International journal of hydrogen energy, </w:t>
      </w:r>
      <w:r w:rsidRPr="00854F6F">
        <w:rPr>
          <w:noProof/>
        </w:rPr>
        <w:t>vol. 44, no. 15, pp. 7768-7779, 2019, doi: 10.1016/j.ijhydene.2019.01.224.</w:t>
      </w:r>
    </w:p>
    <w:p w14:paraId="67D5636F" w14:textId="54F551DE" w:rsidR="00854F6F" w:rsidRPr="00854F6F" w:rsidRDefault="00854F6F" w:rsidP="00854F6F">
      <w:pPr>
        <w:pStyle w:val="EndNoteBibliography"/>
        <w:spacing w:after="0"/>
        <w:ind w:left="720" w:hanging="720"/>
        <w:rPr>
          <w:noProof/>
        </w:rPr>
      </w:pPr>
      <w:r w:rsidRPr="00854F6F">
        <w:rPr>
          <w:noProof/>
        </w:rPr>
        <w:t>[11]</w:t>
      </w:r>
      <w:r w:rsidRPr="00854F6F">
        <w:rPr>
          <w:noProof/>
        </w:rPr>
        <w:tab/>
        <w:t xml:space="preserve">SciKit-learn. "User Guide: 3.4.  Metrics and scoring: quantifying the quality of predictions." </w:t>
      </w:r>
      <w:hyperlink r:id="rId17" w:history="1">
        <w:r w:rsidRPr="00854F6F">
          <w:rPr>
            <w:rStyle w:val="Hyperlink"/>
            <w:noProof/>
          </w:rPr>
          <w:t>https://scikit-learn.org/stable/modules/model_evaluation.html#mean-squared-error</w:t>
        </w:r>
      </w:hyperlink>
      <w:r w:rsidRPr="00854F6F">
        <w:rPr>
          <w:noProof/>
        </w:rPr>
        <w:t xml:space="preserve"> (accessed July 2025, 2025).</w:t>
      </w:r>
    </w:p>
    <w:p w14:paraId="68987BE8" w14:textId="4D39B533" w:rsidR="00854F6F" w:rsidRPr="00854F6F" w:rsidRDefault="00854F6F" w:rsidP="00854F6F">
      <w:pPr>
        <w:pStyle w:val="EndNoteBibliography"/>
        <w:spacing w:after="0"/>
        <w:ind w:left="720" w:hanging="720"/>
        <w:rPr>
          <w:noProof/>
        </w:rPr>
      </w:pPr>
      <w:r w:rsidRPr="00854F6F">
        <w:rPr>
          <w:noProof/>
        </w:rPr>
        <w:t>[12]</w:t>
      </w:r>
      <w:r w:rsidRPr="00854F6F">
        <w:rPr>
          <w:noProof/>
        </w:rPr>
        <w:tab/>
        <w:t xml:space="preserve">G. B. Zhao, Logan M.  Chheda, Saumil  Huang, Ju     Kim, Haewon  Liu, Kunhuan  Mochida, Kenji     Pham, Thang D.  Prerna  Terrones, Gianmarco G.  Yoon, Sunghyun  Zoubritzky, Lionel  Coudert, François-Xavier  Haranczyk, Maciej  Kulik, Heather J.  Moosavi, Seyed Mohamad  Sholl, David S.  Siepmann, J. Ilja  Snurr, Randall  Chung, Yongchul G., "Computation-Ready Experimental Metal-Organic Framework (CoRE MOF) 2024 Dataset," ed. </w:t>
      </w:r>
      <w:hyperlink r:id="rId18" w:history="1">
        <w:r w:rsidRPr="00854F6F">
          <w:rPr>
            <w:rStyle w:val="Hyperlink"/>
            <w:noProof/>
          </w:rPr>
          <w:t>https://zenodo.org/records/15055758</w:t>
        </w:r>
      </w:hyperlink>
      <w:r w:rsidRPr="00854F6F">
        <w:rPr>
          <w:noProof/>
        </w:rPr>
        <w:t>, 2025.</w:t>
      </w:r>
    </w:p>
    <w:p w14:paraId="541F40A1" w14:textId="2BA630EA" w:rsidR="00854F6F" w:rsidRPr="00854F6F" w:rsidRDefault="00854F6F" w:rsidP="00854F6F">
      <w:pPr>
        <w:pStyle w:val="EndNoteBibliography"/>
        <w:ind w:left="720" w:hanging="720"/>
        <w:rPr>
          <w:noProof/>
        </w:rPr>
      </w:pPr>
      <w:r w:rsidRPr="00854F6F">
        <w:rPr>
          <w:noProof/>
        </w:rPr>
        <w:t>[13]</w:t>
      </w:r>
      <w:r w:rsidRPr="00854F6F">
        <w:rPr>
          <w:noProof/>
        </w:rPr>
        <w:tab/>
        <w:t xml:space="preserve">A. Ahmed and D. J. Siegel. HyMarc Sorbent Machine Learning Model [Online] Available: </w:t>
      </w:r>
      <w:hyperlink r:id="rId19" w:history="1">
        <w:r w:rsidRPr="00854F6F">
          <w:rPr>
            <w:rStyle w:val="Hyperlink"/>
            <w:noProof/>
          </w:rPr>
          <w:t>https://sorbent-ml.hymarc.org/</w:t>
        </w:r>
      </w:hyperlink>
    </w:p>
    <w:p w14:paraId="21AC969F" w14:textId="07B20966" w:rsidR="009716E9" w:rsidRPr="009716E9" w:rsidRDefault="00B026A6" w:rsidP="00163F75">
      <w:pPr>
        <w:pStyle w:val="Heading1"/>
        <w:numPr>
          <w:ilvl w:val="0"/>
          <w:numId w:val="0"/>
        </w:numPr>
      </w:pPr>
      <w:r w:rsidRPr="002A5879">
        <w:rPr>
          <w:rFonts w:asciiTheme="minorHAnsi" w:hAnsiTheme="minorHAnsi" w:cstheme="minorHAnsi"/>
        </w:rPr>
        <w:fldChar w:fldCharType="end"/>
      </w:r>
    </w:p>
    <w:p w14:paraId="144B054D" w14:textId="77777777" w:rsidR="005E0293" w:rsidRDefault="005E0293">
      <w:pPr>
        <w:spacing w:line="259" w:lineRule="auto"/>
        <w:rPr>
          <w:rFonts w:asciiTheme="minorHAnsi" w:hAnsiTheme="minorHAnsi" w:cstheme="minorHAnsi"/>
          <w:b/>
          <w:bCs/>
          <w:sz w:val="28"/>
          <w:szCs w:val="28"/>
        </w:rPr>
      </w:pPr>
      <w:r>
        <w:rPr>
          <w:rFonts w:asciiTheme="minorHAnsi" w:hAnsiTheme="minorHAnsi" w:cstheme="minorHAnsi"/>
        </w:rPr>
        <w:br w:type="page"/>
      </w:r>
    </w:p>
    <w:p w14:paraId="0EDD6394" w14:textId="717FCFA3" w:rsidR="00717310" w:rsidRDefault="00B026A6" w:rsidP="00717310">
      <w:pPr>
        <w:pStyle w:val="Heading1"/>
        <w:rPr>
          <w:rFonts w:asciiTheme="minorHAnsi" w:hAnsiTheme="minorHAnsi" w:cstheme="minorHAnsi"/>
        </w:rPr>
      </w:pPr>
      <w:bookmarkStart w:id="21" w:name="_Toc206156117"/>
      <w:r w:rsidRPr="002A5879">
        <w:rPr>
          <w:rFonts w:asciiTheme="minorHAnsi" w:hAnsiTheme="minorHAnsi" w:cstheme="minorHAnsi"/>
        </w:rPr>
        <w:lastRenderedPageBreak/>
        <w:t xml:space="preserve">APPENDIX 1 </w:t>
      </w:r>
      <w:r w:rsidR="00B55073" w:rsidRPr="002A5879">
        <w:rPr>
          <w:rFonts w:asciiTheme="minorHAnsi" w:hAnsiTheme="minorHAnsi" w:cstheme="minorHAnsi"/>
        </w:rPr>
        <w:t>-</w:t>
      </w:r>
      <w:r w:rsidRPr="002A5879">
        <w:rPr>
          <w:rFonts w:asciiTheme="minorHAnsi" w:hAnsiTheme="minorHAnsi" w:cstheme="minorHAnsi"/>
        </w:rPr>
        <w:t xml:space="preserve"> Written Code</w:t>
      </w:r>
      <w:bookmarkEnd w:id="21"/>
    </w:p>
    <w:p w14:paraId="46FC505A" w14:textId="1726099C" w:rsidR="00076EF0" w:rsidRDefault="00076EF0" w:rsidP="00076EF0">
      <w:r>
        <w:t>The code written for this project can be found on this GitHub page:</w:t>
      </w:r>
      <w:r w:rsidR="001572F3">
        <w:t xml:space="preserve"> </w:t>
      </w:r>
      <w:hyperlink r:id="rId20" w:history="1">
        <w:r w:rsidR="001572F3" w:rsidRPr="00A0478D">
          <w:rPr>
            <w:rStyle w:val="Hyperlink"/>
          </w:rPr>
          <w:t>https://github.com/egyns10/MOFNN</w:t>
        </w:r>
      </w:hyperlink>
    </w:p>
    <w:p w14:paraId="29E31ED6" w14:textId="1DB25D5B" w:rsidR="001B5E6C" w:rsidRDefault="00286711" w:rsidP="00F70733">
      <w:pPr>
        <w:pStyle w:val="Heading1"/>
        <w:rPr>
          <w:rFonts w:asciiTheme="minorHAnsi" w:hAnsiTheme="minorHAnsi" w:cstheme="minorHAnsi"/>
        </w:rPr>
      </w:pPr>
      <w:bookmarkStart w:id="22" w:name="_Toc206156118"/>
      <w:r w:rsidRPr="00A135D9">
        <w:rPr>
          <w:rFonts w:asciiTheme="minorHAnsi" w:hAnsiTheme="minorHAnsi" w:cstheme="minorHAnsi"/>
        </w:rPr>
        <w:t xml:space="preserve">APPENDIX </w:t>
      </w:r>
      <w:r w:rsidR="00C45AC5">
        <w:rPr>
          <w:rFonts w:asciiTheme="minorHAnsi" w:hAnsiTheme="minorHAnsi" w:cstheme="minorHAnsi"/>
        </w:rPr>
        <w:t>2</w:t>
      </w:r>
      <w:r w:rsidRPr="00A135D9">
        <w:rPr>
          <w:rFonts w:asciiTheme="minorHAnsi" w:hAnsiTheme="minorHAnsi" w:cstheme="minorHAnsi"/>
        </w:rPr>
        <w:t xml:space="preserve"> </w:t>
      </w:r>
      <w:r w:rsidR="00A135D9">
        <w:rPr>
          <w:rFonts w:asciiTheme="minorHAnsi" w:hAnsiTheme="minorHAnsi" w:cstheme="minorHAnsi"/>
        </w:rPr>
        <w:t>–</w:t>
      </w:r>
      <w:r w:rsidRPr="00A135D9">
        <w:rPr>
          <w:rFonts w:asciiTheme="minorHAnsi" w:hAnsiTheme="minorHAnsi" w:cstheme="minorHAnsi"/>
        </w:rPr>
        <w:t xml:space="preserve"> </w:t>
      </w:r>
      <w:r w:rsidR="00A135D9">
        <w:rPr>
          <w:rFonts w:asciiTheme="minorHAnsi" w:hAnsiTheme="minorHAnsi" w:cstheme="minorHAnsi"/>
        </w:rPr>
        <w:t>File directory</w:t>
      </w:r>
      <w:bookmarkEnd w:id="22"/>
    </w:p>
    <w:p w14:paraId="5514A4E4" w14:textId="4F22C06B" w:rsidR="00A135D9" w:rsidRDefault="00A135D9" w:rsidP="00A135D9">
      <w:pPr>
        <w:rPr>
          <w:rFonts w:asciiTheme="minorHAnsi" w:hAnsiTheme="minorHAnsi" w:cstheme="minorHAnsi"/>
        </w:rPr>
      </w:pPr>
      <w:r>
        <w:rPr>
          <w:rFonts w:asciiTheme="minorHAnsi" w:hAnsiTheme="minorHAnsi" w:cstheme="minorHAnsi"/>
        </w:rPr>
        <w:t xml:space="preserve">Included within the project </w:t>
      </w:r>
      <w:r w:rsidR="00831950">
        <w:rPr>
          <w:rFonts w:asciiTheme="minorHAnsi" w:hAnsiTheme="minorHAnsi" w:cstheme="minorHAnsi"/>
        </w:rPr>
        <w:t>GitHub</w:t>
      </w:r>
      <w:r w:rsidR="006532D4">
        <w:rPr>
          <w:rFonts w:asciiTheme="minorHAnsi" w:hAnsiTheme="minorHAnsi" w:cstheme="minorHAnsi"/>
        </w:rPr>
        <w:t xml:space="preserve"> page</w:t>
      </w:r>
      <w:r>
        <w:rPr>
          <w:rFonts w:asciiTheme="minorHAnsi" w:hAnsiTheme="minorHAnsi" w:cstheme="minorHAnsi"/>
        </w:rPr>
        <w:t xml:space="preserve"> are a number of other files not necessary for running the program but useful </w:t>
      </w:r>
      <w:r w:rsidR="00B027A5">
        <w:rPr>
          <w:rFonts w:asciiTheme="minorHAnsi" w:hAnsiTheme="minorHAnsi" w:cstheme="minorHAnsi"/>
        </w:rPr>
        <w:t xml:space="preserve">for understanding decisions made for some programming choices as well as being referenced within this document. This appendix will give a brief overview for each file and act as a content page for the </w:t>
      </w:r>
      <w:r w:rsidR="00AA1C5B">
        <w:rPr>
          <w:rFonts w:asciiTheme="minorHAnsi" w:hAnsiTheme="minorHAnsi" w:cstheme="minorHAnsi"/>
        </w:rPr>
        <w:t>folder named</w:t>
      </w:r>
      <w:r w:rsidR="00B027A5">
        <w:rPr>
          <w:rFonts w:asciiTheme="minorHAnsi" w:hAnsiTheme="minorHAnsi" w:cstheme="minorHAnsi"/>
        </w:rPr>
        <w:t xml:space="preserve"> </w:t>
      </w:r>
      <w:r w:rsidR="00AA1C5B">
        <w:rPr>
          <w:rFonts w:asciiTheme="minorHAnsi" w:hAnsiTheme="minorHAnsi" w:cstheme="minorHAnsi"/>
        </w:rPr>
        <w:t>“P</w:t>
      </w:r>
      <w:r w:rsidR="00615E96">
        <w:rPr>
          <w:rFonts w:asciiTheme="minorHAnsi" w:hAnsiTheme="minorHAnsi" w:cstheme="minorHAnsi"/>
        </w:rPr>
        <w:t xml:space="preserve">roject </w:t>
      </w:r>
      <w:r w:rsidR="006A377F">
        <w:rPr>
          <w:rFonts w:asciiTheme="minorHAnsi" w:hAnsiTheme="minorHAnsi" w:cstheme="minorHAnsi"/>
        </w:rPr>
        <w:t>F</w:t>
      </w:r>
      <w:r w:rsidR="00B027A5">
        <w:rPr>
          <w:rFonts w:asciiTheme="minorHAnsi" w:hAnsiTheme="minorHAnsi" w:cstheme="minorHAnsi"/>
        </w:rPr>
        <w:t>ile</w:t>
      </w:r>
      <w:r w:rsidR="00AA1C5B">
        <w:rPr>
          <w:rFonts w:asciiTheme="minorHAnsi" w:hAnsiTheme="minorHAnsi" w:cstheme="minorHAnsi"/>
        </w:rPr>
        <w:t>s”.</w:t>
      </w:r>
    </w:p>
    <w:p w14:paraId="2983ED9F" w14:textId="77777777" w:rsidR="00B027A5" w:rsidRDefault="00B027A5" w:rsidP="00A135D9">
      <w:pPr>
        <w:rPr>
          <w:rFonts w:asciiTheme="minorHAnsi" w:hAnsiTheme="minorHAnsi" w:cstheme="minorHAnsi"/>
        </w:rPr>
      </w:pPr>
    </w:p>
    <w:p w14:paraId="38544EE8" w14:textId="40FA3112" w:rsidR="00B027A5" w:rsidRDefault="00B027A5" w:rsidP="00B027A5">
      <w:pPr>
        <w:pStyle w:val="ListParagraph"/>
        <w:numPr>
          <w:ilvl w:val="0"/>
          <w:numId w:val="10"/>
        </w:numPr>
        <w:rPr>
          <w:rFonts w:asciiTheme="minorHAnsi" w:hAnsiTheme="minorHAnsi" w:cstheme="minorHAnsi"/>
        </w:rPr>
      </w:pPr>
      <w:r>
        <w:rPr>
          <w:rFonts w:asciiTheme="minorHAnsi" w:hAnsiTheme="minorHAnsi" w:cstheme="minorHAnsi"/>
        </w:rPr>
        <w:t>Databases</w:t>
      </w:r>
    </w:p>
    <w:p w14:paraId="2E988B07" w14:textId="77777777" w:rsidR="003E0EB9" w:rsidRDefault="00B027A5" w:rsidP="00B027A5">
      <w:pPr>
        <w:pStyle w:val="ListParagraph"/>
        <w:numPr>
          <w:ilvl w:val="1"/>
          <w:numId w:val="10"/>
        </w:numPr>
        <w:rPr>
          <w:rFonts w:asciiTheme="minorHAnsi" w:hAnsiTheme="minorHAnsi" w:cstheme="minorHAnsi"/>
        </w:rPr>
      </w:pPr>
      <w:r>
        <w:rPr>
          <w:rFonts w:asciiTheme="minorHAnsi" w:hAnsiTheme="minorHAnsi" w:cstheme="minorHAnsi"/>
        </w:rPr>
        <w:t>12089-recommended-screening-list.csv</w:t>
      </w:r>
    </w:p>
    <w:p w14:paraId="0B2AF263" w14:textId="52CD95EF" w:rsidR="00B027A5" w:rsidRDefault="003E0EB9" w:rsidP="003E0EB9">
      <w:pPr>
        <w:pStyle w:val="ListParagraph"/>
        <w:numPr>
          <w:ilvl w:val="2"/>
          <w:numId w:val="10"/>
        </w:numPr>
        <w:rPr>
          <w:rFonts w:asciiTheme="minorHAnsi" w:hAnsiTheme="minorHAnsi" w:cstheme="minorHAnsi"/>
        </w:rPr>
      </w:pPr>
      <w:r>
        <w:rPr>
          <w:rFonts w:asciiTheme="minorHAnsi" w:hAnsiTheme="minorHAnsi" w:cstheme="minorHAnsi"/>
        </w:rPr>
        <w:t xml:space="preserve">Source: </w:t>
      </w:r>
      <w:r w:rsidR="00655EBA">
        <w:rPr>
          <w:rFonts w:asciiTheme="minorHAnsi" w:hAnsiTheme="minorHAnsi" w:cstheme="minorHAnsi"/>
        </w:rPr>
        <w:fldChar w:fldCharType="begin"/>
      </w:r>
      <w:r w:rsidR="00F8088B">
        <w:rPr>
          <w:rFonts w:asciiTheme="minorHAnsi" w:hAnsiTheme="minorHAnsi" w:cstheme="minorHAnsi"/>
        </w:rPr>
        <w:instrText xml:space="preserve"> ADDIN EN.CITE &lt;EndNote&gt;&lt;Cite&gt;&lt;Author&gt;Zhao&lt;/Author&gt;&lt;Year&gt;2025&lt;/Year&gt;&lt;IDText&gt;Computation-Ready Experimental Metal-Organic Framework (CoRE MOF) 2024 Dataset&lt;/IDText&gt;&lt;DisplayText&gt;[12]&lt;/DisplayText&gt;&lt;record&gt;&lt;dates&gt;&lt;pub-dates&gt;&lt;date&gt;20 March 2025&lt;/date&gt;&lt;/pub-dates&gt;&lt;year&gt;2025&lt;/year&gt;&lt;/dates&gt;&lt;urls&gt;&lt;related-urls&gt;&lt;url&gt;https://zenodo.org/records/15055758&lt;/url&gt;&lt;/related-urls&gt;&lt;/urls&gt;&lt;titles&gt;&lt;title&gt;Computation-Ready Experimental Metal-Organic Framework (CoRE MOF) 2024 Dataset&lt;/title&gt;&lt;/titles&gt;&lt;contributors&gt;&lt;authors&gt;&lt;author&gt;Zhao, Guobin     Brabson, Logan M.  Chheda, Saumil  Huang, Ju     Kim, Haewon  Liu, Kunhuan  Mochida, Kenji     Pham, Thang D.  Prerna  Terrones, Gianmarco G.  Yoon, Sunghyun  Zoubritzky, Lionel  Coudert, François-Xavier  Haranczyk, Maciej  Kulik, Heather J.  Moosavi, Seyed Mohamad  Sholl, David S.  Siepmann, J. Ilja  Snurr, Randall  Chung, Yongchul G.&lt;/author&gt;&lt;/authors&gt;&lt;/contributors&gt;&lt;added-date format="utc"&gt;1755193275&lt;/added-date&gt;&lt;pub-location&gt;https://zenodo.org/records/15055758&lt;/pub-location&gt;&lt;ref-type name="Generic"&gt;13&lt;/ref-type&gt;&lt;rec-number&gt;33&lt;/rec-number&gt;&lt;last-updated-date format="utc"&gt;1755193472&lt;/last-updated-date&gt;&lt;/record&gt;&lt;/Cite&gt;&lt;/EndNote&gt;</w:instrText>
      </w:r>
      <w:r w:rsidR="00655EBA">
        <w:rPr>
          <w:rFonts w:asciiTheme="minorHAnsi" w:hAnsiTheme="minorHAnsi" w:cstheme="minorHAnsi"/>
        </w:rPr>
        <w:fldChar w:fldCharType="separate"/>
      </w:r>
      <w:r w:rsidR="00F8088B">
        <w:rPr>
          <w:rFonts w:asciiTheme="minorHAnsi" w:hAnsiTheme="minorHAnsi" w:cstheme="minorHAnsi"/>
          <w:noProof/>
        </w:rPr>
        <w:t>[12]</w:t>
      </w:r>
      <w:r w:rsidR="00655EBA">
        <w:rPr>
          <w:rFonts w:asciiTheme="minorHAnsi" w:hAnsiTheme="minorHAnsi" w:cstheme="minorHAnsi"/>
        </w:rPr>
        <w:fldChar w:fldCharType="end"/>
      </w:r>
    </w:p>
    <w:p w14:paraId="61381EC8" w14:textId="77777777" w:rsidR="00842CAA" w:rsidRDefault="00842CAA" w:rsidP="00842CAA">
      <w:pPr>
        <w:pStyle w:val="ListParagraph"/>
        <w:ind w:left="1224"/>
        <w:rPr>
          <w:rFonts w:asciiTheme="minorHAnsi" w:hAnsiTheme="minorHAnsi" w:cstheme="minorHAnsi"/>
        </w:rPr>
      </w:pPr>
    </w:p>
    <w:p w14:paraId="3E29236F" w14:textId="0C851064" w:rsidR="00B027A5" w:rsidRDefault="00B027A5" w:rsidP="00B027A5">
      <w:pPr>
        <w:pStyle w:val="ListParagraph"/>
        <w:numPr>
          <w:ilvl w:val="1"/>
          <w:numId w:val="10"/>
        </w:numPr>
        <w:rPr>
          <w:rFonts w:asciiTheme="minorHAnsi" w:hAnsiTheme="minorHAnsi" w:cstheme="minorHAnsi"/>
        </w:rPr>
      </w:pPr>
      <w:bookmarkStart w:id="23" w:name="_Ref206152755"/>
      <w:r w:rsidRPr="00B027A5">
        <w:rPr>
          <w:rFonts w:asciiTheme="minorHAnsi" w:hAnsiTheme="minorHAnsi" w:cstheme="minorHAnsi"/>
        </w:rPr>
        <w:t>ASR_data_SI_20250204</w:t>
      </w:r>
      <w:r>
        <w:rPr>
          <w:rFonts w:asciiTheme="minorHAnsi" w:hAnsiTheme="minorHAnsi" w:cstheme="minorHAnsi"/>
        </w:rPr>
        <w:t>.csv</w:t>
      </w:r>
      <w:bookmarkEnd w:id="23"/>
    </w:p>
    <w:p w14:paraId="6C0250F5" w14:textId="7208C71D" w:rsidR="003E0EB9" w:rsidRDefault="003E0EB9" w:rsidP="003E0EB9">
      <w:pPr>
        <w:pStyle w:val="ListParagraph"/>
        <w:numPr>
          <w:ilvl w:val="2"/>
          <w:numId w:val="10"/>
        </w:numPr>
        <w:rPr>
          <w:rFonts w:asciiTheme="minorHAnsi" w:hAnsiTheme="minorHAnsi" w:cstheme="minorHAnsi"/>
        </w:rPr>
      </w:pPr>
      <w:r>
        <w:rPr>
          <w:rFonts w:asciiTheme="minorHAnsi" w:hAnsiTheme="minorHAnsi" w:cstheme="minorHAnsi"/>
        </w:rPr>
        <w:t xml:space="preserve">Source: </w:t>
      </w:r>
      <w:r>
        <w:rPr>
          <w:rFonts w:asciiTheme="minorHAnsi" w:hAnsiTheme="minorHAnsi" w:cstheme="minorHAnsi"/>
        </w:rPr>
        <w:fldChar w:fldCharType="begin"/>
      </w:r>
      <w:r w:rsidR="00F8088B">
        <w:rPr>
          <w:rFonts w:asciiTheme="minorHAnsi" w:hAnsiTheme="minorHAnsi" w:cstheme="minorHAnsi"/>
        </w:rPr>
        <w:instrText xml:space="preserve"> ADDIN EN.CITE &lt;EndNote&gt;&lt;Cite&gt;&lt;Author&gt;Zhao&lt;/Author&gt;&lt;Year&gt;2025&lt;/Year&gt;&lt;IDText&gt;Computation-Ready Experimental Metal-Organic Framework (CoRE MOF) 2024 Dataset&lt;/IDText&gt;&lt;DisplayText&gt;[12]&lt;/DisplayText&gt;&lt;record&gt;&lt;dates&gt;&lt;pub-dates&gt;&lt;date&gt;20 March 2025&lt;/date&gt;&lt;/pub-dates&gt;&lt;year&gt;2025&lt;/year&gt;&lt;/dates&gt;&lt;urls&gt;&lt;related-urls&gt;&lt;url&gt;https://zenodo.org/records/15055758&lt;/url&gt;&lt;/related-urls&gt;&lt;/urls&gt;&lt;titles&gt;&lt;title&gt;Computation-Ready Experimental Metal-Organic Framework (CoRE MOF) 2024 Dataset&lt;/title&gt;&lt;/titles&gt;&lt;contributors&gt;&lt;authors&gt;&lt;author&gt;Zhao, Guobin     Brabson, Logan M.  Chheda, Saumil  Huang, Ju     Kim, Haewon  Liu, Kunhuan  Mochida, Kenji     Pham, Thang D.  Prerna  Terrones, Gianmarco G.  Yoon, Sunghyun  Zoubritzky, Lionel  Coudert, François-Xavier  Haranczyk, Maciej  Kulik, Heather J.  Moosavi, Seyed Mohamad  Sholl, David S.  Siepmann, J. Ilja  Snurr, Randall  Chung, Yongchul G.&lt;/author&gt;&lt;/authors&gt;&lt;/contributors&gt;&lt;added-date format="utc"&gt;1755193275&lt;/added-date&gt;&lt;pub-location&gt;https://zenodo.org/records/15055758&lt;/pub-location&gt;&lt;ref-type name="Generic"&gt;13&lt;/ref-type&gt;&lt;rec-number&gt;33&lt;/rec-number&gt;&lt;last-updated-date format="utc"&gt;1755193472&lt;/last-updated-date&gt;&lt;/record&gt;&lt;/Cite&gt;&lt;/EndNote&gt;</w:instrText>
      </w:r>
      <w:r>
        <w:rPr>
          <w:rFonts w:asciiTheme="minorHAnsi" w:hAnsiTheme="minorHAnsi" w:cstheme="minorHAnsi"/>
        </w:rPr>
        <w:fldChar w:fldCharType="separate"/>
      </w:r>
      <w:r w:rsidR="00F8088B">
        <w:rPr>
          <w:rFonts w:asciiTheme="minorHAnsi" w:hAnsiTheme="minorHAnsi" w:cstheme="minorHAnsi"/>
          <w:noProof/>
        </w:rPr>
        <w:t>[12]</w:t>
      </w:r>
      <w:r>
        <w:rPr>
          <w:rFonts w:asciiTheme="minorHAnsi" w:hAnsiTheme="minorHAnsi" w:cstheme="minorHAnsi"/>
        </w:rPr>
        <w:fldChar w:fldCharType="end"/>
      </w:r>
    </w:p>
    <w:p w14:paraId="7AEA27FA" w14:textId="77777777" w:rsidR="00842CAA" w:rsidRPr="003E0EB9" w:rsidRDefault="00842CAA" w:rsidP="00842CAA">
      <w:pPr>
        <w:pStyle w:val="ListParagraph"/>
        <w:ind w:left="1224"/>
        <w:rPr>
          <w:rFonts w:asciiTheme="minorHAnsi" w:hAnsiTheme="minorHAnsi" w:cstheme="minorHAnsi"/>
        </w:rPr>
      </w:pPr>
    </w:p>
    <w:p w14:paraId="05E020EA" w14:textId="054A5E7C" w:rsidR="00B027A5" w:rsidRDefault="00B027A5" w:rsidP="00B027A5">
      <w:pPr>
        <w:pStyle w:val="ListParagraph"/>
        <w:numPr>
          <w:ilvl w:val="1"/>
          <w:numId w:val="10"/>
        </w:numPr>
        <w:rPr>
          <w:rFonts w:asciiTheme="minorHAnsi" w:hAnsiTheme="minorHAnsi" w:cstheme="minorHAnsi"/>
        </w:rPr>
      </w:pPr>
      <w:bookmarkStart w:id="24" w:name="_Ref206152926"/>
      <w:bookmarkStart w:id="25" w:name="_Ref206153766"/>
      <w:r w:rsidRPr="00B027A5">
        <w:rPr>
          <w:rFonts w:asciiTheme="minorHAnsi" w:hAnsiTheme="minorHAnsi" w:cstheme="minorHAnsi"/>
        </w:rPr>
        <w:t>FSR_data_SI_20250204</w:t>
      </w:r>
      <w:r>
        <w:rPr>
          <w:rFonts w:asciiTheme="minorHAnsi" w:hAnsiTheme="minorHAnsi" w:cstheme="minorHAnsi"/>
        </w:rPr>
        <w:t>.cs</w:t>
      </w:r>
      <w:bookmarkEnd w:id="24"/>
      <w:r w:rsidR="003E0EB9">
        <w:rPr>
          <w:rFonts w:asciiTheme="minorHAnsi" w:hAnsiTheme="minorHAnsi" w:cstheme="minorHAnsi"/>
        </w:rPr>
        <w:t>v</w:t>
      </w:r>
      <w:bookmarkEnd w:id="25"/>
    </w:p>
    <w:p w14:paraId="4D4DC174" w14:textId="6996C04A" w:rsidR="003E0EB9" w:rsidRDefault="003E0EB9" w:rsidP="003E0EB9">
      <w:pPr>
        <w:pStyle w:val="ListParagraph"/>
        <w:numPr>
          <w:ilvl w:val="2"/>
          <w:numId w:val="10"/>
        </w:numPr>
        <w:rPr>
          <w:rFonts w:asciiTheme="minorHAnsi" w:hAnsiTheme="minorHAnsi" w:cstheme="minorHAnsi"/>
        </w:rPr>
      </w:pPr>
      <w:r>
        <w:rPr>
          <w:rFonts w:asciiTheme="minorHAnsi" w:hAnsiTheme="minorHAnsi" w:cstheme="minorHAnsi"/>
        </w:rPr>
        <w:t xml:space="preserve">Source: </w:t>
      </w:r>
      <w:r>
        <w:rPr>
          <w:rFonts w:asciiTheme="minorHAnsi" w:hAnsiTheme="minorHAnsi" w:cstheme="minorHAnsi"/>
        </w:rPr>
        <w:fldChar w:fldCharType="begin"/>
      </w:r>
      <w:r w:rsidR="00F8088B">
        <w:rPr>
          <w:rFonts w:asciiTheme="minorHAnsi" w:hAnsiTheme="minorHAnsi" w:cstheme="minorHAnsi"/>
        </w:rPr>
        <w:instrText xml:space="preserve"> ADDIN EN.CITE &lt;EndNote&gt;&lt;Cite&gt;&lt;Author&gt;Zhao&lt;/Author&gt;&lt;Year&gt;2025&lt;/Year&gt;&lt;IDText&gt;Computation-Ready Experimental Metal-Organic Framework (CoRE MOF) 2024 Dataset&lt;/IDText&gt;&lt;DisplayText&gt;[12]&lt;/DisplayText&gt;&lt;record&gt;&lt;dates&gt;&lt;pub-dates&gt;&lt;date&gt;20 March 2025&lt;/date&gt;&lt;/pub-dates&gt;&lt;year&gt;2025&lt;/year&gt;&lt;/dates&gt;&lt;urls&gt;&lt;related-urls&gt;&lt;url&gt;https://zenodo.org/records/15055758&lt;/url&gt;&lt;/related-urls&gt;&lt;/urls&gt;&lt;titles&gt;&lt;title&gt;Computation-Ready Experimental Metal-Organic Framework (CoRE MOF) 2024 Dataset&lt;/title&gt;&lt;/titles&gt;&lt;contributors&gt;&lt;authors&gt;&lt;author&gt;Zhao, Guobin     Brabson, Logan M.  Chheda, Saumil  Huang, Ju     Kim, Haewon  Liu, Kunhuan  Mochida, Kenji     Pham, Thang D.  Prerna  Terrones, Gianmarco G.  Yoon, Sunghyun  Zoubritzky, Lionel  Coudert, François-Xavier  Haranczyk, Maciej  Kulik, Heather J.  Moosavi, Seyed Mohamad  Sholl, David S.  Siepmann, J. Ilja  Snurr, Randall  Chung, Yongchul G.&lt;/author&gt;&lt;/authors&gt;&lt;/contributors&gt;&lt;added-date format="utc"&gt;1755193275&lt;/added-date&gt;&lt;pub-location&gt;https://zenodo.org/records/15055758&lt;/pub-location&gt;&lt;ref-type name="Generic"&gt;13&lt;/ref-type&gt;&lt;rec-number&gt;33&lt;/rec-number&gt;&lt;last-updated-date format="utc"&gt;1755193472&lt;/last-updated-date&gt;&lt;/record&gt;&lt;/Cite&gt;&lt;/EndNote&gt;</w:instrText>
      </w:r>
      <w:r>
        <w:rPr>
          <w:rFonts w:asciiTheme="minorHAnsi" w:hAnsiTheme="minorHAnsi" w:cstheme="minorHAnsi"/>
        </w:rPr>
        <w:fldChar w:fldCharType="separate"/>
      </w:r>
      <w:r w:rsidR="00F8088B">
        <w:rPr>
          <w:rFonts w:asciiTheme="minorHAnsi" w:hAnsiTheme="minorHAnsi" w:cstheme="minorHAnsi"/>
          <w:noProof/>
        </w:rPr>
        <w:t>[12]</w:t>
      </w:r>
      <w:r>
        <w:rPr>
          <w:rFonts w:asciiTheme="minorHAnsi" w:hAnsiTheme="minorHAnsi" w:cstheme="minorHAnsi"/>
        </w:rPr>
        <w:fldChar w:fldCharType="end"/>
      </w:r>
    </w:p>
    <w:p w14:paraId="258B46FA" w14:textId="77777777" w:rsidR="00842CAA" w:rsidRPr="003E0EB9" w:rsidRDefault="00842CAA" w:rsidP="00842CAA">
      <w:pPr>
        <w:pStyle w:val="ListParagraph"/>
        <w:ind w:left="1224"/>
        <w:rPr>
          <w:rFonts w:asciiTheme="minorHAnsi" w:hAnsiTheme="minorHAnsi" w:cstheme="minorHAnsi"/>
        </w:rPr>
      </w:pPr>
    </w:p>
    <w:p w14:paraId="4BE37BC4" w14:textId="273E13A1" w:rsidR="00842CAA" w:rsidRDefault="00B027A5" w:rsidP="00842CAA">
      <w:pPr>
        <w:pStyle w:val="ListParagraph"/>
        <w:numPr>
          <w:ilvl w:val="1"/>
          <w:numId w:val="10"/>
        </w:numPr>
        <w:rPr>
          <w:rFonts w:asciiTheme="minorHAnsi" w:hAnsiTheme="minorHAnsi" w:cstheme="minorHAnsi"/>
        </w:rPr>
      </w:pPr>
      <w:bookmarkStart w:id="26" w:name="_Ref206153302"/>
      <w:r w:rsidRPr="00B027A5">
        <w:rPr>
          <w:rFonts w:asciiTheme="minorHAnsi" w:hAnsiTheme="minorHAnsi" w:cstheme="minorHAnsi"/>
        </w:rPr>
        <w:t>h2_capacity_gcmc</w:t>
      </w:r>
      <w:r>
        <w:rPr>
          <w:rFonts w:asciiTheme="minorHAnsi" w:hAnsiTheme="minorHAnsi" w:cstheme="minorHAnsi"/>
        </w:rPr>
        <w:t>.csv</w:t>
      </w:r>
      <w:bookmarkEnd w:id="26"/>
    </w:p>
    <w:p w14:paraId="525D51C8" w14:textId="0846C509" w:rsidR="00842CAA" w:rsidRDefault="00842CAA" w:rsidP="00842CAA">
      <w:pPr>
        <w:pStyle w:val="ListParagraph"/>
        <w:numPr>
          <w:ilvl w:val="2"/>
          <w:numId w:val="10"/>
        </w:numPr>
        <w:rPr>
          <w:rFonts w:asciiTheme="minorHAnsi" w:hAnsiTheme="minorHAnsi" w:cstheme="minorHAnsi"/>
        </w:rPr>
      </w:pPr>
      <w:r>
        <w:rPr>
          <w:rFonts w:asciiTheme="minorHAnsi" w:hAnsiTheme="minorHAnsi" w:cstheme="minorHAnsi"/>
        </w:rPr>
        <w:t xml:space="preserve">Source: </w:t>
      </w:r>
      <w:r>
        <w:rPr>
          <w:rFonts w:asciiTheme="minorHAnsi" w:hAnsiTheme="minorHAnsi" w:cstheme="minorHAnsi"/>
        </w:rPr>
        <w:fldChar w:fldCharType="begin"/>
      </w:r>
      <w:r w:rsidR="00F8088B">
        <w:rPr>
          <w:rFonts w:asciiTheme="minorHAnsi" w:hAnsiTheme="minorHAnsi" w:cstheme="minorHAnsi"/>
        </w:rPr>
        <w:instrText xml:space="preserve"> ADDIN EN.CITE &lt;EndNote&gt;&lt;Cite&gt;&lt;Author&gt;Alauddin&lt;/Author&gt;&lt;Year&gt;2021&lt;/Year&gt;&lt;IDText&gt;HyMarc Sorbent Machine Learning Model&lt;/IDText&gt;&lt;DisplayText&gt;[13]&lt;/DisplayText&gt;&lt;record&gt;&lt;urls&gt;&lt;related-urls&gt;&lt;url&gt;https://sorbent-ml.hymarc.org/&lt;/url&gt;&lt;/related-urls&gt;&lt;/urls&gt;&lt;titles&gt;&lt;title&gt;HyMarc Sorbent Machine Learning Model&lt;/title&gt;&lt;/titles&gt;&lt;contributors&gt;&lt;authors&gt;&lt;author&gt;Alauddin Ahmed&lt;/author&gt;&lt;author&gt;Donald J. Siegel&lt;/author&gt;&lt;/authors&gt;&lt;/contributors&gt;&lt;added-date format="utc"&gt;1755257132&lt;/added-date&gt;&lt;ref-type name="Online Database"&gt;45&lt;/ref-type&gt;&lt;dates&gt;&lt;year&gt;2021&lt;/year&gt;&lt;/dates&gt;&lt;rec-number&gt;38&lt;/rec-number&gt;&lt;last-updated-date format="utc"&gt;1755257208&lt;/last-updated-date&gt;&lt;/record&gt;&lt;/Cite&gt;&lt;/EndNote&gt;</w:instrText>
      </w:r>
      <w:r>
        <w:rPr>
          <w:rFonts w:asciiTheme="minorHAnsi" w:hAnsiTheme="minorHAnsi" w:cstheme="minorHAnsi"/>
        </w:rPr>
        <w:fldChar w:fldCharType="separate"/>
      </w:r>
      <w:r w:rsidR="00F8088B">
        <w:rPr>
          <w:rFonts w:asciiTheme="minorHAnsi" w:hAnsiTheme="minorHAnsi" w:cstheme="minorHAnsi"/>
          <w:noProof/>
        </w:rPr>
        <w:t>[13]</w:t>
      </w:r>
      <w:r>
        <w:rPr>
          <w:rFonts w:asciiTheme="minorHAnsi" w:hAnsiTheme="minorHAnsi" w:cstheme="minorHAnsi"/>
        </w:rPr>
        <w:fldChar w:fldCharType="end"/>
      </w:r>
    </w:p>
    <w:p w14:paraId="224FECD7" w14:textId="77777777" w:rsidR="00842CAA" w:rsidRPr="00842CAA" w:rsidRDefault="00842CAA" w:rsidP="00842CAA">
      <w:pPr>
        <w:pStyle w:val="ListParagraph"/>
        <w:ind w:left="1224"/>
        <w:rPr>
          <w:rFonts w:asciiTheme="minorHAnsi" w:hAnsiTheme="minorHAnsi" w:cstheme="minorHAnsi"/>
        </w:rPr>
      </w:pPr>
    </w:p>
    <w:p w14:paraId="0CF59730" w14:textId="37E1201A" w:rsidR="00B027A5" w:rsidRDefault="00B027A5" w:rsidP="00B027A5">
      <w:pPr>
        <w:pStyle w:val="ListParagraph"/>
        <w:numPr>
          <w:ilvl w:val="1"/>
          <w:numId w:val="10"/>
        </w:numPr>
        <w:rPr>
          <w:rFonts w:asciiTheme="minorHAnsi" w:hAnsiTheme="minorHAnsi" w:cstheme="minorHAnsi"/>
        </w:rPr>
      </w:pPr>
      <w:r w:rsidRPr="00B027A5">
        <w:rPr>
          <w:rFonts w:asciiTheme="minorHAnsi" w:hAnsiTheme="minorHAnsi" w:cstheme="minorHAnsi"/>
        </w:rPr>
        <w:t>training_data_UVUC-Peaked</w:t>
      </w:r>
      <w:r>
        <w:rPr>
          <w:rFonts w:asciiTheme="minorHAnsi" w:hAnsiTheme="minorHAnsi" w:cstheme="minorHAnsi"/>
        </w:rPr>
        <w:t>.csv</w:t>
      </w:r>
    </w:p>
    <w:p w14:paraId="7972D0E3" w14:textId="7EF941D6" w:rsidR="00842CAA" w:rsidRDefault="00842CAA" w:rsidP="00842CAA">
      <w:pPr>
        <w:pStyle w:val="ListParagraph"/>
        <w:numPr>
          <w:ilvl w:val="2"/>
          <w:numId w:val="10"/>
        </w:numPr>
        <w:rPr>
          <w:rFonts w:asciiTheme="minorHAnsi" w:hAnsiTheme="minorHAnsi" w:cstheme="minorHAnsi"/>
        </w:rPr>
      </w:pPr>
      <w:r>
        <w:rPr>
          <w:rFonts w:asciiTheme="minorHAnsi" w:hAnsiTheme="minorHAnsi" w:cstheme="minorHAnsi"/>
        </w:rPr>
        <w:t xml:space="preserve">This csv file is an altered file from </w:t>
      </w:r>
      <w:r w:rsidR="002148C3">
        <w:rPr>
          <w:rFonts w:asciiTheme="minorHAnsi" w:hAnsiTheme="minorHAnsi" w:cstheme="minorHAnsi"/>
        </w:rPr>
        <w:fldChar w:fldCharType="begin"/>
      </w:r>
      <w:r w:rsidR="002148C3">
        <w:rPr>
          <w:rFonts w:asciiTheme="minorHAnsi" w:hAnsiTheme="minorHAnsi" w:cstheme="minorHAnsi"/>
        </w:rPr>
        <w:instrText xml:space="preserve"> REF _Ref206153302 \h </w:instrText>
      </w:r>
      <w:r w:rsidR="002148C3">
        <w:rPr>
          <w:rFonts w:asciiTheme="minorHAnsi" w:hAnsiTheme="minorHAnsi" w:cstheme="minorHAnsi"/>
        </w:rPr>
      </w:r>
      <w:r w:rsidR="002148C3">
        <w:rPr>
          <w:rFonts w:asciiTheme="minorHAnsi" w:hAnsiTheme="minorHAnsi" w:cstheme="minorHAnsi"/>
        </w:rPr>
        <w:fldChar w:fldCharType="separate"/>
      </w:r>
      <w:r w:rsidR="002148C3" w:rsidRPr="00B027A5">
        <w:rPr>
          <w:rFonts w:asciiTheme="minorHAnsi" w:hAnsiTheme="minorHAnsi" w:cstheme="minorHAnsi"/>
        </w:rPr>
        <w:t>h2_capacity_gcmc</w:t>
      </w:r>
      <w:r w:rsidR="002148C3">
        <w:rPr>
          <w:rFonts w:asciiTheme="minorHAnsi" w:hAnsiTheme="minorHAnsi" w:cstheme="minorHAnsi"/>
        </w:rPr>
        <w:t>.csv</w:t>
      </w:r>
      <w:r w:rsidR="002148C3">
        <w:rPr>
          <w:rFonts w:asciiTheme="minorHAnsi" w:hAnsiTheme="minorHAnsi" w:cstheme="minorHAnsi"/>
        </w:rPr>
        <w:fldChar w:fldCharType="end"/>
      </w:r>
      <w:r>
        <w:rPr>
          <w:rFonts w:asciiTheme="minorHAnsi" w:hAnsiTheme="minorHAnsi" w:cstheme="minorHAnsi"/>
        </w:rPr>
        <w:t xml:space="preserve"> </w:t>
      </w:r>
      <w:r w:rsidR="00140C64">
        <w:rPr>
          <w:rFonts w:asciiTheme="minorHAnsi" w:hAnsiTheme="minorHAnsi" w:cstheme="minorHAnsi"/>
        </w:rPr>
        <w:t xml:space="preserve">where the UG and UV have been sorted in terms of highest value to lowest, identifying the MOFs that define the threshold coded into the program. It defines that any MOF with a predicted UG above 34 or a predicted UV above 38 will be highlighted within </w:t>
      </w:r>
      <w:r w:rsidR="002148C3">
        <w:rPr>
          <w:rFonts w:asciiTheme="minorHAnsi" w:hAnsiTheme="minorHAnsi" w:cstheme="minorHAnsi"/>
        </w:rPr>
        <w:fldChar w:fldCharType="begin"/>
      </w:r>
      <w:r w:rsidR="002148C3">
        <w:rPr>
          <w:rFonts w:asciiTheme="minorHAnsi" w:hAnsiTheme="minorHAnsi" w:cstheme="minorHAnsi"/>
        </w:rPr>
        <w:instrText xml:space="preserve"> REF _Ref206153620 \h </w:instrText>
      </w:r>
      <w:r w:rsidR="002148C3">
        <w:rPr>
          <w:rFonts w:asciiTheme="minorHAnsi" w:hAnsiTheme="minorHAnsi" w:cstheme="minorHAnsi"/>
        </w:rPr>
      </w:r>
      <w:r w:rsidR="002148C3">
        <w:rPr>
          <w:rFonts w:asciiTheme="minorHAnsi" w:hAnsiTheme="minorHAnsi" w:cstheme="minorHAnsi"/>
        </w:rPr>
        <w:fldChar w:fldCharType="separate"/>
      </w:r>
      <w:r w:rsidR="002148C3" w:rsidRPr="00EC7357">
        <w:rPr>
          <w:rFonts w:asciiTheme="minorHAnsi" w:hAnsiTheme="minorHAnsi" w:cstheme="minorHAnsi"/>
        </w:rPr>
        <w:t>MOFs_of_interest-ASR-UV</w:t>
      </w:r>
      <w:r w:rsidR="002148C3">
        <w:rPr>
          <w:rFonts w:asciiTheme="minorHAnsi" w:hAnsiTheme="minorHAnsi" w:cstheme="minorHAnsi"/>
        </w:rPr>
        <w:t>.csv</w:t>
      </w:r>
      <w:r w:rsidR="002148C3">
        <w:rPr>
          <w:rFonts w:asciiTheme="minorHAnsi" w:hAnsiTheme="minorHAnsi" w:cstheme="minorHAnsi"/>
        </w:rPr>
        <w:fldChar w:fldCharType="end"/>
      </w:r>
      <w:r w:rsidR="002148C3">
        <w:rPr>
          <w:rFonts w:asciiTheme="minorHAnsi" w:hAnsiTheme="minorHAnsi" w:cstheme="minorHAnsi"/>
        </w:rPr>
        <w:t xml:space="preserve"> or </w:t>
      </w:r>
      <w:r w:rsidR="002148C3">
        <w:rPr>
          <w:rFonts w:asciiTheme="minorHAnsi" w:hAnsiTheme="minorHAnsi" w:cstheme="minorHAnsi"/>
        </w:rPr>
        <w:fldChar w:fldCharType="begin"/>
      </w:r>
      <w:r w:rsidR="002148C3">
        <w:rPr>
          <w:rFonts w:asciiTheme="minorHAnsi" w:hAnsiTheme="minorHAnsi" w:cstheme="minorHAnsi"/>
        </w:rPr>
        <w:instrText xml:space="preserve"> REF _Ref206153622 \h </w:instrText>
      </w:r>
      <w:r w:rsidR="002148C3">
        <w:rPr>
          <w:rFonts w:asciiTheme="minorHAnsi" w:hAnsiTheme="minorHAnsi" w:cstheme="minorHAnsi"/>
        </w:rPr>
      </w:r>
      <w:r w:rsidR="002148C3">
        <w:rPr>
          <w:rFonts w:asciiTheme="minorHAnsi" w:hAnsiTheme="minorHAnsi" w:cstheme="minorHAnsi"/>
        </w:rPr>
        <w:fldChar w:fldCharType="separate"/>
      </w:r>
      <w:r w:rsidR="002148C3" w:rsidRPr="00EC7357">
        <w:rPr>
          <w:rFonts w:asciiTheme="minorHAnsi" w:hAnsiTheme="minorHAnsi" w:cstheme="minorHAnsi"/>
        </w:rPr>
        <w:t>MOFs_of_interest-FSR-UV</w:t>
      </w:r>
      <w:r w:rsidR="002148C3">
        <w:rPr>
          <w:rFonts w:asciiTheme="minorHAnsi" w:hAnsiTheme="minorHAnsi" w:cstheme="minorHAnsi"/>
        </w:rPr>
        <w:t>.csv</w:t>
      </w:r>
      <w:r w:rsidR="002148C3">
        <w:rPr>
          <w:rFonts w:asciiTheme="minorHAnsi" w:hAnsiTheme="minorHAnsi" w:cstheme="minorHAnsi"/>
        </w:rPr>
        <w:fldChar w:fldCharType="end"/>
      </w:r>
      <w:r w:rsidR="00990F7A">
        <w:rPr>
          <w:rFonts w:asciiTheme="minorHAnsi" w:hAnsiTheme="minorHAnsi" w:cstheme="minorHAnsi"/>
        </w:rPr>
        <w:t xml:space="preserve"> .</w:t>
      </w:r>
    </w:p>
    <w:p w14:paraId="7EF12D37" w14:textId="77777777" w:rsidR="00CE0EE5" w:rsidRDefault="00CE0EE5" w:rsidP="00CE0EE5">
      <w:pPr>
        <w:pStyle w:val="ListParagraph"/>
        <w:ind w:left="1224"/>
        <w:rPr>
          <w:rFonts w:asciiTheme="minorHAnsi" w:hAnsiTheme="minorHAnsi" w:cstheme="minorHAnsi"/>
        </w:rPr>
      </w:pPr>
    </w:p>
    <w:p w14:paraId="1F5FE758" w14:textId="42974C91" w:rsidR="0066193B" w:rsidRDefault="0066193B" w:rsidP="0066193B">
      <w:pPr>
        <w:pStyle w:val="ListParagraph"/>
        <w:numPr>
          <w:ilvl w:val="1"/>
          <w:numId w:val="10"/>
        </w:numPr>
        <w:rPr>
          <w:rFonts w:asciiTheme="minorHAnsi" w:hAnsiTheme="minorHAnsi" w:cstheme="minorHAnsi"/>
        </w:rPr>
      </w:pPr>
      <w:bookmarkStart w:id="27" w:name="_Ref206152866"/>
      <w:r>
        <w:rPr>
          <w:rFonts w:asciiTheme="minorHAnsi" w:hAnsiTheme="minorHAnsi" w:cstheme="minorHAnsi"/>
        </w:rPr>
        <w:t>ASR_Altered.csv</w:t>
      </w:r>
      <w:bookmarkEnd w:id="27"/>
    </w:p>
    <w:p w14:paraId="6305554E" w14:textId="431FBC91" w:rsidR="00CE0EE5" w:rsidRDefault="00CE0EE5" w:rsidP="00CE0EE5">
      <w:pPr>
        <w:pStyle w:val="ListParagraph"/>
        <w:numPr>
          <w:ilvl w:val="2"/>
          <w:numId w:val="10"/>
        </w:numPr>
        <w:rPr>
          <w:rFonts w:asciiTheme="minorHAnsi" w:hAnsiTheme="minorHAnsi" w:cstheme="minorHAnsi"/>
        </w:rPr>
      </w:pPr>
      <w:r>
        <w:rPr>
          <w:rFonts w:asciiTheme="minorHAnsi" w:hAnsiTheme="minorHAnsi" w:cstheme="minorHAnsi"/>
        </w:rPr>
        <w:t xml:space="preserve">This is an altered file of the original: </w:t>
      </w:r>
      <w:r>
        <w:rPr>
          <w:rFonts w:asciiTheme="minorHAnsi" w:hAnsiTheme="minorHAnsi" w:cstheme="minorHAnsi"/>
        </w:rPr>
        <w:fldChar w:fldCharType="begin"/>
      </w:r>
      <w:r>
        <w:rPr>
          <w:rFonts w:asciiTheme="minorHAnsi" w:hAnsiTheme="minorHAnsi" w:cstheme="minorHAnsi"/>
        </w:rPr>
        <w:instrText xml:space="preserve"> REF _Ref206152755 \h </w:instrText>
      </w:r>
      <w:r>
        <w:rPr>
          <w:rFonts w:asciiTheme="minorHAnsi" w:hAnsiTheme="minorHAnsi" w:cstheme="minorHAnsi"/>
        </w:rPr>
      </w:r>
      <w:r>
        <w:rPr>
          <w:rFonts w:asciiTheme="minorHAnsi" w:hAnsiTheme="minorHAnsi" w:cstheme="minorHAnsi"/>
        </w:rPr>
        <w:fldChar w:fldCharType="separate"/>
      </w:r>
      <w:r w:rsidRPr="00B027A5">
        <w:rPr>
          <w:rFonts w:asciiTheme="minorHAnsi" w:hAnsiTheme="minorHAnsi" w:cstheme="minorHAnsi"/>
        </w:rPr>
        <w:t>ASR_data_SI_20250204</w:t>
      </w:r>
      <w:r>
        <w:rPr>
          <w:rFonts w:asciiTheme="minorHAnsi" w:hAnsiTheme="minorHAnsi" w:cstheme="minorHAnsi"/>
        </w:rPr>
        <w:t>.csv</w:t>
      </w:r>
      <w:r>
        <w:rPr>
          <w:rFonts w:asciiTheme="minorHAnsi" w:hAnsiTheme="minorHAnsi" w:cstheme="minorHAnsi"/>
        </w:rPr>
        <w:fldChar w:fldCharType="end"/>
      </w:r>
      <w:r>
        <w:rPr>
          <w:rFonts w:asciiTheme="minorHAnsi" w:hAnsiTheme="minorHAnsi" w:cstheme="minorHAnsi"/>
        </w:rPr>
        <w:t xml:space="preserve"> .</w:t>
      </w:r>
      <w:r w:rsidR="009E3498">
        <w:rPr>
          <w:rFonts w:asciiTheme="minorHAnsi" w:hAnsiTheme="minorHAnsi" w:cstheme="minorHAnsi"/>
        </w:rPr>
        <w:t xml:space="preserve"> It is the recommended file to parse into the program and was used as a database of new MOFs to test and predict UG and UV values from.</w:t>
      </w:r>
    </w:p>
    <w:p w14:paraId="674F6914" w14:textId="77777777" w:rsidR="009E3498" w:rsidRDefault="009E3498" w:rsidP="009E3498">
      <w:pPr>
        <w:pStyle w:val="ListParagraph"/>
        <w:ind w:left="1224"/>
        <w:rPr>
          <w:rFonts w:asciiTheme="minorHAnsi" w:hAnsiTheme="minorHAnsi" w:cstheme="minorHAnsi"/>
        </w:rPr>
      </w:pPr>
    </w:p>
    <w:p w14:paraId="4613C635" w14:textId="24547A3C" w:rsidR="0066193B" w:rsidRDefault="0066193B" w:rsidP="0066193B">
      <w:pPr>
        <w:pStyle w:val="ListParagraph"/>
        <w:numPr>
          <w:ilvl w:val="1"/>
          <w:numId w:val="10"/>
        </w:numPr>
        <w:rPr>
          <w:rFonts w:asciiTheme="minorHAnsi" w:hAnsiTheme="minorHAnsi" w:cstheme="minorHAnsi"/>
        </w:rPr>
      </w:pPr>
      <w:bookmarkStart w:id="28" w:name="_Ref206152912"/>
      <w:r>
        <w:rPr>
          <w:rFonts w:asciiTheme="minorHAnsi" w:hAnsiTheme="minorHAnsi" w:cstheme="minorHAnsi"/>
        </w:rPr>
        <w:t>FSR_Altered.csv</w:t>
      </w:r>
      <w:bookmarkEnd w:id="28"/>
    </w:p>
    <w:p w14:paraId="24A2C4B5" w14:textId="43704646" w:rsidR="00D63AC4" w:rsidRPr="00F73337" w:rsidRDefault="00CE0EE5" w:rsidP="00F73337">
      <w:pPr>
        <w:pStyle w:val="ListParagraph"/>
        <w:numPr>
          <w:ilvl w:val="2"/>
          <w:numId w:val="10"/>
        </w:numPr>
        <w:rPr>
          <w:rFonts w:asciiTheme="minorHAnsi" w:hAnsiTheme="minorHAnsi" w:cstheme="minorHAnsi"/>
        </w:rPr>
      </w:pPr>
      <w:r>
        <w:rPr>
          <w:rFonts w:asciiTheme="minorHAnsi" w:hAnsiTheme="minorHAnsi" w:cstheme="minorHAnsi"/>
        </w:rPr>
        <w:lastRenderedPageBreak/>
        <w:t xml:space="preserve">This is an altered file of the original: </w:t>
      </w:r>
      <w:r>
        <w:rPr>
          <w:rFonts w:asciiTheme="minorHAnsi" w:hAnsiTheme="minorHAnsi" w:cstheme="minorHAnsi"/>
        </w:rPr>
        <w:fldChar w:fldCharType="begin"/>
      </w:r>
      <w:r>
        <w:rPr>
          <w:rFonts w:asciiTheme="minorHAnsi" w:hAnsiTheme="minorHAnsi" w:cstheme="minorHAnsi"/>
        </w:rPr>
        <w:instrText xml:space="preserve"> REF _Ref206153766 \h </w:instrText>
      </w:r>
      <w:r>
        <w:rPr>
          <w:rFonts w:asciiTheme="minorHAnsi" w:hAnsiTheme="minorHAnsi" w:cstheme="minorHAnsi"/>
        </w:rPr>
      </w:r>
      <w:r>
        <w:rPr>
          <w:rFonts w:asciiTheme="minorHAnsi" w:hAnsiTheme="minorHAnsi" w:cstheme="minorHAnsi"/>
        </w:rPr>
        <w:fldChar w:fldCharType="separate"/>
      </w:r>
      <w:r w:rsidRPr="00B027A5">
        <w:rPr>
          <w:rFonts w:asciiTheme="minorHAnsi" w:hAnsiTheme="minorHAnsi" w:cstheme="minorHAnsi"/>
        </w:rPr>
        <w:t>FSR_data_SI_20250204</w:t>
      </w:r>
      <w:r>
        <w:rPr>
          <w:rFonts w:asciiTheme="minorHAnsi" w:hAnsiTheme="minorHAnsi" w:cstheme="minorHAnsi"/>
        </w:rPr>
        <w:t>.csv</w:t>
      </w:r>
      <w:r>
        <w:rPr>
          <w:rFonts w:asciiTheme="minorHAnsi" w:hAnsiTheme="minorHAnsi" w:cstheme="minorHAnsi"/>
        </w:rPr>
        <w:fldChar w:fldCharType="end"/>
      </w:r>
      <w:r>
        <w:rPr>
          <w:rFonts w:asciiTheme="minorHAnsi" w:hAnsiTheme="minorHAnsi" w:cstheme="minorHAnsi"/>
        </w:rPr>
        <w:t xml:space="preserve"> .</w:t>
      </w:r>
      <w:r w:rsidR="009E3498">
        <w:rPr>
          <w:rFonts w:asciiTheme="minorHAnsi" w:hAnsiTheme="minorHAnsi" w:cstheme="minorHAnsi"/>
        </w:rPr>
        <w:t xml:space="preserve"> </w:t>
      </w:r>
      <w:r w:rsidR="009E3498">
        <w:rPr>
          <w:rFonts w:asciiTheme="minorHAnsi" w:hAnsiTheme="minorHAnsi" w:cstheme="minorHAnsi"/>
        </w:rPr>
        <w:t>It is the recommended file to parse into the program and was used as a database of new MOFs to test and predict UG and UV values from.</w:t>
      </w:r>
    </w:p>
    <w:p w14:paraId="1B328D9C" w14:textId="041CF09F" w:rsidR="00B027A5" w:rsidRDefault="00B027A5" w:rsidP="00B027A5">
      <w:pPr>
        <w:pStyle w:val="ListParagraph"/>
        <w:numPr>
          <w:ilvl w:val="0"/>
          <w:numId w:val="10"/>
        </w:numPr>
        <w:rPr>
          <w:rFonts w:asciiTheme="minorHAnsi" w:hAnsiTheme="minorHAnsi" w:cstheme="minorHAnsi"/>
        </w:rPr>
      </w:pPr>
      <w:r>
        <w:rPr>
          <w:rFonts w:asciiTheme="minorHAnsi" w:hAnsiTheme="minorHAnsi" w:cstheme="minorHAnsi"/>
        </w:rPr>
        <w:t>Program Results</w:t>
      </w:r>
    </w:p>
    <w:p w14:paraId="30F70C2B" w14:textId="740DBB68" w:rsidR="00EC7357" w:rsidRDefault="00EC7357" w:rsidP="00EC7357">
      <w:pPr>
        <w:pStyle w:val="ListParagraph"/>
        <w:numPr>
          <w:ilvl w:val="1"/>
          <w:numId w:val="10"/>
        </w:numPr>
        <w:rPr>
          <w:rFonts w:asciiTheme="minorHAnsi" w:hAnsiTheme="minorHAnsi" w:cstheme="minorHAnsi"/>
        </w:rPr>
      </w:pPr>
      <w:r>
        <w:rPr>
          <w:rFonts w:asciiTheme="minorHAnsi" w:hAnsiTheme="minorHAnsi" w:cstheme="minorHAnsi"/>
        </w:rPr>
        <w:t>Linear Regression Graphs</w:t>
      </w:r>
    </w:p>
    <w:p w14:paraId="5BC86CE7" w14:textId="7F20A2DD" w:rsidR="00270EAA" w:rsidRDefault="00270EAA" w:rsidP="008A79E1">
      <w:pPr>
        <w:pStyle w:val="ListParagraph"/>
        <w:numPr>
          <w:ilvl w:val="2"/>
          <w:numId w:val="10"/>
        </w:numPr>
        <w:rPr>
          <w:rFonts w:asciiTheme="minorHAnsi" w:hAnsiTheme="minorHAnsi" w:cstheme="minorHAnsi"/>
        </w:rPr>
      </w:pPr>
      <w:r w:rsidRPr="00270EAA">
        <w:rPr>
          <w:rFonts w:asciiTheme="minorHAnsi" w:hAnsiTheme="minorHAnsi" w:cstheme="minorHAnsi"/>
        </w:rPr>
        <w:t xml:space="preserve">This is a folder containing all graphs generated within the linear regression algorithm for all combinations of the given properties within </w:t>
      </w:r>
      <w:r w:rsidRPr="00270EAA">
        <w:rPr>
          <w:rFonts w:asciiTheme="minorHAnsi" w:hAnsiTheme="minorHAnsi" w:cstheme="minorHAnsi"/>
        </w:rPr>
        <w:t>h2_capacity_gcmc.csv</w:t>
      </w:r>
      <w:r>
        <w:rPr>
          <w:rFonts w:asciiTheme="minorHAnsi" w:hAnsiTheme="minorHAnsi" w:cstheme="minorHAnsi"/>
        </w:rPr>
        <w:t xml:space="preserve"> .</w:t>
      </w:r>
    </w:p>
    <w:p w14:paraId="058F5ADD" w14:textId="77777777" w:rsidR="00D63AC4" w:rsidRPr="00270EAA" w:rsidRDefault="00D63AC4" w:rsidP="00D63AC4">
      <w:pPr>
        <w:pStyle w:val="ListParagraph"/>
        <w:ind w:left="1224"/>
        <w:rPr>
          <w:rFonts w:asciiTheme="minorHAnsi" w:hAnsiTheme="minorHAnsi" w:cstheme="minorHAnsi"/>
        </w:rPr>
      </w:pPr>
    </w:p>
    <w:p w14:paraId="782AD911" w14:textId="363F2A05" w:rsidR="00EC7357" w:rsidRDefault="00EC7357" w:rsidP="00EC7357">
      <w:pPr>
        <w:pStyle w:val="ListParagraph"/>
        <w:numPr>
          <w:ilvl w:val="1"/>
          <w:numId w:val="10"/>
        </w:numPr>
        <w:rPr>
          <w:rFonts w:asciiTheme="minorHAnsi" w:hAnsiTheme="minorHAnsi" w:cstheme="minorHAnsi"/>
        </w:rPr>
      </w:pPr>
      <w:bookmarkStart w:id="29" w:name="_Ref206153620"/>
      <w:r w:rsidRPr="00EC7357">
        <w:rPr>
          <w:rFonts w:asciiTheme="minorHAnsi" w:hAnsiTheme="minorHAnsi" w:cstheme="minorHAnsi"/>
        </w:rPr>
        <w:t>MOFs_of_interest-ASR-UV</w:t>
      </w:r>
      <w:r>
        <w:rPr>
          <w:rFonts w:asciiTheme="minorHAnsi" w:hAnsiTheme="minorHAnsi" w:cstheme="minorHAnsi"/>
        </w:rPr>
        <w:t>.csv</w:t>
      </w:r>
      <w:bookmarkEnd w:id="29"/>
    </w:p>
    <w:p w14:paraId="2680CD6E" w14:textId="5BD483D3" w:rsidR="00BC6C4D" w:rsidRPr="00D63AC4" w:rsidRDefault="00BC6C4D" w:rsidP="00D25420">
      <w:pPr>
        <w:pStyle w:val="ListParagraph"/>
        <w:numPr>
          <w:ilvl w:val="2"/>
          <w:numId w:val="10"/>
        </w:numPr>
        <w:rPr>
          <w:rFonts w:asciiTheme="minorHAnsi" w:hAnsiTheme="minorHAnsi" w:cstheme="minorHAnsi"/>
        </w:rPr>
      </w:pPr>
      <w:r>
        <w:rPr>
          <w:rFonts w:asciiTheme="minorHAnsi" w:hAnsiTheme="minorHAnsi" w:cstheme="minorHAnsi"/>
        </w:rPr>
        <w:t xml:space="preserve">This is a program generated database of any MOFs that have shown a predicted </w:t>
      </w:r>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2</m:t>
            </m:r>
          </m:sub>
        </m:sSub>
      </m:oMath>
      <w:r>
        <w:rPr>
          <w:rFonts w:asciiTheme="minorHAnsi" w:eastAsiaTheme="minorEastAsia" w:hAnsiTheme="minorHAnsi" w:cstheme="minorHAnsi"/>
        </w:rPr>
        <w:t xml:space="preserve"> volumetric uptake of over 38 </w:t>
      </w:r>
      <w:r w:rsidR="009831FB" w:rsidRPr="000235E9">
        <w:rPr>
          <w:rFonts w:asciiTheme="minorHAnsi" w:hAnsiTheme="minorHAnsi" w:cstheme="minorHAnsi"/>
        </w:rPr>
        <w:t>g H2/LMOF</w:t>
      </w:r>
      <w:r w:rsidR="009831FB">
        <w:rPr>
          <w:rFonts w:asciiTheme="minorHAnsi" w:hAnsiTheme="minorHAnsi" w:cstheme="minorHAnsi"/>
        </w:rPr>
        <w:t xml:space="preserve"> </w:t>
      </w:r>
      <w:r>
        <w:rPr>
          <w:rFonts w:asciiTheme="minorHAnsi" w:eastAsiaTheme="minorEastAsia" w:hAnsiTheme="minorHAnsi" w:cstheme="minorHAnsi"/>
        </w:rPr>
        <w:t xml:space="preserve">from the altered database </w:t>
      </w:r>
      <w:r w:rsidR="00990F7A">
        <w:rPr>
          <w:rFonts w:asciiTheme="minorHAnsi" w:eastAsiaTheme="minorEastAsia" w:hAnsiTheme="minorHAnsi" w:cstheme="minorHAnsi"/>
        </w:rPr>
        <w:fldChar w:fldCharType="begin"/>
      </w:r>
      <w:r w:rsidR="00990F7A">
        <w:rPr>
          <w:rFonts w:asciiTheme="minorHAnsi" w:eastAsiaTheme="minorEastAsia" w:hAnsiTheme="minorHAnsi" w:cstheme="minorHAnsi"/>
        </w:rPr>
        <w:instrText xml:space="preserve"> REF _Ref206152866 \h </w:instrText>
      </w:r>
      <w:r w:rsidR="00990F7A">
        <w:rPr>
          <w:rFonts w:asciiTheme="minorHAnsi" w:eastAsiaTheme="minorEastAsia" w:hAnsiTheme="minorHAnsi" w:cstheme="minorHAnsi"/>
        </w:rPr>
      </w:r>
      <w:r w:rsidR="00990F7A">
        <w:rPr>
          <w:rFonts w:asciiTheme="minorHAnsi" w:eastAsiaTheme="minorEastAsia" w:hAnsiTheme="minorHAnsi" w:cstheme="minorHAnsi"/>
        </w:rPr>
        <w:fldChar w:fldCharType="separate"/>
      </w:r>
      <w:r w:rsidR="00990F7A">
        <w:rPr>
          <w:rFonts w:asciiTheme="minorHAnsi" w:hAnsiTheme="minorHAnsi" w:cstheme="minorHAnsi"/>
        </w:rPr>
        <w:t>ASR_Altered.csv</w:t>
      </w:r>
      <w:r w:rsidR="00990F7A">
        <w:rPr>
          <w:rFonts w:asciiTheme="minorHAnsi" w:eastAsiaTheme="minorEastAsia" w:hAnsiTheme="minorHAnsi" w:cstheme="minorHAnsi"/>
        </w:rPr>
        <w:fldChar w:fldCharType="end"/>
      </w:r>
      <w:r w:rsidR="00990F7A">
        <w:rPr>
          <w:rFonts w:asciiTheme="minorHAnsi" w:eastAsiaTheme="minorEastAsia" w:hAnsiTheme="minorHAnsi" w:cstheme="minorHAnsi"/>
        </w:rPr>
        <w:t xml:space="preserve"> </w:t>
      </w:r>
      <w:r w:rsidR="0019236C">
        <w:rPr>
          <w:rFonts w:asciiTheme="minorHAnsi" w:eastAsiaTheme="minorEastAsia" w:hAnsiTheme="minorHAnsi" w:cstheme="minorHAnsi"/>
        </w:rPr>
        <w:t xml:space="preserve">and </w:t>
      </w:r>
      <w:r w:rsidR="00C45AC5">
        <w:rPr>
          <w:rFonts w:asciiTheme="minorHAnsi" w:hAnsiTheme="minorHAnsi" w:cstheme="minorHAnsi"/>
        </w:rPr>
        <w:t>original file</w:t>
      </w:r>
      <w:r w:rsidR="00990F7A">
        <w:rPr>
          <w:rFonts w:asciiTheme="minorHAnsi" w:hAnsiTheme="minorHAnsi" w:cstheme="minorHAnsi"/>
        </w:rPr>
        <w:t xml:space="preserve"> </w:t>
      </w:r>
      <w:r w:rsidR="00990F7A">
        <w:rPr>
          <w:rFonts w:asciiTheme="minorHAnsi" w:hAnsiTheme="minorHAnsi" w:cstheme="minorHAnsi"/>
        </w:rPr>
        <w:fldChar w:fldCharType="begin"/>
      </w:r>
      <w:r w:rsidR="00990F7A">
        <w:rPr>
          <w:rFonts w:asciiTheme="minorHAnsi" w:hAnsiTheme="minorHAnsi" w:cstheme="minorHAnsi"/>
        </w:rPr>
        <w:instrText xml:space="preserve"> REF _Ref206152755 \h </w:instrText>
      </w:r>
      <w:r w:rsidR="00990F7A">
        <w:rPr>
          <w:rFonts w:asciiTheme="minorHAnsi" w:hAnsiTheme="minorHAnsi" w:cstheme="minorHAnsi"/>
        </w:rPr>
      </w:r>
      <w:r w:rsidR="00990F7A">
        <w:rPr>
          <w:rFonts w:asciiTheme="minorHAnsi" w:hAnsiTheme="minorHAnsi" w:cstheme="minorHAnsi"/>
        </w:rPr>
        <w:fldChar w:fldCharType="separate"/>
      </w:r>
      <w:r w:rsidR="00990F7A" w:rsidRPr="00B027A5">
        <w:rPr>
          <w:rFonts w:asciiTheme="minorHAnsi" w:hAnsiTheme="minorHAnsi" w:cstheme="minorHAnsi"/>
        </w:rPr>
        <w:t>ASR_data_SI_20250204</w:t>
      </w:r>
      <w:r w:rsidR="00990F7A">
        <w:rPr>
          <w:rFonts w:asciiTheme="minorHAnsi" w:hAnsiTheme="minorHAnsi" w:cstheme="minorHAnsi"/>
        </w:rPr>
        <w:t>.csv</w:t>
      </w:r>
      <w:r w:rsidR="00990F7A">
        <w:rPr>
          <w:rFonts w:asciiTheme="minorHAnsi" w:hAnsiTheme="minorHAnsi" w:cstheme="minorHAnsi"/>
        </w:rPr>
        <w:fldChar w:fldCharType="end"/>
      </w:r>
      <w:r w:rsidR="00990F7A">
        <w:rPr>
          <w:rFonts w:asciiTheme="minorHAnsi" w:hAnsiTheme="minorHAnsi" w:cstheme="minorHAnsi"/>
        </w:rPr>
        <w:t xml:space="preserve"> </w:t>
      </w:r>
      <w:r w:rsidR="0019236C">
        <w:rPr>
          <w:rFonts w:asciiTheme="minorHAnsi" w:eastAsiaTheme="minorEastAsia" w:hAnsiTheme="minorHAnsi" w:cstheme="minorHAnsi"/>
        </w:rPr>
        <w:t>.</w:t>
      </w:r>
    </w:p>
    <w:p w14:paraId="1E39BF85" w14:textId="77777777" w:rsidR="00D63AC4" w:rsidRPr="00BC6C4D" w:rsidRDefault="00D63AC4" w:rsidP="00D63AC4">
      <w:pPr>
        <w:pStyle w:val="ListParagraph"/>
        <w:ind w:left="1224"/>
        <w:rPr>
          <w:rFonts w:asciiTheme="minorHAnsi" w:hAnsiTheme="minorHAnsi" w:cstheme="minorHAnsi"/>
        </w:rPr>
      </w:pPr>
    </w:p>
    <w:p w14:paraId="506EE4AA" w14:textId="3C11060B" w:rsidR="00EC7357" w:rsidRDefault="00EC7357" w:rsidP="00EC7357">
      <w:pPr>
        <w:pStyle w:val="ListParagraph"/>
        <w:numPr>
          <w:ilvl w:val="1"/>
          <w:numId w:val="10"/>
        </w:numPr>
        <w:rPr>
          <w:rFonts w:asciiTheme="minorHAnsi" w:hAnsiTheme="minorHAnsi" w:cstheme="minorHAnsi"/>
        </w:rPr>
      </w:pPr>
      <w:bookmarkStart w:id="30" w:name="_Ref206153622"/>
      <w:r w:rsidRPr="00EC7357">
        <w:rPr>
          <w:rFonts w:asciiTheme="minorHAnsi" w:hAnsiTheme="minorHAnsi" w:cstheme="minorHAnsi"/>
        </w:rPr>
        <w:t>MOFs_of_interest-FSR-UV</w:t>
      </w:r>
      <w:r>
        <w:rPr>
          <w:rFonts w:asciiTheme="minorHAnsi" w:hAnsiTheme="minorHAnsi" w:cstheme="minorHAnsi"/>
        </w:rPr>
        <w:t>.csv</w:t>
      </w:r>
      <w:bookmarkEnd w:id="30"/>
    </w:p>
    <w:p w14:paraId="34ED48E3" w14:textId="60B9D237" w:rsidR="00567198" w:rsidRPr="00D63AC4" w:rsidRDefault="00E848AB" w:rsidP="00E848AB">
      <w:pPr>
        <w:pStyle w:val="ListParagraph"/>
        <w:numPr>
          <w:ilvl w:val="2"/>
          <w:numId w:val="10"/>
        </w:numPr>
        <w:rPr>
          <w:rFonts w:asciiTheme="minorHAnsi" w:hAnsiTheme="minorHAnsi" w:cstheme="minorHAnsi"/>
        </w:rPr>
      </w:pPr>
      <w:r>
        <w:rPr>
          <w:rFonts w:asciiTheme="minorHAnsi" w:hAnsiTheme="minorHAnsi" w:cstheme="minorHAnsi"/>
        </w:rPr>
        <w:t xml:space="preserve">This is a program generated database of any MOFs that have shown a predicted </w:t>
      </w:r>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2</m:t>
            </m:r>
          </m:sub>
        </m:sSub>
      </m:oMath>
      <w:r>
        <w:rPr>
          <w:rFonts w:asciiTheme="minorHAnsi" w:eastAsiaTheme="minorEastAsia" w:hAnsiTheme="minorHAnsi" w:cstheme="minorHAnsi"/>
        </w:rPr>
        <w:t xml:space="preserve"> </w:t>
      </w:r>
      <w:r w:rsidR="00D66B0A">
        <w:rPr>
          <w:rFonts w:asciiTheme="minorHAnsi" w:eastAsiaTheme="minorEastAsia" w:hAnsiTheme="minorHAnsi" w:cstheme="minorHAnsi"/>
        </w:rPr>
        <w:t>gravimetric</w:t>
      </w:r>
      <w:r>
        <w:rPr>
          <w:rFonts w:asciiTheme="minorHAnsi" w:eastAsiaTheme="minorEastAsia" w:hAnsiTheme="minorHAnsi" w:cstheme="minorHAnsi"/>
        </w:rPr>
        <w:t xml:space="preserve"> uptake of over 38 </w:t>
      </w:r>
      <w:r w:rsidR="009831FB" w:rsidRPr="009831FB">
        <w:rPr>
          <w:rFonts w:asciiTheme="minorHAnsi" w:eastAsiaTheme="minorEastAsia" w:hAnsiTheme="minorHAnsi" w:cstheme="minorHAnsi"/>
        </w:rPr>
        <w:t>wt.%</w:t>
      </w:r>
      <w:r w:rsidR="009831FB">
        <w:rPr>
          <w:rFonts w:asciiTheme="minorHAnsi" w:eastAsiaTheme="minorEastAsia" w:hAnsiTheme="minorHAnsi" w:cstheme="minorHAnsi"/>
        </w:rPr>
        <w:t xml:space="preserve"> </w:t>
      </w:r>
      <w:r>
        <w:rPr>
          <w:rFonts w:asciiTheme="minorHAnsi" w:eastAsiaTheme="minorEastAsia" w:hAnsiTheme="minorHAnsi" w:cstheme="minorHAnsi"/>
        </w:rPr>
        <w:t xml:space="preserve">from the altered database </w:t>
      </w:r>
      <w:r w:rsidR="00990F7A">
        <w:rPr>
          <w:rFonts w:asciiTheme="minorHAnsi" w:eastAsiaTheme="minorEastAsia" w:hAnsiTheme="minorHAnsi" w:cstheme="minorHAnsi"/>
        </w:rPr>
        <w:fldChar w:fldCharType="begin"/>
      </w:r>
      <w:r w:rsidR="00990F7A">
        <w:rPr>
          <w:rFonts w:asciiTheme="minorHAnsi" w:eastAsiaTheme="minorEastAsia" w:hAnsiTheme="minorHAnsi" w:cstheme="minorHAnsi"/>
        </w:rPr>
        <w:instrText xml:space="preserve"> REF _Ref206152912 \h </w:instrText>
      </w:r>
      <w:r w:rsidR="00990F7A">
        <w:rPr>
          <w:rFonts w:asciiTheme="minorHAnsi" w:eastAsiaTheme="minorEastAsia" w:hAnsiTheme="minorHAnsi" w:cstheme="minorHAnsi"/>
        </w:rPr>
      </w:r>
      <w:r w:rsidR="00990F7A">
        <w:rPr>
          <w:rFonts w:asciiTheme="minorHAnsi" w:eastAsiaTheme="minorEastAsia" w:hAnsiTheme="minorHAnsi" w:cstheme="minorHAnsi"/>
        </w:rPr>
        <w:fldChar w:fldCharType="separate"/>
      </w:r>
      <w:r w:rsidR="00990F7A">
        <w:rPr>
          <w:rFonts w:asciiTheme="minorHAnsi" w:hAnsiTheme="minorHAnsi" w:cstheme="minorHAnsi"/>
        </w:rPr>
        <w:t>FSR_Altered.csv</w:t>
      </w:r>
      <w:r w:rsidR="00990F7A">
        <w:rPr>
          <w:rFonts w:asciiTheme="minorHAnsi" w:eastAsiaTheme="minorEastAsia" w:hAnsiTheme="minorHAnsi" w:cstheme="minorHAnsi"/>
        </w:rPr>
        <w:fldChar w:fldCharType="end"/>
      </w:r>
      <w:r w:rsidR="00990F7A">
        <w:rPr>
          <w:rFonts w:asciiTheme="minorHAnsi" w:eastAsiaTheme="minorEastAsia" w:hAnsiTheme="minorHAnsi" w:cstheme="minorHAnsi"/>
        </w:rPr>
        <w:t xml:space="preserve"> </w:t>
      </w:r>
      <w:r>
        <w:rPr>
          <w:rFonts w:asciiTheme="minorHAnsi" w:eastAsiaTheme="minorEastAsia" w:hAnsiTheme="minorHAnsi" w:cstheme="minorHAnsi"/>
        </w:rPr>
        <w:t xml:space="preserve">and </w:t>
      </w:r>
      <w:r>
        <w:rPr>
          <w:rFonts w:asciiTheme="minorHAnsi" w:hAnsiTheme="minorHAnsi" w:cstheme="minorHAnsi"/>
        </w:rPr>
        <w:t>original file</w:t>
      </w:r>
      <w:r>
        <w:rPr>
          <w:rFonts w:asciiTheme="minorHAnsi" w:hAnsiTheme="minorHAnsi" w:cstheme="minorHAnsi"/>
        </w:rPr>
        <w:t xml:space="preserve"> </w:t>
      </w:r>
      <w:r w:rsidR="00990F7A">
        <w:rPr>
          <w:rFonts w:asciiTheme="minorHAnsi" w:hAnsiTheme="minorHAnsi" w:cstheme="minorHAnsi"/>
        </w:rPr>
        <w:fldChar w:fldCharType="begin"/>
      </w:r>
      <w:r w:rsidR="00990F7A">
        <w:rPr>
          <w:rFonts w:asciiTheme="minorHAnsi" w:hAnsiTheme="minorHAnsi" w:cstheme="minorHAnsi"/>
        </w:rPr>
        <w:instrText xml:space="preserve"> REF _Ref206153766 \h </w:instrText>
      </w:r>
      <w:r w:rsidR="00990F7A">
        <w:rPr>
          <w:rFonts w:asciiTheme="minorHAnsi" w:hAnsiTheme="minorHAnsi" w:cstheme="minorHAnsi"/>
        </w:rPr>
      </w:r>
      <w:r w:rsidR="00990F7A">
        <w:rPr>
          <w:rFonts w:asciiTheme="minorHAnsi" w:hAnsiTheme="minorHAnsi" w:cstheme="minorHAnsi"/>
        </w:rPr>
        <w:fldChar w:fldCharType="separate"/>
      </w:r>
      <w:r w:rsidR="00990F7A" w:rsidRPr="00B027A5">
        <w:rPr>
          <w:rFonts w:asciiTheme="minorHAnsi" w:hAnsiTheme="minorHAnsi" w:cstheme="minorHAnsi"/>
        </w:rPr>
        <w:t>FSR_data_SI_20250204</w:t>
      </w:r>
      <w:r w:rsidR="00990F7A">
        <w:rPr>
          <w:rFonts w:asciiTheme="minorHAnsi" w:hAnsiTheme="minorHAnsi" w:cstheme="minorHAnsi"/>
        </w:rPr>
        <w:t>.csv</w:t>
      </w:r>
      <w:r w:rsidR="00990F7A">
        <w:rPr>
          <w:rFonts w:asciiTheme="minorHAnsi" w:hAnsiTheme="minorHAnsi" w:cstheme="minorHAnsi"/>
        </w:rPr>
        <w:fldChar w:fldCharType="end"/>
      </w:r>
      <w:r w:rsidR="00990F7A">
        <w:rPr>
          <w:rFonts w:asciiTheme="minorHAnsi" w:hAnsiTheme="minorHAnsi" w:cstheme="minorHAnsi"/>
        </w:rPr>
        <w:t xml:space="preserve"> </w:t>
      </w:r>
      <w:r>
        <w:rPr>
          <w:rFonts w:asciiTheme="minorHAnsi" w:eastAsiaTheme="minorEastAsia" w:hAnsiTheme="minorHAnsi" w:cstheme="minorHAnsi"/>
        </w:rPr>
        <w:t>.</w:t>
      </w:r>
    </w:p>
    <w:p w14:paraId="21F98E7D" w14:textId="77777777" w:rsidR="00D63AC4" w:rsidRPr="00E848AB" w:rsidRDefault="00D63AC4" w:rsidP="00D63AC4">
      <w:pPr>
        <w:pStyle w:val="ListParagraph"/>
        <w:ind w:left="1224"/>
        <w:rPr>
          <w:rFonts w:asciiTheme="minorHAnsi" w:hAnsiTheme="minorHAnsi" w:cstheme="minorHAnsi"/>
        </w:rPr>
      </w:pPr>
    </w:p>
    <w:p w14:paraId="1DFAE117" w14:textId="270BD29C" w:rsidR="00EC7357" w:rsidRDefault="00EC7357" w:rsidP="00EC7357">
      <w:pPr>
        <w:pStyle w:val="ListParagraph"/>
        <w:numPr>
          <w:ilvl w:val="1"/>
          <w:numId w:val="10"/>
        </w:numPr>
        <w:rPr>
          <w:rFonts w:asciiTheme="minorHAnsi" w:hAnsiTheme="minorHAnsi" w:cstheme="minorHAnsi"/>
        </w:rPr>
      </w:pPr>
      <w:r w:rsidRPr="00EC7357">
        <w:rPr>
          <w:rFonts w:asciiTheme="minorHAnsi" w:hAnsiTheme="minorHAnsi" w:cstheme="minorHAnsi"/>
        </w:rPr>
        <w:t>summary_results_bare</w:t>
      </w:r>
      <w:r>
        <w:rPr>
          <w:rFonts w:asciiTheme="minorHAnsi" w:hAnsiTheme="minorHAnsi" w:cstheme="minorHAnsi"/>
        </w:rPr>
        <w:t>.csv</w:t>
      </w:r>
    </w:p>
    <w:p w14:paraId="3ED39CA8" w14:textId="2835DAAB" w:rsidR="00636EA2" w:rsidRDefault="00636EA2" w:rsidP="00636EA2">
      <w:pPr>
        <w:pStyle w:val="ListParagraph"/>
        <w:numPr>
          <w:ilvl w:val="2"/>
          <w:numId w:val="10"/>
        </w:numPr>
        <w:rPr>
          <w:rFonts w:asciiTheme="minorHAnsi" w:hAnsiTheme="minorHAnsi" w:cstheme="minorHAnsi"/>
        </w:rPr>
      </w:pPr>
      <w:r>
        <w:rPr>
          <w:rFonts w:asciiTheme="minorHAnsi" w:hAnsiTheme="minorHAnsi" w:cstheme="minorHAnsi"/>
        </w:rPr>
        <w:t xml:space="preserve">This file holds the accuracy analysis for </w:t>
      </w:r>
      <w:r w:rsidR="008E049D">
        <w:rPr>
          <w:rFonts w:asciiTheme="minorHAnsi" w:hAnsiTheme="minorHAnsi" w:cstheme="minorHAnsi"/>
        </w:rPr>
        <w:t xml:space="preserve">combinations of properties in the file </w:t>
      </w:r>
      <w:r w:rsidR="008E049D">
        <w:rPr>
          <w:rFonts w:asciiTheme="minorHAnsi" w:hAnsiTheme="minorHAnsi" w:cstheme="minorHAnsi"/>
        </w:rPr>
        <w:fldChar w:fldCharType="begin"/>
      </w:r>
      <w:r w:rsidR="008E049D">
        <w:rPr>
          <w:rFonts w:asciiTheme="minorHAnsi" w:hAnsiTheme="minorHAnsi" w:cstheme="minorHAnsi"/>
        </w:rPr>
        <w:instrText xml:space="preserve"> REF _Ref206154036 \h </w:instrText>
      </w:r>
      <w:r w:rsidR="008E049D">
        <w:rPr>
          <w:rFonts w:asciiTheme="minorHAnsi" w:hAnsiTheme="minorHAnsi" w:cstheme="minorHAnsi"/>
        </w:rPr>
      </w:r>
      <w:r w:rsidR="008E049D">
        <w:rPr>
          <w:rFonts w:asciiTheme="minorHAnsi" w:hAnsiTheme="minorHAnsi" w:cstheme="minorHAnsi"/>
        </w:rPr>
        <w:fldChar w:fldCharType="separate"/>
      </w:r>
      <w:r w:rsidR="008E049D">
        <w:rPr>
          <w:rFonts w:asciiTheme="minorHAnsi" w:hAnsiTheme="minorHAnsi" w:cstheme="minorHAnsi"/>
        </w:rPr>
        <w:t>h2_capacity_gcmc.csv</w:t>
      </w:r>
      <w:r w:rsidR="008E049D">
        <w:rPr>
          <w:rFonts w:asciiTheme="minorHAnsi" w:hAnsiTheme="minorHAnsi" w:cstheme="minorHAnsi"/>
        </w:rPr>
        <w:fldChar w:fldCharType="end"/>
      </w:r>
      <w:r w:rsidR="008E049D">
        <w:rPr>
          <w:rFonts w:asciiTheme="minorHAnsi" w:hAnsiTheme="minorHAnsi" w:cstheme="minorHAnsi"/>
        </w:rPr>
        <w:t xml:space="preserve"> </w:t>
      </w:r>
      <w:r>
        <w:rPr>
          <w:rFonts w:asciiTheme="minorHAnsi" w:hAnsiTheme="minorHAnsi" w:cstheme="minorHAnsi"/>
        </w:rPr>
        <w:t>ran in the program with default hyperparameters.</w:t>
      </w:r>
    </w:p>
    <w:p w14:paraId="10B03D1A" w14:textId="77777777" w:rsidR="00D63AC4" w:rsidRPr="00EC7357" w:rsidRDefault="00D63AC4" w:rsidP="00D63AC4">
      <w:pPr>
        <w:pStyle w:val="ListParagraph"/>
        <w:ind w:left="1224"/>
        <w:rPr>
          <w:rFonts w:asciiTheme="minorHAnsi" w:hAnsiTheme="minorHAnsi" w:cstheme="minorHAnsi"/>
        </w:rPr>
      </w:pPr>
    </w:p>
    <w:p w14:paraId="6DB2F10E" w14:textId="3CB3F294" w:rsidR="00EC7357" w:rsidRDefault="00EC7357" w:rsidP="00EC7357">
      <w:pPr>
        <w:pStyle w:val="ListParagraph"/>
        <w:numPr>
          <w:ilvl w:val="1"/>
          <w:numId w:val="10"/>
        </w:numPr>
        <w:rPr>
          <w:rFonts w:asciiTheme="minorHAnsi" w:hAnsiTheme="minorHAnsi" w:cstheme="minorHAnsi"/>
        </w:rPr>
      </w:pPr>
      <w:r w:rsidRPr="00EC7357">
        <w:rPr>
          <w:rFonts w:asciiTheme="minorHAnsi" w:hAnsiTheme="minorHAnsi" w:cstheme="minorHAnsi"/>
        </w:rPr>
        <w:t>summary_results_optimised</w:t>
      </w:r>
      <w:r>
        <w:rPr>
          <w:rFonts w:asciiTheme="minorHAnsi" w:hAnsiTheme="minorHAnsi" w:cstheme="minorHAnsi"/>
        </w:rPr>
        <w:t>.csv</w:t>
      </w:r>
    </w:p>
    <w:p w14:paraId="1D00E68C" w14:textId="5DC2D4F1" w:rsidR="00636EA2" w:rsidRDefault="00636EA2" w:rsidP="00636EA2">
      <w:pPr>
        <w:pStyle w:val="ListParagraph"/>
        <w:numPr>
          <w:ilvl w:val="2"/>
          <w:numId w:val="10"/>
        </w:numPr>
        <w:rPr>
          <w:rFonts w:asciiTheme="minorHAnsi" w:hAnsiTheme="minorHAnsi" w:cstheme="minorHAnsi"/>
        </w:rPr>
      </w:pPr>
      <w:r>
        <w:rPr>
          <w:rFonts w:asciiTheme="minorHAnsi" w:hAnsiTheme="minorHAnsi" w:cstheme="minorHAnsi"/>
        </w:rPr>
        <w:t>This file holds the accuracy analysis for all combinations</w:t>
      </w:r>
      <w:r w:rsidR="005B13D5">
        <w:rPr>
          <w:rFonts w:asciiTheme="minorHAnsi" w:hAnsiTheme="minorHAnsi" w:cstheme="minorHAnsi"/>
        </w:rPr>
        <w:t xml:space="preserve"> of properties in the file </w:t>
      </w:r>
      <w:r w:rsidR="005B13D5">
        <w:rPr>
          <w:rFonts w:asciiTheme="minorHAnsi" w:hAnsiTheme="minorHAnsi" w:cstheme="minorHAnsi"/>
        </w:rPr>
        <w:fldChar w:fldCharType="begin"/>
      </w:r>
      <w:r w:rsidR="005B13D5">
        <w:rPr>
          <w:rFonts w:asciiTheme="minorHAnsi" w:hAnsiTheme="minorHAnsi" w:cstheme="minorHAnsi"/>
        </w:rPr>
        <w:instrText xml:space="preserve"> REF _Ref206154036 \h </w:instrText>
      </w:r>
      <w:r w:rsidR="005B13D5">
        <w:rPr>
          <w:rFonts w:asciiTheme="minorHAnsi" w:hAnsiTheme="minorHAnsi" w:cstheme="minorHAnsi"/>
        </w:rPr>
      </w:r>
      <w:r w:rsidR="005B13D5">
        <w:rPr>
          <w:rFonts w:asciiTheme="minorHAnsi" w:hAnsiTheme="minorHAnsi" w:cstheme="minorHAnsi"/>
        </w:rPr>
        <w:fldChar w:fldCharType="separate"/>
      </w:r>
      <w:r w:rsidR="005B13D5">
        <w:rPr>
          <w:rFonts w:asciiTheme="minorHAnsi" w:hAnsiTheme="minorHAnsi" w:cstheme="minorHAnsi"/>
        </w:rPr>
        <w:t>h2_capacity_gcmc.csv</w:t>
      </w:r>
      <w:r w:rsidR="005B13D5">
        <w:rPr>
          <w:rFonts w:asciiTheme="minorHAnsi" w:hAnsiTheme="minorHAnsi" w:cstheme="minorHAnsi"/>
        </w:rPr>
        <w:fldChar w:fldCharType="end"/>
      </w:r>
      <w:r>
        <w:rPr>
          <w:rFonts w:asciiTheme="minorHAnsi" w:hAnsiTheme="minorHAnsi" w:cstheme="minorHAnsi"/>
        </w:rPr>
        <w:t xml:space="preserve"> ran in the program with </w:t>
      </w:r>
      <w:r>
        <w:rPr>
          <w:rFonts w:asciiTheme="minorHAnsi" w:hAnsiTheme="minorHAnsi" w:cstheme="minorHAnsi"/>
        </w:rPr>
        <w:t>optimised</w:t>
      </w:r>
      <w:r>
        <w:rPr>
          <w:rFonts w:asciiTheme="minorHAnsi" w:hAnsiTheme="minorHAnsi" w:cstheme="minorHAnsi"/>
        </w:rPr>
        <w:t xml:space="preserve"> hyperparameters.</w:t>
      </w:r>
    </w:p>
    <w:p w14:paraId="4494FD1F" w14:textId="1F577627" w:rsidR="00F73337" w:rsidRPr="0007340A" w:rsidRDefault="0007340A" w:rsidP="0007340A">
      <w:pPr>
        <w:rPr>
          <w:rFonts w:asciiTheme="minorHAnsi" w:hAnsiTheme="minorHAnsi" w:cstheme="minorHAnsi"/>
        </w:rPr>
      </w:pPr>
      <w:r>
        <w:rPr>
          <w:rFonts w:asciiTheme="minorHAnsi" w:hAnsiTheme="minorHAnsi" w:cstheme="minorHAnsi"/>
        </w:rPr>
        <w:t>Below is a brief overview of all program files.</w:t>
      </w:r>
    </w:p>
    <w:p w14:paraId="33D19CD8" w14:textId="0375EAF2" w:rsidR="00F73337" w:rsidRPr="00F73337" w:rsidRDefault="00F73337" w:rsidP="00F73337">
      <w:pPr>
        <w:pStyle w:val="ListParagraph"/>
        <w:numPr>
          <w:ilvl w:val="0"/>
          <w:numId w:val="10"/>
        </w:numPr>
        <w:rPr>
          <w:rFonts w:asciiTheme="minorHAnsi" w:hAnsiTheme="minorHAnsi" w:cstheme="minorHAnsi"/>
        </w:rPr>
      </w:pPr>
      <w:r>
        <w:rPr>
          <w:rFonts w:asciiTheme="minorHAnsi" w:hAnsiTheme="minorHAnsi" w:cstheme="minorHAnsi"/>
        </w:rPr>
        <w:t>Program Files</w:t>
      </w:r>
    </w:p>
    <w:p w14:paraId="0B7ADF11" w14:textId="77777777" w:rsidR="00F73337" w:rsidRDefault="00F73337" w:rsidP="00F73337">
      <w:pPr>
        <w:pStyle w:val="ListParagraph"/>
        <w:numPr>
          <w:ilvl w:val="1"/>
          <w:numId w:val="10"/>
        </w:numPr>
        <w:rPr>
          <w:rFonts w:asciiTheme="minorHAnsi" w:hAnsiTheme="minorHAnsi" w:cstheme="minorHAnsi"/>
        </w:rPr>
      </w:pPr>
      <w:proofErr w:type="spellStart"/>
      <w:r>
        <w:rPr>
          <w:rFonts w:asciiTheme="minorHAnsi" w:hAnsiTheme="minorHAnsi" w:cstheme="minorHAnsi"/>
        </w:rPr>
        <w:t>best_SK_BG_params.json</w:t>
      </w:r>
      <w:proofErr w:type="spellEnd"/>
    </w:p>
    <w:p w14:paraId="03CC456E" w14:textId="77777777" w:rsidR="00F73337" w:rsidRDefault="00F73337" w:rsidP="00F73337">
      <w:pPr>
        <w:pStyle w:val="ListParagraph"/>
        <w:numPr>
          <w:ilvl w:val="2"/>
          <w:numId w:val="10"/>
        </w:numPr>
        <w:rPr>
          <w:rFonts w:asciiTheme="minorHAnsi" w:hAnsiTheme="minorHAnsi" w:cstheme="minorHAnsi"/>
        </w:rPr>
      </w:pPr>
      <w:r w:rsidRPr="00D41FD6">
        <w:rPr>
          <w:rFonts w:asciiTheme="minorHAnsi" w:hAnsiTheme="minorHAnsi" w:cstheme="minorHAnsi"/>
        </w:rPr>
        <w:t xml:space="preserve">This file holds the optimised hyperparameters for combinations of properties in the file </w:t>
      </w:r>
      <w:r w:rsidRPr="00D41FD6">
        <w:rPr>
          <w:rFonts w:asciiTheme="minorHAnsi" w:hAnsiTheme="minorHAnsi" w:cstheme="minorHAnsi"/>
        </w:rPr>
        <w:fldChar w:fldCharType="begin"/>
      </w:r>
      <w:r w:rsidRPr="00D41FD6">
        <w:rPr>
          <w:rFonts w:asciiTheme="minorHAnsi" w:hAnsiTheme="minorHAnsi" w:cstheme="minorHAnsi"/>
        </w:rPr>
        <w:instrText xml:space="preserve"> REF _Ref206154036 \h </w:instrText>
      </w:r>
      <w:r>
        <w:rPr>
          <w:rFonts w:asciiTheme="minorHAnsi" w:hAnsiTheme="minorHAnsi" w:cstheme="minorHAnsi"/>
        </w:rPr>
      </w:r>
      <w:r w:rsidRPr="00D41FD6">
        <w:rPr>
          <w:rFonts w:asciiTheme="minorHAnsi" w:hAnsiTheme="minorHAnsi" w:cstheme="minorHAnsi"/>
        </w:rPr>
        <w:fldChar w:fldCharType="separate"/>
      </w:r>
      <w:r w:rsidRPr="00D41FD6">
        <w:rPr>
          <w:rFonts w:asciiTheme="minorHAnsi" w:hAnsiTheme="minorHAnsi" w:cstheme="minorHAnsi"/>
        </w:rPr>
        <w:t>h2_capacity_gcmc.csv</w:t>
      </w:r>
      <w:r w:rsidRPr="00D41FD6">
        <w:rPr>
          <w:rFonts w:asciiTheme="minorHAnsi" w:hAnsiTheme="minorHAnsi" w:cstheme="minorHAnsi"/>
        </w:rPr>
        <w:fldChar w:fldCharType="end"/>
      </w:r>
      <w:r w:rsidRPr="00D41FD6">
        <w:rPr>
          <w:rFonts w:asciiTheme="minorHAnsi" w:hAnsiTheme="minorHAnsi" w:cstheme="minorHAnsi"/>
        </w:rPr>
        <w:t xml:space="preserve"> parsed into the </w:t>
      </w:r>
      <w:r>
        <w:rPr>
          <w:rFonts w:asciiTheme="minorHAnsi" w:hAnsiTheme="minorHAnsi" w:cstheme="minorHAnsi"/>
        </w:rPr>
        <w:t xml:space="preserve">machine learning </w:t>
      </w:r>
      <w:r w:rsidRPr="00D41FD6">
        <w:rPr>
          <w:rFonts w:asciiTheme="minorHAnsi" w:hAnsiTheme="minorHAnsi" w:cstheme="minorHAnsi"/>
        </w:rPr>
        <w:t>algorithm</w:t>
      </w:r>
      <w:r>
        <w:rPr>
          <w:rFonts w:asciiTheme="minorHAnsi" w:hAnsiTheme="minorHAnsi" w:cstheme="minorHAnsi"/>
        </w:rPr>
        <w:t>: gradient boosted decision trees – from the scikit-learn Python library.</w:t>
      </w:r>
    </w:p>
    <w:p w14:paraId="4E902D8E" w14:textId="77777777" w:rsidR="00F73337" w:rsidRPr="00D41FD6" w:rsidRDefault="00F73337" w:rsidP="00F73337">
      <w:pPr>
        <w:pStyle w:val="ListParagraph"/>
        <w:ind w:left="1224"/>
        <w:rPr>
          <w:rFonts w:asciiTheme="minorHAnsi" w:hAnsiTheme="minorHAnsi" w:cstheme="minorHAnsi"/>
        </w:rPr>
      </w:pPr>
      <w:r w:rsidRPr="00D41FD6">
        <w:rPr>
          <w:rFonts w:asciiTheme="minorHAnsi" w:hAnsiTheme="minorHAnsi" w:cstheme="minorHAnsi"/>
        </w:rPr>
        <w:t xml:space="preserve"> </w:t>
      </w:r>
    </w:p>
    <w:p w14:paraId="0C307AF4" w14:textId="77777777" w:rsidR="00F73337" w:rsidRDefault="00F73337" w:rsidP="00F73337">
      <w:pPr>
        <w:pStyle w:val="ListParagraph"/>
        <w:numPr>
          <w:ilvl w:val="1"/>
          <w:numId w:val="10"/>
        </w:numPr>
        <w:rPr>
          <w:rFonts w:asciiTheme="minorHAnsi" w:hAnsiTheme="minorHAnsi" w:cstheme="minorHAnsi"/>
        </w:rPr>
      </w:pPr>
      <w:proofErr w:type="spellStart"/>
      <w:r w:rsidRPr="00EC7357">
        <w:rPr>
          <w:rFonts w:asciiTheme="minorHAnsi" w:hAnsiTheme="minorHAnsi" w:cstheme="minorHAnsi"/>
        </w:rPr>
        <w:t>best_SK_RF_params</w:t>
      </w:r>
      <w:r>
        <w:rPr>
          <w:rFonts w:asciiTheme="minorHAnsi" w:hAnsiTheme="minorHAnsi" w:cstheme="minorHAnsi"/>
        </w:rPr>
        <w:t>.json</w:t>
      </w:r>
      <w:proofErr w:type="spellEnd"/>
    </w:p>
    <w:p w14:paraId="3AE9985D" w14:textId="77777777" w:rsidR="00F73337" w:rsidRDefault="00F73337" w:rsidP="00F73337">
      <w:pPr>
        <w:pStyle w:val="ListParagraph"/>
        <w:numPr>
          <w:ilvl w:val="2"/>
          <w:numId w:val="10"/>
        </w:numPr>
        <w:rPr>
          <w:rFonts w:asciiTheme="minorHAnsi" w:hAnsiTheme="minorHAnsi" w:cstheme="minorHAnsi"/>
        </w:rPr>
      </w:pPr>
      <w:r w:rsidRPr="00D41FD6">
        <w:rPr>
          <w:rFonts w:asciiTheme="minorHAnsi" w:hAnsiTheme="minorHAnsi" w:cstheme="minorHAnsi"/>
        </w:rPr>
        <w:t xml:space="preserve">This file holds the optimised hyperparameters for combinations of properties in the file </w:t>
      </w:r>
      <w:r w:rsidRPr="00D41FD6">
        <w:rPr>
          <w:rFonts w:asciiTheme="minorHAnsi" w:hAnsiTheme="minorHAnsi" w:cstheme="minorHAnsi"/>
        </w:rPr>
        <w:fldChar w:fldCharType="begin"/>
      </w:r>
      <w:r w:rsidRPr="00D41FD6">
        <w:rPr>
          <w:rFonts w:asciiTheme="minorHAnsi" w:hAnsiTheme="minorHAnsi" w:cstheme="minorHAnsi"/>
        </w:rPr>
        <w:instrText xml:space="preserve"> REF _Ref206154036 \h </w:instrText>
      </w:r>
      <w:r>
        <w:rPr>
          <w:rFonts w:asciiTheme="minorHAnsi" w:hAnsiTheme="minorHAnsi" w:cstheme="minorHAnsi"/>
        </w:rPr>
      </w:r>
      <w:r w:rsidRPr="00D41FD6">
        <w:rPr>
          <w:rFonts w:asciiTheme="minorHAnsi" w:hAnsiTheme="minorHAnsi" w:cstheme="minorHAnsi"/>
        </w:rPr>
        <w:fldChar w:fldCharType="separate"/>
      </w:r>
      <w:r w:rsidRPr="00D41FD6">
        <w:rPr>
          <w:rFonts w:asciiTheme="minorHAnsi" w:hAnsiTheme="minorHAnsi" w:cstheme="minorHAnsi"/>
        </w:rPr>
        <w:t>h2_capacity_gcmc.csv</w:t>
      </w:r>
      <w:r w:rsidRPr="00D41FD6">
        <w:rPr>
          <w:rFonts w:asciiTheme="minorHAnsi" w:hAnsiTheme="minorHAnsi" w:cstheme="minorHAnsi"/>
        </w:rPr>
        <w:fldChar w:fldCharType="end"/>
      </w:r>
      <w:r w:rsidRPr="00D41FD6">
        <w:rPr>
          <w:rFonts w:asciiTheme="minorHAnsi" w:hAnsiTheme="minorHAnsi" w:cstheme="minorHAnsi"/>
        </w:rPr>
        <w:t xml:space="preserve"> parsed into the </w:t>
      </w:r>
      <w:r>
        <w:rPr>
          <w:rFonts w:asciiTheme="minorHAnsi" w:hAnsiTheme="minorHAnsi" w:cstheme="minorHAnsi"/>
        </w:rPr>
        <w:t xml:space="preserve">machine learning </w:t>
      </w:r>
      <w:r w:rsidRPr="00D41FD6">
        <w:rPr>
          <w:rFonts w:asciiTheme="minorHAnsi" w:hAnsiTheme="minorHAnsi" w:cstheme="minorHAnsi"/>
        </w:rPr>
        <w:t>algorithm</w:t>
      </w:r>
      <w:r>
        <w:rPr>
          <w:rFonts w:asciiTheme="minorHAnsi" w:hAnsiTheme="minorHAnsi" w:cstheme="minorHAnsi"/>
        </w:rPr>
        <w:t>: random forest – from the scikit-learn Python library.</w:t>
      </w:r>
    </w:p>
    <w:p w14:paraId="2E870AB1" w14:textId="77777777" w:rsidR="00F73337" w:rsidRDefault="00F73337" w:rsidP="00F73337">
      <w:pPr>
        <w:pStyle w:val="ListParagraph"/>
        <w:ind w:left="1224"/>
        <w:rPr>
          <w:rFonts w:asciiTheme="minorHAnsi" w:hAnsiTheme="minorHAnsi" w:cstheme="minorHAnsi"/>
        </w:rPr>
      </w:pPr>
    </w:p>
    <w:p w14:paraId="0DB1F927" w14:textId="77777777" w:rsidR="00F73337" w:rsidRDefault="00F73337" w:rsidP="00F73337">
      <w:pPr>
        <w:pStyle w:val="ListParagraph"/>
        <w:numPr>
          <w:ilvl w:val="1"/>
          <w:numId w:val="10"/>
        </w:numPr>
        <w:rPr>
          <w:rFonts w:asciiTheme="minorHAnsi" w:hAnsiTheme="minorHAnsi" w:cstheme="minorHAnsi"/>
        </w:rPr>
      </w:pPr>
      <w:proofErr w:type="spellStart"/>
      <w:r w:rsidRPr="00EC7357">
        <w:rPr>
          <w:rFonts w:asciiTheme="minorHAnsi" w:hAnsiTheme="minorHAnsi" w:cstheme="minorHAnsi"/>
        </w:rPr>
        <w:t>best_XG_RF_params</w:t>
      </w:r>
      <w:r>
        <w:rPr>
          <w:rFonts w:asciiTheme="minorHAnsi" w:hAnsiTheme="minorHAnsi" w:cstheme="minorHAnsi"/>
        </w:rPr>
        <w:t>.json</w:t>
      </w:r>
      <w:proofErr w:type="spellEnd"/>
    </w:p>
    <w:p w14:paraId="7FB00044" w14:textId="77777777" w:rsidR="00F73337" w:rsidRPr="001569EE" w:rsidRDefault="00F73337" w:rsidP="00F73337">
      <w:pPr>
        <w:pStyle w:val="ListParagraph"/>
        <w:numPr>
          <w:ilvl w:val="2"/>
          <w:numId w:val="10"/>
        </w:numPr>
        <w:rPr>
          <w:rFonts w:asciiTheme="minorHAnsi" w:hAnsiTheme="minorHAnsi" w:cstheme="minorHAnsi"/>
        </w:rPr>
      </w:pPr>
      <w:r w:rsidRPr="00D41FD6">
        <w:rPr>
          <w:rFonts w:asciiTheme="minorHAnsi" w:hAnsiTheme="minorHAnsi" w:cstheme="minorHAnsi"/>
        </w:rPr>
        <w:lastRenderedPageBreak/>
        <w:t xml:space="preserve">This file holds the optimised hyperparameters for combinations of properties in the file </w:t>
      </w:r>
      <w:r w:rsidRPr="00D41FD6">
        <w:rPr>
          <w:rFonts w:asciiTheme="minorHAnsi" w:hAnsiTheme="minorHAnsi" w:cstheme="minorHAnsi"/>
        </w:rPr>
        <w:fldChar w:fldCharType="begin"/>
      </w:r>
      <w:r w:rsidRPr="00D41FD6">
        <w:rPr>
          <w:rFonts w:asciiTheme="minorHAnsi" w:hAnsiTheme="minorHAnsi" w:cstheme="minorHAnsi"/>
        </w:rPr>
        <w:instrText xml:space="preserve"> REF _Ref206154036 \h </w:instrText>
      </w:r>
      <w:r>
        <w:rPr>
          <w:rFonts w:asciiTheme="minorHAnsi" w:hAnsiTheme="minorHAnsi" w:cstheme="minorHAnsi"/>
        </w:rPr>
      </w:r>
      <w:r w:rsidRPr="00D41FD6">
        <w:rPr>
          <w:rFonts w:asciiTheme="minorHAnsi" w:hAnsiTheme="minorHAnsi" w:cstheme="minorHAnsi"/>
        </w:rPr>
        <w:fldChar w:fldCharType="separate"/>
      </w:r>
      <w:r w:rsidRPr="00D41FD6">
        <w:rPr>
          <w:rFonts w:asciiTheme="minorHAnsi" w:hAnsiTheme="minorHAnsi" w:cstheme="minorHAnsi"/>
        </w:rPr>
        <w:t>h2_capacity_gcmc.csv</w:t>
      </w:r>
      <w:r w:rsidRPr="00D41FD6">
        <w:rPr>
          <w:rFonts w:asciiTheme="minorHAnsi" w:hAnsiTheme="minorHAnsi" w:cstheme="minorHAnsi"/>
        </w:rPr>
        <w:fldChar w:fldCharType="end"/>
      </w:r>
      <w:r w:rsidRPr="00D41FD6">
        <w:rPr>
          <w:rFonts w:asciiTheme="minorHAnsi" w:hAnsiTheme="minorHAnsi" w:cstheme="minorHAnsi"/>
        </w:rPr>
        <w:t xml:space="preserve"> parsed into the </w:t>
      </w:r>
      <w:r>
        <w:rPr>
          <w:rFonts w:asciiTheme="minorHAnsi" w:hAnsiTheme="minorHAnsi" w:cstheme="minorHAnsi"/>
        </w:rPr>
        <w:t xml:space="preserve">machine learning </w:t>
      </w:r>
      <w:r w:rsidRPr="00D41FD6">
        <w:rPr>
          <w:rFonts w:asciiTheme="minorHAnsi" w:hAnsiTheme="minorHAnsi" w:cstheme="minorHAnsi"/>
        </w:rPr>
        <w:t>algorithm</w:t>
      </w:r>
      <w:r>
        <w:rPr>
          <w:rFonts w:asciiTheme="minorHAnsi" w:hAnsiTheme="minorHAnsi" w:cstheme="minorHAnsi"/>
        </w:rPr>
        <w:t xml:space="preserve">: XG Boosted random forest – from the </w:t>
      </w:r>
      <w:proofErr w:type="spellStart"/>
      <w:r>
        <w:rPr>
          <w:rFonts w:asciiTheme="minorHAnsi" w:hAnsiTheme="minorHAnsi" w:cstheme="minorHAnsi"/>
        </w:rPr>
        <w:t>xgboost</w:t>
      </w:r>
      <w:proofErr w:type="spellEnd"/>
      <w:r>
        <w:rPr>
          <w:rFonts w:asciiTheme="minorHAnsi" w:hAnsiTheme="minorHAnsi" w:cstheme="minorHAnsi"/>
        </w:rPr>
        <w:t xml:space="preserve"> Python library.</w:t>
      </w:r>
    </w:p>
    <w:p w14:paraId="1E072C43" w14:textId="77777777" w:rsidR="00F73337" w:rsidRDefault="00F73337" w:rsidP="00F73337">
      <w:pPr>
        <w:pStyle w:val="ListParagraph"/>
        <w:ind w:left="1224"/>
        <w:rPr>
          <w:rFonts w:asciiTheme="minorHAnsi" w:hAnsiTheme="minorHAnsi" w:cstheme="minorHAnsi"/>
        </w:rPr>
      </w:pPr>
    </w:p>
    <w:p w14:paraId="1439CE0D" w14:textId="77777777" w:rsidR="00F73337" w:rsidRDefault="00F73337" w:rsidP="00F73337">
      <w:pPr>
        <w:pStyle w:val="ListParagraph"/>
        <w:numPr>
          <w:ilvl w:val="1"/>
          <w:numId w:val="10"/>
        </w:numPr>
        <w:rPr>
          <w:rFonts w:asciiTheme="minorHAnsi" w:hAnsiTheme="minorHAnsi" w:cstheme="minorHAnsi"/>
        </w:rPr>
      </w:pPr>
      <w:r>
        <w:rPr>
          <w:rFonts w:asciiTheme="minorHAnsi" w:hAnsiTheme="minorHAnsi" w:cstheme="minorHAnsi"/>
        </w:rPr>
        <w:t>dataSetUp.py</w:t>
      </w:r>
    </w:p>
    <w:p w14:paraId="08A275AF" w14:textId="77777777" w:rsidR="00F73337" w:rsidRDefault="00F73337" w:rsidP="00F73337">
      <w:pPr>
        <w:pStyle w:val="ListParagraph"/>
        <w:numPr>
          <w:ilvl w:val="1"/>
          <w:numId w:val="10"/>
        </w:numPr>
        <w:rPr>
          <w:rFonts w:asciiTheme="minorHAnsi" w:hAnsiTheme="minorHAnsi" w:cstheme="minorHAnsi"/>
        </w:rPr>
      </w:pPr>
      <w:r>
        <w:rPr>
          <w:rFonts w:asciiTheme="minorHAnsi" w:hAnsiTheme="minorHAnsi" w:cstheme="minorHAnsi"/>
        </w:rPr>
        <w:t>getData.py</w:t>
      </w:r>
    </w:p>
    <w:p w14:paraId="5B896D73" w14:textId="77777777" w:rsidR="00F73337" w:rsidRDefault="00F73337" w:rsidP="00F73337">
      <w:pPr>
        <w:pStyle w:val="ListParagraph"/>
        <w:numPr>
          <w:ilvl w:val="1"/>
          <w:numId w:val="10"/>
        </w:numPr>
        <w:rPr>
          <w:rFonts w:asciiTheme="minorHAnsi" w:hAnsiTheme="minorHAnsi" w:cstheme="minorHAnsi"/>
        </w:rPr>
      </w:pPr>
      <w:r>
        <w:rPr>
          <w:rFonts w:asciiTheme="minorHAnsi" w:hAnsiTheme="minorHAnsi" w:cstheme="minorHAnsi"/>
        </w:rPr>
        <w:t>gradBoost.py</w:t>
      </w:r>
    </w:p>
    <w:p w14:paraId="4238BB6E" w14:textId="77777777" w:rsidR="00F73337" w:rsidRDefault="00F73337" w:rsidP="00F73337">
      <w:pPr>
        <w:pStyle w:val="ListParagraph"/>
        <w:numPr>
          <w:ilvl w:val="1"/>
          <w:numId w:val="10"/>
        </w:numPr>
        <w:rPr>
          <w:rFonts w:asciiTheme="minorHAnsi" w:hAnsiTheme="minorHAnsi" w:cstheme="minorHAnsi"/>
        </w:rPr>
      </w:pPr>
      <w:bookmarkStart w:id="31" w:name="_Ref206154036"/>
      <w:r>
        <w:rPr>
          <w:rFonts w:asciiTheme="minorHAnsi" w:hAnsiTheme="minorHAnsi" w:cstheme="minorHAnsi"/>
        </w:rPr>
        <w:t>h2_capacity_gcmc.csv</w:t>
      </w:r>
      <w:bookmarkEnd w:id="31"/>
    </w:p>
    <w:p w14:paraId="157B3EF5" w14:textId="77777777" w:rsidR="00F73337" w:rsidRDefault="00F73337" w:rsidP="00F73337">
      <w:pPr>
        <w:pStyle w:val="ListParagraph"/>
        <w:numPr>
          <w:ilvl w:val="1"/>
          <w:numId w:val="10"/>
        </w:numPr>
        <w:rPr>
          <w:rFonts w:asciiTheme="minorHAnsi" w:hAnsiTheme="minorHAnsi" w:cstheme="minorHAnsi"/>
        </w:rPr>
      </w:pPr>
      <w:r>
        <w:rPr>
          <w:rFonts w:asciiTheme="minorHAnsi" w:hAnsiTheme="minorHAnsi" w:cstheme="minorHAnsi"/>
        </w:rPr>
        <w:t>hyperparameters.py</w:t>
      </w:r>
    </w:p>
    <w:p w14:paraId="342B083C" w14:textId="77777777" w:rsidR="00F73337" w:rsidRDefault="00F73337" w:rsidP="00F73337">
      <w:pPr>
        <w:pStyle w:val="ListParagraph"/>
        <w:numPr>
          <w:ilvl w:val="1"/>
          <w:numId w:val="10"/>
        </w:numPr>
        <w:rPr>
          <w:rFonts w:asciiTheme="minorHAnsi" w:hAnsiTheme="minorHAnsi" w:cstheme="minorHAnsi"/>
        </w:rPr>
      </w:pPr>
      <w:r>
        <w:rPr>
          <w:rFonts w:asciiTheme="minorHAnsi" w:hAnsiTheme="minorHAnsi" w:cstheme="minorHAnsi"/>
        </w:rPr>
        <w:t>linearReg.py</w:t>
      </w:r>
    </w:p>
    <w:p w14:paraId="71E7A75B" w14:textId="77777777" w:rsidR="00F73337" w:rsidRDefault="00F73337" w:rsidP="00F73337">
      <w:pPr>
        <w:pStyle w:val="ListParagraph"/>
        <w:numPr>
          <w:ilvl w:val="1"/>
          <w:numId w:val="10"/>
        </w:numPr>
        <w:rPr>
          <w:rFonts w:asciiTheme="minorHAnsi" w:hAnsiTheme="minorHAnsi" w:cstheme="minorHAnsi"/>
        </w:rPr>
      </w:pPr>
      <w:r>
        <w:rPr>
          <w:rFonts w:asciiTheme="minorHAnsi" w:hAnsiTheme="minorHAnsi" w:cstheme="minorHAnsi"/>
        </w:rPr>
        <w:t>main.py</w:t>
      </w:r>
    </w:p>
    <w:p w14:paraId="5F0C4BC9" w14:textId="77777777" w:rsidR="00F73337" w:rsidRDefault="00F73337" w:rsidP="00F73337">
      <w:pPr>
        <w:pStyle w:val="ListParagraph"/>
        <w:numPr>
          <w:ilvl w:val="1"/>
          <w:numId w:val="10"/>
        </w:numPr>
        <w:rPr>
          <w:rFonts w:asciiTheme="minorHAnsi" w:hAnsiTheme="minorHAnsi" w:cstheme="minorHAnsi"/>
        </w:rPr>
      </w:pPr>
      <w:r>
        <w:rPr>
          <w:rFonts w:asciiTheme="minorHAnsi" w:hAnsiTheme="minorHAnsi" w:cstheme="minorHAnsi"/>
        </w:rPr>
        <w:t>preprocess.py</w:t>
      </w:r>
    </w:p>
    <w:p w14:paraId="75C45647" w14:textId="77777777" w:rsidR="00F73337" w:rsidRDefault="00F73337" w:rsidP="00F73337">
      <w:pPr>
        <w:pStyle w:val="ListParagraph"/>
        <w:numPr>
          <w:ilvl w:val="1"/>
          <w:numId w:val="10"/>
        </w:numPr>
        <w:rPr>
          <w:rFonts w:asciiTheme="minorHAnsi" w:hAnsiTheme="minorHAnsi" w:cstheme="minorHAnsi"/>
        </w:rPr>
      </w:pPr>
      <w:r>
        <w:rPr>
          <w:rFonts w:asciiTheme="minorHAnsi" w:hAnsiTheme="minorHAnsi" w:cstheme="minorHAnsi"/>
        </w:rPr>
        <w:t>randomForest.py</w:t>
      </w:r>
    </w:p>
    <w:p w14:paraId="082ED017" w14:textId="77777777" w:rsidR="00F73337" w:rsidRDefault="00F73337" w:rsidP="00F73337">
      <w:pPr>
        <w:pStyle w:val="ListParagraph"/>
        <w:numPr>
          <w:ilvl w:val="1"/>
          <w:numId w:val="10"/>
        </w:numPr>
        <w:rPr>
          <w:rFonts w:asciiTheme="minorHAnsi" w:hAnsiTheme="minorHAnsi" w:cstheme="minorHAnsi"/>
        </w:rPr>
      </w:pPr>
      <w:r>
        <w:rPr>
          <w:rFonts w:asciiTheme="minorHAnsi" w:hAnsiTheme="minorHAnsi" w:cstheme="minorHAnsi"/>
        </w:rPr>
        <w:t>README.md</w:t>
      </w:r>
    </w:p>
    <w:p w14:paraId="06F1C439" w14:textId="77777777" w:rsidR="00F73337" w:rsidRDefault="00F73337" w:rsidP="00F73337">
      <w:pPr>
        <w:pStyle w:val="ListParagraph"/>
        <w:numPr>
          <w:ilvl w:val="1"/>
          <w:numId w:val="10"/>
        </w:numPr>
        <w:rPr>
          <w:rFonts w:asciiTheme="minorHAnsi" w:hAnsiTheme="minorHAnsi" w:cstheme="minorHAnsi"/>
        </w:rPr>
      </w:pPr>
      <w:r>
        <w:rPr>
          <w:rFonts w:asciiTheme="minorHAnsi" w:hAnsiTheme="minorHAnsi" w:cstheme="minorHAnsi"/>
        </w:rPr>
        <w:t>validate.py</w:t>
      </w:r>
    </w:p>
    <w:p w14:paraId="7C05A614" w14:textId="77777777" w:rsidR="00F73337" w:rsidRPr="00AB107E" w:rsidRDefault="00F73337" w:rsidP="00AB107E">
      <w:pPr>
        <w:rPr>
          <w:rFonts w:asciiTheme="minorHAnsi" w:hAnsiTheme="minorHAnsi" w:cstheme="minorHAnsi"/>
        </w:rPr>
      </w:pPr>
    </w:p>
    <w:sectPr w:rsidR="00F73337" w:rsidRPr="00AB107E" w:rsidSect="00586EBC">
      <w:headerReference w:type="default" r:id="rId21"/>
      <w:footerReference w:type="default" r:id="rId22"/>
      <w:headerReference w:type="first" r:id="rId23"/>
      <w:pgSz w:w="11906" w:h="16838"/>
      <w:pgMar w:top="1440" w:right="1440" w:bottom="1440" w:left="1440" w:header="85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D3BB9" w14:textId="77777777" w:rsidR="00DE4EA1" w:rsidRDefault="00DE4EA1" w:rsidP="005072DF">
      <w:r>
        <w:separator/>
      </w:r>
    </w:p>
  </w:endnote>
  <w:endnote w:type="continuationSeparator" w:id="0">
    <w:p w14:paraId="6AB09A3E" w14:textId="77777777" w:rsidR="00DE4EA1" w:rsidRDefault="00DE4EA1" w:rsidP="005072DF">
      <w:r>
        <w:continuationSeparator/>
      </w:r>
    </w:p>
  </w:endnote>
  <w:endnote w:type="continuationNotice" w:id="1">
    <w:p w14:paraId="4D873E05" w14:textId="77777777" w:rsidR="00DE4EA1" w:rsidRDefault="00DE4E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853255"/>
      <w:docPartObj>
        <w:docPartGallery w:val="Page Numbers (Bottom of Page)"/>
        <w:docPartUnique/>
      </w:docPartObj>
    </w:sdtPr>
    <w:sdtEndPr>
      <w:rPr>
        <w:noProof/>
      </w:rPr>
    </w:sdtEndPr>
    <w:sdtContent>
      <w:p w14:paraId="2C60E999" w14:textId="7E05426F" w:rsidR="00AF5424" w:rsidRDefault="00DE5707">
        <w:pPr>
          <w:pStyle w:val="Footer"/>
          <w:jc w:val="right"/>
        </w:pPr>
        <w:r>
          <w:rPr>
            <w:noProof/>
          </w:rPr>
          <mc:AlternateContent>
            <mc:Choice Requires="wps">
              <w:drawing>
                <wp:anchor distT="0" distB="0" distL="114300" distR="114300" simplePos="0" relativeHeight="251658243" behindDoc="0" locked="0" layoutInCell="1" allowOverlap="1" wp14:anchorId="2AD296D5" wp14:editId="3E4EB432">
                  <wp:simplePos x="0" y="0"/>
                  <wp:positionH relativeFrom="column">
                    <wp:posOffset>-9525</wp:posOffset>
                  </wp:positionH>
                  <wp:positionV relativeFrom="paragraph">
                    <wp:posOffset>-129540</wp:posOffset>
                  </wp:positionV>
                  <wp:extent cx="57816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C509D0" id="Straight Connector 4" o:spid="_x0000_s1026" style="position:absolute;z-index:251658243;visibility:visible;mso-wrap-style:square;mso-wrap-distance-left:9pt;mso-wrap-distance-top:0;mso-wrap-distance-right:9pt;mso-wrap-distance-bottom:0;mso-position-horizontal:absolute;mso-position-horizontal-relative:text;mso-position-vertical:absolute;mso-position-vertical-relative:text" from="-.75pt,-10.2pt" to="454.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" strokecolor="#4472c4 [3204]" strokeweight=".5pt">
                  <v:stroke joinstyle="miter"/>
                </v:line>
              </w:pict>
            </mc:Fallback>
          </mc:AlternateContent>
        </w:r>
        <w:r w:rsidR="00AF5424">
          <w:fldChar w:fldCharType="begin"/>
        </w:r>
        <w:r w:rsidR="00AF5424">
          <w:instrText xml:space="preserve"> PAGE   \* MERGEFORMAT </w:instrText>
        </w:r>
        <w:r w:rsidR="00AF5424">
          <w:fldChar w:fldCharType="separate"/>
        </w:r>
        <w:r w:rsidR="00AF5424">
          <w:rPr>
            <w:noProof/>
          </w:rPr>
          <w:t>2</w:t>
        </w:r>
        <w:r w:rsidR="00AF5424">
          <w:rPr>
            <w:noProof/>
          </w:rPr>
          <w:fldChar w:fldCharType="end"/>
        </w:r>
      </w:p>
    </w:sdtContent>
  </w:sdt>
  <w:p w14:paraId="1E79F536" w14:textId="204C166B" w:rsidR="00AF5424" w:rsidRPr="00DE5707" w:rsidRDefault="00960D44">
    <w:pPr>
      <w:pStyle w:val="Footer"/>
      <w:rPr>
        <w:i/>
        <w:iCs/>
        <w:sz w:val="18"/>
        <w:szCs w:val="18"/>
      </w:rPr>
    </w:pPr>
    <w:r>
      <w:rPr>
        <w:i/>
        <w:iCs/>
        <w:sz w:val="18"/>
        <w:szCs w:val="18"/>
      </w:rPr>
      <w:t>Nina So | 20475904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6DBD1" w14:textId="77777777" w:rsidR="00DE4EA1" w:rsidRDefault="00DE4EA1" w:rsidP="005072DF">
      <w:r>
        <w:separator/>
      </w:r>
    </w:p>
  </w:footnote>
  <w:footnote w:type="continuationSeparator" w:id="0">
    <w:p w14:paraId="5330A5CB" w14:textId="77777777" w:rsidR="00DE4EA1" w:rsidRDefault="00DE4EA1" w:rsidP="005072DF">
      <w:r>
        <w:continuationSeparator/>
      </w:r>
    </w:p>
  </w:footnote>
  <w:footnote w:type="continuationNotice" w:id="1">
    <w:p w14:paraId="3C106AAF" w14:textId="77777777" w:rsidR="00DE4EA1" w:rsidRDefault="00DE4E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4F6C" w14:textId="02722197" w:rsidR="00DE5707" w:rsidRPr="00DE5707" w:rsidRDefault="00DE5707">
    <w:pPr>
      <w:pStyle w:val="Header"/>
      <w:rPr>
        <w:i/>
        <w:iCs/>
        <w:sz w:val="18"/>
        <w:szCs w:val="18"/>
      </w:rPr>
    </w:pPr>
    <w:r w:rsidRPr="00DE5707">
      <w:rPr>
        <w:i/>
        <w:iCs/>
        <w:noProof/>
        <w:sz w:val="18"/>
        <w:szCs w:val="18"/>
      </w:rPr>
      <mc:AlternateContent>
        <mc:Choice Requires="wps">
          <w:drawing>
            <wp:anchor distT="0" distB="0" distL="114300" distR="114300" simplePos="0" relativeHeight="251658242" behindDoc="0" locked="0" layoutInCell="1" allowOverlap="1" wp14:anchorId="75A26D42" wp14:editId="4D691644">
              <wp:simplePos x="0" y="0"/>
              <wp:positionH relativeFrom="column">
                <wp:posOffset>-19051</wp:posOffset>
              </wp:positionH>
              <wp:positionV relativeFrom="paragraph">
                <wp:posOffset>260350</wp:posOffset>
              </wp:positionV>
              <wp:extent cx="58197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819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0F04D6" id="Straight Connector 3"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5pt,20.5pt" to="456.7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" strokecolor="#4472c4 [3204]" strokeweight=".5pt">
              <v:stroke joinstyle="miter"/>
            </v:line>
          </w:pict>
        </mc:Fallback>
      </mc:AlternateContent>
    </w:r>
    <w:r w:rsidRPr="00DE5707">
      <w:rPr>
        <w:i/>
        <w:iCs/>
        <w:sz w:val="18"/>
        <w:szCs w:val="18"/>
      </w:rPr>
      <w:t xml:space="preserve">Individual BEng </w:t>
    </w:r>
    <w:r w:rsidR="008954F8">
      <w:rPr>
        <w:i/>
        <w:iCs/>
        <w:sz w:val="18"/>
        <w:szCs w:val="18"/>
      </w:rPr>
      <w:t>P</w:t>
    </w:r>
    <w:r w:rsidRPr="00DE5707">
      <w:rPr>
        <w:i/>
        <w:iCs/>
        <w:sz w:val="18"/>
        <w:szCs w:val="18"/>
      </w:rPr>
      <w:t xml:space="preserve">roject </w:t>
    </w:r>
    <w:r w:rsidR="00E96C48">
      <w:rPr>
        <w:i/>
        <w:iCs/>
        <w:sz w:val="18"/>
        <w:szCs w:val="18"/>
      </w:rPr>
      <w:t xml:space="preserve">Final </w:t>
    </w:r>
    <w:r w:rsidR="008954F8">
      <w:rPr>
        <w:i/>
        <w:iCs/>
        <w:sz w:val="18"/>
        <w:szCs w:val="18"/>
      </w:rPr>
      <w:t>D</w:t>
    </w:r>
    <w:r w:rsidR="00E96C48">
      <w:rPr>
        <w:i/>
        <w:iCs/>
        <w:sz w:val="18"/>
        <w:szCs w:val="18"/>
      </w:rPr>
      <w:t xml:space="preserve">issertation </w:t>
    </w:r>
    <w:r w:rsidR="009A0DB6">
      <w:rPr>
        <w:i/>
        <w:iCs/>
        <w:sz w:val="18"/>
        <w:szCs w:val="18"/>
      </w:rPr>
      <w:t>August</w:t>
    </w:r>
    <w:r w:rsidR="00E96C48">
      <w:rPr>
        <w:i/>
        <w:iCs/>
        <w:sz w:val="18"/>
        <w:szCs w:val="18"/>
      </w:rPr>
      <w:t xml:space="preserve"> 202</w:t>
    </w:r>
    <w:r w:rsidR="00D84205">
      <w:rPr>
        <w:i/>
        <w:iCs/>
        <w:sz w:val="18"/>
        <w:szCs w:val="18"/>
      </w:rPr>
      <w:t>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2102" w14:textId="331FCC5F" w:rsidR="00586EBC" w:rsidRDefault="00586EBC" w:rsidP="005072DF">
    <w:pPr>
      <w:pStyle w:val="Header"/>
    </w:pPr>
    <w:r>
      <w:rPr>
        <w:b/>
        <w:noProof/>
        <w:color w:val="003466"/>
        <w:lang w:val="en-US"/>
      </w:rPr>
      <mc:AlternateContent>
        <mc:Choice Requires="wps">
          <w:drawing>
            <wp:anchor distT="0" distB="0" distL="114300" distR="114300" simplePos="0" relativeHeight="251658241" behindDoc="0" locked="0" layoutInCell="1" allowOverlap="1" wp14:anchorId="65F03904" wp14:editId="1B747546">
              <wp:simplePos x="0" y="0"/>
              <wp:positionH relativeFrom="column">
                <wp:posOffset>3844925</wp:posOffset>
              </wp:positionH>
              <wp:positionV relativeFrom="paragraph">
                <wp:posOffset>-457835</wp:posOffset>
              </wp:positionV>
              <wp:extent cx="2736850" cy="469900"/>
              <wp:effectExtent l="0" t="0" r="6350" b="6350"/>
              <wp:wrapNone/>
              <wp:docPr id="15" name="Text Box 15"/>
              <wp:cNvGraphicFramePr/>
              <a:graphic xmlns:a="http://schemas.openxmlformats.org/drawingml/2006/main">
                <a:graphicData uri="http://schemas.microsoft.com/office/word/2010/wordprocessingShape">
                  <wps:wsp>
                    <wps:cNvSpPr txBox="1"/>
                    <wps:spPr>
                      <a:xfrm>
                        <a:off x="0" y="0"/>
                        <a:ext cx="2736850" cy="469900"/>
                      </a:xfrm>
                      <a:prstGeom prst="rect">
                        <a:avLst/>
                      </a:prstGeom>
                      <a:solidFill>
                        <a:schemeClr val="lt1"/>
                      </a:solidFill>
                      <a:ln w="6350">
                        <a:noFill/>
                      </a:ln>
                    </wps:spPr>
                    <wps:txb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F03904" id="_x0000_t202" coordsize="21600,21600" o:spt="202" path="m,l,21600r21600,l21600,xe">
              <v:stroke joinstyle="miter"/>
              <v:path gradientshapeok="t" o:connecttype="rect"/>
            </v:shapetype>
            <v:shape id="Text Box 15" o:spid="_x0000_s1028" type="#_x0000_t202" style="position:absolute;margin-left:302.75pt;margin-top:-36.05pt;width:215.5pt;height:3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" fillcolor="white [3201]" stroked="f" strokeweight=".5pt">
              <v:textbo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v:textbox>
            </v:shape>
          </w:pict>
        </mc:Fallback>
      </mc:AlternateContent>
    </w:r>
    <w:r>
      <w:rPr>
        <w:noProof/>
        <w:lang w:eastAsia="en-GB"/>
      </w:rPr>
      <w:drawing>
        <wp:anchor distT="0" distB="0" distL="114300" distR="114300" simplePos="0" relativeHeight="251658240" behindDoc="0" locked="0" layoutInCell="1" allowOverlap="1" wp14:anchorId="01785AD4" wp14:editId="57187C77">
          <wp:simplePos x="0" y="0"/>
          <wp:positionH relativeFrom="page">
            <wp:align>left</wp:align>
          </wp:positionH>
          <wp:positionV relativeFrom="page">
            <wp:align>top</wp:align>
          </wp:positionV>
          <wp:extent cx="2159000" cy="797560"/>
          <wp:effectExtent l="0" t="0" r="0" b="254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9000" cy="79756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45E"/>
    <w:multiLevelType w:val="multilevel"/>
    <w:tmpl w:val="CD0E5252"/>
    <w:styleLink w:val="CurrentList2"/>
    <w:lvl w:ilvl="0">
      <w:start w:val="1"/>
      <w:numFmt w:val="decimal"/>
      <w:lvlText w:val="A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0D766D"/>
    <w:multiLevelType w:val="hybridMultilevel"/>
    <w:tmpl w:val="F572A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E16784"/>
    <w:multiLevelType w:val="hybridMultilevel"/>
    <w:tmpl w:val="1E60B3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C24571"/>
    <w:multiLevelType w:val="hybridMultilevel"/>
    <w:tmpl w:val="65ACE5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23A536A"/>
    <w:multiLevelType w:val="multilevel"/>
    <w:tmpl w:val="87A4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F7B35"/>
    <w:multiLevelType w:val="multilevel"/>
    <w:tmpl w:val="08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9D82E44"/>
    <w:multiLevelType w:val="multilevel"/>
    <w:tmpl w:val="6B98279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09A57DD"/>
    <w:multiLevelType w:val="hybridMultilevel"/>
    <w:tmpl w:val="25F45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DE6483"/>
    <w:multiLevelType w:val="multilevel"/>
    <w:tmpl w:val="722A160A"/>
    <w:lvl w:ilvl="0">
      <w:start w:val="1"/>
      <w:numFmt w:val="decimal"/>
      <w:lvlText w:val="A2.%1."/>
      <w:lvlJc w:val="left"/>
      <w:pPr>
        <w:ind w:left="360" w:hanging="360"/>
      </w:pPr>
      <w:rPr>
        <w:rFonts w:hint="default"/>
      </w:rPr>
    </w:lvl>
    <w:lvl w:ilvl="1">
      <w:start w:val="1"/>
      <w:numFmt w:val="decimal"/>
      <w:lvlText w:val="A2.%1.%2."/>
      <w:lvlJc w:val="left"/>
      <w:pPr>
        <w:ind w:left="792" w:hanging="432"/>
      </w:pPr>
      <w:rPr>
        <w:rFonts w:hint="default"/>
      </w:rPr>
    </w:lvl>
    <w:lvl w:ilvl="2">
      <w:start w:val="1"/>
      <w:numFmt w:val="decimal"/>
      <w:lvlText w:val="A2.%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4B736C4"/>
    <w:multiLevelType w:val="multilevel"/>
    <w:tmpl w:val="50CC2FF4"/>
    <w:styleLink w:val="CurrentList3"/>
    <w:lvl w:ilvl="0">
      <w:start w:val="1"/>
      <w:numFmt w:val="decimal"/>
      <w:lvlText w:val="A2.%1."/>
      <w:lvlJc w:val="left"/>
      <w:pPr>
        <w:ind w:left="360" w:hanging="360"/>
      </w:pPr>
      <w:rPr>
        <w:rFonts w:hint="default"/>
      </w:rPr>
    </w:lvl>
    <w:lvl w:ilvl="1">
      <w:start w:val="1"/>
      <w:numFmt w:val="decimal"/>
      <w:lvlText w:val="A2.%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81A2152"/>
    <w:multiLevelType w:val="multilevel"/>
    <w:tmpl w:val="E6F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37637"/>
    <w:multiLevelType w:val="hybridMultilevel"/>
    <w:tmpl w:val="F6AEFD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541D7D"/>
    <w:multiLevelType w:val="multilevel"/>
    <w:tmpl w:val="F568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344843">
    <w:abstractNumId w:val="6"/>
  </w:num>
  <w:num w:numId="2" w16cid:durableId="970983361">
    <w:abstractNumId w:val="1"/>
  </w:num>
  <w:num w:numId="3" w16cid:durableId="657882539">
    <w:abstractNumId w:val="7"/>
  </w:num>
  <w:num w:numId="4" w16cid:durableId="656107057">
    <w:abstractNumId w:val="3"/>
  </w:num>
  <w:num w:numId="5" w16cid:durableId="235366415">
    <w:abstractNumId w:val="11"/>
  </w:num>
  <w:num w:numId="6" w16cid:durableId="582029436">
    <w:abstractNumId w:val="2"/>
  </w:num>
  <w:num w:numId="7" w16cid:durableId="705450877">
    <w:abstractNumId w:val="10"/>
  </w:num>
  <w:num w:numId="8" w16cid:durableId="1498881512">
    <w:abstractNumId w:val="4"/>
  </w:num>
  <w:num w:numId="9" w16cid:durableId="1977567976">
    <w:abstractNumId w:val="12"/>
  </w:num>
  <w:num w:numId="10" w16cid:durableId="1274558109">
    <w:abstractNumId w:val="8"/>
  </w:num>
  <w:num w:numId="11" w16cid:durableId="2088574311">
    <w:abstractNumId w:val="5"/>
  </w:num>
  <w:num w:numId="12" w16cid:durableId="2125731787">
    <w:abstractNumId w:val="0"/>
  </w:num>
  <w:num w:numId="13" w16cid:durableId="10984095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A864C2"/>
    <w:rsid w:val="000007B2"/>
    <w:rsid w:val="000071EC"/>
    <w:rsid w:val="00007A50"/>
    <w:rsid w:val="00015C89"/>
    <w:rsid w:val="000235E9"/>
    <w:rsid w:val="0002523F"/>
    <w:rsid w:val="000253F4"/>
    <w:rsid w:val="0003170D"/>
    <w:rsid w:val="00034FE5"/>
    <w:rsid w:val="00041EE7"/>
    <w:rsid w:val="000423D9"/>
    <w:rsid w:val="0005346B"/>
    <w:rsid w:val="00054344"/>
    <w:rsid w:val="0005538B"/>
    <w:rsid w:val="00062D6F"/>
    <w:rsid w:val="000636D3"/>
    <w:rsid w:val="00064440"/>
    <w:rsid w:val="00064FF3"/>
    <w:rsid w:val="00071678"/>
    <w:rsid w:val="00071C4A"/>
    <w:rsid w:val="00071D6B"/>
    <w:rsid w:val="0007340A"/>
    <w:rsid w:val="00076EF0"/>
    <w:rsid w:val="0008035C"/>
    <w:rsid w:val="000808BD"/>
    <w:rsid w:val="00081AD2"/>
    <w:rsid w:val="00081AE8"/>
    <w:rsid w:val="00082BBC"/>
    <w:rsid w:val="00082F22"/>
    <w:rsid w:val="000838A5"/>
    <w:rsid w:val="0009181C"/>
    <w:rsid w:val="000A7D3A"/>
    <w:rsid w:val="000B1816"/>
    <w:rsid w:val="000D061D"/>
    <w:rsid w:val="000D0E2B"/>
    <w:rsid w:val="000D4ED9"/>
    <w:rsid w:val="000E3028"/>
    <w:rsid w:val="000F2FB0"/>
    <w:rsid w:val="000F49AA"/>
    <w:rsid w:val="000F78A3"/>
    <w:rsid w:val="001003ED"/>
    <w:rsid w:val="00101D71"/>
    <w:rsid w:val="0010268C"/>
    <w:rsid w:val="0010599B"/>
    <w:rsid w:val="00106CFA"/>
    <w:rsid w:val="00123D3D"/>
    <w:rsid w:val="00130317"/>
    <w:rsid w:val="001304EB"/>
    <w:rsid w:val="00133D3A"/>
    <w:rsid w:val="00135801"/>
    <w:rsid w:val="001363A6"/>
    <w:rsid w:val="0013690D"/>
    <w:rsid w:val="0014075B"/>
    <w:rsid w:val="00140C64"/>
    <w:rsid w:val="00142704"/>
    <w:rsid w:val="00147DFA"/>
    <w:rsid w:val="00153F79"/>
    <w:rsid w:val="001569EE"/>
    <w:rsid w:val="001572F3"/>
    <w:rsid w:val="0016235B"/>
    <w:rsid w:val="00163F75"/>
    <w:rsid w:val="001727B0"/>
    <w:rsid w:val="00174CEA"/>
    <w:rsid w:val="00181BBE"/>
    <w:rsid w:val="00191D97"/>
    <w:rsid w:val="0019236C"/>
    <w:rsid w:val="001937B0"/>
    <w:rsid w:val="00193D9E"/>
    <w:rsid w:val="001949CD"/>
    <w:rsid w:val="001A1119"/>
    <w:rsid w:val="001A6316"/>
    <w:rsid w:val="001A785E"/>
    <w:rsid w:val="001A7F65"/>
    <w:rsid w:val="001B0082"/>
    <w:rsid w:val="001B5E6C"/>
    <w:rsid w:val="001B7BFD"/>
    <w:rsid w:val="001C5713"/>
    <w:rsid w:val="001D49F9"/>
    <w:rsid w:val="001D4F12"/>
    <w:rsid w:val="001D590A"/>
    <w:rsid w:val="001E5DA4"/>
    <w:rsid w:val="001F4A1E"/>
    <w:rsid w:val="001F5E8C"/>
    <w:rsid w:val="001F5F3A"/>
    <w:rsid w:val="001F664E"/>
    <w:rsid w:val="0020190F"/>
    <w:rsid w:val="00202347"/>
    <w:rsid w:val="002051D4"/>
    <w:rsid w:val="0020582A"/>
    <w:rsid w:val="00213243"/>
    <w:rsid w:val="002148C3"/>
    <w:rsid w:val="00225AF9"/>
    <w:rsid w:val="00231B14"/>
    <w:rsid w:val="00233778"/>
    <w:rsid w:val="0024282A"/>
    <w:rsid w:val="00243EE1"/>
    <w:rsid w:val="00251A53"/>
    <w:rsid w:val="002626EA"/>
    <w:rsid w:val="00265E0B"/>
    <w:rsid w:val="00270EAA"/>
    <w:rsid w:val="002759C8"/>
    <w:rsid w:val="00277050"/>
    <w:rsid w:val="00284066"/>
    <w:rsid w:val="00285C8D"/>
    <w:rsid w:val="00286711"/>
    <w:rsid w:val="00287399"/>
    <w:rsid w:val="00287C53"/>
    <w:rsid w:val="00292FB3"/>
    <w:rsid w:val="00297AF8"/>
    <w:rsid w:val="002A5879"/>
    <w:rsid w:val="002A66F9"/>
    <w:rsid w:val="002A7A1E"/>
    <w:rsid w:val="002B1A93"/>
    <w:rsid w:val="002B71F9"/>
    <w:rsid w:val="002C4B51"/>
    <w:rsid w:val="002C541D"/>
    <w:rsid w:val="002C6DE0"/>
    <w:rsid w:val="002D23A3"/>
    <w:rsid w:val="002D3D20"/>
    <w:rsid w:val="002D4C7C"/>
    <w:rsid w:val="002D544E"/>
    <w:rsid w:val="002D6CB2"/>
    <w:rsid w:val="002E5C42"/>
    <w:rsid w:val="002E703C"/>
    <w:rsid w:val="002F09B7"/>
    <w:rsid w:val="002F2921"/>
    <w:rsid w:val="002F4529"/>
    <w:rsid w:val="00302ACC"/>
    <w:rsid w:val="003111A6"/>
    <w:rsid w:val="00312603"/>
    <w:rsid w:val="003159C6"/>
    <w:rsid w:val="003323B6"/>
    <w:rsid w:val="0033337E"/>
    <w:rsid w:val="0034500F"/>
    <w:rsid w:val="0034551A"/>
    <w:rsid w:val="00347CAD"/>
    <w:rsid w:val="00351DB1"/>
    <w:rsid w:val="00352D3A"/>
    <w:rsid w:val="00363B71"/>
    <w:rsid w:val="003727EE"/>
    <w:rsid w:val="00374793"/>
    <w:rsid w:val="003755D8"/>
    <w:rsid w:val="00386630"/>
    <w:rsid w:val="00386795"/>
    <w:rsid w:val="003948CB"/>
    <w:rsid w:val="003A0131"/>
    <w:rsid w:val="003A1A19"/>
    <w:rsid w:val="003A283F"/>
    <w:rsid w:val="003A5291"/>
    <w:rsid w:val="003B1EF0"/>
    <w:rsid w:val="003B2459"/>
    <w:rsid w:val="003C1284"/>
    <w:rsid w:val="003C4955"/>
    <w:rsid w:val="003C695E"/>
    <w:rsid w:val="003D2797"/>
    <w:rsid w:val="003D7A26"/>
    <w:rsid w:val="003D7D9F"/>
    <w:rsid w:val="003E0EB9"/>
    <w:rsid w:val="003E21FD"/>
    <w:rsid w:val="003E338D"/>
    <w:rsid w:val="003F776F"/>
    <w:rsid w:val="00402387"/>
    <w:rsid w:val="0040709E"/>
    <w:rsid w:val="004077BA"/>
    <w:rsid w:val="0041020E"/>
    <w:rsid w:val="004122E9"/>
    <w:rsid w:val="00413EB4"/>
    <w:rsid w:val="00416DF6"/>
    <w:rsid w:val="004300EA"/>
    <w:rsid w:val="00434740"/>
    <w:rsid w:val="00451523"/>
    <w:rsid w:val="004534B5"/>
    <w:rsid w:val="004554FA"/>
    <w:rsid w:val="00463190"/>
    <w:rsid w:val="00470AA9"/>
    <w:rsid w:val="004748E5"/>
    <w:rsid w:val="00480EAD"/>
    <w:rsid w:val="00481909"/>
    <w:rsid w:val="004878E9"/>
    <w:rsid w:val="004879E5"/>
    <w:rsid w:val="0049475A"/>
    <w:rsid w:val="004957A5"/>
    <w:rsid w:val="004A2E86"/>
    <w:rsid w:val="004A5342"/>
    <w:rsid w:val="004A63C8"/>
    <w:rsid w:val="004C184E"/>
    <w:rsid w:val="004C33DB"/>
    <w:rsid w:val="004D030C"/>
    <w:rsid w:val="004D0639"/>
    <w:rsid w:val="004D4BC3"/>
    <w:rsid w:val="004E2ED8"/>
    <w:rsid w:val="004F4B19"/>
    <w:rsid w:val="004F4DEA"/>
    <w:rsid w:val="004F5647"/>
    <w:rsid w:val="005039FE"/>
    <w:rsid w:val="005072DF"/>
    <w:rsid w:val="00511489"/>
    <w:rsid w:val="00511C4E"/>
    <w:rsid w:val="00523BCB"/>
    <w:rsid w:val="00525D42"/>
    <w:rsid w:val="00530F31"/>
    <w:rsid w:val="00531D90"/>
    <w:rsid w:val="0054419D"/>
    <w:rsid w:val="00545CEF"/>
    <w:rsid w:val="00547617"/>
    <w:rsid w:val="00550EC7"/>
    <w:rsid w:val="0055601E"/>
    <w:rsid w:val="00561373"/>
    <w:rsid w:val="00565567"/>
    <w:rsid w:val="00567198"/>
    <w:rsid w:val="00571C81"/>
    <w:rsid w:val="00573465"/>
    <w:rsid w:val="0057379F"/>
    <w:rsid w:val="005747A1"/>
    <w:rsid w:val="0057616E"/>
    <w:rsid w:val="00581280"/>
    <w:rsid w:val="00586EBC"/>
    <w:rsid w:val="00591F90"/>
    <w:rsid w:val="005967A3"/>
    <w:rsid w:val="005B13D5"/>
    <w:rsid w:val="005B5943"/>
    <w:rsid w:val="005C6364"/>
    <w:rsid w:val="005D255F"/>
    <w:rsid w:val="005D4D69"/>
    <w:rsid w:val="005E0293"/>
    <w:rsid w:val="005E6F39"/>
    <w:rsid w:val="005F10D4"/>
    <w:rsid w:val="005F3459"/>
    <w:rsid w:val="005F414B"/>
    <w:rsid w:val="005F7888"/>
    <w:rsid w:val="006008A8"/>
    <w:rsid w:val="00612D73"/>
    <w:rsid w:val="00615E96"/>
    <w:rsid w:val="00627727"/>
    <w:rsid w:val="00630CBF"/>
    <w:rsid w:val="006318AC"/>
    <w:rsid w:val="006355BD"/>
    <w:rsid w:val="00636EA2"/>
    <w:rsid w:val="006374F6"/>
    <w:rsid w:val="00644690"/>
    <w:rsid w:val="00646186"/>
    <w:rsid w:val="0065182D"/>
    <w:rsid w:val="006532D4"/>
    <w:rsid w:val="00653A33"/>
    <w:rsid w:val="00655EBA"/>
    <w:rsid w:val="00655ECC"/>
    <w:rsid w:val="0066193B"/>
    <w:rsid w:val="00663008"/>
    <w:rsid w:val="00665E75"/>
    <w:rsid w:val="006666BB"/>
    <w:rsid w:val="00666A0B"/>
    <w:rsid w:val="0067070E"/>
    <w:rsid w:val="00675462"/>
    <w:rsid w:val="0068185D"/>
    <w:rsid w:val="006823C3"/>
    <w:rsid w:val="006938D9"/>
    <w:rsid w:val="00697CD7"/>
    <w:rsid w:val="006A127F"/>
    <w:rsid w:val="006A377F"/>
    <w:rsid w:val="006A453C"/>
    <w:rsid w:val="006B087D"/>
    <w:rsid w:val="006B0CB0"/>
    <w:rsid w:val="006B0FD9"/>
    <w:rsid w:val="006B3C59"/>
    <w:rsid w:val="006C3428"/>
    <w:rsid w:val="006E5E8B"/>
    <w:rsid w:val="006E6089"/>
    <w:rsid w:val="006F1054"/>
    <w:rsid w:val="006F7591"/>
    <w:rsid w:val="006F7EDD"/>
    <w:rsid w:val="00702120"/>
    <w:rsid w:val="00710A8E"/>
    <w:rsid w:val="00710DD2"/>
    <w:rsid w:val="00715C1D"/>
    <w:rsid w:val="00716E08"/>
    <w:rsid w:val="00717310"/>
    <w:rsid w:val="00721DEC"/>
    <w:rsid w:val="00726BB0"/>
    <w:rsid w:val="007273BE"/>
    <w:rsid w:val="00732CC1"/>
    <w:rsid w:val="00733443"/>
    <w:rsid w:val="007346C7"/>
    <w:rsid w:val="007347C5"/>
    <w:rsid w:val="00735641"/>
    <w:rsid w:val="00740DD8"/>
    <w:rsid w:val="00742C05"/>
    <w:rsid w:val="00746E07"/>
    <w:rsid w:val="00753173"/>
    <w:rsid w:val="00753D66"/>
    <w:rsid w:val="00760341"/>
    <w:rsid w:val="0076048E"/>
    <w:rsid w:val="00760553"/>
    <w:rsid w:val="00761965"/>
    <w:rsid w:val="00766407"/>
    <w:rsid w:val="007710CF"/>
    <w:rsid w:val="007735BB"/>
    <w:rsid w:val="00780926"/>
    <w:rsid w:val="00784B81"/>
    <w:rsid w:val="00786CB8"/>
    <w:rsid w:val="00794765"/>
    <w:rsid w:val="007A03C7"/>
    <w:rsid w:val="007A1E0E"/>
    <w:rsid w:val="007A6FE6"/>
    <w:rsid w:val="007B7D1F"/>
    <w:rsid w:val="007C01CE"/>
    <w:rsid w:val="007C2B61"/>
    <w:rsid w:val="007C2BD1"/>
    <w:rsid w:val="007C408A"/>
    <w:rsid w:val="007D3BAD"/>
    <w:rsid w:val="007D4FC3"/>
    <w:rsid w:val="007E6671"/>
    <w:rsid w:val="007E7FAA"/>
    <w:rsid w:val="007F1829"/>
    <w:rsid w:val="008004B5"/>
    <w:rsid w:val="0081228E"/>
    <w:rsid w:val="008154F8"/>
    <w:rsid w:val="00816A57"/>
    <w:rsid w:val="0081723B"/>
    <w:rsid w:val="00817643"/>
    <w:rsid w:val="00817781"/>
    <w:rsid w:val="00820260"/>
    <w:rsid w:val="00825C5E"/>
    <w:rsid w:val="00831950"/>
    <w:rsid w:val="00831F72"/>
    <w:rsid w:val="00832000"/>
    <w:rsid w:val="00842CAA"/>
    <w:rsid w:val="00850540"/>
    <w:rsid w:val="00851D56"/>
    <w:rsid w:val="00852C34"/>
    <w:rsid w:val="00854761"/>
    <w:rsid w:val="00854F6F"/>
    <w:rsid w:val="0086286B"/>
    <w:rsid w:val="0087207D"/>
    <w:rsid w:val="00872294"/>
    <w:rsid w:val="008764D4"/>
    <w:rsid w:val="008800A9"/>
    <w:rsid w:val="008852C3"/>
    <w:rsid w:val="00885D96"/>
    <w:rsid w:val="00891050"/>
    <w:rsid w:val="008954F8"/>
    <w:rsid w:val="008A2C64"/>
    <w:rsid w:val="008A7A83"/>
    <w:rsid w:val="008B5642"/>
    <w:rsid w:val="008B5CA2"/>
    <w:rsid w:val="008C00D4"/>
    <w:rsid w:val="008C6BAC"/>
    <w:rsid w:val="008D2224"/>
    <w:rsid w:val="008D2F77"/>
    <w:rsid w:val="008D6DFF"/>
    <w:rsid w:val="008E049D"/>
    <w:rsid w:val="008E1A55"/>
    <w:rsid w:val="008E330A"/>
    <w:rsid w:val="008E5A0D"/>
    <w:rsid w:val="008F0CC0"/>
    <w:rsid w:val="008F48A0"/>
    <w:rsid w:val="008F53A8"/>
    <w:rsid w:val="00900992"/>
    <w:rsid w:val="00903480"/>
    <w:rsid w:val="00905ED9"/>
    <w:rsid w:val="009077FA"/>
    <w:rsid w:val="00907DB8"/>
    <w:rsid w:val="00910964"/>
    <w:rsid w:val="00917B81"/>
    <w:rsid w:val="00922780"/>
    <w:rsid w:val="00930E1A"/>
    <w:rsid w:val="00935777"/>
    <w:rsid w:val="00940E5E"/>
    <w:rsid w:val="00941E81"/>
    <w:rsid w:val="0094719A"/>
    <w:rsid w:val="009534D5"/>
    <w:rsid w:val="00953B8D"/>
    <w:rsid w:val="00955668"/>
    <w:rsid w:val="00960D44"/>
    <w:rsid w:val="00962C98"/>
    <w:rsid w:val="00967414"/>
    <w:rsid w:val="009716E9"/>
    <w:rsid w:val="009753E1"/>
    <w:rsid w:val="00977578"/>
    <w:rsid w:val="00980706"/>
    <w:rsid w:val="00982CC8"/>
    <w:rsid w:val="00982D6C"/>
    <w:rsid w:val="009831FB"/>
    <w:rsid w:val="0098543D"/>
    <w:rsid w:val="00985827"/>
    <w:rsid w:val="0098677B"/>
    <w:rsid w:val="00990BC7"/>
    <w:rsid w:val="00990F7A"/>
    <w:rsid w:val="009936A7"/>
    <w:rsid w:val="00995B61"/>
    <w:rsid w:val="009A0DB6"/>
    <w:rsid w:val="009A2B72"/>
    <w:rsid w:val="009B07AC"/>
    <w:rsid w:val="009B1753"/>
    <w:rsid w:val="009C1FD6"/>
    <w:rsid w:val="009D021D"/>
    <w:rsid w:val="009E052F"/>
    <w:rsid w:val="009E3498"/>
    <w:rsid w:val="009F0A52"/>
    <w:rsid w:val="009F15A5"/>
    <w:rsid w:val="009F67E9"/>
    <w:rsid w:val="00A05B63"/>
    <w:rsid w:val="00A0687E"/>
    <w:rsid w:val="00A135D9"/>
    <w:rsid w:val="00A1538E"/>
    <w:rsid w:val="00A27D14"/>
    <w:rsid w:val="00A320A6"/>
    <w:rsid w:val="00A525B5"/>
    <w:rsid w:val="00A52621"/>
    <w:rsid w:val="00A52F01"/>
    <w:rsid w:val="00A55E93"/>
    <w:rsid w:val="00A57CC6"/>
    <w:rsid w:val="00A600EB"/>
    <w:rsid w:val="00A61FAC"/>
    <w:rsid w:val="00A65F2A"/>
    <w:rsid w:val="00A70A76"/>
    <w:rsid w:val="00A75009"/>
    <w:rsid w:val="00A7530F"/>
    <w:rsid w:val="00A85620"/>
    <w:rsid w:val="00A864C2"/>
    <w:rsid w:val="00A86598"/>
    <w:rsid w:val="00A9233F"/>
    <w:rsid w:val="00A939B2"/>
    <w:rsid w:val="00A95F38"/>
    <w:rsid w:val="00A9735E"/>
    <w:rsid w:val="00AA034E"/>
    <w:rsid w:val="00AA1C5B"/>
    <w:rsid w:val="00AA2E33"/>
    <w:rsid w:val="00AA2EF5"/>
    <w:rsid w:val="00AB107E"/>
    <w:rsid w:val="00AB1A0E"/>
    <w:rsid w:val="00AB2BC1"/>
    <w:rsid w:val="00AB5F38"/>
    <w:rsid w:val="00AC053E"/>
    <w:rsid w:val="00AD544E"/>
    <w:rsid w:val="00AD7ECC"/>
    <w:rsid w:val="00AE1A16"/>
    <w:rsid w:val="00AE342D"/>
    <w:rsid w:val="00AE6F51"/>
    <w:rsid w:val="00AF083B"/>
    <w:rsid w:val="00AF49BB"/>
    <w:rsid w:val="00AF5424"/>
    <w:rsid w:val="00AF5BB1"/>
    <w:rsid w:val="00B02559"/>
    <w:rsid w:val="00B026A6"/>
    <w:rsid w:val="00B027A5"/>
    <w:rsid w:val="00B14610"/>
    <w:rsid w:val="00B150DF"/>
    <w:rsid w:val="00B22677"/>
    <w:rsid w:val="00B32C2D"/>
    <w:rsid w:val="00B36629"/>
    <w:rsid w:val="00B37AFB"/>
    <w:rsid w:val="00B46B9D"/>
    <w:rsid w:val="00B55073"/>
    <w:rsid w:val="00B57F41"/>
    <w:rsid w:val="00B61D64"/>
    <w:rsid w:val="00B7230E"/>
    <w:rsid w:val="00B729E6"/>
    <w:rsid w:val="00B73B7D"/>
    <w:rsid w:val="00B87E9A"/>
    <w:rsid w:val="00B91D98"/>
    <w:rsid w:val="00B93910"/>
    <w:rsid w:val="00BA0D70"/>
    <w:rsid w:val="00BA11E7"/>
    <w:rsid w:val="00BA2C94"/>
    <w:rsid w:val="00BA5641"/>
    <w:rsid w:val="00BA5D6E"/>
    <w:rsid w:val="00BB1E26"/>
    <w:rsid w:val="00BB2E5E"/>
    <w:rsid w:val="00BB2F28"/>
    <w:rsid w:val="00BB6A4D"/>
    <w:rsid w:val="00BC6C4D"/>
    <w:rsid w:val="00BD0B24"/>
    <w:rsid w:val="00BD548B"/>
    <w:rsid w:val="00BD563C"/>
    <w:rsid w:val="00BD5EC7"/>
    <w:rsid w:val="00BE05A9"/>
    <w:rsid w:val="00BF2767"/>
    <w:rsid w:val="00C004C2"/>
    <w:rsid w:val="00C014AF"/>
    <w:rsid w:val="00C02995"/>
    <w:rsid w:val="00C030CA"/>
    <w:rsid w:val="00C0347C"/>
    <w:rsid w:val="00C06354"/>
    <w:rsid w:val="00C16B57"/>
    <w:rsid w:val="00C22580"/>
    <w:rsid w:val="00C25D08"/>
    <w:rsid w:val="00C43638"/>
    <w:rsid w:val="00C4394D"/>
    <w:rsid w:val="00C44BA2"/>
    <w:rsid w:val="00C45AC5"/>
    <w:rsid w:val="00C524FC"/>
    <w:rsid w:val="00C54A4B"/>
    <w:rsid w:val="00C60143"/>
    <w:rsid w:val="00C72CE2"/>
    <w:rsid w:val="00C756F5"/>
    <w:rsid w:val="00C75A13"/>
    <w:rsid w:val="00C7751F"/>
    <w:rsid w:val="00C80117"/>
    <w:rsid w:val="00C80B3D"/>
    <w:rsid w:val="00C92737"/>
    <w:rsid w:val="00C94AE1"/>
    <w:rsid w:val="00CA06D4"/>
    <w:rsid w:val="00CA5870"/>
    <w:rsid w:val="00CA7DEA"/>
    <w:rsid w:val="00CB4B99"/>
    <w:rsid w:val="00CC17E4"/>
    <w:rsid w:val="00CC6EA7"/>
    <w:rsid w:val="00CC70E2"/>
    <w:rsid w:val="00CC7CFF"/>
    <w:rsid w:val="00CD2122"/>
    <w:rsid w:val="00CD3C11"/>
    <w:rsid w:val="00CE0EE5"/>
    <w:rsid w:val="00CE1B29"/>
    <w:rsid w:val="00CE2F73"/>
    <w:rsid w:val="00CE4C7D"/>
    <w:rsid w:val="00CF5467"/>
    <w:rsid w:val="00D045A4"/>
    <w:rsid w:val="00D11276"/>
    <w:rsid w:val="00D115FB"/>
    <w:rsid w:val="00D118CA"/>
    <w:rsid w:val="00D122BA"/>
    <w:rsid w:val="00D2012E"/>
    <w:rsid w:val="00D21D42"/>
    <w:rsid w:val="00D220EE"/>
    <w:rsid w:val="00D23719"/>
    <w:rsid w:val="00D23B1D"/>
    <w:rsid w:val="00D25420"/>
    <w:rsid w:val="00D27F09"/>
    <w:rsid w:val="00D35B7F"/>
    <w:rsid w:val="00D41FD6"/>
    <w:rsid w:val="00D45463"/>
    <w:rsid w:val="00D45BC2"/>
    <w:rsid w:val="00D47C07"/>
    <w:rsid w:val="00D5019B"/>
    <w:rsid w:val="00D603AF"/>
    <w:rsid w:val="00D60CFD"/>
    <w:rsid w:val="00D61ECA"/>
    <w:rsid w:val="00D63AC4"/>
    <w:rsid w:val="00D64342"/>
    <w:rsid w:val="00D66B0A"/>
    <w:rsid w:val="00D70F7A"/>
    <w:rsid w:val="00D73A1F"/>
    <w:rsid w:val="00D74CDB"/>
    <w:rsid w:val="00D76B8B"/>
    <w:rsid w:val="00D76F60"/>
    <w:rsid w:val="00D76FFC"/>
    <w:rsid w:val="00D84205"/>
    <w:rsid w:val="00D85CEC"/>
    <w:rsid w:val="00D8666B"/>
    <w:rsid w:val="00D9727A"/>
    <w:rsid w:val="00DA1FE8"/>
    <w:rsid w:val="00DA2870"/>
    <w:rsid w:val="00DA43A2"/>
    <w:rsid w:val="00DA6E1C"/>
    <w:rsid w:val="00DA739D"/>
    <w:rsid w:val="00DB3926"/>
    <w:rsid w:val="00DB5982"/>
    <w:rsid w:val="00DB6347"/>
    <w:rsid w:val="00DC1BC7"/>
    <w:rsid w:val="00DC2D0B"/>
    <w:rsid w:val="00DC48D1"/>
    <w:rsid w:val="00DD1E69"/>
    <w:rsid w:val="00DE4EA1"/>
    <w:rsid w:val="00DE5707"/>
    <w:rsid w:val="00DF68FA"/>
    <w:rsid w:val="00DF7C6E"/>
    <w:rsid w:val="00E028A4"/>
    <w:rsid w:val="00E069AC"/>
    <w:rsid w:val="00E12EB1"/>
    <w:rsid w:val="00E17E39"/>
    <w:rsid w:val="00E20AE0"/>
    <w:rsid w:val="00E21B72"/>
    <w:rsid w:val="00E25E29"/>
    <w:rsid w:val="00E3238A"/>
    <w:rsid w:val="00E330C6"/>
    <w:rsid w:val="00E36A00"/>
    <w:rsid w:val="00E417EE"/>
    <w:rsid w:val="00E41851"/>
    <w:rsid w:val="00E41E7C"/>
    <w:rsid w:val="00E45A92"/>
    <w:rsid w:val="00E47B24"/>
    <w:rsid w:val="00E50D5D"/>
    <w:rsid w:val="00E50D78"/>
    <w:rsid w:val="00E55127"/>
    <w:rsid w:val="00E647A1"/>
    <w:rsid w:val="00E67025"/>
    <w:rsid w:val="00E74F17"/>
    <w:rsid w:val="00E76928"/>
    <w:rsid w:val="00E810F7"/>
    <w:rsid w:val="00E848AB"/>
    <w:rsid w:val="00E8661D"/>
    <w:rsid w:val="00E90633"/>
    <w:rsid w:val="00E9157B"/>
    <w:rsid w:val="00E96C48"/>
    <w:rsid w:val="00EA0FC9"/>
    <w:rsid w:val="00EA3AC5"/>
    <w:rsid w:val="00EA4B83"/>
    <w:rsid w:val="00EC7357"/>
    <w:rsid w:val="00ED034F"/>
    <w:rsid w:val="00ED464D"/>
    <w:rsid w:val="00ED729D"/>
    <w:rsid w:val="00EE0154"/>
    <w:rsid w:val="00EE3DF0"/>
    <w:rsid w:val="00EE40D1"/>
    <w:rsid w:val="00EE5637"/>
    <w:rsid w:val="00F02B2E"/>
    <w:rsid w:val="00F10729"/>
    <w:rsid w:val="00F15E5C"/>
    <w:rsid w:val="00F16291"/>
    <w:rsid w:val="00F162B1"/>
    <w:rsid w:val="00F16543"/>
    <w:rsid w:val="00F235A0"/>
    <w:rsid w:val="00F328F3"/>
    <w:rsid w:val="00F334A3"/>
    <w:rsid w:val="00F3467C"/>
    <w:rsid w:val="00F419F4"/>
    <w:rsid w:val="00F438A5"/>
    <w:rsid w:val="00F45106"/>
    <w:rsid w:val="00F50252"/>
    <w:rsid w:val="00F50281"/>
    <w:rsid w:val="00F518BD"/>
    <w:rsid w:val="00F54A7A"/>
    <w:rsid w:val="00F643FB"/>
    <w:rsid w:val="00F64E3A"/>
    <w:rsid w:val="00F66404"/>
    <w:rsid w:val="00F73337"/>
    <w:rsid w:val="00F74E61"/>
    <w:rsid w:val="00F8088B"/>
    <w:rsid w:val="00F8150D"/>
    <w:rsid w:val="00F85663"/>
    <w:rsid w:val="00F93AD3"/>
    <w:rsid w:val="00F93FCC"/>
    <w:rsid w:val="00F95837"/>
    <w:rsid w:val="00FA5828"/>
    <w:rsid w:val="00FB1784"/>
    <w:rsid w:val="00FB2EBA"/>
    <w:rsid w:val="00FC3909"/>
    <w:rsid w:val="00FC6495"/>
    <w:rsid w:val="00FD20EC"/>
    <w:rsid w:val="00FD3CA4"/>
    <w:rsid w:val="00FD4647"/>
    <w:rsid w:val="00FD6512"/>
    <w:rsid w:val="00FD6803"/>
    <w:rsid w:val="00FD6FC8"/>
    <w:rsid w:val="00FE5D15"/>
    <w:rsid w:val="00FF29C4"/>
    <w:rsid w:val="00FF59EB"/>
    <w:rsid w:val="00FF7D6C"/>
    <w:rsid w:val="00FF7E6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BCFCC"/>
  <w15:chartTrackingRefBased/>
  <w15:docId w15:val="{19212A05-249E-4320-BE07-B0363C1C9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2DF"/>
    <w:pPr>
      <w:spacing w:line="312" w:lineRule="auto"/>
    </w:pPr>
    <w:rPr>
      <w:rFonts w:ascii="Arial" w:hAnsi="Arial" w:cs="Arial"/>
    </w:rPr>
  </w:style>
  <w:style w:type="paragraph" w:styleId="Heading1">
    <w:name w:val="heading 1"/>
    <w:basedOn w:val="ListParagraph"/>
    <w:next w:val="Normal"/>
    <w:link w:val="Heading1Char"/>
    <w:uiPriority w:val="9"/>
    <w:qFormat/>
    <w:rsid w:val="001F5F3A"/>
    <w:pPr>
      <w:numPr>
        <w:numId w:val="1"/>
      </w:numPr>
      <w:spacing w:before="360" w:after="240"/>
      <w:outlineLvl w:val="0"/>
    </w:pPr>
    <w:rPr>
      <w:b/>
      <w:bCs/>
      <w:sz w:val="28"/>
      <w:szCs w:val="28"/>
    </w:rPr>
  </w:style>
  <w:style w:type="paragraph" w:styleId="Heading2">
    <w:name w:val="heading 2"/>
    <w:basedOn w:val="Heading1"/>
    <w:next w:val="Normal"/>
    <w:link w:val="Heading2Char"/>
    <w:uiPriority w:val="9"/>
    <w:unhideWhenUsed/>
    <w:qFormat/>
    <w:rsid w:val="00ED034F"/>
    <w:pPr>
      <w:numPr>
        <w:ilvl w:val="1"/>
      </w:numPr>
      <w:spacing w:before="120" w:after="120"/>
      <w:ind w:left="431" w:hanging="431"/>
      <w:outlineLvl w:val="1"/>
    </w:pPr>
    <w:rPr>
      <w:sz w:val="22"/>
      <w:szCs w:val="22"/>
    </w:rPr>
  </w:style>
  <w:style w:type="paragraph" w:styleId="Heading5">
    <w:name w:val="heading 5"/>
    <w:basedOn w:val="Normal"/>
    <w:next w:val="Normal"/>
    <w:link w:val="Heading5Char"/>
    <w:uiPriority w:val="9"/>
    <w:semiHidden/>
    <w:unhideWhenUsed/>
    <w:qFormat/>
    <w:rsid w:val="00AB1A0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64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4C2"/>
  </w:style>
  <w:style w:type="paragraph" w:styleId="Footer">
    <w:name w:val="footer"/>
    <w:basedOn w:val="Normal"/>
    <w:link w:val="FooterChar"/>
    <w:uiPriority w:val="99"/>
    <w:unhideWhenUsed/>
    <w:rsid w:val="00A864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4C2"/>
  </w:style>
  <w:style w:type="paragraph" w:styleId="Title">
    <w:name w:val="Title"/>
    <w:basedOn w:val="Normal"/>
    <w:next w:val="Normal"/>
    <w:link w:val="TitleChar"/>
    <w:uiPriority w:val="10"/>
    <w:qFormat/>
    <w:rsid w:val="00470AA9"/>
    <w:pPr>
      <w:spacing w:after="240"/>
    </w:pPr>
    <w:rPr>
      <w:b/>
      <w:bCs/>
      <w:sz w:val="28"/>
      <w:szCs w:val="28"/>
    </w:rPr>
  </w:style>
  <w:style w:type="character" w:customStyle="1" w:styleId="TitleChar">
    <w:name w:val="Title Char"/>
    <w:basedOn w:val="DefaultParagraphFont"/>
    <w:link w:val="Title"/>
    <w:uiPriority w:val="10"/>
    <w:rsid w:val="00470AA9"/>
    <w:rPr>
      <w:rFonts w:ascii="Arial" w:hAnsi="Arial" w:cs="Arial"/>
      <w:b/>
      <w:bCs/>
      <w:sz w:val="28"/>
      <w:szCs w:val="28"/>
    </w:rPr>
  </w:style>
  <w:style w:type="table" w:styleId="TableGrid">
    <w:name w:val="Table Grid"/>
    <w:basedOn w:val="TableNormal"/>
    <w:uiPriority w:val="39"/>
    <w:rsid w:val="00507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072DF"/>
    <w:rPr>
      <w:color w:val="808080"/>
    </w:rPr>
  </w:style>
  <w:style w:type="paragraph" w:styleId="ListParagraph">
    <w:name w:val="List Paragraph"/>
    <w:basedOn w:val="Normal"/>
    <w:uiPriority w:val="34"/>
    <w:qFormat/>
    <w:rsid w:val="00470AA9"/>
    <w:pPr>
      <w:ind w:left="720"/>
      <w:contextualSpacing/>
    </w:pPr>
  </w:style>
  <w:style w:type="character" w:customStyle="1" w:styleId="Heading1Char">
    <w:name w:val="Heading 1 Char"/>
    <w:basedOn w:val="DefaultParagraphFont"/>
    <w:link w:val="Heading1"/>
    <w:uiPriority w:val="9"/>
    <w:rsid w:val="001F5F3A"/>
    <w:rPr>
      <w:rFonts w:ascii="Arial" w:hAnsi="Arial" w:cs="Arial"/>
      <w:b/>
      <w:bCs/>
      <w:sz w:val="28"/>
      <w:szCs w:val="28"/>
    </w:rPr>
  </w:style>
  <w:style w:type="character" w:customStyle="1" w:styleId="Heading2Char">
    <w:name w:val="Heading 2 Char"/>
    <w:basedOn w:val="DefaultParagraphFont"/>
    <w:link w:val="Heading2"/>
    <w:uiPriority w:val="9"/>
    <w:rsid w:val="00ED034F"/>
    <w:rPr>
      <w:rFonts w:ascii="Arial" w:hAnsi="Arial" w:cs="Arial"/>
      <w:b/>
      <w:bCs/>
    </w:rPr>
  </w:style>
  <w:style w:type="paragraph" w:styleId="Caption">
    <w:name w:val="caption"/>
    <w:basedOn w:val="Normal"/>
    <w:next w:val="Normal"/>
    <w:uiPriority w:val="35"/>
    <w:unhideWhenUsed/>
    <w:qFormat/>
    <w:rsid w:val="00D21D42"/>
    <w:pPr>
      <w:spacing w:after="200" w:line="240" w:lineRule="auto"/>
      <w:jc w:val="center"/>
    </w:pPr>
    <w:rPr>
      <w:i/>
      <w:iCs/>
      <w:color w:val="44546A" w:themeColor="text2"/>
    </w:rPr>
  </w:style>
  <w:style w:type="paragraph" w:styleId="TOCHeading">
    <w:name w:val="TOC Heading"/>
    <w:basedOn w:val="Heading1"/>
    <w:next w:val="Normal"/>
    <w:uiPriority w:val="39"/>
    <w:unhideWhenUsed/>
    <w:qFormat/>
    <w:rsid w:val="00AF5424"/>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AF5424"/>
    <w:pPr>
      <w:spacing w:after="100"/>
    </w:pPr>
  </w:style>
  <w:style w:type="paragraph" w:styleId="TOC2">
    <w:name w:val="toc 2"/>
    <w:basedOn w:val="Normal"/>
    <w:next w:val="Normal"/>
    <w:autoRedefine/>
    <w:uiPriority w:val="39"/>
    <w:unhideWhenUsed/>
    <w:rsid w:val="00AF5424"/>
    <w:pPr>
      <w:spacing w:after="100"/>
      <w:ind w:left="220"/>
    </w:pPr>
  </w:style>
  <w:style w:type="character" w:styleId="Hyperlink">
    <w:name w:val="Hyperlink"/>
    <w:basedOn w:val="DefaultParagraphFont"/>
    <w:uiPriority w:val="99"/>
    <w:unhideWhenUsed/>
    <w:rsid w:val="00AF5424"/>
    <w:rPr>
      <w:color w:val="0563C1" w:themeColor="hyperlink"/>
      <w:u w:val="single"/>
    </w:rPr>
  </w:style>
  <w:style w:type="paragraph" w:styleId="Bibliography">
    <w:name w:val="Bibliography"/>
    <w:basedOn w:val="Normal"/>
    <w:next w:val="Normal"/>
    <w:uiPriority w:val="37"/>
    <w:unhideWhenUsed/>
    <w:rsid w:val="00CA7DEA"/>
  </w:style>
  <w:style w:type="character" w:styleId="Emphasis">
    <w:name w:val="Emphasis"/>
    <w:basedOn w:val="DefaultParagraphFont"/>
    <w:uiPriority w:val="20"/>
    <w:qFormat/>
    <w:rsid w:val="000A7D3A"/>
    <w:rPr>
      <w:i/>
      <w:iCs/>
    </w:rPr>
  </w:style>
  <w:style w:type="character" w:styleId="IntenseEmphasis">
    <w:name w:val="Intense Emphasis"/>
    <w:basedOn w:val="DefaultParagraphFont"/>
    <w:uiPriority w:val="21"/>
    <w:qFormat/>
    <w:rsid w:val="000A7D3A"/>
    <w:rPr>
      <w:i/>
      <w:iCs/>
      <w:color w:val="4472C4" w:themeColor="accent1"/>
    </w:rPr>
  </w:style>
  <w:style w:type="paragraph" w:styleId="FootnoteText">
    <w:name w:val="footnote text"/>
    <w:basedOn w:val="Normal"/>
    <w:link w:val="FootnoteTextChar"/>
    <w:uiPriority w:val="99"/>
    <w:semiHidden/>
    <w:unhideWhenUsed/>
    <w:rsid w:val="00C004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04C2"/>
    <w:rPr>
      <w:rFonts w:ascii="Arial" w:hAnsi="Arial" w:cs="Arial"/>
      <w:sz w:val="20"/>
      <w:szCs w:val="20"/>
    </w:rPr>
  </w:style>
  <w:style w:type="character" w:styleId="FootnoteReference">
    <w:name w:val="footnote reference"/>
    <w:basedOn w:val="DefaultParagraphFont"/>
    <w:uiPriority w:val="99"/>
    <w:semiHidden/>
    <w:unhideWhenUsed/>
    <w:rsid w:val="00C004C2"/>
    <w:rPr>
      <w:vertAlign w:val="superscript"/>
    </w:rPr>
  </w:style>
  <w:style w:type="character" w:customStyle="1" w:styleId="text">
    <w:name w:val="text"/>
    <w:basedOn w:val="DefaultParagraphFont"/>
    <w:rsid w:val="00D64342"/>
  </w:style>
  <w:style w:type="character" w:customStyle="1" w:styleId="react-xocs-alternative-link">
    <w:name w:val="react-xocs-alternative-link"/>
    <w:basedOn w:val="DefaultParagraphFont"/>
    <w:rsid w:val="00FF29C4"/>
  </w:style>
  <w:style w:type="character" w:customStyle="1" w:styleId="given-name">
    <w:name w:val="given-name"/>
    <w:basedOn w:val="DefaultParagraphFont"/>
    <w:rsid w:val="00FF29C4"/>
  </w:style>
  <w:style w:type="paragraph" w:customStyle="1" w:styleId="EndNoteBibliographyTitle">
    <w:name w:val="EndNote Bibliography Title"/>
    <w:basedOn w:val="Normal"/>
    <w:link w:val="EndNoteBibliographyTitleChar"/>
    <w:rsid w:val="00B026A6"/>
    <w:pPr>
      <w:spacing w:after="0"/>
      <w:jc w:val="center"/>
    </w:pPr>
    <w:rPr>
      <w:lang w:val="en-US"/>
    </w:rPr>
  </w:style>
  <w:style w:type="character" w:customStyle="1" w:styleId="EndNoteBibliographyTitleChar">
    <w:name w:val="EndNote Bibliography Title Char"/>
    <w:basedOn w:val="DefaultParagraphFont"/>
    <w:link w:val="EndNoteBibliographyTitle"/>
    <w:rsid w:val="00B026A6"/>
    <w:rPr>
      <w:rFonts w:ascii="Arial" w:hAnsi="Arial" w:cs="Arial"/>
      <w:lang w:val="en-US"/>
    </w:rPr>
  </w:style>
  <w:style w:type="paragraph" w:customStyle="1" w:styleId="EndNoteBibliography">
    <w:name w:val="EndNote Bibliography"/>
    <w:basedOn w:val="Normal"/>
    <w:link w:val="EndNoteBibliographyChar"/>
    <w:rsid w:val="00B026A6"/>
    <w:pPr>
      <w:spacing w:line="240" w:lineRule="auto"/>
    </w:pPr>
    <w:rPr>
      <w:lang w:val="en-US"/>
    </w:rPr>
  </w:style>
  <w:style w:type="character" w:customStyle="1" w:styleId="EndNoteBibliographyChar">
    <w:name w:val="EndNote Bibliography Char"/>
    <w:basedOn w:val="DefaultParagraphFont"/>
    <w:link w:val="EndNoteBibliography"/>
    <w:rsid w:val="00B026A6"/>
    <w:rPr>
      <w:rFonts w:ascii="Arial" w:hAnsi="Arial" w:cs="Arial"/>
      <w:lang w:val="en-US"/>
    </w:rPr>
  </w:style>
  <w:style w:type="character" w:styleId="UnresolvedMention">
    <w:name w:val="Unresolved Mention"/>
    <w:basedOn w:val="DefaultParagraphFont"/>
    <w:uiPriority w:val="99"/>
    <w:semiHidden/>
    <w:unhideWhenUsed/>
    <w:rsid w:val="00B026A6"/>
    <w:rPr>
      <w:color w:val="605E5C"/>
      <w:shd w:val="clear" w:color="auto" w:fill="E1DFDD"/>
    </w:rPr>
  </w:style>
  <w:style w:type="table" w:styleId="PlainTable3">
    <w:name w:val="Plain Table 3"/>
    <w:basedOn w:val="TableNormal"/>
    <w:uiPriority w:val="43"/>
    <w:rsid w:val="0033337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5Char">
    <w:name w:val="Heading 5 Char"/>
    <w:basedOn w:val="DefaultParagraphFont"/>
    <w:link w:val="Heading5"/>
    <w:uiPriority w:val="9"/>
    <w:semiHidden/>
    <w:rsid w:val="00AB1A0E"/>
    <w:rPr>
      <w:rFonts w:asciiTheme="majorHAnsi" w:eastAsiaTheme="majorEastAsia" w:hAnsiTheme="majorHAnsi" w:cstheme="majorBidi"/>
      <w:color w:val="2F5496" w:themeColor="accent1" w:themeShade="BF"/>
    </w:rPr>
  </w:style>
  <w:style w:type="paragraph" w:styleId="Subtitle">
    <w:name w:val="Subtitle"/>
    <w:basedOn w:val="Normal"/>
    <w:next w:val="Normal"/>
    <w:link w:val="SubtitleChar"/>
    <w:uiPriority w:val="11"/>
    <w:qFormat/>
    <w:rsid w:val="00E647A1"/>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647A1"/>
    <w:rPr>
      <w:rFonts w:eastAsiaTheme="minorEastAsia"/>
      <w:color w:val="5A5A5A" w:themeColor="text1" w:themeTint="A5"/>
      <w:spacing w:val="15"/>
    </w:rPr>
  </w:style>
  <w:style w:type="numbering" w:customStyle="1" w:styleId="CurrentList1">
    <w:name w:val="Current List1"/>
    <w:uiPriority w:val="99"/>
    <w:rsid w:val="00AE1A16"/>
    <w:pPr>
      <w:numPr>
        <w:numId w:val="11"/>
      </w:numPr>
    </w:pPr>
  </w:style>
  <w:style w:type="numbering" w:customStyle="1" w:styleId="CurrentList2">
    <w:name w:val="Current List2"/>
    <w:uiPriority w:val="99"/>
    <w:rsid w:val="00AE1A16"/>
    <w:pPr>
      <w:numPr>
        <w:numId w:val="12"/>
      </w:numPr>
    </w:pPr>
  </w:style>
  <w:style w:type="numbering" w:customStyle="1" w:styleId="CurrentList3">
    <w:name w:val="Current List3"/>
    <w:uiPriority w:val="99"/>
    <w:rsid w:val="00AE1A16"/>
    <w:pPr>
      <w:numPr>
        <w:numId w:val="13"/>
      </w:numPr>
    </w:pPr>
  </w:style>
  <w:style w:type="table" w:styleId="PlainTable1">
    <w:name w:val="Plain Table 1"/>
    <w:basedOn w:val="TableNormal"/>
    <w:uiPriority w:val="41"/>
    <w:rsid w:val="008B5CA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B5C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8B5C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8B5CA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8B5CA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8B5CA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5602">
      <w:bodyDiv w:val="1"/>
      <w:marLeft w:val="0"/>
      <w:marRight w:val="0"/>
      <w:marTop w:val="0"/>
      <w:marBottom w:val="0"/>
      <w:divBdr>
        <w:top w:val="none" w:sz="0" w:space="0" w:color="auto"/>
        <w:left w:val="none" w:sz="0" w:space="0" w:color="auto"/>
        <w:bottom w:val="none" w:sz="0" w:space="0" w:color="auto"/>
        <w:right w:val="none" w:sz="0" w:space="0" w:color="auto"/>
      </w:divBdr>
    </w:div>
    <w:div w:id="118913463">
      <w:bodyDiv w:val="1"/>
      <w:marLeft w:val="0"/>
      <w:marRight w:val="0"/>
      <w:marTop w:val="0"/>
      <w:marBottom w:val="0"/>
      <w:divBdr>
        <w:top w:val="none" w:sz="0" w:space="0" w:color="auto"/>
        <w:left w:val="none" w:sz="0" w:space="0" w:color="auto"/>
        <w:bottom w:val="none" w:sz="0" w:space="0" w:color="auto"/>
        <w:right w:val="none" w:sz="0" w:space="0" w:color="auto"/>
      </w:divBdr>
    </w:div>
    <w:div w:id="456024503">
      <w:bodyDiv w:val="1"/>
      <w:marLeft w:val="0"/>
      <w:marRight w:val="0"/>
      <w:marTop w:val="0"/>
      <w:marBottom w:val="0"/>
      <w:divBdr>
        <w:top w:val="none" w:sz="0" w:space="0" w:color="auto"/>
        <w:left w:val="none" w:sz="0" w:space="0" w:color="auto"/>
        <w:bottom w:val="none" w:sz="0" w:space="0" w:color="auto"/>
        <w:right w:val="none" w:sz="0" w:space="0" w:color="auto"/>
      </w:divBdr>
    </w:div>
    <w:div w:id="593516115">
      <w:bodyDiv w:val="1"/>
      <w:marLeft w:val="0"/>
      <w:marRight w:val="0"/>
      <w:marTop w:val="0"/>
      <w:marBottom w:val="0"/>
      <w:divBdr>
        <w:top w:val="none" w:sz="0" w:space="0" w:color="auto"/>
        <w:left w:val="none" w:sz="0" w:space="0" w:color="auto"/>
        <w:bottom w:val="none" w:sz="0" w:space="0" w:color="auto"/>
        <w:right w:val="none" w:sz="0" w:space="0" w:color="auto"/>
      </w:divBdr>
    </w:div>
    <w:div w:id="637878559">
      <w:bodyDiv w:val="1"/>
      <w:marLeft w:val="0"/>
      <w:marRight w:val="0"/>
      <w:marTop w:val="0"/>
      <w:marBottom w:val="0"/>
      <w:divBdr>
        <w:top w:val="none" w:sz="0" w:space="0" w:color="auto"/>
        <w:left w:val="none" w:sz="0" w:space="0" w:color="auto"/>
        <w:bottom w:val="none" w:sz="0" w:space="0" w:color="auto"/>
        <w:right w:val="none" w:sz="0" w:space="0" w:color="auto"/>
      </w:divBdr>
    </w:div>
    <w:div w:id="742026628">
      <w:bodyDiv w:val="1"/>
      <w:marLeft w:val="0"/>
      <w:marRight w:val="0"/>
      <w:marTop w:val="0"/>
      <w:marBottom w:val="0"/>
      <w:divBdr>
        <w:top w:val="none" w:sz="0" w:space="0" w:color="auto"/>
        <w:left w:val="none" w:sz="0" w:space="0" w:color="auto"/>
        <w:bottom w:val="none" w:sz="0" w:space="0" w:color="auto"/>
        <w:right w:val="none" w:sz="0" w:space="0" w:color="auto"/>
      </w:divBdr>
    </w:div>
    <w:div w:id="815411909">
      <w:bodyDiv w:val="1"/>
      <w:marLeft w:val="0"/>
      <w:marRight w:val="0"/>
      <w:marTop w:val="0"/>
      <w:marBottom w:val="0"/>
      <w:divBdr>
        <w:top w:val="none" w:sz="0" w:space="0" w:color="auto"/>
        <w:left w:val="none" w:sz="0" w:space="0" w:color="auto"/>
        <w:bottom w:val="none" w:sz="0" w:space="0" w:color="auto"/>
        <w:right w:val="none" w:sz="0" w:space="0" w:color="auto"/>
      </w:divBdr>
    </w:div>
    <w:div w:id="980111742">
      <w:bodyDiv w:val="1"/>
      <w:marLeft w:val="0"/>
      <w:marRight w:val="0"/>
      <w:marTop w:val="0"/>
      <w:marBottom w:val="0"/>
      <w:divBdr>
        <w:top w:val="none" w:sz="0" w:space="0" w:color="auto"/>
        <w:left w:val="none" w:sz="0" w:space="0" w:color="auto"/>
        <w:bottom w:val="none" w:sz="0" w:space="0" w:color="auto"/>
        <w:right w:val="none" w:sz="0" w:space="0" w:color="auto"/>
      </w:divBdr>
    </w:div>
    <w:div w:id="1259945290">
      <w:bodyDiv w:val="1"/>
      <w:marLeft w:val="0"/>
      <w:marRight w:val="0"/>
      <w:marTop w:val="0"/>
      <w:marBottom w:val="0"/>
      <w:divBdr>
        <w:top w:val="none" w:sz="0" w:space="0" w:color="auto"/>
        <w:left w:val="none" w:sz="0" w:space="0" w:color="auto"/>
        <w:bottom w:val="none" w:sz="0" w:space="0" w:color="auto"/>
        <w:right w:val="none" w:sz="0" w:space="0" w:color="auto"/>
      </w:divBdr>
    </w:div>
    <w:div w:id="1288049452">
      <w:bodyDiv w:val="1"/>
      <w:marLeft w:val="0"/>
      <w:marRight w:val="0"/>
      <w:marTop w:val="0"/>
      <w:marBottom w:val="0"/>
      <w:divBdr>
        <w:top w:val="none" w:sz="0" w:space="0" w:color="auto"/>
        <w:left w:val="none" w:sz="0" w:space="0" w:color="auto"/>
        <w:bottom w:val="none" w:sz="0" w:space="0" w:color="auto"/>
        <w:right w:val="none" w:sz="0" w:space="0" w:color="auto"/>
      </w:divBdr>
    </w:div>
    <w:div w:id="1388605147">
      <w:bodyDiv w:val="1"/>
      <w:marLeft w:val="0"/>
      <w:marRight w:val="0"/>
      <w:marTop w:val="0"/>
      <w:marBottom w:val="0"/>
      <w:divBdr>
        <w:top w:val="none" w:sz="0" w:space="0" w:color="auto"/>
        <w:left w:val="none" w:sz="0" w:space="0" w:color="auto"/>
        <w:bottom w:val="none" w:sz="0" w:space="0" w:color="auto"/>
        <w:right w:val="none" w:sz="0" w:space="0" w:color="auto"/>
      </w:divBdr>
    </w:div>
    <w:div w:id="1428572072">
      <w:bodyDiv w:val="1"/>
      <w:marLeft w:val="0"/>
      <w:marRight w:val="0"/>
      <w:marTop w:val="0"/>
      <w:marBottom w:val="0"/>
      <w:divBdr>
        <w:top w:val="none" w:sz="0" w:space="0" w:color="auto"/>
        <w:left w:val="none" w:sz="0" w:space="0" w:color="auto"/>
        <w:bottom w:val="none" w:sz="0" w:space="0" w:color="auto"/>
        <w:right w:val="none" w:sz="0" w:space="0" w:color="auto"/>
      </w:divBdr>
      <w:divsChild>
        <w:div w:id="1515270513">
          <w:marLeft w:val="0"/>
          <w:marRight w:val="0"/>
          <w:marTop w:val="0"/>
          <w:marBottom w:val="0"/>
          <w:divBdr>
            <w:top w:val="none" w:sz="0" w:space="0" w:color="auto"/>
            <w:left w:val="none" w:sz="0" w:space="0" w:color="auto"/>
            <w:bottom w:val="none" w:sz="0" w:space="0" w:color="auto"/>
            <w:right w:val="none" w:sz="0" w:space="0" w:color="auto"/>
          </w:divBdr>
          <w:divsChild>
            <w:div w:id="94130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6015">
      <w:bodyDiv w:val="1"/>
      <w:marLeft w:val="0"/>
      <w:marRight w:val="0"/>
      <w:marTop w:val="0"/>
      <w:marBottom w:val="0"/>
      <w:divBdr>
        <w:top w:val="none" w:sz="0" w:space="0" w:color="auto"/>
        <w:left w:val="none" w:sz="0" w:space="0" w:color="auto"/>
        <w:bottom w:val="none" w:sz="0" w:space="0" w:color="auto"/>
        <w:right w:val="none" w:sz="0" w:space="0" w:color="auto"/>
      </w:divBdr>
    </w:div>
    <w:div w:id="1643198311">
      <w:bodyDiv w:val="1"/>
      <w:marLeft w:val="0"/>
      <w:marRight w:val="0"/>
      <w:marTop w:val="0"/>
      <w:marBottom w:val="0"/>
      <w:divBdr>
        <w:top w:val="none" w:sz="0" w:space="0" w:color="auto"/>
        <w:left w:val="none" w:sz="0" w:space="0" w:color="auto"/>
        <w:bottom w:val="none" w:sz="0" w:space="0" w:color="auto"/>
        <w:right w:val="none" w:sz="0" w:space="0" w:color="auto"/>
      </w:divBdr>
    </w:div>
    <w:div w:id="1888178582">
      <w:bodyDiv w:val="1"/>
      <w:marLeft w:val="0"/>
      <w:marRight w:val="0"/>
      <w:marTop w:val="0"/>
      <w:marBottom w:val="0"/>
      <w:divBdr>
        <w:top w:val="none" w:sz="0" w:space="0" w:color="auto"/>
        <w:left w:val="none" w:sz="0" w:space="0" w:color="auto"/>
        <w:bottom w:val="none" w:sz="0" w:space="0" w:color="auto"/>
        <w:right w:val="none" w:sz="0" w:space="0" w:color="auto"/>
      </w:divBdr>
    </w:div>
    <w:div w:id="194518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zenodo.org/records/15055758"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cikit-learn.org/stable/modules/model_evaluation.html#mean-squared-error"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eeksforgeeks.org/underfitting-and-overfitting-in-machine-learning/" TargetMode="External"/><Relationship Id="rId20" Type="http://schemas.openxmlformats.org/officeDocument/2006/relationships/hyperlink" Target="https://github.com/egyns10/MOFN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eeksforgeeks.org/underfitting-and-overfitting-in-machine-learning/" TargetMode="External"/><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sorbent-ml.hymarc.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7578536-A9BD-49D4-832F-37AB07A64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TotalTime>
  <Pages>22</Pages>
  <Words>8308</Words>
  <Characters>47361</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Johnson</dc:creator>
  <cp:keywords/>
  <dc:description/>
  <cp:lastModifiedBy>Nina S</cp:lastModifiedBy>
  <cp:revision>312</cp:revision>
  <dcterms:created xsi:type="dcterms:W3CDTF">2025-02-17T20:26:00Z</dcterms:created>
  <dcterms:modified xsi:type="dcterms:W3CDTF">2025-08-18T00:51:00Z</dcterms:modified>
</cp:coreProperties>
</file>