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color w:val="192325"/>
          <w:sz w:val="28"/>
          <w:szCs w:val="28"/>
        </w:rPr>
      </w:pPr>
      <w:bookmarkStart w:colFirst="0" w:colLast="0" w:name="_id0mrb3ez4op" w:id="0"/>
      <w:bookmarkEnd w:id="0"/>
      <w:r w:rsidDel="00000000" w:rsidR="00000000" w:rsidRPr="00000000">
        <w:rPr>
          <w:color w:val="192325"/>
          <w:sz w:val="28"/>
          <w:szCs w:val="28"/>
          <w:rtl w:val="0"/>
        </w:rPr>
        <w:t xml:space="preserve">GAIA – Global Adaptive Intelligence for the Anthropocene</w:t>
      </w:r>
    </w:p>
    <w:p w:rsidR="00000000" w:rsidDel="00000000" w:rsidP="00000000" w:rsidRDefault="00000000" w:rsidRPr="00000000" w14:paraId="0000000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c1kggimrf32i" w:id="1"/>
      <w:bookmarkEnd w:id="1"/>
      <w:r w:rsidDel="00000000" w:rsidR="00000000" w:rsidRPr="00000000">
        <w:rPr>
          <w:b w:val="1"/>
          <w:bCs w:val="1"/>
          <w:color w:val="192325"/>
          <w:sz w:val="30"/>
          <w:szCs w:val="30"/>
          <w:u w:val="single"/>
          <w:rtl w:val="0"/>
        </w:rPr>
        <w:t xml:space="preserve">Inspiration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Growing up, I started noticing small environmental changes that people around me treated as normal. Summers felt hotter every year, trees in familiar places slowly disappeared to make way for buildings, and sudden flooding would happen in areas that never flooded before.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In my own neighborhood I saw something strange: after a few trees were cut for construction, the entire street became noticeably hotter. The ground dried faster, birds stopped nesting nearby, and even during rainstorms the water drained poorly.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What struck me most was that </w:t>
      </w:r>
      <w:r w:rsidDel="00000000" w:rsidR="00000000" w:rsidRPr="00000000">
        <w:rPr>
          <w:color w:val="192325"/>
          <w:sz w:val="28"/>
          <w:szCs w:val="28"/>
          <w:rtl w:val="0"/>
        </w:rPr>
        <w:t xml:space="preserve">we only react to environmental problems after damage happens</w:t>
      </w:r>
      <w:r w:rsidDel="00000000" w:rsidR="00000000" w:rsidRPr="00000000">
        <w:rPr>
          <w:color w:val="233136"/>
          <w:sz w:val="28"/>
          <w:szCs w:val="28"/>
          <w:rtl w:val="0"/>
        </w:rPr>
        <w:t xml:space="preserve">. There is no system that continuously monitors ecosystems the way hospitals monitor patients.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That observation inspired GAIA.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If Earth had a </w:t>
      </w:r>
      <w:r w:rsidDel="00000000" w:rsidR="00000000" w:rsidRPr="00000000">
        <w:rPr>
          <w:color w:val="192325"/>
          <w:sz w:val="28"/>
          <w:szCs w:val="28"/>
          <w:rtl w:val="0"/>
        </w:rPr>
        <w:t xml:space="preserve">nervous system</w:t>
      </w:r>
      <w:r w:rsidDel="00000000" w:rsidR="00000000" w:rsidRPr="00000000">
        <w:rPr>
          <w:color w:val="233136"/>
          <w:sz w:val="28"/>
          <w:szCs w:val="28"/>
          <w:rtl w:val="0"/>
        </w:rPr>
        <w:t xml:space="preserve">, we could detect environmental stress early and act before ecosystems collapse.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192325"/>
          <w:sz w:val="28"/>
          <w:szCs w:val="28"/>
        </w:rPr>
      </w:pPr>
      <w:r w:rsidDel="00000000" w:rsidR="00000000" w:rsidRPr="00000000">
        <w:rPr>
          <w:color w:val="233136"/>
          <w:sz w:val="28"/>
          <w:szCs w:val="28"/>
          <w:rtl w:val="0"/>
        </w:rPr>
        <w:t xml:space="preserve">GAIA was created to explore that idea: </w:t>
      </w:r>
      <w:r w:rsidDel="00000000" w:rsidR="00000000" w:rsidRPr="00000000">
        <w:rPr>
          <w:color w:val="192325"/>
          <w:sz w:val="28"/>
          <w:szCs w:val="28"/>
          <w:rtl w:val="0"/>
        </w:rPr>
        <w:t xml:space="preserve">What if the planet could tell us when it’s getting sick?</w:t>
      </w:r>
    </w:p>
    <w:p w:rsidR="00000000" w:rsidDel="00000000" w:rsidP="00000000" w:rsidRDefault="00000000" w:rsidRPr="00000000" w14:paraId="0000000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d7twvmcqyyan" w:id="2"/>
      <w:bookmarkEnd w:id="2"/>
      <w:r w:rsidDel="00000000" w:rsidR="00000000" w:rsidRPr="00000000">
        <w:rPr>
          <w:b w:val="1"/>
          <w:bCs w:val="1"/>
          <w:color w:val="192325"/>
          <w:sz w:val="30"/>
          <w:szCs w:val="30"/>
          <w:u w:val="single"/>
          <w:rtl w:val="0"/>
        </w:rPr>
        <w:t xml:space="preserve">What it does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GAIA is a </w:t>
      </w:r>
      <w:r w:rsidDel="00000000" w:rsidR="00000000" w:rsidRPr="00000000">
        <w:rPr>
          <w:color w:val="192325"/>
          <w:sz w:val="28"/>
          <w:szCs w:val="28"/>
          <w:rtl w:val="0"/>
        </w:rPr>
        <w:t xml:space="preserve">planetary intelligence platform</w:t>
      </w:r>
      <w:r w:rsidDel="00000000" w:rsidR="00000000" w:rsidRPr="00000000">
        <w:rPr>
          <w:color w:val="233136"/>
          <w:sz w:val="28"/>
          <w:szCs w:val="28"/>
          <w:rtl w:val="0"/>
        </w:rPr>
        <w:t xml:space="preserve"> that monitors ecosystems and climate risks using AI, satellite data, and environmental sensors.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It works like a </w:t>
      </w:r>
      <w:r w:rsidDel="00000000" w:rsidR="00000000" w:rsidRPr="00000000">
        <w:rPr>
          <w:color w:val="192325"/>
          <w:sz w:val="28"/>
          <w:szCs w:val="28"/>
          <w:rtl w:val="0"/>
        </w:rPr>
        <w:t xml:space="preserve">control center for Earth</w:t>
      </w:r>
      <w:r w:rsidDel="00000000" w:rsidR="00000000" w:rsidRPr="00000000">
        <w:rPr>
          <w:color w:val="233136"/>
          <w:sz w:val="28"/>
          <w:szCs w:val="28"/>
          <w:rtl w:val="0"/>
        </w:rPr>
        <w:t xml:space="preserv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The platform allows users to:</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Monitor ecosystem health</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Track biodiversity and soil vitality</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Predict climate risks like floods or heatwaves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fffff" w:val="clear"/>
        <w:spacing w:after="300" w:line="384.00000000000006" w:lineRule="auto"/>
        <w:ind w:left="960" w:hanging="360"/>
        <w:rPr>
          <w:sz w:val="28"/>
          <w:szCs w:val="28"/>
        </w:rPr>
      </w:pPr>
      <w:r w:rsidDel="00000000" w:rsidR="00000000" w:rsidRPr="00000000">
        <w:rPr>
          <w:color w:val="233136"/>
          <w:sz w:val="28"/>
          <w:szCs w:val="28"/>
          <w:rtl w:val="0"/>
        </w:rPr>
        <w:t xml:space="preserve">Simulate restoration strategies like tree planting or mangrove recovery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GAIA visualizes this information through </w:t>
      </w:r>
      <w:r w:rsidDel="00000000" w:rsidR="00000000" w:rsidRPr="00000000">
        <w:rPr>
          <w:color w:val="192325"/>
          <w:sz w:val="28"/>
          <w:szCs w:val="28"/>
          <w:rtl w:val="0"/>
        </w:rPr>
        <w:t xml:space="preserve">interactive maps, dashboards, and digital twins of ecosystems</w:t>
      </w:r>
      <w:r w:rsidDel="00000000" w:rsidR="00000000" w:rsidRPr="00000000">
        <w:rPr>
          <w:color w:val="233136"/>
          <w:sz w:val="28"/>
          <w:szCs w:val="28"/>
          <w:rtl w:val="0"/>
        </w:rPr>
        <w:t xml:space="preserve">.</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Instead of reacting to climate disasters, GAIA helps </w:t>
      </w:r>
      <w:r w:rsidDel="00000000" w:rsidR="00000000" w:rsidRPr="00000000">
        <w:rPr>
          <w:color w:val="192325"/>
          <w:sz w:val="28"/>
          <w:szCs w:val="28"/>
          <w:rtl w:val="0"/>
        </w:rPr>
        <w:t xml:space="preserve">predict and prevent them</w:t>
      </w:r>
      <w:r w:rsidDel="00000000" w:rsidR="00000000" w:rsidRPr="00000000">
        <w:rPr>
          <w:color w:val="233136"/>
          <w:sz w:val="28"/>
          <w:szCs w:val="28"/>
          <w:rtl w:val="0"/>
        </w:rPr>
        <w:t xml:space="preserve">.</w:t>
      </w:r>
    </w:p>
    <w:p w:rsidR="00000000" w:rsidDel="00000000" w:rsidP="00000000" w:rsidRDefault="00000000" w:rsidRPr="00000000" w14:paraId="0000001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a0qwzepuxv3r" w:id="3"/>
      <w:bookmarkEnd w:id="3"/>
      <w:r w:rsidDel="00000000" w:rsidR="00000000" w:rsidRPr="00000000">
        <w:rPr>
          <w:b w:val="1"/>
          <w:bCs w:val="1"/>
          <w:color w:val="192325"/>
          <w:sz w:val="30"/>
          <w:szCs w:val="30"/>
          <w:u w:val="single"/>
          <w:rtl w:val="0"/>
        </w:rPr>
        <w:t xml:space="preserve">How we built it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We designed GAIA as a </w:t>
      </w:r>
      <w:r w:rsidDel="00000000" w:rsidR="00000000" w:rsidRPr="00000000">
        <w:rPr>
          <w:color w:val="192325"/>
          <w:sz w:val="28"/>
          <w:szCs w:val="28"/>
          <w:rtl w:val="0"/>
        </w:rPr>
        <w:t xml:space="preserve">data-driven ecosystem intelligence system</w:t>
      </w:r>
      <w:r w:rsidDel="00000000" w:rsidR="00000000" w:rsidRPr="00000000">
        <w:rPr>
          <w:color w:val="233136"/>
          <w:sz w:val="28"/>
          <w:szCs w:val="28"/>
          <w:rtl w:val="0"/>
        </w:rPr>
        <w:t xml:space="preserve"> combining:</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AI models geospatial data environmental monitoring interactive visualizations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The platform integrates three core layers.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tkhzpm27wble" w:id="4"/>
      <w:bookmarkEnd w:id="4"/>
      <w:r w:rsidDel="00000000" w:rsidR="00000000" w:rsidRPr="00000000">
        <w:rPr>
          <w:color w:val="192325"/>
          <w:rtl w:val="0"/>
        </w:rPr>
        <w:t xml:space="preserve">1 Data Layer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Collects environmental information.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Sources include: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Satellite imagery climate datasets soil sensor data public environmental APIs</w:t>
      </w:r>
    </w:p>
    <w:p w:rsidR="00000000" w:rsidDel="00000000" w:rsidP="00000000" w:rsidRDefault="00000000" w:rsidRPr="00000000" w14:paraId="0000001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rkoliw28n8bj" w:id="5"/>
      <w:bookmarkEnd w:id="5"/>
      <w:r w:rsidDel="00000000" w:rsidR="00000000" w:rsidRPr="00000000">
        <w:rPr>
          <w:color w:val="192325"/>
          <w:rtl w:val="0"/>
        </w:rPr>
        <w:t xml:space="preserve">2 Intelligence Layer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Processes and analyzes environmental signals.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AI models calculate: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Ecosystem health score soil vitality score climate risk index carbon sequestration potential</w:t>
      </w:r>
    </w:p>
    <w:p w:rsidR="00000000" w:rsidDel="00000000" w:rsidP="00000000" w:rsidRDefault="00000000" w:rsidRPr="00000000" w14:paraId="00000023">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3nv6mifk1cf8" w:id="6"/>
      <w:bookmarkEnd w:id="6"/>
      <w:r w:rsidDel="00000000" w:rsidR="00000000" w:rsidRPr="00000000">
        <w:rPr>
          <w:color w:val="192325"/>
          <w:rtl w:val="0"/>
        </w:rPr>
        <w:t xml:space="preserve">3 Visualization Layer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Displays insights through a modern dashboard.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Users interact with:</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planetary health maps digital ecosystem twins climate simulations</w:t>
      </w:r>
    </w:p>
    <w:p w:rsidR="00000000" w:rsidDel="00000000" w:rsidP="00000000" w:rsidRDefault="00000000" w:rsidRPr="00000000" w14:paraId="0000002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3gfo5zq9vqi" w:id="7"/>
      <w:bookmarkEnd w:id="7"/>
      <w:r w:rsidDel="00000000" w:rsidR="00000000" w:rsidRPr="00000000">
        <w:rPr>
          <w:b w:val="1"/>
          <w:bCs w:val="1"/>
          <w:color w:val="192325"/>
          <w:sz w:val="30"/>
          <w:szCs w:val="30"/>
          <w:u w:val="single"/>
          <w:rtl w:val="0"/>
        </w:rPr>
        <w:t xml:space="preserve">Technical Architecture</w:t>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xnxbkjrlcqgy" w:id="8"/>
      <w:bookmarkEnd w:id="8"/>
      <w:r w:rsidDel="00000000" w:rsidR="00000000" w:rsidRPr="00000000">
        <w:rPr>
          <w:color w:val="192325"/>
          <w:rtl w:val="0"/>
        </w:rPr>
        <w:t xml:space="preserve">System Flow</w:t>
      </w:r>
    </w:p>
    <w:p w:rsidR="00000000" w:rsidDel="00000000" w:rsidP="00000000" w:rsidRDefault="00000000" w:rsidRPr="00000000" w14:paraId="0000002B">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Satellite Data + IoT Sensors + Climate APIs</w:t>
      </w:r>
    </w:p>
    <w:p w:rsidR="00000000" w:rsidDel="00000000" w:rsidP="00000000" w:rsidRDefault="00000000" w:rsidRPr="00000000" w14:paraId="0000002C">
      <w:pPr>
        <w:rPr>
          <w:rFonts w:ascii="Courier New" w:cs="Courier New" w:eastAsia="Courier New" w:hAnsi="Courier New"/>
          <w:color w:val="233136"/>
          <w:sz w:val="28"/>
          <w:szCs w:val="28"/>
          <w:shd w:fill="f5f2f0" w:val="clear"/>
        </w:rPr>
      </w:pPr>
      <w:r w:rsidDel="00000000" w:rsidR="00000000" w:rsidRPr="00000000">
        <w:rPr>
          <w:rFonts w:ascii="Fira Mono" w:cs="Fira Mono" w:eastAsia="Fira Mono" w:hAnsi="Fira Mono"/>
          <w:color w:val="233136"/>
          <w:sz w:val="28"/>
          <w:szCs w:val="28"/>
          <w:shd w:fill="f5f2f0" w:val="clear"/>
          <w:rtl w:val="0"/>
        </w:rPr>
        <w:t xml:space="preserve">                 ↓</w:t>
      </w:r>
    </w:p>
    <w:p w:rsidR="00000000" w:rsidDel="00000000" w:rsidP="00000000" w:rsidRDefault="00000000" w:rsidRPr="00000000" w14:paraId="0000002D">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Data Pipeline</w:t>
      </w:r>
    </w:p>
    <w:p w:rsidR="00000000" w:rsidDel="00000000" w:rsidP="00000000" w:rsidRDefault="00000000" w:rsidRPr="00000000" w14:paraId="0000002E">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(API + Data Processing)</w:t>
      </w:r>
    </w:p>
    <w:p w:rsidR="00000000" w:rsidDel="00000000" w:rsidP="00000000" w:rsidRDefault="00000000" w:rsidRPr="00000000" w14:paraId="0000002F">
      <w:pPr>
        <w:rPr>
          <w:rFonts w:ascii="Courier New" w:cs="Courier New" w:eastAsia="Courier New" w:hAnsi="Courier New"/>
          <w:color w:val="233136"/>
          <w:sz w:val="28"/>
          <w:szCs w:val="28"/>
          <w:shd w:fill="f5f2f0" w:val="clear"/>
        </w:rPr>
      </w:pPr>
      <w:r w:rsidDel="00000000" w:rsidR="00000000" w:rsidRPr="00000000">
        <w:rPr>
          <w:rFonts w:ascii="Fira Mono" w:cs="Fira Mono" w:eastAsia="Fira Mono" w:hAnsi="Fira Mono"/>
          <w:color w:val="233136"/>
          <w:sz w:val="28"/>
          <w:szCs w:val="28"/>
          <w:shd w:fill="f5f2f0" w:val="clear"/>
          <w:rtl w:val="0"/>
        </w:rPr>
        <w:t xml:space="preserve">                 ↓</w:t>
      </w:r>
    </w:p>
    <w:p w:rsidR="00000000" w:rsidDel="00000000" w:rsidP="00000000" w:rsidRDefault="00000000" w:rsidRPr="00000000" w14:paraId="00000030">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AI Prediction Engine</w:t>
      </w:r>
    </w:p>
    <w:p w:rsidR="00000000" w:rsidDel="00000000" w:rsidP="00000000" w:rsidRDefault="00000000" w:rsidRPr="00000000" w14:paraId="00000031">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(Ecosystem + Climate Models)</w:t>
      </w:r>
    </w:p>
    <w:p w:rsidR="00000000" w:rsidDel="00000000" w:rsidP="00000000" w:rsidRDefault="00000000" w:rsidRPr="00000000" w14:paraId="00000032">
      <w:pPr>
        <w:rPr>
          <w:rFonts w:ascii="Courier New" w:cs="Courier New" w:eastAsia="Courier New" w:hAnsi="Courier New"/>
          <w:color w:val="233136"/>
          <w:sz w:val="28"/>
          <w:szCs w:val="28"/>
          <w:shd w:fill="f5f2f0" w:val="clear"/>
        </w:rPr>
      </w:pPr>
      <w:r w:rsidDel="00000000" w:rsidR="00000000" w:rsidRPr="00000000">
        <w:rPr>
          <w:rFonts w:ascii="Fira Mono" w:cs="Fira Mono" w:eastAsia="Fira Mono" w:hAnsi="Fira Mono"/>
          <w:color w:val="233136"/>
          <w:sz w:val="28"/>
          <w:szCs w:val="28"/>
          <w:shd w:fill="f5f2f0" w:val="clear"/>
          <w:rtl w:val="0"/>
        </w:rPr>
        <w:t xml:space="preserve">                 ↓</w:t>
      </w:r>
    </w:p>
    <w:p w:rsidR="00000000" w:rsidDel="00000000" w:rsidP="00000000" w:rsidRDefault="00000000" w:rsidRPr="00000000" w14:paraId="00000033">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GAIA Intelligence Layer</w:t>
      </w:r>
    </w:p>
    <w:p w:rsidR="00000000" w:rsidDel="00000000" w:rsidP="00000000" w:rsidRDefault="00000000" w:rsidRPr="00000000" w14:paraId="00000034">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(Risk Scores + Predictions)</w:t>
      </w:r>
    </w:p>
    <w:p w:rsidR="00000000" w:rsidDel="00000000" w:rsidP="00000000" w:rsidRDefault="00000000" w:rsidRPr="00000000" w14:paraId="00000035">
      <w:pPr>
        <w:rPr>
          <w:rFonts w:ascii="Courier New" w:cs="Courier New" w:eastAsia="Courier New" w:hAnsi="Courier New"/>
          <w:color w:val="233136"/>
          <w:sz w:val="28"/>
          <w:szCs w:val="28"/>
          <w:shd w:fill="f5f2f0" w:val="clear"/>
        </w:rPr>
      </w:pPr>
      <w:r w:rsidDel="00000000" w:rsidR="00000000" w:rsidRPr="00000000">
        <w:rPr>
          <w:rFonts w:ascii="Fira Mono" w:cs="Fira Mono" w:eastAsia="Fira Mono" w:hAnsi="Fira Mono"/>
          <w:color w:val="233136"/>
          <w:sz w:val="28"/>
          <w:szCs w:val="28"/>
          <w:shd w:fill="f5f2f0" w:val="clear"/>
          <w:rtl w:val="0"/>
        </w:rPr>
        <w:t xml:space="preserve">                 ↓</w:t>
      </w:r>
    </w:p>
    <w:p w:rsidR="00000000" w:rsidDel="00000000" w:rsidP="00000000" w:rsidRDefault="00000000" w:rsidRPr="00000000" w14:paraId="00000036">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Interactive Web Dashboard</w:t>
      </w:r>
    </w:p>
    <w:p w:rsidR="00000000" w:rsidDel="00000000" w:rsidP="00000000" w:rsidRDefault="00000000" w:rsidRPr="00000000" w14:paraId="00000037">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(Maps + Digital Twins + Charts)</w:t>
      </w:r>
    </w:p>
    <w:p w:rsidR="00000000" w:rsidDel="00000000" w:rsidP="00000000" w:rsidRDefault="00000000" w:rsidRPr="00000000" w14:paraId="00000038">
      <w:pPr>
        <w:spacing w:after="120" w:before="120" w:line="360" w:lineRule="auto"/>
        <w:rPr>
          <w:rFonts w:ascii="Courier New" w:cs="Courier New" w:eastAsia="Courier New" w:hAnsi="Courier New"/>
          <w:sz w:val="28"/>
          <w:szCs w:val="28"/>
          <w:shd w:fill="f5f2f0" w:val="clear"/>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29kzgoo8fhl5" w:id="9"/>
      <w:bookmarkEnd w:id="9"/>
      <w:r w:rsidDel="00000000" w:rsidR="00000000" w:rsidRPr="00000000">
        <w:rPr>
          <w:b w:val="1"/>
          <w:bCs w:val="1"/>
          <w:color w:val="192325"/>
          <w:sz w:val="30"/>
          <w:szCs w:val="30"/>
          <w:u w:val="single"/>
          <w:rtl w:val="0"/>
        </w:rPr>
        <w:t xml:space="preserve">Architectural Diagram</w:t>
      </w:r>
    </w:p>
    <w:p w:rsidR="00000000" w:rsidDel="00000000" w:rsidP="00000000" w:rsidRDefault="00000000" w:rsidRPr="00000000" w14:paraId="0000003B">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3C">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Satellite Data     |</w:t>
      </w:r>
    </w:p>
    <w:p w:rsidR="00000000" w:rsidDel="00000000" w:rsidP="00000000" w:rsidRDefault="00000000" w:rsidRPr="00000000" w14:paraId="0000003D">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(NASA / Sentinel)  |</w:t>
      </w:r>
    </w:p>
    <w:p w:rsidR="00000000" w:rsidDel="00000000" w:rsidP="00000000" w:rsidRDefault="00000000" w:rsidRPr="00000000" w14:paraId="0000003E">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3F">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40">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v</w:t>
      </w:r>
    </w:p>
    <w:p w:rsidR="00000000" w:rsidDel="00000000" w:rsidP="00000000" w:rsidRDefault="00000000" w:rsidRPr="00000000" w14:paraId="00000041">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42">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Data Ingestion API  |</w:t>
      </w:r>
    </w:p>
    <w:p w:rsidR="00000000" w:rsidDel="00000000" w:rsidP="00000000" w:rsidRDefault="00000000" w:rsidRPr="00000000" w14:paraId="00000043">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Node.js / FastAPI   |</w:t>
      </w:r>
    </w:p>
    <w:p w:rsidR="00000000" w:rsidDel="00000000" w:rsidP="00000000" w:rsidRDefault="00000000" w:rsidRPr="00000000" w14:paraId="00000044">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45">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46">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v</w:t>
      </w:r>
    </w:p>
    <w:p w:rsidR="00000000" w:rsidDel="00000000" w:rsidP="00000000" w:rsidRDefault="00000000" w:rsidRPr="00000000" w14:paraId="00000047">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48">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AI Climate Engine       |</w:t>
      </w:r>
    </w:p>
    <w:p w:rsidR="00000000" w:rsidDel="00000000" w:rsidP="00000000" w:rsidRDefault="00000000" w:rsidRPr="00000000" w14:paraId="00000049">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Python + ML Models      |</w:t>
      </w:r>
    </w:p>
    <w:p w:rsidR="00000000" w:rsidDel="00000000" w:rsidP="00000000" w:rsidRDefault="00000000" w:rsidRPr="00000000" w14:paraId="0000004A">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Ecosystem Predictions   |</w:t>
      </w:r>
    </w:p>
    <w:p w:rsidR="00000000" w:rsidDel="00000000" w:rsidP="00000000" w:rsidRDefault="00000000" w:rsidRPr="00000000" w14:paraId="0000004B">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4C">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4D">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v</w:t>
      </w:r>
    </w:p>
    <w:p w:rsidR="00000000" w:rsidDel="00000000" w:rsidP="00000000" w:rsidRDefault="00000000" w:rsidRPr="00000000" w14:paraId="0000004E">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4F">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GAIA Intelligence Engine  |</w:t>
      </w:r>
    </w:p>
    <w:p w:rsidR="00000000" w:rsidDel="00000000" w:rsidP="00000000" w:rsidRDefault="00000000" w:rsidRPr="00000000" w14:paraId="00000050">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Risk Scores + Analysis    |</w:t>
      </w:r>
    </w:p>
    <w:p w:rsidR="00000000" w:rsidDel="00000000" w:rsidP="00000000" w:rsidRDefault="00000000" w:rsidRPr="00000000" w14:paraId="00000051">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52">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53">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v</w:t>
      </w:r>
    </w:p>
    <w:p w:rsidR="00000000" w:rsidDel="00000000" w:rsidP="00000000" w:rsidRDefault="00000000" w:rsidRPr="00000000" w14:paraId="00000054">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55">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Frontend Dashboard |</w:t>
      </w:r>
    </w:p>
    <w:p w:rsidR="00000000" w:rsidDel="00000000" w:rsidP="00000000" w:rsidRDefault="00000000" w:rsidRPr="00000000" w14:paraId="00000056">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 React + Mapbox     |</w:t>
      </w:r>
    </w:p>
    <w:p w:rsidR="00000000" w:rsidDel="00000000" w:rsidP="00000000" w:rsidRDefault="00000000" w:rsidRPr="00000000" w14:paraId="00000057">
      <w:pPr>
        <w:rPr>
          <w:rFonts w:ascii="Courier New" w:cs="Courier New" w:eastAsia="Courier New" w:hAnsi="Courier New"/>
          <w:color w:val="233136"/>
          <w:sz w:val="28"/>
          <w:szCs w:val="28"/>
          <w:shd w:fill="f5f2f0" w:val="clear"/>
        </w:rPr>
      </w:pPr>
      <w:r w:rsidDel="00000000" w:rsidR="00000000" w:rsidRPr="00000000">
        <w:rPr>
          <w:rFonts w:ascii="Courier New" w:cs="Courier New" w:eastAsia="Courier New" w:hAnsi="Courier New"/>
          <w:color w:val="233136"/>
          <w:sz w:val="28"/>
          <w:szCs w:val="28"/>
          <w:shd w:fill="f5f2f0" w:val="clear"/>
          <w:rtl w:val="0"/>
        </w:rPr>
        <w:t xml:space="preserve">           +--------------------+</w:t>
      </w:r>
    </w:p>
    <w:p w:rsidR="00000000" w:rsidDel="00000000" w:rsidP="00000000" w:rsidRDefault="00000000" w:rsidRPr="00000000" w14:paraId="00000058">
      <w:pPr>
        <w:spacing w:after="120" w:before="120" w:line="360" w:lineRule="auto"/>
        <w:rPr>
          <w:rFonts w:ascii="Courier New" w:cs="Courier New" w:eastAsia="Courier New" w:hAnsi="Courier New"/>
          <w:sz w:val="28"/>
          <w:szCs w:val="28"/>
          <w:shd w:fill="f5f2f0" w:val="clear"/>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52m32xi88zra" w:id="10"/>
      <w:bookmarkEnd w:id="10"/>
      <w:r w:rsidDel="00000000" w:rsidR="00000000" w:rsidRPr="00000000">
        <w:rPr>
          <w:b w:val="1"/>
          <w:bCs w:val="1"/>
          <w:color w:val="192325"/>
          <w:sz w:val="30"/>
          <w:szCs w:val="30"/>
          <w:u w:val="single"/>
          <w:rtl w:val="0"/>
        </w:rPr>
        <w:t xml:space="preserve">Tech Stack</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btr7m2p2ljtp" w:id="11"/>
      <w:bookmarkEnd w:id="11"/>
      <w:r w:rsidDel="00000000" w:rsidR="00000000" w:rsidRPr="00000000">
        <w:rPr>
          <w:color w:val="192325"/>
          <w:rtl w:val="0"/>
        </w:rPr>
        <w:t xml:space="preserve">Frontend</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React Tailwind CSS Three.js Mapbox / Leaflet Chart.js</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50nh4gn5rl8q" w:id="12"/>
      <w:bookmarkEnd w:id="12"/>
      <w:r w:rsidDel="00000000" w:rsidR="00000000" w:rsidRPr="00000000">
        <w:rPr>
          <w:color w:val="192325"/>
          <w:rtl w:val="0"/>
        </w:rPr>
        <w:t xml:space="preserve">Backend</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Node.js Express API Python microservices</w:t>
      </w:r>
    </w:p>
    <w:p w:rsidR="00000000" w:rsidDel="00000000" w:rsidP="00000000" w:rsidRDefault="00000000" w:rsidRPr="00000000" w14:paraId="000000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5jjnsg9a6edi" w:id="13"/>
      <w:bookmarkEnd w:id="13"/>
      <w:r w:rsidDel="00000000" w:rsidR="00000000" w:rsidRPr="00000000">
        <w:rPr>
          <w:color w:val="192325"/>
          <w:rtl w:val="0"/>
        </w:rPr>
        <w:t xml:space="preserve">AI / Data Processing</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Python TensorFlow / Scikit-learn Geospatial processing</w:t>
      </w:r>
    </w:p>
    <w:p w:rsidR="00000000" w:rsidDel="00000000" w:rsidP="00000000" w:rsidRDefault="00000000" w:rsidRPr="00000000" w14:paraId="0000006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onfqqzfgtlw4" w:id="14"/>
      <w:bookmarkEnd w:id="14"/>
      <w:r w:rsidDel="00000000" w:rsidR="00000000" w:rsidRPr="00000000">
        <w:rPr>
          <w:color w:val="192325"/>
          <w:rtl w:val="0"/>
        </w:rPr>
        <w:t xml:space="preserve">Data Sources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NASA Earth Data Copernicus Sentinel OpenWeather API</w:t>
      </w:r>
    </w:p>
    <w:p w:rsidR="00000000" w:rsidDel="00000000" w:rsidP="00000000" w:rsidRDefault="00000000" w:rsidRPr="00000000" w14:paraId="000000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36dj41dbwtmh" w:id="15"/>
      <w:bookmarkEnd w:id="15"/>
      <w:r w:rsidDel="00000000" w:rsidR="00000000" w:rsidRPr="00000000">
        <w:rPr>
          <w:color w:val="192325"/>
          <w:rtl w:val="0"/>
        </w:rPr>
        <w:t xml:space="preserve">Visualization</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Interactive maps data dashboards ecosystem digital twins</w:t>
      </w:r>
    </w:p>
    <w:p w:rsidR="00000000" w:rsidDel="00000000" w:rsidP="00000000" w:rsidRDefault="00000000" w:rsidRPr="00000000" w14:paraId="0000006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dpnzxq92wk7" w:id="16"/>
      <w:bookmarkEnd w:id="16"/>
      <w:r w:rsidDel="00000000" w:rsidR="00000000" w:rsidRPr="00000000">
        <w:rPr>
          <w:b w:val="1"/>
          <w:bCs w:val="1"/>
          <w:color w:val="192325"/>
          <w:sz w:val="30"/>
          <w:szCs w:val="30"/>
          <w:u w:val="single"/>
          <w:rtl w:val="0"/>
        </w:rPr>
        <w:t xml:space="preserve">Challenges we ran into</w:t>
      </w:r>
    </w:p>
    <w:p w:rsidR="00000000" w:rsidDel="00000000" w:rsidP="00000000" w:rsidRDefault="00000000" w:rsidRPr="00000000" w14:paraId="0000006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4dmoyqrxum3p" w:id="17"/>
      <w:bookmarkEnd w:id="17"/>
      <w:r w:rsidDel="00000000" w:rsidR="00000000" w:rsidRPr="00000000">
        <w:rPr>
          <w:color w:val="192325"/>
          <w:rtl w:val="0"/>
        </w:rPr>
        <w:t xml:space="preserve">1 Integrating environmental data</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Climate data comes from many different sources and formats. Cleaning and structuring this data so it could work together was surprisingly complex.</w:t>
      </w:r>
    </w:p>
    <w:p w:rsidR="00000000" w:rsidDel="00000000" w:rsidP="00000000" w:rsidRDefault="00000000" w:rsidRPr="00000000" w14:paraId="0000006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2pqnnhnos79n" w:id="18"/>
      <w:bookmarkEnd w:id="18"/>
      <w:r w:rsidDel="00000000" w:rsidR="00000000" w:rsidRPr="00000000">
        <w:rPr>
          <w:color w:val="192325"/>
          <w:rtl w:val="0"/>
        </w:rPr>
        <w:t xml:space="preserve">2 Visualizing ecosystem data</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Displaying climate information in a way that is </w:t>
      </w:r>
      <w:r w:rsidDel="00000000" w:rsidR="00000000" w:rsidRPr="00000000">
        <w:rPr>
          <w:color w:val="192325"/>
          <w:sz w:val="28"/>
          <w:szCs w:val="28"/>
          <w:rtl w:val="0"/>
        </w:rPr>
        <w:t xml:space="preserve">scientifically accurate but also understandable</w:t>
      </w:r>
      <w:r w:rsidDel="00000000" w:rsidR="00000000" w:rsidRPr="00000000">
        <w:rPr>
          <w:color w:val="233136"/>
          <w:sz w:val="28"/>
          <w:szCs w:val="28"/>
          <w:rtl w:val="0"/>
        </w:rPr>
        <w:t xml:space="preserve"> required careful design of dashboards and maps.</w:t>
      </w:r>
    </w:p>
    <w:p w:rsidR="00000000" w:rsidDel="00000000" w:rsidP="00000000" w:rsidRDefault="00000000" w:rsidRPr="00000000" w14:paraId="0000006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2kr75bjclyq7" w:id="19"/>
      <w:bookmarkEnd w:id="19"/>
      <w:r w:rsidDel="00000000" w:rsidR="00000000" w:rsidRPr="00000000">
        <w:rPr>
          <w:color w:val="192325"/>
          <w:rtl w:val="0"/>
        </w:rPr>
        <w:t xml:space="preserve">3 Making the platform feel like a real system</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Since this is a hackathon prototype, we had to simulate some environmental sensor data to demonstrate how GAIA would work in real-world deployments.</w:t>
      </w:r>
    </w:p>
    <w:p w:rsidR="00000000" w:rsidDel="00000000" w:rsidP="00000000" w:rsidRDefault="00000000" w:rsidRPr="00000000" w14:paraId="0000006F">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yu3i92tm7aqv" w:id="20"/>
      <w:bookmarkEnd w:id="20"/>
      <w:r w:rsidDel="00000000" w:rsidR="00000000" w:rsidRPr="00000000">
        <w:rPr>
          <w:color w:val="192325"/>
          <w:rtl w:val="0"/>
        </w:rPr>
        <w:t xml:space="preserve">4 Balancing ambition with time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Our concept includes satellites, AI, IoT sensors, and climate models. Building a simplified but convincing MVP within limited time was a challenge.</w:t>
      </w:r>
    </w:p>
    <w:p w:rsidR="00000000" w:rsidDel="00000000" w:rsidP="00000000" w:rsidRDefault="00000000" w:rsidRPr="00000000" w14:paraId="0000007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9aznxw2fytx9" w:id="21"/>
      <w:bookmarkEnd w:id="21"/>
      <w:r w:rsidDel="00000000" w:rsidR="00000000" w:rsidRPr="00000000">
        <w:rPr>
          <w:b w:val="1"/>
          <w:bCs w:val="1"/>
          <w:color w:val="192325"/>
          <w:sz w:val="30"/>
          <w:szCs w:val="30"/>
          <w:u w:val="single"/>
          <w:rtl w:val="0"/>
        </w:rPr>
        <w:t xml:space="preserve">Accomplishments that we're proud of</w:t>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Creating a platform that connects </w:t>
      </w:r>
      <w:r w:rsidDel="00000000" w:rsidR="00000000" w:rsidRPr="00000000">
        <w:rPr>
          <w:color w:val="192325"/>
          <w:sz w:val="28"/>
          <w:szCs w:val="28"/>
          <w:rtl w:val="0"/>
        </w:rPr>
        <w:t xml:space="preserve">technology with environmental science</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Designing a system that focuses on </w:t>
      </w:r>
      <w:r w:rsidDel="00000000" w:rsidR="00000000" w:rsidRPr="00000000">
        <w:rPr>
          <w:color w:val="192325"/>
          <w:sz w:val="28"/>
          <w:szCs w:val="28"/>
          <w:rtl w:val="0"/>
        </w:rPr>
        <w:t xml:space="preserve">preventing ecosystem collapse rather than reacting to it</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Building a </w:t>
      </w:r>
      <w:r w:rsidDel="00000000" w:rsidR="00000000" w:rsidRPr="00000000">
        <w:rPr>
          <w:color w:val="192325"/>
          <w:sz w:val="28"/>
          <w:szCs w:val="28"/>
          <w:rtl w:val="0"/>
        </w:rPr>
        <w:t xml:space="preserve">planetary dashboard</w:t>
      </w:r>
      <w:r w:rsidDel="00000000" w:rsidR="00000000" w:rsidRPr="00000000">
        <w:rPr>
          <w:color w:val="233136"/>
          <w:sz w:val="28"/>
          <w:szCs w:val="28"/>
          <w:rtl w:val="0"/>
        </w:rPr>
        <w:t xml:space="preserve"> that visualizes climate intelligence in an intuitive way</w:t>
      </w:r>
    </w:p>
    <w:p w:rsidR="00000000" w:rsidDel="00000000" w:rsidP="00000000" w:rsidRDefault="00000000" w:rsidRPr="00000000" w14:paraId="0000007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Demonstrating how </w:t>
      </w:r>
      <w:r w:rsidDel="00000000" w:rsidR="00000000" w:rsidRPr="00000000">
        <w:rPr>
          <w:color w:val="192325"/>
          <w:sz w:val="28"/>
          <w:szCs w:val="28"/>
          <w:rtl w:val="0"/>
        </w:rPr>
        <w:t xml:space="preserve">AI can support nature-based climate solutions</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hd w:fill="ffffff" w:val="clear"/>
        <w:spacing w:after="300" w:line="384.00000000000006" w:lineRule="auto"/>
        <w:ind w:left="960" w:hanging="360"/>
        <w:rPr>
          <w:sz w:val="28"/>
          <w:szCs w:val="28"/>
        </w:rPr>
      </w:pPr>
      <w:r w:rsidDel="00000000" w:rsidR="00000000" w:rsidRPr="00000000">
        <w:rPr>
          <w:color w:val="233136"/>
          <w:sz w:val="28"/>
          <w:szCs w:val="28"/>
          <w:rtl w:val="0"/>
        </w:rPr>
        <w:t xml:space="preserve">And honestly… making something that looks like </w:t>
      </w:r>
      <w:r w:rsidDel="00000000" w:rsidR="00000000" w:rsidRPr="00000000">
        <w:rPr>
          <w:color w:val="192325"/>
          <w:sz w:val="28"/>
          <w:szCs w:val="28"/>
          <w:rtl w:val="0"/>
        </w:rPr>
        <w:t xml:space="preserve">NASA mission control for the planet</w:t>
      </w:r>
    </w:p>
    <w:p w:rsidR="00000000" w:rsidDel="00000000" w:rsidP="00000000" w:rsidRDefault="00000000" w:rsidRPr="00000000" w14:paraId="0000007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mvynr8jkj6dg" w:id="22"/>
      <w:bookmarkEnd w:id="22"/>
      <w:r w:rsidDel="00000000" w:rsidR="00000000" w:rsidRPr="00000000">
        <w:rPr>
          <w:b w:val="1"/>
          <w:bCs w:val="1"/>
          <w:color w:val="192325"/>
          <w:sz w:val="30"/>
          <w:szCs w:val="30"/>
          <w:u w:val="single"/>
          <w:rtl w:val="0"/>
        </w:rPr>
        <w:t xml:space="preserve">What we learned</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Working on GAIA taught us several important lessons.</w:t>
      </w:r>
    </w:p>
    <w:p w:rsidR="00000000" w:rsidDel="00000000" w:rsidP="00000000" w:rsidRDefault="00000000" w:rsidRPr="00000000" w14:paraId="0000007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a9pf414v1vbo" w:id="23"/>
      <w:bookmarkEnd w:id="23"/>
      <w:r w:rsidDel="00000000" w:rsidR="00000000" w:rsidRPr="00000000">
        <w:rPr>
          <w:color w:val="192325"/>
          <w:rtl w:val="0"/>
        </w:rPr>
        <w:t xml:space="preserve">Technology alone cannot solve climate change</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But it can </w:t>
      </w:r>
      <w:r w:rsidDel="00000000" w:rsidR="00000000" w:rsidRPr="00000000">
        <w:rPr>
          <w:color w:val="192325"/>
          <w:sz w:val="28"/>
          <w:szCs w:val="28"/>
          <w:rtl w:val="0"/>
        </w:rPr>
        <w:t xml:space="preserve">provide the intelligence needed to make better decisions</w:t>
      </w:r>
      <w:r w:rsidDel="00000000" w:rsidR="00000000" w:rsidRPr="00000000">
        <w:rPr>
          <w:color w:val="233136"/>
          <w:sz w:val="28"/>
          <w:szCs w:val="28"/>
          <w:rtl w:val="0"/>
        </w:rPr>
        <w:t xml:space="preserve">.</w:t>
      </w:r>
    </w:p>
    <w:p w:rsidR="00000000" w:rsidDel="00000000" w:rsidP="00000000" w:rsidRDefault="00000000" w:rsidRPr="00000000" w14:paraId="0000007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p3rvxbcwwo7y" w:id="24"/>
      <w:bookmarkEnd w:id="24"/>
      <w:r w:rsidDel="00000000" w:rsidR="00000000" w:rsidRPr="00000000">
        <w:rPr>
          <w:color w:val="192325"/>
          <w:rtl w:val="0"/>
        </w:rPr>
        <w:t xml:space="preserve">Data visualization is powerful</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When climate information becomes visual and interactive, it becomes much easier for people to understand and act on it.</w:t>
      </w:r>
    </w:p>
    <w:p w:rsidR="00000000" w:rsidDel="00000000" w:rsidP="00000000" w:rsidRDefault="00000000" w:rsidRPr="00000000" w14:paraId="0000008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300" w:lineRule="auto"/>
        <w:rPr>
          <w:color w:val="192325"/>
        </w:rPr>
      </w:pPr>
      <w:bookmarkStart w:colFirst="0" w:colLast="0" w:name="_d0x7ypur13j" w:id="25"/>
      <w:bookmarkEnd w:id="25"/>
      <w:r w:rsidDel="00000000" w:rsidR="00000000" w:rsidRPr="00000000">
        <w:rPr>
          <w:color w:val="192325"/>
          <w:rtl w:val="0"/>
        </w:rPr>
        <w:t xml:space="preserve">Ecosystems are complex systems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Protecting biodiversity requires understanding connections between: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soil plants water climate human activity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GAIA tries to capture those connections.</w:t>
      </w:r>
    </w:p>
    <w:p w:rsidR="00000000" w:rsidDel="00000000" w:rsidP="00000000" w:rsidRDefault="00000000" w:rsidRPr="00000000" w14:paraId="00000086">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8i6oqy4e9u9q" w:id="26"/>
      <w:bookmarkEnd w:id="26"/>
      <w:r w:rsidDel="00000000" w:rsidR="00000000" w:rsidRPr="00000000">
        <w:rPr>
          <w:b w:val="1"/>
          <w:bCs w:val="1"/>
          <w:color w:val="192325"/>
          <w:sz w:val="30"/>
          <w:szCs w:val="30"/>
          <w:u w:val="single"/>
          <w:rtl w:val="0"/>
        </w:rPr>
        <w:t xml:space="preserve">What's next for GAIA</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The current version is a </w:t>
      </w:r>
      <w:r w:rsidDel="00000000" w:rsidR="00000000" w:rsidRPr="00000000">
        <w:rPr>
          <w:color w:val="192325"/>
          <w:sz w:val="28"/>
          <w:szCs w:val="28"/>
          <w:rtl w:val="0"/>
        </w:rPr>
        <w:t xml:space="preserve">prototype</w:t>
      </w:r>
      <w:r w:rsidDel="00000000" w:rsidR="00000000" w:rsidRPr="00000000">
        <w:rPr>
          <w:color w:val="233136"/>
          <w:sz w:val="28"/>
          <w:szCs w:val="28"/>
          <w:rtl w:val="0"/>
        </w:rPr>
        <w:t xml:space="preserve">, but the long-term vision is much bigger.</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Future improvements include:</w:t>
      </w:r>
    </w:p>
    <w:p w:rsidR="00000000" w:rsidDel="00000000" w:rsidP="00000000" w:rsidRDefault="00000000" w:rsidRPr="00000000" w14:paraId="0000008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Integrating real IoT environmental sensors</w:t>
      </w:r>
    </w:p>
    <w:p w:rsidR="00000000" w:rsidDel="00000000" w:rsidP="00000000" w:rsidRDefault="00000000" w:rsidRPr="00000000" w14:paraId="0000008B">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Expanding ecosystem digital twins for forests and oceans</w:t>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Using real-time satellite monitoring for deforestation detection</w:t>
      </w:r>
    </w:p>
    <w:p w:rsidR="00000000" w:rsidDel="00000000" w:rsidP="00000000" w:rsidRDefault="00000000" w:rsidRPr="00000000" w14:paraId="0000008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84.00000000000006" w:lineRule="auto"/>
        <w:ind w:left="960" w:hanging="360"/>
        <w:rPr>
          <w:sz w:val="28"/>
          <w:szCs w:val="28"/>
        </w:rPr>
      </w:pPr>
      <w:r w:rsidDel="00000000" w:rsidR="00000000" w:rsidRPr="00000000">
        <w:rPr>
          <w:color w:val="233136"/>
          <w:sz w:val="28"/>
          <w:szCs w:val="28"/>
          <w:rtl w:val="0"/>
        </w:rPr>
        <w:t xml:space="preserve">Launching a mobile app for citizen climate reporting</w:t>
      </w:r>
    </w:p>
    <w:p w:rsidR="00000000" w:rsidDel="00000000" w:rsidP="00000000" w:rsidRDefault="00000000" w:rsidRPr="00000000" w14:paraId="0000008E">
      <w:pPr>
        <w:numPr>
          <w:ilvl w:val="0"/>
          <w:numId w:val="3"/>
        </w:numPr>
        <w:pBdr>
          <w:top w:color="auto" w:space="0" w:sz="0" w:val="none"/>
          <w:bottom w:color="auto" w:space="0" w:sz="0" w:val="none"/>
          <w:right w:color="auto" w:space="0" w:sz="0" w:val="none"/>
          <w:between w:color="auto" w:space="0" w:sz="0" w:val="none"/>
        </w:pBdr>
        <w:shd w:fill="ffffff" w:val="clear"/>
        <w:spacing w:after="300" w:line="384.00000000000006" w:lineRule="auto"/>
        <w:ind w:left="960" w:hanging="360"/>
        <w:rPr>
          <w:sz w:val="28"/>
          <w:szCs w:val="28"/>
        </w:rPr>
      </w:pPr>
      <w:r w:rsidDel="00000000" w:rsidR="00000000" w:rsidRPr="00000000">
        <w:rPr>
          <w:color w:val="233136"/>
          <w:sz w:val="28"/>
          <w:szCs w:val="28"/>
          <w:rtl w:val="0"/>
        </w:rPr>
        <w:t xml:space="preserve">Building a biodiversity credit verification system</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Ultimately, GAIA could become a </w:t>
      </w:r>
      <w:r w:rsidDel="00000000" w:rsidR="00000000" w:rsidRPr="00000000">
        <w:rPr>
          <w:color w:val="192325"/>
          <w:sz w:val="28"/>
          <w:szCs w:val="28"/>
          <w:rtl w:val="0"/>
        </w:rPr>
        <w:t xml:space="preserve">global climate intelligence platform used by governments, researchers, and communities</w:t>
      </w:r>
      <w:r w:rsidDel="00000000" w:rsidR="00000000" w:rsidRPr="00000000">
        <w:rPr>
          <w:color w:val="233136"/>
          <w:sz w:val="28"/>
          <w:szCs w:val="28"/>
          <w:rtl w:val="0"/>
        </w:rPr>
        <w:t xml:space="preserve">.</w:t>
      </w:r>
    </w:p>
    <w:p w:rsidR="00000000" w:rsidDel="00000000" w:rsidP="00000000" w:rsidRDefault="00000000" w:rsidRPr="00000000" w14:paraId="0000009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20" w:before="0" w:line="300" w:lineRule="auto"/>
        <w:rPr>
          <w:b w:val="1"/>
          <w:bCs w:val="1"/>
          <w:color w:val="192325"/>
          <w:sz w:val="30"/>
          <w:szCs w:val="30"/>
          <w:u w:val="single"/>
        </w:rPr>
      </w:pPr>
      <w:bookmarkStart w:colFirst="0" w:colLast="0" w:name="_xajijufesvt9" w:id="27"/>
      <w:bookmarkEnd w:id="27"/>
      <w:r w:rsidDel="00000000" w:rsidR="00000000" w:rsidRPr="00000000">
        <w:rPr>
          <w:b w:val="1"/>
          <w:bCs w:val="1"/>
          <w:color w:val="192325"/>
          <w:sz w:val="30"/>
          <w:szCs w:val="30"/>
          <w:u w:val="single"/>
          <w:rtl w:val="0"/>
        </w:rPr>
        <w:t xml:space="preserve">Example</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Imagine this scenario.</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You simulate planting </w:t>
      </w:r>
      <w:r w:rsidDel="00000000" w:rsidR="00000000" w:rsidRPr="00000000">
        <w:rPr>
          <w:color w:val="192325"/>
          <w:sz w:val="28"/>
          <w:szCs w:val="28"/>
          <w:rtl w:val="0"/>
        </w:rPr>
        <w:t xml:space="preserve">100,000 trees</w:t>
      </w:r>
      <w:r w:rsidDel="00000000" w:rsidR="00000000" w:rsidRPr="00000000">
        <w:rPr>
          <w:color w:val="233136"/>
          <w:sz w:val="28"/>
          <w:szCs w:val="28"/>
          <w:rtl w:val="0"/>
        </w:rPr>
        <w:t xml:space="preserve"> in a city park.</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GAIA predicts: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Temperature drop: 2°C Carbon captured: thousands of tons Bird population: rising</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Then someone simulates planting </w:t>
      </w:r>
      <w:r w:rsidDel="00000000" w:rsidR="00000000" w:rsidRPr="00000000">
        <w:rPr>
          <w:color w:val="192325"/>
          <w:sz w:val="28"/>
          <w:szCs w:val="28"/>
          <w:rtl w:val="0"/>
        </w:rPr>
        <w:t xml:space="preserve">100,000 plastic trees</w:t>
      </w:r>
      <w:r w:rsidDel="00000000" w:rsidR="00000000" w:rsidRPr="00000000">
        <w:rPr>
          <w:color w:val="233136"/>
          <w:sz w:val="28"/>
          <w:szCs w:val="28"/>
          <w:rtl w:val="0"/>
        </w:rPr>
        <w:t xml:space="preserv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GAIA politely replies: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192325"/>
          <w:sz w:val="28"/>
          <w:szCs w:val="28"/>
        </w:rPr>
      </w:pPr>
      <w:r w:rsidDel="00000000" w:rsidR="00000000" w:rsidRPr="00000000">
        <w:rPr>
          <w:color w:val="192325"/>
          <w:sz w:val="28"/>
          <w:szCs w:val="28"/>
          <w:rtl w:val="0"/>
        </w:rPr>
        <w:t xml:space="preserve">“Nice try. Plastic trees do not photosynthesize.”</w:t>
      </w:r>
    </w:p>
    <w:p w:rsidR="00000000" w:rsidDel="00000000" w:rsidP="00000000" w:rsidRDefault="00000000" w:rsidRPr="00000000" w14:paraId="00000099">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192325"/>
          <w:sz w:val="28"/>
          <w:szCs w:val="28"/>
        </w:rPr>
      </w:pPr>
      <w:r w:rsidDel="00000000" w:rsidR="00000000" w:rsidRPr="00000000">
        <w:rPr>
          <w:color w:val="192325"/>
          <w:sz w:val="28"/>
          <w:szCs w:val="28"/>
          <w:rtl w:val="0"/>
        </w:rPr>
        <w:t xml:space="preserve">GAIA’s mission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line="384.00000000000006" w:lineRule="auto"/>
        <w:rPr>
          <w:color w:val="233136"/>
          <w:sz w:val="28"/>
          <w:szCs w:val="28"/>
        </w:rPr>
      </w:pPr>
      <w:r w:rsidDel="00000000" w:rsidR="00000000" w:rsidRPr="00000000">
        <w:rPr>
          <w:color w:val="233136"/>
          <w:sz w:val="28"/>
          <w:szCs w:val="28"/>
          <w:rtl w:val="0"/>
        </w:rPr>
        <w:t xml:space="preserve">To give Earth a voice through data, so we can protect the ecosystems that protect us.</w:t>
      </w:r>
    </w:p>
    <w:p w:rsidR="00000000" w:rsidDel="00000000" w:rsidP="00000000" w:rsidRDefault="00000000" w:rsidRPr="00000000" w14:paraId="0000009C">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313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