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0523" w14:textId="1712E055" w:rsidR="00C6554A" w:rsidRPr="008B5277" w:rsidRDefault="00D4249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A34CC15" wp14:editId="4EFF89D2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CB1D9AC" w14:textId="77777777" w:rsidR="00C6554A" w:rsidRPr="00551C18" w:rsidRDefault="000B02B2" w:rsidP="0052399E">
      <w:pPr>
        <w:pStyle w:val="Title"/>
        <w:rPr>
          <w:rFonts w:ascii="Bahnschrift Condensed" w:hAnsi="Bahnschrift Condensed"/>
          <w:sz w:val="96"/>
          <w:szCs w:val="96"/>
        </w:rPr>
      </w:pPr>
      <w:r w:rsidRPr="00551C18">
        <w:rPr>
          <w:rFonts w:ascii="Bahnschrift Condensed" w:hAnsi="Bahnschrift Condensed"/>
          <w:sz w:val="96"/>
          <w:szCs w:val="96"/>
        </w:rPr>
        <w:t xml:space="preserve">BANK MANAGEMENT SYSTEM  </w:t>
      </w:r>
      <w:r w:rsidR="00C6554A" w:rsidRPr="00551C18">
        <w:rPr>
          <w:rFonts w:ascii="Bahnschrift Condensed" w:hAnsi="Bahnschrift Condensed"/>
          <w:sz w:val="96"/>
          <w:szCs w:val="96"/>
        </w:rPr>
        <w:br w:type="page"/>
      </w:r>
    </w:p>
    <w:p w14:paraId="6DF859AC" w14:textId="77777777" w:rsidR="00C6554A" w:rsidRPr="00551C18" w:rsidRDefault="00E83C47" w:rsidP="0052399E">
      <w:pPr>
        <w:pStyle w:val="Heading1"/>
        <w:rPr>
          <w:rFonts w:ascii="Arial Unicode MS" w:eastAsia="Arial Unicode MS" w:hAnsi="Arial Unicode MS" w:cs="Arial Unicode MS"/>
          <w:b/>
          <w:szCs w:val="32"/>
          <w:u w:val="single"/>
        </w:rPr>
      </w:pPr>
      <w:proofErr w:type="gramStart"/>
      <w:r w:rsidRPr="00551C18">
        <w:rPr>
          <w:rFonts w:ascii="Arial Unicode MS" w:eastAsia="Arial Unicode MS" w:hAnsi="Arial Unicode MS" w:cs="Arial Unicode MS"/>
          <w:b/>
          <w:szCs w:val="32"/>
          <w:u w:val="single"/>
        </w:rPr>
        <w:lastRenderedPageBreak/>
        <w:t>INTRODUCTION</w:t>
      </w:r>
      <w:r w:rsidR="00A25646" w:rsidRPr="00551C18">
        <w:rPr>
          <w:rFonts w:ascii="Arial Unicode MS" w:eastAsia="Arial Unicode MS" w:hAnsi="Arial Unicode MS" w:cs="Arial Unicode MS"/>
          <w:b/>
          <w:szCs w:val="32"/>
          <w:u w:val="single"/>
        </w:rPr>
        <w:t>:-</w:t>
      </w:r>
      <w:proofErr w:type="gramEnd"/>
    </w:p>
    <w:p w14:paraId="6B95128B" w14:textId="5FFFFD91" w:rsidR="000B02B2" w:rsidRPr="00551C18" w:rsidRDefault="000B02B2" w:rsidP="000B02B2">
      <w:pPr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A bank is a financial institution which accepts deposits, pays interest on pre-defined rates, clears checks, makes loans, and often acts as an intermediary in financial transactions. It also provides other financial services to its customers.</w:t>
      </w:r>
    </w:p>
    <w:p w14:paraId="50F55076" w14:textId="77777777" w:rsidR="000B02B2" w:rsidRPr="00551C18" w:rsidRDefault="000B02B2" w:rsidP="000B02B2">
      <w:pPr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Bank management governs various concerns associated with bank in order to maximize profits. The concerns broadly include liquidity management, asset management, liability management and capital management.</w:t>
      </w:r>
    </w:p>
    <w:p w14:paraId="6E1CA358" w14:textId="06F558ED" w:rsidR="000B02B2" w:rsidRPr="00551C18" w:rsidRDefault="000B02B2" w:rsidP="000B02B2">
      <w:pPr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In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Today’s world the way of functioning and managing a bank management system is changed vastly.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There is sudden and abrupt change in the structure and the </w:t>
      </w:r>
      <w:proofErr w:type="gramStart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maint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ena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nce</w:t>
      </w:r>
      <w:r w:rsidR="00D3115C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,</w:t>
      </w:r>
      <w:proofErr w:type="gramEnd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="00A25646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the functioning,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="00A25646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leveling,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="00A25646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hand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ling in every system.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Without managing system through</w:t>
      </w:r>
      <w:r w:rsidRPr="00551C18">
        <w:rPr>
          <w:rFonts w:ascii="Arial Unicode MS" w:eastAsia="Arial Unicode MS" w:hAnsi="Arial Unicode MS" w:cs="Arial Unicode MS"/>
          <w:bCs/>
          <w:sz w:val="28"/>
          <w:szCs w:val="28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computer application, the development</w:t>
      </w:r>
      <w:r w:rsidRPr="00551C18">
        <w:rPr>
          <w:rFonts w:ascii="Arial Unicode MS" w:eastAsia="Arial Unicode MS" w:hAnsi="Arial Unicode MS" w:cs="Arial Unicode MS"/>
          <w:bCs/>
          <w:sz w:val="28"/>
          <w:szCs w:val="28"/>
          <w:u w:val="double" w:color="FFFFFF" w:themeColor="background1"/>
        </w:rPr>
        <w:t xml:space="preserve"> in</w:t>
      </w:r>
      <w:r w:rsidRPr="00551C18">
        <w:rPr>
          <w:rFonts w:ascii="Arial Unicode MS" w:eastAsia="Arial Unicode MS" w:hAnsi="Arial Unicode MS" w:cs="Arial Unicode MS"/>
          <w:b/>
          <w:sz w:val="36"/>
          <w:szCs w:val="36"/>
          <w:u w:val="double" w:color="FFFFFF" w:themeColor="background1"/>
        </w:rPr>
        <w:t xml:space="preserve"> </w:t>
      </w:r>
      <w:proofErr w:type="gramStart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infrastructures  are</w:t>
      </w:r>
      <w:proofErr w:type="gramEnd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unfinished.</w:t>
      </w:r>
      <w:r w:rsidR="00D4249E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There are many errors and drawbacks in a bank management system without computer application.</w:t>
      </w:r>
    </w:p>
    <w:p w14:paraId="5BB3570F" w14:textId="77777777" w:rsidR="000B02B2" w:rsidRPr="00551C18" w:rsidRDefault="000B02B2" w:rsidP="000B02B2">
      <w:pPr>
        <w:rPr>
          <w:rFonts w:ascii="Arial Unicode MS" w:eastAsia="Arial Unicode MS" w:hAnsi="Arial Unicode MS" w:cs="Arial Unicode MS"/>
        </w:rPr>
      </w:pPr>
    </w:p>
    <w:p w14:paraId="0A1FD077" w14:textId="77777777" w:rsidR="00C6554A" w:rsidRPr="00551C18" w:rsidRDefault="00D3115C" w:rsidP="0052399E">
      <w:pPr>
        <w:pStyle w:val="Heading2"/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</w:pPr>
      <w:proofErr w:type="gramStart"/>
      <w:r w:rsidRPr="00551C18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MOTIVATION</w:t>
      </w:r>
      <w:r w:rsidR="00A25646" w:rsidRPr="00551C18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:-</w:t>
      </w:r>
      <w:proofErr w:type="gramEnd"/>
    </w:p>
    <w:p w14:paraId="018D1BEF" w14:textId="1F76A7DF" w:rsidR="00D3115C" w:rsidRPr="00551C18" w:rsidRDefault="00D3115C" w:rsidP="00D3115C">
      <w:pPr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The project that we have under taken aims to develop a banking system that is user friendly,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proofErr w:type="gramStart"/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easy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to</w:t>
      </w:r>
      <w:proofErr w:type="gramEnd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 use, clear and </w:t>
      </w:r>
      <w:proofErr w:type="spellStart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multi functional</w:t>
      </w:r>
      <w:proofErr w:type="spellEnd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.Devolopment of this application includes a number of fields such that user feels comfortable and the system appears as dynamic to him.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The project Bank Management System includes the following functionalities :-</w:t>
      </w:r>
    </w:p>
    <w:p w14:paraId="1D7543DE" w14:textId="77777777" w:rsidR="002C74C0" w:rsidRDefault="00D3115C" w:rsidP="00D3115C">
      <w:r>
        <w:t xml:space="preserve"> </w:t>
      </w:r>
    </w:p>
    <w:p w14:paraId="36B95D4A" w14:textId="4F2A0EAA" w:rsidR="00D3115C" w:rsidRPr="00551C18" w:rsidRDefault="00D3115C" w:rsidP="00D3115C">
      <w:pPr>
        <w:pStyle w:val="Title"/>
        <w:jc w:val="left"/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</w:pPr>
      <w:r w:rsidRPr="00551C18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 xml:space="preserve">USER/CUSTOMER </w:t>
      </w:r>
      <w:proofErr w:type="gramStart"/>
      <w:r w:rsidRPr="00551C18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SECTION</w:t>
      </w:r>
      <w:r w:rsidR="00A25646" w:rsidRPr="00551C18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:-</w:t>
      </w:r>
      <w:proofErr w:type="gramEnd"/>
    </w:p>
    <w:p w14:paraId="003CA35C" w14:textId="77777777" w:rsidR="00D3115C" w:rsidRPr="00A25646" w:rsidRDefault="00D3115C" w:rsidP="00D3115C">
      <w:pPr>
        <w:rPr>
          <w:sz w:val="32"/>
          <w:szCs w:val="32"/>
        </w:rPr>
      </w:pPr>
    </w:p>
    <w:p w14:paraId="3153B685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Transaction can be done with minimum user events</w:t>
      </w:r>
    </w:p>
    <w:p w14:paraId="738DEBB3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All transactional details and accounts are stored in database.</w:t>
      </w:r>
    </w:p>
    <w:p w14:paraId="26982305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User/Customer can see his info,</w:t>
      </w:r>
    </w:p>
    <w:p w14:paraId="35844D5C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All user data is stored in database.</w:t>
      </w:r>
    </w:p>
    <w:p w14:paraId="2F989465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Account holder have to pass through a login system to enter their accounts.</w:t>
      </w:r>
    </w:p>
    <w:p w14:paraId="0B81B598" w14:textId="3AF40944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The system is password protected</w:t>
      </w:r>
      <w:r w:rsid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thus preventing unauthorized access.</w:t>
      </w:r>
    </w:p>
    <w:p w14:paraId="0A2045F7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To provide better performance.</w:t>
      </w:r>
    </w:p>
    <w:p w14:paraId="1328BB9F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Reducing manpower.</w:t>
      </w:r>
    </w:p>
    <w:p w14:paraId="1CB280A8" w14:textId="77777777" w:rsidR="00D3115C" w:rsidRPr="00551C18" w:rsidRDefault="00A25646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Decreasing time consumption</w:t>
      </w:r>
      <w:r w:rsidR="00D3115C"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 xml:space="preserve"> and corruptions,</w:t>
      </w:r>
    </w:p>
    <w:p w14:paraId="06FE61DC" w14:textId="77777777" w:rsidR="00D3115C" w:rsidRPr="00551C18" w:rsidRDefault="00D3115C" w:rsidP="00D3115C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Faster performance.</w:t>
      </w:r>
    </w:p>
    <w:p w14:paraId="67FCEA92" w14:textId="77777777" w:rsidR="002F64B0" w:rsidRPr="00551C18" w:rsidRDefault="00E83C47" w:rsidP="002F64B0">
      <w:pPr>
        <w:pStyle w:val="Title"/>
        <w:jc w:val="left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EMPLOYEE </w:t>
      </w:r>
      <w:proofErr w:type="gramStart"/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SECTION</w:t>
      </w:r>
      <w:r w:rsidR="002F64B0" w:rsidRPr="00551C1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:</w:t>
      </w:r>
      <w:proofErr w:type="gramEnd"/>
      <w:r w:rsidR="00A25646" w:rsidRPr="00551C1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-</w:t>
      </w:r>
    </w:p>
    <w:p w14:paraId="6CBFBEF9" w14:textId="77777777" w:rsidR="002F64B0" w:rsidRPr="00551C18" w:rsidRDefault="002F64B0" w:rsidP="002F64B0">
      <w:pPr>
        <w:pStyle w:val="ListParagraph"/>
        <w:numPr>
          <w:ilvl w:val="0"/>
          <w:numId w:val="20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Easy Management</w:t>
      </w:r>
    </w:p>
    <w:p w14:paraId="130E51CB" w14:textId="77777777" w:rsidR="002F64B0" w:rsidRPr="00551C18" w:rsidRDefault="002F64B0" w:rsidP="002F64B0">
      <w:pPr>
        <w:pStyle w:val="ListParagraph"/>
        <w:numPr>
          <w:ilvl w:val="0"/>
          <w:numId w:val="20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/>
          <w:sz w:val="24"/>
          <w:szCs w:val="24"/>
          <w:u w:val="double" w:color="FFFFFF" w:themeColor="background1"/>
        </w:rPr>
        <w:t>Simple way to work the system</w:t>
      </w:r>
    </w:p>
    <w:p w14:paraId="27648BA0" w14:textId="5C36FBE4" w:rsidR="002F64B0" w:rsidRPr="00551C18" w:rsidRDefault="002F64B0" w:rsidP="002F64B0">
      <w:pPr>
        <w:jc w:val="both"/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User detail upgradation, total deposit,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managing all accounts are some key </w:t>
      </w:r>
      <w:proofErr w:type="gramStart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feature</w:t>
      </w:r>
      <w:proofErr w:type="gramEnd"/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.</w:t>
      </w:r>
    </w:p>
    <w:p w14:paraId="574D396A" w14:textId="77777777" w:rsidR="002F64B0" w:rsidRPr="00551C18" w:rsidRDefault="00E83C47" w:rsidP="0052399E">
      <w:pPr>
        <w:pStyle w:val="Heading3"/>
        <w:rPr>
          <w:rFonts w:ascii="Arial Unicode MS" w:eastAsia="Arial Unicode MS" w:hAnsi="Arial Unicode MS" w:cs="Arial Unicode MS"/>
          <w:b/>
          <w:u w:val="single"/>
        </w:rPr>
      </w:pPr>
      <w:proofErr w:type="gramStart"/>
      <w:r w:rsidRPr="00551C18">
        <w:rPr>
          <w:rStyle w:val="TitleChar"/>
          <w:rFonts w:ascii="Arial Unicode MS" w:eastAsia="Arial Unicode MS" w:hAnsi="Arial Unicode MS" w:cs="Arial Unicode MS"/>
          <w:b/>
          <w:sz w:val="24"/>
          <w:u w:val="single"/>
        </w:rPr>
        <w:t>CONCLUSION</w:t>
      </w:r>
      <w:r w:rsidR="00A25646" w:rsidRPr="00551C18">
        <w:rPr>
          <w:rFonts w:ascii="Arial Unicode MS" w:eastAsia="Arial Unicode MS" w:hAnsi="Arial Unicode MS" w:cs="Arial Unicode MS"/>
          <w:b/>
          <w:u w:val="single"/>
        </w:rPr>
        <w:t>:-</w:t>
      </w:r>
      <w:proofErr w:type="gramEnd"/>
    </w:p>
    <w:p w14:paraId="48A06B81" w14:textId="59A8BE7E" w:rsidR="002F64B0" w:rsidRPr="00551C18" w:rsidRDefault="007E735C" w:rsidP="002F64B0">
      <w:pPr>
        <w:jc w:val="both"/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</w:pPr>
      <w:r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As we know whole 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progr</w:t>
      </w:r>
      <w:r w:rsidR="00A25646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am is </w:t>
      </w:r>
      <w:proofErr w:type="spellStart"/>
      <w:r w:rsidR="00A25646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can not</w:t>
      </w:r>
      <w:proofErr w:type="spellEnd"/>
      <w:r w:rsidR="00A25646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be 100% reliable that’s why 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we will just try to make simple management system for 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b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ank.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Our project will not directly fill</w:t>
      </w:r>
      <w:r w:rsid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proofErr w:type="gramStart"/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up  all</w:t>
      </w:r>
      <w:proofErr w:type="gramEnd"/>
      <w:r w:rsidR="006C7EE4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the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necessary function for a 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b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ank,</w:t>
      </w:r>
      <w:r w:rsidR="00551C18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 xml:space="preserve"> </w:t>
      </w:r>
      <w:r w:rsidR="002F64B0" w:rsidRPr="00551C18">
        <w:rPr>
          <w:rFonts w:ascii="Arial Unicode MS" w:eastAsia="Arial Unicode MS" w:hAnsi="Arial Unicode MS" w:cs="Arial Unicode MS"/>
          <w:bCs/>
          <w:sz w:val="24"/>
          <w:szCs w:val="24"/>
          <w:u w:val="double" w:color="FFFFFF" w:themeColor="background1"/>
        </w:rPr>
        <w:t>but we will try to make a user friendly environment for all in a very simple and easy way.</w:t>
      </w:r>
    </w:p>
    <w:p w14:paraId="4D48FF17" w14:textId="77777777" w:rsidR="00D3115C" w:rsidRPr="00551C18" w:rsidRDefault="00E83C47" w:rsidP="002F64B0">
      <w:pPr>
        <w:jc w:val="both"/>
        <w:rPr>
          <w:bCs/>
        </w:rPr>
      </w:pPr>
      <w:r w:rsidRPr="00551C18">
        <w:rPr>
          <w:bCs/>
        </w:rPr>
        <w:t xml:space="preserve">                                    </w:t>
      </w:r>
    </w:p>
    <w:p w14:paraId="3D382CB5" w14:textId="66C0DD47" w:rsidR="00E83C47" w:rsidRPr="006C7EE4" w:rsidRDefault="00E83C47" w:rsidP="002F64B0">
      <w:pPr>
        <w:jc w:val="both"/>
        <w:rPr>
          <w:rFonts w:asciiTheme="majorHAnsi" w:eastAsia="Adobe Fan Heiti Std B" w:hAnsiTheme="majorHAnsi"/>
          <w:sz w:val="24"/>
          <w:szCs w:val="24"/>
          <w:u w:val="double" w:color="FFFFFF" w:themeColor="background1"/>
        </w:rPr>
      </w:pPr>
      <w:r>
        <w:t xml:space="preserve">                   </w:t>
      </w:r>
    </w:p>
    <w:sectPr w:rsidR="00E83C47" w:rsidRPr="006C7EE4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150B" w14:textId="77777777" w:rsidR="00DD692E" w:rsidRDefault="00DD692E" w:rsidP="00C6554A">
      <w:pPr>
        <w:spacing w:before="0" w:after="0" w:line="240" w:lineRule="auto"/>
      </w:pPr>
      <w:r>
        <w:separator/>
      </w:r>
    </w:p>
  </w:endnote>
  <w:endnote w:type="continuationSeparator" w:id="0">
    <w:p w14:paraId="2E5F0A32" w14:textId="77777777" w:rsidR="00DD692E" w:rsidRDefault="00DD692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2F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735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451A" w14:textId="77777777" w:rsidR="00DD692E" w:rsidRDefault="00DD692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64667FA" w14:textId="77777777" w:rsidR="00DD692E" w:rsidRDefault="00DD692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493DD0"/>
    <w:multiLevelType w:val="hybridMultilevel"/>
    <w:tmpl w:val="063C73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A1157B"/>
    <w:multiLevelType w:val="hybridMultilevel"/>
    <w:tmpl w:val="671E6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67A65"/>
    <w:multiLevelType w:val="hybridMultilevel"/>
    <w:tmpl w:val="794A72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8612D4"/>
    <w:multiLevelType w:val="hybridMultilevel"/>
    <w:tmpl w:val="16DC63D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2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2B2"/>
    <w:rsid w:val="000B02B2"/>
    <w:rsid w:val="002554CD"/>
    <w:rsid w:val="00263F25"/>
    <w:rsid w:val="00293B83"/>
    <w:rsid w:val="002B4294"/>
    <w:rsid w:val="002F64B0"/>
    <w:rsid w:val="00333D0D"/>
    <w:rsid w:val="004C049F"/>
    <w:rsid w:val="005000E2"/>
    <w:rsid w:val="0052399E"/>
    <w:rsid w:val="00551C18"/>
    <w:rsid w:val="006A3CE7"/>
    <w:rsid w:val="006C7EE4"/>
    <w:rsid w:val="007E735C"/>
    <w:rsid w:val="00953024"/>
    <w:rsid w:val="00A25646"/>
    <w:rsid w:val="00AD179F"/>
    <w:rsid w:val="00C6554A"/>
    <w:rsid w:val="00CB6DF1"/>
    <w:rsid w:val="00CF4653"/>
    <w:rsid w:val="00D3115C"/>
    <w:rsid w:val="00D4249E"/>
    <w:rsid w:val="00DD692E"/>
    <w:rsid w:val="00E83C4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9A1C9"/>
  <w15:chartTrackingRefBased/>
  <w15:docId w15:val="{4D9153B9-6D1D-4163-8EFD-5B2A3A63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D3115C"/>
    <w:pPr>
      <w:spacing w:before="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INTRODUCTION:-</vt:lpstr>
      <vt:lpstr>    MOTIVATION:-</vt:lpstr>
      <vt:lpstr>        CONCLUSION:-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nazmus sakib</cp:lastModifiedBy>
  <cp:revision>2</cp:revision>
  <dcterms:created xsi:type="dcterms:W3CDTF">2021-08-02T09:23:00Z</dcterms:created>
  <dcterms:modified xsi:type="dcterms:W3CDTF">2021-08-02T09:23:00Z</dcterms:modified>
</cp:coreProperties>
</file>