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3C6" w:rsidRDefault="00CF13B9">
      <w:bookmarkStart w:id="0" w:name="_GoBack"/>
      <w:bookmarkEnd w:id="0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집합 A</w:t>
      </w:r>
      <w:r>
        <w:t xml:space="preserve"> = {1,3,5,6,7,9} 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집합 B</w:t>
      </w:r>
      <w:r>
        <w:t xml:space="preserve"> = {2,3,6,7,10}</w:t>
      </w:r>
      <w:r>
        <w:rPr>
          <w:rFonts w:hint="eastAsia"/>
        </w:rPr>
        <w:t xml:space="preserve"> 일 때 </w:t>
      </w:r>
    </w:p>
    <w:p w:rsidR="00CF13B9" w:rsidRDefault="00FC23C6" w:rsidP="00FC23C6">
      <w:pPr>
        <w:ind w:firstLine="800"/>
      </w:pPr>
      <w:r>
        <w:t xml:space="preserve">(1) </w:t>
      </w:r>
      <w:r w:rsidR="00CF13B9">
        <w:rPr>
          <w:rFonts w:hint="eastAsia"/>
        </w:rPr>
        <w:t>두 집합의 합집합과 교집합을 구하고 그것의 개수를 구</w:t>
      </w:r>
      <w:r>
        <w:rPr>
          <w:rFonts w:hint="eastAsia"/>
        </w:rPr>
        <w:t>하여라</w:t>
      </w:r>
      <w:r w:rsidR="00CF13B9">
        <w:rPr>
          <w:rFonts w:hint="eastAsia"/>
        </w:rPr>
        <w:t>.</w:t>
      </w:r>
    </w:p>
    <w:p w:rsidR="00FC23C6" w:rsidRPr="00FC23C6" w:rsidRDefault="00E35FE4" w:rsidP="00FC23C6">
      <w:pPr>
        <w:ind w:firstLine="8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4BD6BA">
            <wp:simplePos x="0" y="0"/>
            <wp:positionH relativeFrom="column">
              <wp:posOffset>576580</wp:posOffset>
            </wp:positionH>
            <wp:positionV relativeFrom="paragraph">
              <wp:posOffset>277495</wp:posOffset>
            </wp:positionV>
            <wp:extent cx="3494405" cy="1604645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4" t="13946" r="71226" b="66046"/>
                    <a:stretch/>
                  </pic:blipFill>
                  <pic:spPr bwMode="auto">
                    <a:xfrm>
                      <a:off x="0" y="0"/>
                      <a:ext cx="3494405" cy="1604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23C6">
        <w:t xml:space="preserve">(2) </w:t>
      </w:r>
      <w:r w:rsidR="00FC23C6">
        <w:rPr>
          <w:rFonts w:hint="eastAsia"/>
        </w:rPr>
        <w:t>합집합과 교집합에서 각각의 최댓값의 합과 최솟값의 합을 구하여라</w:t>
      </w:r>
    </w:p>
    <w:p w:rsidR="00CF13B9" w:rsidRDefault="00CF13B9">
      <w:pPr>
        <w:rPr>
          <w:noProof/>
        </w:rPr>
      </w:pPr>
    </w:p>
    <w:p w:rsidR="00CB0A33" w:rsidRDefault="00CF13B9">
      <w:r>
        <w:rPr>
          <w:rFonts w:hint="eastAsia"/>
        </w:rPr>
        <w:t>2</w:t>
      </w:r>
      <w:r>
        <w:t>.</w:t>
      </w:r>
      <w:r w:rsidR="00CB0A33">
        <w:t xml:space="preserve"> </w:t>
      </w:r>
      <w:r w:rsidR="00CB0A33" w:rsidRPr="00CB0A33">
        <w:t>The computer is only a fast idiot. It has no imagination. It cannot originate action. It is, and will remain, only a tool of man.</w:t>
      </w:r>
      <w:r w:rsidR="00CB0A33">
        <w:t xml:space="preserve"> </w:t>
      </w:r>
      <w:r w:rsidR="00CB0A33">
        <w:rPr>
          <w:rFonts w:hint="eastAsia"/>
        </w:rPr>
        <w:t>라는 문장이 있다.</w:t>
      </w:r>
      <w:r w:rsidR="00CB0A33">
        <w:t xml:space="preserve"> </w:t>
      </w:r>
    </w:p>
    <w:p w:rsidR="00CF13B9" w:rsidRDefault="00CB0A33" w:rsidP="00CB0A33">
      <w:pPr>
        <w:ind w:firstLine="800"/>
      </w:pPr>
      <w:r>
        <w:t xml:space="preserve">(1) </w:t>
      </w:r>
      <w:r>
        <w:rPr>
          <w:rFonts w:hint="eastAsia"/>
        </w:rPr>
        <w:t>이 문장에 존재하는 서로 다른 알파벳들을 출력하라</w:t>
      </w:r>
    </w:p>
    <w:p w:rsidR="00CB0A33" w:rsidRDefault="00CB0A33">
      <w:r>
        <w:tab/>
        <w:t xml:space="preserve">(2) </w:t>
      </w:r>
      <w:r>
        <w:rPr>
          <w:rFonts w:hint="eastAsia"/>
        </w:rPr>
        <w:t>이 문장에 존재하는 서로 다른 알파벳들의 출현 빈도수를 출력하라</w:t>
      </w:r>
    </w:p>
    <w:p w:rsidR="00CB0A33" w:rsidRDefault="00CB0A33">
      <w:r>
        <w:tab/>
        <w:t xml:space="preserve">(3) </w:t>
      </w:r>
      <w:r>
        <w:rPr>
          <w:rFonts w:hint="eastAsia"/>
        </w:rPr>
        <w:t xml:space="preserve">이 문장에 존재하는 서로 다른 알파벳들과 그 알파벳의 출현 빈도수를 예시와 같이 </w:t>
      </w:r>
    </w:p>
    <w:p w:rsidR="00CB0A33" w:rsidRPr="00CB0A33" w:rsidRDefault="00CB0A33" w:rsidP="00CB0A33">
      <w:pPr>
        <w:ind w:left="800" w:firstLineChars="200" w:firstLine="400"/>
      </w:pPr>
      <w:r>
        <w:rPr>
          <w:rFonts w:hint="eastAsia"/>
        </w:rPr>
        <w:t>출력하라</w:t>
      </w:r>
    </w:p>
    <w:p w:rsidR="00CF13B9" w:rsidRDefault="00EA5D80">
      <w:r>
        <w:rPr>
          <w:noProof/>
        </w:rPr>
        <w:drawing>
          <wp:inline distT="0" distB="0" distL="0" distR="0" wp14:anchorId="5E543B40" wp14:editId="3A19472A">
            <wp:extent cx="6248960" cy="3096623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79" t="13734" r="24979" b="23855"/>
                    <a:stretch/>
                  </pic:blipFill>
                  <pic:spPr bwMode="auto">
                    <a:xfrm>
                      <a:off x="0" y="0"/>
                      <a:ext cx="6263952" cy="3104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A33" w:rsidRDefault="00CB0A33"/>
    <w:p w:rsidR="00CB0A33" w:rsidRDefault="00CB0A33"/>
    <w:p w:rsidR="00CF13B9" w:rsidRDefault="00CF13B9">
      <w:r>
        <w:rPr>
          <w:rFonts w:hint="eastAsia"/>
        </w:rPr>
        <w:lastRenderedPageBreak/>
        <w:t>3</w:t>
      </w:r>
      <w:r>
        <w:t xml:space="preserve">. </w:t>
      </w:r>
      <w:r w:rsidR="00F4077D">
        <w:rPr>
          <w:rFonts w:hint="eastAsia"/>
        </w:rPr>
        <w:t>정방행렬은 행과 열의 크기가 같은 행렬이다.</w:t>
      </w:r>
      <w:r w:rsidR="00F4077D">
        <w:t xml:space="preserve"> </w:t>
      </w:r>
      <w:r w:rsidR="00F4077D">
        <w:rPr>
          <w:rFonts w:hint="eastAsia"/>
        </w:rPr>
        <w:t>예를 들어,</w:t>
      </w:r>
      <w:r w:rsidR="00F4077D">
        <w:t xml:space="preserve"> </w:t>
      </w:r>
      <w:r w:rsidR="00F4077D">
        <w:rPr>
          <w:rFonts w:hint="eastAsia"/>
        </w:rPr>
        <w:t xml:space="preserve">다음은 크기가 </w:t>
      </w:r>
      <w:r w:rsidR="00F4077D">
        <w:t>3</w:t>
      </w:r>
      <w:r w:rsidR="00F4077D">
        <w:rPr>
          <w:rFonts w:hint="eastAsia"/>
        </w:rPr>
        <w:t>인 정방행렬이다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430"/>
        <w:gridCol w:w="430"/>
      </w:tblGrid>
      <w:tr w:rsidR="00F4077D" w:rsidTr="00007AFE">
        <w:trPr>
          <w:trHeight w:val="435"/>
          <w:jc w:val="center"/>
        </w:trPr>
        <w:tc>
          <w:tcPr>
            <w:tcW w:w="430" w:type="dxa"/>
          </w:tcPr>
          <w:p w:rsidR="00F4077D" w:rsidRDefault="00007AFE" w:rsidP="00007AF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0" w:type="dxa"/>
          </w:tcPr>
          <w:p w:rsidR="00F4077D" w:rsidRDefault="00007AFE" w:rsidP="00007AF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30" w:type="dxa"/>
          </w:tcPr>
          <w:p w:rsidR="00F4077D" w:rsidRDefault="00007AFE" w:rsidP="00007AF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F4077D" w:rsidTr="00007AFE">
        <w:trPr>
          <w:trHeight w:val="422"/>
          <w:jc w:val="center"/>
        </w:trPr>
        <w:tc>
          <w:tcPr>
            <w:tcW w:w="430" w:type="dxa"/>
          </w:tcPr>
          <w:p w:rsidR="00F4077D" w:rsidRDefault="00007AFE" w:rsidP="00007AF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30" w:type="dxa"/>
          </w:tcPr>
          <w:p w:rsidR="00F4077D" w:rsidRDefault="00007AFE" w:rsidP="00007AF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30" w:type="dxa"/>
          </w:tcPr>
          <w:p w:rsidR="00F4077D" w:rsidRDefault="00007AFE" w:rsidP="00007AFE">
            <w:pPr>
              <w:jc w:val="center"/>
            </w:pPr>
            <w:r>
              <w:rPr>
                <w:rFonts w:hint="eastAsia"/>
              </w:rPr>
              <w:t>-</w:t>
            </w:r>
            <w:r>
              <w:t>5</w:t>
            </w:r>
          </w:p>
        </w:tc>
      </w:tr>
      <w:tr w:rsidR="00F4077D" w:rsidTr="00007AFE">
        <w:trPr>
          <w:trHeight w:val="435"/>
          <w:jc w:val="center"/>
        </w:trPr>
        <w:tc>
          <w:tcPr>
            <w:tcW w:w="430" w:type="dxa"/>
          </w:tcPr>
          <w:p w:rsidR="00F4077D" w:rsidRDefault="00007AFE" w:rsidP="00007AF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30" w:type="dxa"/>
          </w:tcPr>
          <w:p w:rsidR="00F4077D" w:rsidRDefault="00007AFE" w:rsidP="00007AFE">
            <w:pPr>
              <w:jc w:val="center"/>
            </w:pP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430" w:type="dxa"/>
          </w:tcPr>
          <w:p w:rsidR="00F4077D" w:rsidRDefault="00007AFE" w:rsidP="00007AFE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:rsidR="00F4077D" w:rsidRDefault="00007AFE" w:rsidP="00007AFE">
      <w:pPr>
        <w:ind w:firstLine="204"/>
      </w:pPr>
      <w:r>
        <w:rPr>
          <w:rFonts w:hint="eastAsia"/>
        </w:rPr>
        <w:t>이 행렬은 다음과 같이 중첩 리스트로 표현하면 편리하다</w:t>
      </w:r>
      <w:r>
        <w:t>.</w:t>
      </w:r>
    </w:p>
    <w:p w:rsidR="00007AFE" w:rsidRDefault="00007AFE" w:rsidP="00007AFE">
      <w:pPr>
        <w:ind w:firstLine="204"/>
        <w:jc w:val="center"/>
      </w:pPr>
      <w:r>
        <w:t>[</w:t>
      </w:r>
      <w:r>
        <w:rPr>
          <w:rFonts w:hint="eastAsia"/>
        </w:rPr>
        <w:t>[</w:t>
      </w:r>
      <w:r>
        <w:t>1,7,3], [7,</w:t>
      </w:r>
      <w:proofErr w:type="gramStart"/>
      <w:r>
        <w:t>4,-</w:t>
      </w:r>
      <w:proofErr w:type="gramEnd"/>
      <w:r>
        <w:t>5], [3,-5,6]]</w:t>
      </w:r>
    </w:p>
    <w:p w:rsidR="00007AFE" w:rsidRDefault="00007AFE" w:rsidP="00007AFE">
      <w:pPr>
        <w:ind w:firstLine="204"/>
      </w:pPr>
      <w:r>
        <w:rPr>
          <w:rFonts w:hint="eastAsia"/>
        </w:rPr>
        <w:t xml:space="preserve">위와 같이 대각선에 존재하는 원소들을 중심으로 서로 반대편의 원소가 같은 행렬을 </w:t>
      </w:r>
      <w:proofErr w:type="spellStart"/>
      <w:r>
        <w:rPr>
          <w:rFonts w:hint="eastAsia"/>
        </w:rPr>
        <w:t>대칭행렬이라고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r>
        <w:rPr>
          <w:rFonts w:hint="eastAsia"/>
        </w:rPr>
        <w:t xml:space="preserve">위와 같이 중첩 리스트로 표현된 정방행렬을 인수로 받아서 대칭행렬이면 </w:t>
      </w:r>
      <w:r>
        <w:t xml:space="preserve">True, </w:t>
      </w:r>
      <w:r>
        <w:rPr>
          <w:rFonts w:hint="eastAsia"/>
        </w:rPr>
        <w:t xml:space="preserve">대칭행렬이 아니면 </w:t>
      </w:r>
      <w:r>
        <w:t>False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함수를 주어진 뼈대 코드에 맞추어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:rsidR="00007AFE" w:rsidRDefault="00007AFE" w:rsidP="00007AFE">
      <w:pPr>
        <w:ind w:firstLine="204"/>
      </w:pPr>
      <w:r>
        <w:rPr>
          <w:rFonts w:hint="eastAsia"/>
        </w:rPr>
        <w:t>[실행사례</w:t>
      </w:r>
      <w:r>
        <w:t>]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7AFE" w:rsidTr="00007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07AFE" w:rsidRDefault="00007AFE" w:rsidP="00007AFE">
            <w:r>
              <w:rPr>
                <w:rFonts w:hint="eastAsia"/>
              </w:rPr>
              <w:t>인수</w:t>
            </w:r>
          </w:p>
        </w:tc>
        <w:tc>
          <w:tcPr>
            <w:tcW w:w="4508" w:type="dxa"/>
          </w:tcPr>
          <w:p w:rsidR="00007AFE" w:rsidRDefault="00007AFE" w:rsidP="00007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</w:tr>
      <w:tr w:rsidR="00007AFE" w:rsidTr="0000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07AFE" w:rsidRDefault="00007AFE" w:rsidP="00007AFE">
            <w:r>
              <w:t>[</w:t>
            </w:r>
            <w:r>
              <w:rPr>
                <w:rFonts w:hint="eastAsia"/>
              </w:rPr>
              <w:t>[</w:t>
            </w:r>
            <w:r>
              <w:t>2,3], [3,2]]</w:t>
            </w:r>
          </w:p>
        </w:tc>
        <w:tc>
          <w:tcPr>
            <w:tcW w:w="4508" w:type="dxa"/>
          </w:tcPr>
          <w:p w:rsidR="00007AFE" w:rsidRDefault="00007AFE" w:rsidP="0000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007AFE" w:rsidTr="0000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07AFE" w:rsidRDefault="00007AFE" w:rsidP="00007AFE">
            <w:r>
              <w:t>[</w:t>
            </w:r>
            <w:r>
              <w:rPr>
                <w:rFonts w:hint="eastAsia"/>
              </w:rPr>
              <w:t>[</w:t>
            </w:r>
            <w:r>
              <w:t>2,3], [2,3]]</w:t>
            </w:r>
          </w:p>
        </w:tc>
        <w:tc>
          <w:tcPr>
            <w:tcW w:w="4508" w:type="dxa"/>
          </w:tcPr>
          <w:p w:rsidR="00007AFE" w:rsidRDefault="00007AFE" w:rsidP="0000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</w:tr>
      <w:tr w:rsidR="00007AFE" w:rsidTr="0000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07AFE" w:rsidRDefault="00007AFE" w:rsidP="00007AFE">
            <w:r>
              <w:t>[</w:t>
            </w:r>
            <w:r>
              <w:rPr>
                <w:rFonts w:hint="eastAsia"/>
              </w:rPr>
              <w:t>[</w:t>
            </w:r>
            <w:r>
              <w:t>1,7,4], [7,</w:t>
            </w:r>
            <w:proofErr w:type="gramStart"/>
            <w:r>
              <w:t>3,-</w:t>
            </w:r>
            <w:proofErr w:type="gramEnd"/>
            <w:r>
              <w:t>3], [4,-3,6]]</w:t>
            </w:r>
          </w:p>
        </w:tc>
        <w:tc>
          <w:tcPr>
            <w:tcW w:w="4508" w:type="dxa"/>
          </w:tcPr>
          <w:p w:rsidR="00007AFE" w:rsidRDefault="00007AFE" w:rsidP="0000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007AFE" w:rsidTr="0000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07AFE" w:rsidRDefault="00007AFE" w:rsidP="00007AFE">
            <w:r>
              <w:t>[</w:t>
            </w:r>
            <w:r>
              <w:rPr>
                <w:rFonts w:hint="eastAsia"/>
              </w:rPr>
              <w:t>[</w:t>
            </w:r>
            <w:r>
              <w:t>1,1,1,0], [1,0,1,1], [1,1,0,1], [1,1,1,1]]</w:t>
            </w:r>
          </w:p>
        </w:tc>
        <w:tc>
          <w:tcPr>
            <w:tcW w:w="4508" w:type="dxa"/>
          </w:tcPr>
          <w:p w:rsidR="00007AFE" w:rsidRDefault="00007AFE" w:rsidP="0000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</w:tr>
      <w:tr w:rsidR="00007AFE" w:rsidTr="0000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07AFE" w:rsidRDefault="00007AFE" w:rsidP="00007AFE">
            <w:r>
              <w:t>[</w:t>
            </w:r>
            <w:r>
              <w:rPr>
                <w:rFonts w:hint="eastAsia"/>
              </w:rPr>
              <w:t>[</w:t>
            </w:r>
            <w:r>
              <w:t>1,2,3,4], [2,1,4,3], [3,4,1,2], [4,3,2,1]]</w:t>
            </w:r>
          </w:p>
        </w:tc>
        <w:tc>
          <w:tcPr>
            <w:tcW w:w="4508" w:type="dxa"/>
          </w:tcPr>
          <w:p w:rsidR="00007AFE" w:rsidRDefault="00007AFE" w:rsidP="0000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:rsidR="00007AFE" w:rsidRDefault="00007AFE" w:rsidP="00007AFE"/>
    <w:p w:rsidR="00007AFE" w:rsidRDefault="00007AFE" w:rsidP="001A6038">
      <w:pPr>
        <w:ind w:firstLine="204"/>
      </w:pPr>
      <w:r>
        <w:rPr>
          <w:rFonts w:hint="eastAsia"/>
        </w:rPr>
        <w:t>[뼈대코드</w:t>
      </w:r>
      <w:r>
        <w:t>]</w:t>
      </w:r>
    </w:p>
    <w:p w:rsidR="00007AFE" w:rsidRPr="00007AFE" w:rsidRDefault="00007AFE" w:rsidP="00007AFE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ource Code Pro" w:eastAsia="굴림체" w:hAnsi="Source Code Pro" w:cs="굴림체" w:hint="eastAsia"/>
          <w:color w:val="F8F8F8"/>
          <w:kern w:val="0"/>
          <w:sz w:val="24"/>
          <w:szCs w:val="24"/>
        </w:rPr>
      </w:pPr>
      <w:r w:rsidRPr="00007AFE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def </w:t>
      </w:r>
      <w:r w:rsidRPr="00007AFE">
        <w:rPr>
          <w:rFonts w:ascii="Source Code Pro" w:eastAsia="굴림체" w:hAnsi="Source Code Pro" w:cs="굴림체"/>
          <w:color w:val="9B703F"/>
          <w:kern w:val="0"/>
          <w:sz w:val="24"/>
          <w:szCs w:val="24"/>
        </w:rPr>
        <w:t>symmetric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proofErr w:type="spellStart"/>
      <w:r w:rsidRPr="00007AFE">
        <w:rPr>
          <w:rFonts w:ascii="Source Code Pro" w:eastAsia="굴림체" w:hAnsi="Source Code Pro" w:cs="굴림체"/>
          <w:color w:val="80807F"/>
          <w:kern w:val="0"/>
          <w:sz w:val="24"/>
          <w:szCs w:val="24"/>
        </w:rPr>
        <w:t>sqmat</w:t>
      </w:r>
      <w:proofErr w:type="spellEnd"/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)</w:t>
      </w:r>
      <w:r w:rsidRPr="00007AFE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:</w:t>
      </w:r>
      <w:r w:rsidRPr="00007AFE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br/>
        <w:t xml:space="preserve">    </w:t>
      </w:r>
      <w:r w:rsidRPr="00007AFE">
        <w:rPr>
          <w:rFonts w:ascii="Source Code Pro" w:eastAsia="굴림체" w:hAnsi="Source Code Pro" w:cs="굴림체"/>
          <w:i/>
          <w:iCs/>
          <w:color w:val="5F5A60"/>
          <w:kern w:val="0"/>
          <w:sz w:val="24"/>
          <w:szCs w:val="24"/>
        </w:rPr>
        <w:t>#fill here!</w:t>
      </w:r>
      <w:r w:rsidRPr="00007AFE">
        <w:rPr>
          <w:rFonts w:ascii="Source Code Pro" w:eastAsia="굴림체" w:hAnsi="Source Code Pro" w:cs="굴림체"/>
          <w:i/>
          <w:iCs/>
          <w:color w:val="5F5A60"/>
          <w:kern w:val="0"/>
          <w:sz w:val="24"/>
          <w:szCs w:val="24"/>
        </w:rPr>
        <w:br/>
      </w:r>
      <w:r w:rsidRPr="00007AFE">
        <w:rPr>
          <w:rFonts w:ascii="Source Code Pro" w:eastAsia="굴림체" w:hAnsi="Source Code Pro" w:cs="굴림체"/>
          <w:i/>
          <w:iCs/>
          <w:color w:val="5F5A60"/>
          <w:kern w:val="0"/>
          <w:sz w:val="24"/>
          <w:szCs w:val="24"/>
        </w:rPr>
        <w:br/>
      </w:r>
      <w:r w:rsidRPr="00007AFE">
        <w:rPr>
          <w:rFonts w:ascii="Source Code Pro" w:eastAsia="굴림체" w:hAnsi="Source Code Pro" w:cs="굴림체"/>
          <w:i/>
          <w:iCs/>
          <w:color w:val="5F5A60"/>
          <w:kern w:val="0"/>
          <w:sz w:val="24"/>
          <w:szCs w:val="24"/>
        </w:rPr>
        <w:br/>
      </w:r>
      <w:r w:rsidRPr="00007AFE">
        <w:rPr>
          <w:rFonts w:ascii="Source Code Pro" w:eastAsia="굴림체" w:hAnsi="Source Code Pro" w:cs="굴림체"/>
          <w:color w:val="DAD085"/>
          <w:kern w:val="0"/>
          <w:sz w:val="24"/>
          <w:szCs w:val="24"/>
        </w:rPr>
        <w:t>print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007AFE">
        <w:rPr>
          <w:rFonts w:ascii="Source Code Pro" w:eastAsia="굴림체" w:hAnsi="Source Code Pro" w:cs="굴림체"/>
          <w:color w:val="9B703F"/>
          <w:kern w:val="0"/>
          <w:sz w:val="24"/>
          <w:szCs w:val="24"/>
        </w:rPr>
        <w:t>symmetric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([[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2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3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],[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3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2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]])) </w:t>
      </w:r>
      <w:r w:rsidRPr="00007AFE">
        <w:rPr>
          <w:rFonts w:ascii="Source Code Pro" w:eastAsia="굴림체" w:hAnsi="Source Code Pro" w:cs="굴림체"/>
          <w:i/>
          <w:iCs/>
          <w:color w:val="5F5A60"/>
          <w:kern w:val="0"/>
          <w:sz w:val="24"/>
          <w:szCs w:val="24"/>
        </w:rPr>
        <w:t># True</w:t>
      </w:r>
      <w:r w:rsidRPr="00007AFE">
        <w:rPr>
          <w:rFonts w:ascii="Source Code Pro" w:eastAsia="굴림체" w:hAnsi="Source Code Pro" w:cs="굴림체"/>
          <w:i/>
          <w:iCs/>
          <w:color w:val="5F5A60"/>
          <w:kern w:val="0"/>
          <w:sz w:val="24"/>
          <w:szCs w:val="24"/>
        </w:rPr>
        <w:br/>
      </w:r>
      <w:r w:rsidRPr="00007AFE">
        <w:rPr>
          <w:rFonts w:ascii="Source Code Pro" w:eastAsia="굴림체" w:hAnsi="Source Code Pro" w:cs="굴림체"/>
          <w:color w:val="DAD085"/>
          <w:kern w:val="0"/>
          <w:sz w:val="24"/>
          <w:szCs w:val="24"/>
        </w:rPr>
        <w:t>print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007AFE">
        <w:rPr>
          <w:rFonts w:ascii="Source Code Pro" w:eastAsia="굴림체" w:hAnsi="Source Code Pro" w:cs="굴림체"/>
          <w:color w:val="9B703F"/>
          <w:kern w:val="0"/>
          <w:sz w:val="24"/>
          <w:szCs w:val="24"/>
        </w:rPr>
        <w:t>symmetric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([[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2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3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],[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2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3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]])) </w:t>
      </w:r>
      <w:r w:rsidRPr="00007AFE">
        <w:rPr>
          <w:rFonts w:ascii="Source Code Pro" w:eastAsia="굴림체" w:hAnsi="Source Code Pro" w:cs="굴림체"/>
          <w:i/>
          <w:iCs/>
          <w:color w:val="5F5A60"/>
          <w:kern w:val="0"/>
          <w:sz w:val="24"/>
          <w:szCs w:val="24"/>
        </w:rPr>
        <w:t># False</w:t>
      </w:r>
      <w:r w:rsidRPr="00007AFE">
        <w:rPr>
          <w:rFonts w:ascii="Source Code Pro" w:eastAsia="굴림체" w:hAnsi="Source Code Pro" w:cs="굴림체"/>
          <w:i/>
          <w:iCs/>
          <w:color w:val="5F5A60"/>
          <w:kern w:val="0"/>
          <w:sz w:val="24"/>
          <w:szCs w:val="24"/>
        </w:rPr>
        <w:br/>
      </w:r>
      <w:r w:rsidRPr="00007AFE">
        <w:rPr>
          <w:rFonts w:ascii="Source Code Pro" w:eastAsia="굴림체" w:hAnsi="Source Code Pro" w:cs="굴림체"/>
          <w:color w:val="DAD085"/>
          <w:kern w:val="0"/>
          <w:sz w:val="24"/>
          <w:szCs w:val="24"/>
        </w:rPr>
        <w:t>print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007AFE">
        <w:rPr>
          <w:rFonts w:ascii="Source Code Pro" w:eastAsia="굴림체" w:hAnsi="Source Code Pro" w:cs="굴림체"/>
          <w:color w:val="9B703F"/>
          <w:kern w:val="0"/>
          <w:sz w:val="24"/>
          <w:szCs w:val="24"/>
        </w:rPr>
        <w:t>symmetric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([[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7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4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],[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7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3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-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3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],[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4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-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3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6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]])) </w:t>
      </w:r>
      <w:r w:rsidRPr="00007AFE">
        <w:rPr>
          <w:rFonts w:ascii="Source Code Pro" w:eastAsia="굴림체" w:hAnsi="Source Code Pro" w:cs="굴림체"/>
          <w:i/>
          <w:iCs/>
          <w:color w:val="5F5A60"/>
          <w:kern w:val="0"/>
          <w:sz w:val="24"/>
          <w:szCs w:val="24"/>
        </w:rPr>
        <w:t># True</w:t>
      </w:r>
      <w:r w:rsidRPr="00007AFE">
        <w:rPr>
          <w:rFonts w:ascii="Source Code Pro" w:eastAsia="굴림체" w:hAnsi="Source Code Pro" w:cs="굴림체"/>
          <w:i/>
          <w:iCs/>
          <w:color w:val="5F5A60"/>
          <w:kern w:val="0"/>
          <w:sz w:val="24"/>
          <w:szCs w:val="24"/>
        </w:rPr>
        <w:br/>
      </w:r>
      <w:r w:rsidRPr="00007AFE">
        <w:rPr>
          <w:rFonts w:ascii="Source Code Pro" w:eastAsia="굴림체" w:hAnsi="Source Code Pro" w:cs="굴림체"/>
          <w:color w:val="DAD085"/>
          <w:kern w:val="0"/>
          <w:sz w:val="24"/>
          <w:szCs w:val="24"/>
        </w:rPr>
        <w:t>print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007AFE">
        <w:rPr>
          <w:rFonts w:ascii="Source Code Pro" w:eastAsia="굴림체" w:hAnsi="Source Code Pro" w:cs="굴림체"/>
          <w:color w:val="9B703F"/>
          <w:kern w:val="0"/>
          <w:sz w:val="24"/>
          <w:szCs w:val="24"/>
        </w:rPr>
        <w:t>symmetric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([[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],[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],[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],[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]])) </w:t>
      </w:r>
      <w:r w:rsidRPr="00007AFE">
        <w:rPr>
          <w:rFonts w:ascii="Source Code Pro" w:eastAsia="굴림체" w:hAnsi="Source Code Pro" w:cs="굴림체"/>
          <w:i/>
          <w:iCs/>
          <w:color w:val="5F5A60"/>
          <w:kern w:val="0"/>
          <w:sz w:val="24"/>
          <w:szCs w:val="24"/>
        </w:rPr>
        <w:t># False</w:t>
      </w:r>
      <w:r w:rsidRPr="00007AFE">
        <w:rPr>
          <w:rFonts w:ascii="Source Code Pro" w:eastAsia="굴림체" w:hAnsi="Source Code Pro" w:cs="굴림체"/>
          <w:i/>
          <w:iCs/>
          <w:color w:val="5F5A60"/>
          <w:kern w:val="0"/>
          <w:sz w:val="24"/>
          <w:szCs w:val="24"/>
        </w:rPr>
        <w:br/>
      </w:r>
      <w:r w:rsidRPr="00007AFE">
        <w:rPr>
          <w:rFonts w:ascii="Source Code Pro" w:eastAsia="굴림체" w:hAnsi="Source Code Pro" w:cs="굴림체"/>
          <w:color w:val="DAD085"/>
          <w:kern w:val="0"/>
          <w:sz w:val="24"/>
          <w:szCs w:val="24"/>
        </w:rPr>
        <w:t>print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007AFE">
        <w:rPr>
          <w:rFonts w:ascii="Source Code Pro" w:eastAsia="굴림체" w:hAnsi="Source Code Pro" w:cs="굴림체"/>
          <w:color w:val="9B703F"/>
          <w:kern w:val="0"/>
          <w:sz w:val="24"/>
          <w:szCs w:val="24"/>
        </w:rPr>
        <w:t>symmetric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([[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2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3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4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],[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2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4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3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],[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3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4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2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],[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4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3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2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007AFE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007AFE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]])) </w:t>
      </w:r>
      <w:r w:rsidRPr="00007AFE">
        <w:rPr>
          <w:rFonts w:ascii="Source Code Pro" w:eastAsia="굴림체" w:hAnsi="Source Code Pro" w:cs="굴림체"/>
          <w:i/>
          <w:iCs/>
          <w:color w:val="5F5A60"/>
          <w:kern w:val="0"/>
          <w:sz w:val="24"/>
          <w:szCs w:val="24"/>
        </w:rPr>
        <w:t># True</w:t>
      </w:r>
    </w:p>
    <w:p w:rsidR="00007AFE" w:rsidRDefault="001A6038" w:rsidP="00007AFE">
      <w:pPr>
        <w:ind w:firstLine="204"/>
      </w:pPr>
      <w:r>
        <w:rPr>
          <w:rFonts w:hint="eastAsia"/>
        </w:rPr>
        <w:t>-</w:t>
      </w:r>
      <w:r>
        <w:t>-print</w:t>
      </w: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복붙해서</w:t>
      </w:r>
      <w:proofErr w:type="spellEnd"/>
      <w:r>
        <w:rPr>
          <w:rFonts w:hint="eastAsia"/>
        </w:rPr>
        <w:t xml:space="preserve"> 사용하세요!</w:t>
      </w:r>
      <w:r>
        <w:t>!</w:t>
      </w:r>
    </w:p>
    <w:p w:rsidR="001A6038" w:rsidRDefault="001A6038" w:rsidP="001A6038">
      <w:pPr>
        <w:ind w:firstLine="204"/>
      </w:pPr>
      <w:r>
        <w:t>print(symmetric([[2,3],[3,2]])) # True</w:t>
      </w:r>
    </w:p>
    <w:p w:rsidR="001A6038" w:rsidRDefault="001A6038" w:rsidP="001A6038">
      <w:pPr>
        <w:ind w:firstLine="204"/>
      </w:pPr>
      <w:r>
        <w:t>print(</w:t>
      </w:r>
      <w:proofErr w:type="gramStart"/>
      <w:r>
        <w:t>symmetric(</w:t>
      </w:r>
      <w:proofErr w:type="gramEnd"/>
      <w:r>
        <w:t>[[2,3],[2,3]])) # False</w:t>
      </w:r>
    </w:p>
    <w:p w:rsidR="001A6038" w:rsidRDefault="001A6038" w:rsidP="001A6038">
      <w:pPr>
        <w:ind w:firstLine="204"/>
      </w:pPr>
      <w:r>
        <w:t>print(</w:t>
      </w:r>
      <w:proofErr w:type="gramStart"/>
      <w:r>
        <w:t>symmetric(</w:t>
      </w:r>
      <w:proofErr w:type="gramEnd"/>
      <w:r>
        <w:t>[[1,7,4],[7,3,-3],[4,-3,6]])) # True</w:t>
      </w:r>
    </w:p>
    <w:p w:rsidR="001A6038" w:rsidRDefault="001A6038" w:rsidP="001A6038">
      <w:pPr>
        <w:ind w:firstLine="204"/>
      </w:pPr>
      <w:r>
        <w:t>print(</w:t>
      </w:r>
      <w:proofErr w:type="gramStart"/>
      <w:r>
        <w:t>symmetric(</w:t>
      </w:r>
      <w:proofErr w:type="gramEnd"/>
      <w:r>
        <w:t>[[1,1,1,0],[1,0,1,1],[1,1,0,1],[1,1,1,1]])) # False</w:t>
      </w:r>
    </w:p>
    <w:p w:rsidR="001A6038" w:rsidRPr="00007AFE" w:rsidRDefault="001A6038" w:rsidP="001A6038">
      <w:pPr>
        <w:ind w:firstLine="204"/>
      </w:pPr>
      <w:r>
        <w:t>print(</w:t>
      </w:r>
      <w:proofErr w:type="gramStart"/>
      <w:r>
        <w:t>symmetric(</w:t>
      </w:r>
      <w:proofErr w:type="gramEnd"/>
      <w:r>
        <w:t>[[1,2,3,4],[2,1,4,3],[3,4,1,2],[4,3,2,1]])) # True</w:t>
      </w:r>
    </w:p>
    <w:sectPr w:rsidR="001A6038" w:rsidRPr="00007A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FE"/>
    <w:rsid w:val="00007AFE"/>
    <w:rsid w:val="001A6038"/>
    <w:rsid w:val="001C3A3E"/>
    <w:rsid w:val="003A62FE"/>
    <w:rsid w:val="0059725B"/>
    <w:rsid w:val="008927D9"/>
    <w:rsid w:val="00892DDF"/>
    <w:rsid w:val="00C465B9"/>
    <w:rsid w:val="00CB0A33"/>
    <w:rsid w:val="00CF13B9"/>
    <w:rsid w:val="00E35FE4"/>
    <w:rsid w:val="00EA5D80"/>
    <w:rsid w:val="00F4077D"/>
    <w:rsid w:val="00FC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A7F4"/>
  <w15:chartTrackingRefBased/>
  <w15:docId w15:val="{FAE75138-498C-4380-AE2F-442FD82A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0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007A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007A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07AF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6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Seo Yeon</dc:creator>
  <cp:keywords/>
  <dc:description/>
  <cp:lastModifiedBy>Park Seo Yeon</cp:lastModifiedBy>
  <cp:revision>6</cp:revision>
  <dcterms:created xsi:type="dcterms:W3CDTF">2018-11-09T07:08:00Z</dcterms:created>
  <dcterms:modified xsi:type="dcterms:W3CDTF">2018-11-13T03:50:00Z</dcterms:modified>
</cp:coreProperties>
</file>