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2351" w14:textId="77777777" w:rsidR="00260B23" w:rsidRPr="00E47444" w:rsidRDefault="00260B23" w:rsidP="00127ED4">
      <w:pPr>
        <w:pStyle w:val="Heading2"/>
      </w:pPr>
      <w:r w:rsidRPr="00E47444">
        <w:t>Executive Summary</w:t>
      </w:r>
    </w:p>
    <w:p w14:paraId="57018A74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This asset outlines an enterprise-grade Playwright–TypeScript automation accelerator featuring POM/COM architecture, CI/CD with sharding, hybrid UI+API testing, visual/accessibility checks, performance baselines, network</w:t>
      </w:r>
      <w:r w:rsidRPr="00E47444">
        <w:rPr>
          <w:rFonts w:ascii="Cambria Math" w:hAnsi="Cambria Math" w:cs="Cambria Math"/>
          <w:sz w:val="24"/>
          <w:szCs w:val="24"/>
        </w:rPr>
        <w:t>‑</w:t>
      </w:r>
      <w:r w:rsidRPr="00E47444">
        <w:rPr>
          <w:sz w:val="24"/>
          <w:szCs w:val="24"/>
        </w:rPr>
        <w:t>mocking resilience, and trace-driven debugging. It reduces flakiness, accelerates feedback, and strengthens release confidence across Chromium, Firefox, and WebKit.</w:t>
      </w:r>
    </w:p>
    <w:p w14:paraId="71296E89" w14:textId="4042607B" w:rsidR="00260B23" w:rsidRPr="00E47444" w:rsidRDefault="00260B23" w:rsidP="00127ED4">
      <w:pPr>
        <w:pStyle w:val="Heading2"/>
      </w:pPr>
      <w:r w:rsidRPr="00E47444">
        <w:t>Problem Statement</w:t>
      </w:r>
    </w:p>
    <w:p w14:paraId="5D827B46" w14:textId="1BB7F2EA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Legacy E2E stacks are slow and brittle: manual waits, inconsistent cross-browser behavior (notably Safari/WebKit), and fragile selectors. Teams need a unified, standards</w:t>
      </w:r>
      <w:r w:rsidR="00127ED4">
        <w:rPr>
          <w:sz w:val="24"/>
          <w:szCs w:val="24"/>
        </w:rPr>
        <w:t xml:space="preserve"> </w:t>
      </w:r>
      <w:r w:rsidRPr="00E47444">
        <w:rPr>
          <w:sz w:val="24"/>
          <w:szCs w:val="24"/>
        </w:rPr>
        <w:t>aligned, cloud-friendly framework that is fast, scalable, and maintainable with first-class CI/CD integration.</w:t>
      </w:r>
    </w:p>
    <w:p w14:paraId="71C00FDB" w14:textId="77777777" w:rsidR="00260B23" w:rsidRPr="00E47444" w:rsidRDefault="00260B23" w:rsidP="00127ED4">
      <w:pPr>
        <w:pStyle w:val="Heading2"/>
      </w:pPr>
      <w:r w:rsidRPr="00E47444">
        <w:t>Solution Overview</w:t>
      </w:r>
    </w:p>
    <w:p w14:paraId="702D462F" w14:textId="14370B64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Th</w:t>
      </w:r>
      <w:r w:rsidR="00B2795A">
        <w:rPr>
          <w:sz w:val="24"/>
          <w:szCs w:val="24"/>
        </w:rPr>
        <w:t xml:space="preserve">is </w:t>
      </w:r>
      <w:r w:rsidRPr="00E47444">
        <w:rPr>
          <w:sz w:val="24"/>
          <w:szCs w:val="24"/>
        </w:rPr>
        <w:t>Playwright Automation Framework provides an opinionated yet extensible structure using Playwright Test, TypeScript, and enterprise patterns. It emphasizes semantic locators, component-oriented modeling, API-first data setup, and parallel/sharded execution for scale.</w:t>
      </w:r>
    </w:p>
    <w:p w14:paraId="50BA92EA" w14:textId="77777777" w:rsidR="00260B23" w:rsidRPr="00E47444" w:rsidRDefault="00260B23" w:rsidP="00A438EB">
      <w:pPr>
        <w:pStyle w:val="Heading2"/>
      </w:pPr>
      <w:r w:rsidRPr="00E47444">
        <w:t>Framework Architecture</w:t>
      </w:r>
    </w:p>
    <w:p w14:paraId="20A2ED35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• Test Runner: @playwright/test with projects for Chromium, Firefox, WebKit</w:t>
      </w:r>
    </w:p>
    <w:p w14:paraId="2572C7B2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• Modeling: Page Object Model (POM) + Component Object Model (COM) with a BasePage</w:t>
      </w:r>
    </w:p>
    <w:p w14:paraId="3F63CF68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• Fixtures: custom fixtures for pre-authenticated pages, test data, and utilities</w:t>
      </w:r>
    </w:p>
    <w:p w14:paraId="73189727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• Environments: config-driven baseURL/apiURL with local/staging/prod profiles</w:t>
      </w:r>
    </w:p>
    <w:p w14:paraId="116BB339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• Observability: trace, screenshots, video on failure; HTML report export</w:t>
      </w:r>
    </w:p>
    <w:p w14:paraId="6BC75584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• Parallelization: workers + sharding for horizontal scalability</w:t>
      </w:r>
    </w:p>
    <w:p w14:paraId="5928918D" w14:textId="77777777" w:rsidR="00260B23" w:rsidRPr="00E47444" w:rsidRDefault="00260B23" w:rsidP="00A438EB">
      <w:pPr>
        <w:pStyle w:val="Heading2"/>
      </w:pPr>
      <w:r w:rsidRPr="00E47444">
        <w:t>Reference Project Structure</w:t>
      </w:r>
    </w:p>
    <w:p w14:paraId="7DCB1DCE" w14:textId="77777777" w:rsidR="00A438EB" w:rsidRDefault="00260B23" w:rsidP="00A438EB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t>playwright-project/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MS Gothic" w:eastAsia="MS Gothic" w:hAnsi="MS Gothic" w:cs="MS Gothic" w:hint="eastAsia"/>
          <w:sz w:val="24"/>
          <w:szCs w:val="24"/>
        </w:rPr>
        <w:t>├</w:t>
      </w:r>
      <w:r w:rsidRPr="00E47444">
        <w:rPr>
          <w:rFonts w:ascii="Aptos" w:hAnsi="Aptos" w:cs="Aptos"/>
          <w:sz w:val="24"/>
          <w:szCs w:val="24"/>
        </w:rPr>
        <w:t>──</w:t>
      </w:r>
      <w:r w:rsidRPr="00E47444">
        <w:rPr>
          <w:rFonts w:asciiTheme="minorHAnsi" w:hAnsiTheme="minorHAnsi"/>
          <w:sz w:val="24"/>
          <w:szCs w:val="24"/>
        </w:rPr>
        <w:t xml:space="preserve"> tests/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Aptos" w:hAnsi="Aptos" w:cs="Aptos"/>
          <w:sz w:val="24"/>
          <w:szCs w:val="24"/>
        </w:rPr>
        <w:t>│</w:t>
      </w:r>
      <w:r w:rsidRPr="00E47444">
        <w:rPr>
          <w:rFonts w:asciiTheme="minorHAnsi" w:hAnsiTheme="minorHAnsi"/>
          <w:sz w:val="24"/>
          <w:szCs w:val="24"/>
        </w:rPr>
        <w:t xml:space="preserve">   </w:t>
      </w:r>
      <w:r w:rsidRPr="00E47444">
        <w:rPr>
          <w:rFonts w:ascii="MS Gothic" w:eastAsia="MS Gothic" w:hAnsi="MS Gothic" w:cs="MS Gothic" w:hint="eastAsia"/>
          <w:sz w:val="24"/>
          <w:szCs w:val="24"/>
        </w:rPr>
        <w:t>├</w:t>
      </w:r>
      <w:r w:rsidRPr="00E47444">
        <w:rPr>
          <w:rFonts w:ascii="Aptos" w:hAnsi="Aptos" w:cs="Aptos"/>
          <w:sz w:val="24"/>
          <w:szCs w:val="24"/>
        </w:rPr>
        <w:t>──</w:t>
      </w:r>
      <w:r w:rsidRPr="00E47444">
        <w:rPr>
          <w:rFonts w:asciiTheme="minorHAnsi" w:hAnsiTheme="minorHAnsi"/>
          <w:sz w:val="24"/>
          <w:szCs w:val="24"/>
        </w:rPr>
        <w:t xml:space="preserve"> e2e/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Aptos" w:hAnsi="Aptos" w:cs="Aptos"/>
          <w:sz w:val="24"/>
          <w:szCs w:val="24"/>
        </w:rPr>
        <w:t>│</w:t>
      </w:r>
      <w:r w:rsidRPr="00E47444">
        <w:rPr>
          <w:rFonts w:asciiTheme="minorHAnsi" w:hAnsiTheme="minorHAnsi"/>
          <w:sz w:val="24"/>
          <w:szCs w:val="24"/>
        </w:rPr>
        <w:t xml:space="preserve">   </w:t>
      </w:r>
      <w:r w:rsidRPr="00E47444">
        <w:rPr>
          <w:rFonts w:ascii="MS Gothic" w:eastAsia="MS Gothic" w:hAnsi="MS Gothic" w:cs="MS Gothic" w:hint="eastAsia"/>
          <w:sz w:val="24"/>
          <w:szCs w:val="24"/>
        </w:rPr>
        <w:t>├</w:t>
      </w:r>
      <w:r w:rsidRPr="00E47444">
        <w:rPr>
          <w:rFonts w:ascii="Aptos" w:hAnsi="Aptos" w:cs="Aptos"/>
          <w:sz w:val="24"/>
          <w:szCs w:val="24"/>
        </w:rPr>
        <w:t>──</w:t>
      </w:r>
      <w:r w:rsidRPr="00E47444">
        <w:rPr>
          <w:rFonts w:asciiTheme="minorHAnsi" w:hAnsiTheme="minorHAnsi"/>
          <w:sz w:val="24"/>
          <w:szCs w:val="24"/>
        </w:rPr>
        <w:t xml:space="preserve"> api/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Aptos" w:hAnsi="Aptos" w:cs="Aptos"/>
          <w:sz w:val="24"/>
          <w:szCs w:val="24"/>
        </w:rPr>
        <w:lastRenderedPageBreak/>
        <w:t>│</w:t>
      </w:r>
      <w:r w:rsidRPr="00E47444">
        <w:rPr>
          <w:rFonts w:asciiTheme="minorHAnsi" w:hAnsiTheme="minorHAnsi"/>
          <w:sz w:val="24"/>
          <w:szCs w:val="24"/>
        </w:rPr>
        <w:t xml:space="preserve">   </w:t>
      </w:r>
      <w:r w:rsidRPr="00E47444">
        <w:rPr>
          <w:rFonts w:ascii="MS Gothic" w:eastAsia="MS Gothic" w:hAnsi="MS Gothic" w:cs="MS Gothic" w:hint="eastAsia"/>
          <w:sz w:val="24"/>
          <w:szCs w:val="24"/>
        </w:rPr>
        <w:t>├</w:t>
      </w:r>
      <w:r w:rsidRPr="00E47444">
        <w:rPr>
          <w:rFonts w:ascii="Aptos" w:hAnsi="Aptos" w:cs="Aptos"/>
          <w:sz w:val="24"/>
          <w:szCs w:val="24"/>
        </w:rPr>
        <w:t>──</w:t>
      </w:r>
      <w:r w:rsidRPr="00E47444">
        <w:rPr>
          <w:rFonts w:asciiTheme="minorHAnsi" w:hAnsiTheme="minorHAnsi"/>
          <w:sz w:val="24"/>
          <w:szCs w:val="24"/>
        </w:rPr>
        <w:t xml:space="preserve"> visual/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Aptos" w:hAnsi="Aptos" w:cs="Aptos"/>
          <w:sz w:val="24"/>
          <w:szCs w:val="24"/>
        </w:rPr>
        <w:t>│</w:t>
      </w:r>
      <w:r w:rsidRPr="00E47444">
        <w:rPr>
          <w:rFonts w:asciiTheme="minorHAnsi" w:hAnsiTheme="minorHAnsi"/>
          <w:sz w:val="24"/>
          <w:szCs w:val="24"/>
        </w:rPr>
        <w:t xml:space="preserve">   </w:t>
      </w:r>
      <w:r w:rsidRPr="00E47444">
        <w:rPr>
          <w:rFonts w:ascii="Aptos" w:hAnsi="Aptos" w:cs="Aptos"/>
          <w:sz w:val="24"/>
          <w:szCs w:val="24"/>
        </w:rPr>
        <w:t>└──</w:t>
      </w:r>
      <w:r w:rsidRPr="00E47444">
        <w:rPr>
          <w:rFonts w:asciiTheme="minorHAnsi" w:hAnsiTheme="minorHAnsi"/>
          <w:sz w:val="24"/>
          <w:szCs w:val="24"/>
        </w:rPr>
        <w:t xml:space="preserve"> performance/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MS Gothic" w:eastAsia="MS Gothic" w:hAnsi="MS Gothic" w:cs="MS Gothic" w:hint="eastAsia"/>
          <w:sz w:val="24"/>
          <w:szCs w:val="24"/>
        </w:rPr>
        <w:t>├</w:t>
      </w:r>
      <w:r w:rsidRPr="00E47444">
        <w:rPr>
          <w:rFonts w:ascii="Aptos" w:hAnsi="Aptos" w:cs="Aptos"/>
          <w:sz w:val="24"/>
          <w:szCs w:val="24"/>
        </w:rPr>
        <w:t>──</w:t>
      </w:r>
      <w:r w:rsidRPr="00E47444">
        <w:rPr>
          <w:rFonts w:asciiTheme="minorHAnsi" w:hAnsiTheme="minorHAnsi"/>
          <w:sz w:val="24"/>
          <w:szCs w:val="24"/>
        </w:rPr>
        <w:t xml:space="preserve"> pages/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MS Gothic" w:eastAsia="MS Gothic" w:hAnsi="MS Gothic" w:cs="MS Gothic" w:hint="eastAsia"/>
          <w:sz w:val="24"/>
          <w:szCs w:val="24"/>
        </w:rPr>
        <w:t>├</w:t>
      </w:r>
      <w:r w:rsidRPr="00E47444">
        <w:rPr>
          <w:rFonts w:ascii="Aptos" w:hAnsi="Aptos" w:cs="Aptos"/>
          <w:sz w:val="24"/>
          <w:szCs w:val="24"/>
        </w:rPr>
        <w:t>──</w:t>
      </w:r>
      <w:r w:rsidRPr="00E47444">
        <w:rPr>
          <w:rFonts w:asciiTheme="minorHAnsi" w:hAnsiTheme="minorHAnsi"/>
          <w:sz w:val="24"/>
          <w:szCs w:val="24"/>
        </w:rPr>
        <w:t xml:space="preserve"> components/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MS Gothic" w:eastAsia="MS Gothic" w:hAnsi="MS Gothic" w:cs="MS Gothic" w:hint="eastAsia"/>
          <w:sz w:val="24"/>
          <w:szCs w:val="24"/>
        </w:rPr>
        <w:t>├</w:t>
      </w:r>
      <w:r w:rsidRPr="00E47444">
        <w:rPr>
          <w:rFonts w:ascii="Aptos" w:hAnsi="Aptos" w:cs="Aptos"/>
          <w:sz w:val="24"/>
          <w:szCs w:val="24"/>
        </w:rPr>
        <w:t>──</w:t>
      </w:r>
      <w:r w:rsidRPr="00E47444">
        <w:rPr>
          <w:rFonts w:asciiTheme="minorHAnsi" w:hAnsiTheme="minorHAnsi"/>
          <w:sz w:val="24"/>
          <w:szCs w:val="24"/>
        </w:rPr>
        <w:t xml:space="preserve"> fixtures/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MS Gothic" w:eastAsia="MS Gothic" w:hAnsi="MS Gothic" w:cs="MS Gothic" w:hint="eastAsia"/>
          <w:sz w:val="24"/>
          <w:szCs w:val="24"/>
        </w:rPr>
        <w:t>├</w:t>
      </w:r>
      <w:r w:rsidRPr="00E47444">
        <w:rPr>
          <w:rFonts w:ascii="Aptos" w:hAnsi="Aptos" w:cs="Aptos"/>
          <w:sz w:val="24"/>
          <w:szCs w:val="24"/>
        </w:rPr>
        <w:t>──</w:t>
      </w:r>
      <w:r w:rsidRPr="00E47444">
        <w:rPr>
          <w:rFonts w:asciiTheme="minorHAnsi" w:hAnsiTheme="minorHAnsi"/>
          <w:sz w:val="24"/>
          <w:szCs w:val="24"/>
        </w:rPr>
        <w:t xml:space="preserve"> helpers/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MS Gothic" w:eastAsia="MS Gothic" w:hAnsi="MS Gothic" w:cs="MS Gothic" w:hint="eastAsia"/>
          <w:sz w:val="24"/>
          <w:szCs w:val="24"/>
        </w:rPr>
        <w:t>├</w:t>
      </w:r>
      <w:r w:rsidRPr="00E47444">
        <w:rPr>
          <w:rFonts w:ascii="Aptos" w:hAnsi="Aptos" w:cs="Aptos"/>
          <w:sz w:val="24"/>
          <w:szCs w:val="24"/>
        </w:rPr>
        <w:t>──</w:t>
      </w:r>
      <w:r w:rsidRPr="00E47444">
        <w:rPr>
          <w:rFonts w:asciiTheme="minorHAnsi" w:hAnsiTheme="minorHAnsi"/>
          <w:sz w:val="24"/>
          <w:szCs w:val="24"/>
        </w:rPr>
        <w:t xml:space="preserve"> data/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MS Gothic" w:eastAsia="MS Gothic" w:hAnsi="MS Gothic" w:cs="MS Gothic" w:hint="eastAsia"/>
          <w:sz w:val="24"/>
          <w:szCs w:val="24"/>
        </w:rPr>
        <w:t>├</w:t>
      </w:r>
      <w:r w:rsidRPr="00E47444">
        <w:rPr>
          <w:rFonts w:ascii="Aptos" w:hAnsi="Aptos" w:cs="Aptos"/>
          <w:sz w:val="24"/>
          <w:szCs w:val="24"/>
        </w:rPr>
        <w:t>──</w:t>
      </w:r>
      <w:r w:rsidRPr="00E47444">
        <w:rPr>
          <w:rFonts w:asciiTheme="minorHAnsi" w:hAnsiTheme="minorHAnsi"/>
          <w:sz w:val="24"/>
          <w:szCs w:val="24"/>
        </w:rPr>
        <w:t xml:space="preserve"> config/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="Aptos" w:hAnsi="Aptos" w:cs="Aptos"/>
          <w:sz w:val="24"/>
          <w:szCs w:val="24"/>
        </w:rPr>
        <w:t>└──</w:t>
      </w:r>
      <w:r w:rsidRPr="00E47444">
        <w:rPr>
          <w:rFonts w:asciiTheme="minorHAnsi" w:hAnsiTheme="minorHAnsi"/>
          <w:sz w:val="24"/>
          <w:szCs w:val="24"/>
        </w:rPr>
        <w:t xml:space="preserve"> playwright.config.ts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27D799B9" w14:textId="62EECA13" w:rsidR="00260B23" w:rsidRPr="00E47444" w:rsidRDefault="00260B23" w:rsidP="00A438EB">
      <w:pPr>
        <w:pStyle w:val="Heading2"/>
      </w:pPr>
      <w:r w:rsidRPr="00E47444">
        <w:t>Environment Setup &amp; Configuration</w:t>
      </w:r>
    </w:p>
    <w:p w14:paraId="15311983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Prerequisites: Node.js LTS (&gt;=16), VS Code, basic TypeScript skills.</w:t>
      </w:r>
    </w:p>
    <w:p w14:paraId="17AC7F20" w14:textId="77777777" w:rsidR="00260B23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br/>
        <w:t>mkdir playwright-automation &amp;&amp; cd playwright-automation</w:t>
      </w:r>
      <w:r w:rsidRPr="00E47444">
        <w:rPr>
          <w:rFonts w:asciiTheme="minorHAnsi" w:hAnsiTheme="minorHAnsi"/>
          <w:sz w:val="24"/>
          <w:szCs w:val="24"/>
        </w:rPr>
        <w:br/>
        <w:t>npm init -y</w:t>
      </w:r>
      <w:r w:rsidRPr="00E47444">
        <w:rPr>
          <w:rFonts w:asciiTheme="minorHAnsi" w:hAnsiTheme="minorHAnsi"/>
          <w:sz w:val="24"/>
          <w:szCs w:val="24"/>
        </w:rPr>
        <w:br/>
        <w:t>npm init playwright@latest  # choose TypeScript, tests/, install browsers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4F959B82" w14:textId="26A3F7DC" w:rsidR="00260B23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t>// playwright.config.ts</w:t>
      </w:r>
      <w:r w:rsidRPr="00E47444">
        <w:rPr>
          <w:rFonts w:asciiTheme="minorHAnsi" w:hAnsiTheme="minorHAnsi"/>
          <w:sz w:val="24"/>
          <w:szCs w:val="24"/>
        </w:rPr>
        <w:br/>
        <w:t>import { defineConfig, devices } from '@playwright/test';</w:t>
      </w:r>
      <w:r w:rsidRPr="00E47444">
        <w:rPr>
          <w:rFonts w:asciiTheme="minorHAnsi" w:hAnsiTheme="minorHAnsi"/>
          <w:sz w:val="24"/>
          <w:szCs w:val="24"/>
        </w:rPr>
        <w:br/>
        <w:t>export default defineConfig({</w:t>
      </w:r>
      <w:r w:rsidRPr="00E47444">
        <w:rPr>
          <w:rFonts w:asciiTheme="minorHAnsi" w:hAnsiTheme="minorHAnsi"/>
          <w:sz w:val="24"/>
          <w:szCs w:val="24"/>
        </w:rPr>
        <w:br/>
        <w:t xml:space="preserve">  testDir: './tests',</w:t>
      </w:r>
      <w:r w:rsidRPr="00E47444">
        <w:rPr>
          <w:rFonts w:asciiTheme="minorHAnsi" w:hAnsiTheme="minorHAnsi"/>
          <w:sz w:val="24"/>
          <w:szCs w:val="24"/>
        </w:rPr>
        <w:br/>
        <w:t xml:space="preserve">  timeout: 30 * 1000,</w:t>
      </w:r>
      <w:r w:rsidRPr="00E47444">
        <w:rPr>
          <w:rFonts w:asciiTheme="minorHAnsi" w:hAnsiTheme="minorHAnsi"/>
          <w:sz w:val="24"/>
          <w:szCs w:val="24"/>
        </w:rPr>
        <w:br/>
        <w:t xml:space="preserve">  fullyParallel: true,</w:t>
      </w:r>
      <w:r w:rsidRPr="00E47444">
        <w:rPr>
          <w:rFonts w:asciiTheme="minorHAnsi" w:hAnsiTheme="minorHAnsi"/>
          <w:sz w:val="24"/>
          <w:szCs w:val="24"/>
        </w:rPr>
        <w:br/>
        <w:t xml:space="preserve">  retries: process.env.CI ? 2 : 0,</w:t>
      </w:r>
      <w:r w:rsidRPr="00E47444">
        <w:rPr>
          <w:rFonts w:asciiTheme="minorHAnsi" w:hAnsiTheme="minorHAnsi"/>
          <w:sz w:val="24"/>
          <w:szCs w:val="24"/>
        </w:rPr>
        <w:br/>
        <w:t xml:space="preserve">  reporter: 'html',</w:t>
      </w:r>
      <w:r w:rsidRPr="00E47444">
        <w:rPr>
          <w:rFonts w:asciiTheme="minorHAnsi" w:hAnsiTheme="minorHAnsi"/>
          <w:sz w:val="24"/>
          <w:szCs w:val="24"/>
        </w:rPr>
        <w:br/>
        <w:t xml:space="preserve">  use: {</w:t>
      </w:r>
      <w:r w:rsidRPr="00E47444">
        <w:rPr>
          <w:rFonts w:asciiTheme="minorHAnsi" w:hAnsiTheme="minorHAnsi"/>
          <w:sz w:val="24"/>
          <w:szCs w:val="24"/>
        </w:rPr>
        <w:br/>
        <w:t xml:space="preserve">    baseURL: 'http://localhost:3000',</w:t>
      </w:r>
      <w:r w:rsidRPr="00E47444">
        <w:rPr>
          <w:rFonts w:asciiTheme="minorHAnsi" w:hAnsiTheme="minorHAnsi"/>
          <w:sz w:val="24"/>
          <w:szCs w:val="24"/>
        </w:rPr>
        <w:br/>
        <w:t xml:space="preserve">    trace: 'on-first-retry',</w:t>
      </w:r>
      <w:r w:rsidRPr="00E47444">
        <w:rPr>
          <w:rFonts w:asciiTheme="minorHAnsi" w:hAnsiTheme="minorHAnsi"/>
          <w:sz w:val="24"/>
          <w:szCs w:val="24"/>
        </w:rPr>
        <w:br/>
        <w:t xml:space="preserve">    screenshot: 'only-on-failure',</w:t>
      </w:r>
      <w:r w:rsidRPr="00E47444">
        <w:rPr>
          <w:rFonts w:asciiTheme="minorHAnsi" w:hAnsiTheme="minorHAnsi"/>
          <w:sz w:val="24"/>
          <w:szCs w:val="24"/>
        </w:rPr>
        <w:br/>
        <w:t xml:space="preserve">  },</w:t>
      </w:r>
      <w:r w:rsidRPr="00E47444">
        <w:rPr>
          <w:rFonts w:asciiTheme="minorHAnsi" w:hAnsiTheme="minorHAnsi"/>
          <w:sz w:val="24"/>
          <w:szCs w:val="24"/>
        </w:rPr>
        <w:br/>
        <w:t xml:space="preserve">  projects: [</w:t>
      </w:r>
      <w:r w:rsidRPr="00E47444">
        <w:rPr>
          <w:rFonts w:asciiTheme="minorHAnsi" w:hAnsiTheme="minorHAnsi"/>
          <w:sz w:val="24"/>
          <w:szCs w:val="24"/>
        </w:rPr>
        <w:br/>
        <w:t xml:space="preserve">    { name: 'chromium', use: { ...devices['Desktop Chrome'] } },</w:t>
      </w:r>
      <w:r w:rsidRPr="00E47444">
        <w:rPr>
          <w:rFonts w:asciiTheme="minorHAnsi" w:hAnsiTheme="minorHAnsi"/>
          <w:sz w:val="24"/>
          <w:szCs w:val="24"/>
        </w:rPr>
        <w:br/>
        <w:t xml:space="preserve">    { name: 'firefox',  use: { ...devices['Desktop Firefox'] } },</w:t>
      </w:r>
      <w:r w:rsidRPr="00E47444">
        <w:rPr>
          <w:rFonts w:asciiTheme="minorHAnsi" w:hAnsiTheme="minorHAnsi"/>
          <w:sz w:val="24"/>
          <w:szCs w:val="24"/>
        </w:rPr>
        <w:br/>
        <w:t xml:space="preserve">    { name: 'webkit',   use: { ...devices['Desktop Safari'] } },</w:t>
      </w:r>
      <w:r w:rsidRPr="00E47444">
        <w:rPr>
          <w:rFonts w:asciiTheme="minorHAnsi" w:hAnsiTheme="minorHAnsi"/>
          <w:sz w:val="24"/>
          <w:szCs w:val="24"/>
        </w:rPr>
        <w:br/>
        <w:t xml:space="preserve">  ],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Theme="minorHAnsi" w:hAnsiTheme="minorHAnsi"/>
          <w:sz w:val="24"/>
          <w:szCs w:val="24"/>
        </w:rPr>
        <w:lastRenderedPageBreak/>
        <w:t>});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397B9C80" w14:textId="77777777" w:rsidR="00260B23" w:rsidRPr="00E47444" w:rsidRDefault="00260B23" w:rsidP="00A438EB">
      <w:pPr>
        <w:pStyle w:val="Heading2"/>
      </w:pPr>
      <w:r w:rsidRPr="00E47444">
        <w:t>Modern Locator Strategy &amp; Common Actions</w:t>
      </w:r>
    </w:p>
    <w:p w14:paraId="562F9EE9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Priority: role-based, label-based, text-based, testId. Prefer semantic locators for resilience &amp; accessibility.</w:t>
      </w:r>
    </w:p>
    <w:p w14:paraId="7BF02443" w14:textId="77777777" w:rsidR="00260B23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br/>
        <w:t>// Locators &amp; Actions</w:t>
      </w:r>
      <w:r w:rsidRPr="00E47444">
        <w:rPr>
          <w:rFonts w:asciiTheme="minorHAnsi" w:hAnsiTheme="minorHAnsi"/>
          <w:sz w:val="24"/>
          <w:szCs w:val="24"/>
        </w:rPr>
        <w:br/>
        <w:t>await page.getByRole('button', { name: 'Submit' }).click();</w:t>
      </w:r>
      <w:r w:rsidRPr="00E47444">
        <w:rPr>
          <w:rFonts w:asciiTheme="minorHAnsi" w:hAnsiTheme="minorHAnsi"/>
          <w:sz w:val="24"/>
          <w:szCs w:val="24"/>
        </w:rPr>
        <w:br/>
        <w:t>await page.getByLabel('Email').fill('user@example.com');</w:t>
      </w:r>
      <w:r w:rsidRPr="00E47444">
        <w:rPr>
          <w:rFonts w:asciiTheme="minorHAnsi" w:hAnsiTheme="minorHAnsi"/>
          <w:sz w:val="24"/>
          <w:szCs w:val="24"/>
        </w:rPr>
        <w:br/>
        <w:t>await page.getByText(/welcome/i).isVisible();</w:t>
      </w:r>
      <w:r w:rsidRPr="00E47444">
        <w:rPr>
          <w:rFonts w:asciiTheme="minorHAnsi" w:hAnsiTheme="minorHAnsi"/>
          <w:sz w:val="24"/>
          <w:szCs w:val="24"/>
        </w:rPr>
        <w:br/>
        <w:t>await page.getByTestId('submit-btn').click();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46AC1374" w14:textId="77777777" w:rsidR="00260B23" w:rsidRPr="00E47444" w:rsidRDefault="00260B23" w:rsidP="00A438EB">
      <w:pPr>
        <w:pStyle w:val="Heading2"/>
      </w:pPr>
      <w:r w:rsidRPr="00E47444">
        <w:t>Assertions &amp; Auto-Retry</w:t>
      </w:r>
    </w:p>
    <w:p w14:paraId="52731F62" w14:textId="7B687F32" w:rsidR="00260B23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t>import { test, expect } from '@playwright/test';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Theme="minorHAnsi" w:hAnsiTheme="minorHAnsi"/>
          <w:sz w:val="24"/>
          <w:szCs w:val="24"/>
        </w:rPr>
        <w:br/>
        <w:t>test('basic navigation', async ({ page }) =&gt; {</w:t>
      </w:r>
      <w:r w:rsidRPr="00E47444">
        <w:rPr>
          <w:rFonts w:asciiTheme="minorHAnsi" w:hAnsiTheme="minorHAnsi"/>
          <w:sz w:val="24"/>
          <w:szCs w:val="24"/>
        </w:rPr>
        <w:br/>
        <w:t xml:space="preserve">  await page.goto('https://playwright.dev');</w:t>
      </w:r>
      <w:r w:rsidRPr="00E47444">
        <w:rPr>
          <w:rFonts w:asciiTheme="minorHAnsi" w:hAnsiTheme="minorHAnsi"/>
          <w:sz w:val="24"/>
          <w:szCs w:val="24"/>
        </w:rPr>
        <w:br/>
        <w:t xml:space="preserve">  await expect(page).toHaveTitle(/Playwright/);</w:t>
      </w:r>
      <w:r w:rsidRPr="00E47444">
        <w:rPr>
          <w:rFonts w:asciiTheme="minorHAnsi" w:hAnsiTheme="minorHAnsi"/>
          <w:sz w:val="24"/>
          <w:szCs w:val="24"/>
        </w:rPr>
        <w:br/>
        <w:t xml:space="preserve">  await page.getByRole('link', { name: 'Get started' }).click();</w:t>
      </w:r>
      <w:r w:rsidRPr="00E47444">
        <w:rPr>
          <w:rFonts w:asciiTheme="minorHAnsi" w:hAnsiTheme="minorHAnsi"/>
          <w:sz w:val="24"/>
          <w:szCs w:val="24"/>
        </w:rPr>
        <w:br/>
        <w:t xml:space="preserve">  await expect(page).toHaveURL(/.*intro/);</w:t>
      </w:r>
      <w:r w:rsidRPr="00E47444">
        <w:rPr>
          <w:rFonts w:asciiTheme="minorHAnsi" w:hAnsiTheme="minorHAnsi"/>
          <w:sz w:val="24"/>
          <w:szCs w:val="24"/>
        </w:rPr>
        <w:br/>
        <w:t>});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Theme="minorHAnsi" w:hAnsiTheme="minorHAnsi"/>
          <w:sz w:val="24"/>
          <w:szCs w:val="24"/>
        </w:rPr>
        <w:br/>
        <w:t>// Non-blocking checks</w:t>
      </w:r>
      <w:r w:rsidRPr="00E47444">
        <w:rPr>
          <w:rFonts w:asciiTheme="minorHAnsi" w:hAnsiTheme="minorHAnsi"/>
          <w:sz w:val="24"/>
          <w:szCs w:val="24"/>
        </w:rPr>
        <w:br/>
        <w:t>await expect.soft(page.getByText('Optional')).toBeVisible();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2587CF11" w14:textId="77777777" w:rsidR="00260B23" w:rsidRPr="00E47444" w:rsidRDefault="00260B23" w:rsidP="00A438EB">
      <w:pPr>
        <w:pStyle w:val="Heading2"/>
      </w:pPr>
      <w:r w:rsidRPr="00E47444">
        <w:t>Page Object Model (POM) &amp; Component Object Model (COM)</w:t>
      </w:r>
    </w:p>
    <w:p w14:paraId="661F7832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Use COM for shared widgets (Header, Footer, Nav, Modals) and a BasePage for shared concerns.</w:t>
      </w:r>
    </w:p>
    <w:p w14:paraId="6A1E78E7" w14:textId="40F77EA7" w:rsidR="00260B23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br/>
        <w:t>// pages/LoginPage.ts</w:t>
      </w:r>
      <w:r w:rsidRPr="00E47444">
        <w:rPr>
          <w:rFonts w:asciiTheme="minorHAnsi" w:hAnsiTheme="minorHAnsi"/>
          <w:sz w:val="24"/>
          <w:szCs w:val="24"/>
        </w:rPr>
        <w:br/>
        <w:t>import { Page, Locator } from '@playwright/test';</w:t>
      </w:r>
      <w:r w:rsidRPr="00E47444">
        <w:rPr>
          <w:rFonts w:asciiTheme="minorHAnsi" w:hAnsiTheme="minorHAnsi"/>
          <w:sz w:val="24"/>
          <w:szCs w:val="24"/>
        </w:rPr>
        <w:br/>
        <w:t>export class LoginPage {</w:t>
      </w:r>
      <w:r w:rsidRPr="00E47444">
        <w:rPr>
          <w:rFonts w:asciiTheme="minorHAnsi" w:hAnsiTheme="minorHAnsi"/>
          <w:sz w:val="24"/>
          <w:szCs w:val="24"/>
        </w:rPr>
        <w:br/>
        <w:t xml:space="preserve">  readonly page: Page;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Theme="minorHAnsi" w:hAnsiTheme="minorHAnsi"/>
          <w:sz w:val="24"/>
          <w:szCs w:val="24"/>
        </w:rPr>
        <w:lastRenderedPageBreak/>
        <w:t xml:space="preserve">  readonly email: Locator;</w:t>
      </w:r>
      <w:r w:rsidRPr="00E47444">
        <w:rPr>
          <w:rFonts w:asciiTheme="minorHAnsi" w:hAnsiTheme="minorHAnsi"/>
          <w:sz w:val="24"/>
          <w:szCs w:val="24"/>
        </w:rPr>
        <w:br/>
        <w:t xml:space="preserve">  readonly password: Locator;</w:t>
      </w:r>
      <w:r w:rsidRPr="00E47444">
        <w:rPr>
          <w:rFonts w:asciiTheme="minorHAnsi" w:hAnsiTheme="minorHAnsi"/>
          <w:sz w:val="24"/>
          <w:szCs w:val="24"/>
        </w:rPr>
        <w:br/>
        <w:t xml:space="preserve">  readonly submit: Locator;</w:t>
      </w:r>
      <w:r w:rsidRPr="00E47444">
        <w:rPr>
          <w:rFonts w:asciiTheme="minorHAnsi" w:hAnsiTheme="minorHAnsi"/>
          <w:sz w:val="24"/>
          <w:szCs w:val="24"/>
        </w:rPr>
        <w:br/>
        <w:t xml:space="preserve">  constructor(page: Page) {</w:t>
      </w:r>
      <w:r w:rsidRPr="00E47444">
        <w:rPr>
          <w:rFonts w:asciiTheme="minorHAnsi" w:hAnsiTheme="minorHAnsi"/>
          <w:sz w:val="24"/>
          <w:szCs w:val="24"/>
        </w:rPr>
        <w:br/>
        <w:t xml:space="preserve">    this.page = page;</w:t>
      </w:r>
      <w:r w:rsidRPr="00E47444">
        <w:rPr>
          <w:rFonts w:asciiTheme="minorHAnsi" w:hAnsiTheme="minorHAnsi"/>
          <w:sz w:val="24"/>
          <w:szCs w:val="24"/>
        </w:rPr>
        <w:br/>
        <w:t xml:space="preserve">    this.email = page.getByLabel('Email');</w:t>
      </w:r>
      <w:r w:rsidRPr="00E47444">
        <w:rPr>
          <w:rFonts w:asciiTheme="minorHAnsi" w:hAnsiTheme="minorHAnsi"/>
          <w:sz w:val="24"/>
          <w:szCs w:val="24"/>
        </w:rPr>
        <w:br/>
        <w:t xml:space="preserve">    this.password = page.getByLabel('Password');</w:t>
      </w:r>
      <w:r w:rsidRPr="00E47444">
        <w:rPr>
          <w:rFonts w:asciiTheme="minorHAnsi" w:hAnsiTheme="minorHAnsi"/>
          <w:sz w:val="24"/>
          <w:szCs w:val="24"/>
        </w:rPr>
        <w:br/>
        <w:t xml:space="preserve">    this.submit = page.getByRole('button', { name: 'Log in' });</w:t>
      </w:r>
      <w:r w:rsidRPr="00E47444">
        <w:rPr>
          <w:rFonts w:asciiTheme="minorHAnsi" w:hAnsiTheme="minorHAnsi"/>
          <w:sz w:val="24"/>
          <w:szCs w:val="24"/>
        </w:rPr>
        <w:br/>
        <w:t xml:space="preserve">  }</w:t>
      </w:r>
      <w:r w:rsidRPr="00E47444">
        <w:rPr>
          <w:rFonts w:asciiTheme="minorHAnsi" w:hAnsiTheme="minorHAnsi"/>
          <w:sz w:val="24"/>
          <w:szCs w:val="24"/>
        </w:rPr>
        <w:br/>
        <w:t xml:space="preserve">  async goto() { await this.page.goto('/login'); }</w:t>
      </w:r>
      <w:r w:rsidRPr="00E47444">
        <w:rPr>
          <w:rFonts w:asciiTheme="minorHAnsi" w:hAnsiTheme="minorHAnsi"/>
          <w:sz w:val="24"/>
          <w:szCs w:val="24"/>
        </w:rPr>
        <w:br/>
        <w:t xml:space="preserve">  async login(e: string, p: string) {</w:t>
      </w:r>
      <w:r w:rsidRPr="00E47444">
        <w:rPr>
          <w:rFonts w:asciiTheme="minorHAnsi" w:hAnsiTheme="minorHAnsi"/>
          <w:sz w:val="24"/>
          <w:szCs w:val="24"/>
        </w:rPr>
        <w:br/>
        <w:t xml:space="preserve">    await this.email.fill(e);</w:t>
      </w:r>
      <w:r w:rsidRPr="00E47444">
        <w:rPr>
          <w:rFonts w:asciiTheme="minorHAnsi" w:hAnsiTheme="minorHAnsi"/>
          <w:sz w:val="24"/>
          <w:szCs w:val="24"/>
        </w:rPr>
        <w:br/>
        <w:t xml:space="preserve">    await this.password.fill(p);</w:t>
      </w:r>
      <w:r w:rsidRPr="00E47444">
        <w:rPr>
          <w:rFonts w:asciiTheme="minorHAnsi" w:hAnsiTheme="minorHAnsi"/>
          <w:sz w:val="24"/>
          <w:szCs w:val="24"/>
        </w:rPr>
        <w:br/>
        <w:t xml:space="preserve">    await this.submit.click();</w:t>
      </w:r>
      <w:r w:rsidRPr="00E47444">
        <w:rPr>
          <w:rFonts w:asciiTheme="minorHAnsi" w:hAnsiTheme="minorHAnsi"/>
          <w:sz w:val="24"/>
          <w:szCs w:val="24"/>
        </w:rPr>
        <w:br/>
        <w:t xml:space="preserve">  }</w:t>
      </w:r>
      <w:r w:rsidRPr="00E47444">
        <w:rPr>
          <w:rFonts w:asciiTheme="minorHAnsi" w:hAnsiTheme="minorHAnsi"/>
          <w:sz w:val="24"/>
          <w:szCs w:val="24"/>
        </w:rPr>
        <w:br/>
        <w:t>}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Theme="minorHAnsi" w:hAnsiTheme="minorHAnsi"/>
          <w:sz w:val="24"/>
          <w:szCs w:val="24"/>
        </w:rPr>
        <w:br/>
        <w:t>// components/Header.ts</w:t>
      </w:r>
      <w:r w:rsidRPr="00E47444">
        <w:rPr>
          <w:rFonts w:asciiTheme="minorHAnsi" w:hAnsiTheme="minorHAnsi"/>
          <w:sz w:val="24"/>
          <w:szCs w:val="24"/>
        </w:rPr>
        <w:br/>
        <w:t>import { Page, Locator } from '@playwright/test';</w:t>
      </w:r>
      <w:r w:rsidRPr="00E47444">
        <w:rPr>
          <w:rFonts w:asciiTheme="minorHAnsi" w:hAnsiTheme="minorHAnsi"/>
          <w:sz w:val="24"/>
          <w:szCs w:val="24"/>
        </w:rPr>
        <w:br/>
        <w:t>export class Header {</w:t>
      </w:r>
      <w:r w:rsidRPr="00E47444">
        <w:rPr>
          <w:rFonts w:asciiTheme="minorHAnsi" w:hAnsiTheme="minorHAnsi"/>
          <w:sz w:val="24"/>
          <w:szCs w:val="24"/>
        </w:rPr>
        <w:br/>
        <w:t xml:space="preserve">  constructor(private page: Page) {}</w:t>
      </w:r>
      <w:r w:rsidRPr="00E47444">
        <w:rPr>
          <w:rFonts w:asciiTheme="minorHAnsi" w:hAnsiTheme="minorHAnsi"/>
          <w:sz w:val="24"/>
          <w:szCs w:val="24"/>
        </w:rPr>
        <w:br/>
        <w:t xml:space="preserve">  get search(): Locator { return this.page.getByTestId('search'); }</w:t>
      </w:r>
      <w:r w:rsidRPr="00E47444">
        <w:rPr>
          <w:rFonts w:asciiTheme="minorHAnsi" w:hAnsiTheme="minorHAnsi"/>
          <w:sz w:val="24"/>
          <w:szCs w:val="24"/>
        </w:rPr>
        <w:br/>
        <w:t xml:space="preserve">  async doSearch(q: string) { await this.search.fill(q); await this.page.keyboard.press('Enter'); }</w:t>
      </w:r>
      <w:r w:rsidRPr="00E47444">
        <w:rPr>
          <w:rFonts w:asciiTheme="minorHAnsi" w:hAnsiTheme="minorHAnsi"/>
          <w:sz w:val="24"/>
          <w:szCs w:val="24"/>
        </w:rPr>
        <w:br/>
        <w:t>}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2E111FDE" w14:textId="77777777" w:rsidR="00260B23" w:rsidRPr="00E47444" w:rsidRDefault="00260B23" w:rsidP="00A438EB">
      <w:pPr>
        <w:pStyle w:val="Heading2"/>
      </w:pPr>
      <w:r w:rsidRPr="00E47444">
        <w:t>Advanced Scenarios: Auth State, Downloads, iFrames, Multi-Context</w:t>
      </w:r>
    </w:p>
    <w:p w14:paraId="62005B57" w14:textId="71C2B2DE" w:rsidR="00260B23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t>// auth.setup.ts (run once)</w:t>
      </w:r>
      <w:r w:rsidRPr="00E47444">
        <w:rPr>
          <w:rFonts w:asciiTheme="minorHAnsi" w:hAnsiTheme="minorHAnsi"/>
          <w:sz w:val="24"/>
          <w:szCs w:val="24"/>
        </w:rPr>
        <w:br/>
        <w:t>import { test as setup } from '@playwright/test';</w:t>
      </w:r>
      <w:r w:rsidRPr="00E47444">
        <w:rPr>
          <w:rFonts w:asciiTheme="minorHAnsi" w:hAnsiTheme="minorHAnsi"/>
          <w:sz w:val="24"/>
          <w:szCs w:val="24"/>
        </w:rPr>
        <w:br/>
        <w:t>const authFile = 'playwright/.auth/user.json';</w:t>
      </w:r>
      <w:r w:rsidRPr="00E47444">
        <w:rPr>
          <w:rFonts w:asciiTheme="minorHAnsi" w:hAnsiTheme="minorHAnsi"/>
          <w:sz w:val="24"/>
          <w:szCs w:val="24"/>
        </w:rPr>
        <w:br/>
        <w:t>setup('authenticate', async ({ page }) =&gt; {</w:t>
      </w:r>
      <w:r w:rsidRPr="00E47444">
        <w:rPr>
          <w:rFonts w:asciiTheme="minorHAnsi" w:hAnsiTheme="minorHAnsi"/>
          <w:sz w:val="24"/>
          <w:szCs w:val="24"/>
        </w:rPr>
        <w:br/>
        <w:t xml:space="preserve">  await page.goto('/login');</w:t>
      </w:r>
      <w:r w:rsidRPr="00E47444">
        <w:rPr>
          <w:rFonts w:asciiTheme="minorHAnsi" w:hAnsiTheme="minorHAnsi"/>
          <w:sz w:val="24"/>
          <w:szCs w:val="24"/>
        </w:rPr>
        <w:br/>
        <w:t xml:space="preserve">  await page.getByLabel('Email').fill('user@example.com');</w:t>
      </w:r>
      <w:r w:rsidRPr="00E47444">
        <w:rPr>
          <w:rFonts w:asciiTheme="minorHAnsi" w:hAnsiTheme="minorHAnsi"/>
          <w:sz w:val="24"/>
          <w:szCs w:val="24"/>
        </w:rPr>
        <w:br/>
        <w:t xml:space="preserve">  await page.getByLabel('Password').fill('SecurePass123');</w:t>
      </w:r>
      <w:r w:rsidRPr="00E47444">
        <w:rPr>
          <w:rFonts w:asciiTheme="minorHAnsi" w:hAnsiTheme="minorHAnsi"/>
          <w:sz w:val="24"/>
          <w:szCs w:val="24"/>
        </w:rPr>
        <w:br/>
        <w:t xml:space="preserve">  await page.getByRole('button', { name: 'Log in' }).click();</w:t>
      </w:r>
      <w:r w:rsidRPr="00E47444">
        <w:rPr>
          <w:rFonts w:asciiTheme="minorHAnsi" w:hAnsiTheme="minorHAnsi"/>
          <w:sz w:val="24"/>
          <w:szCs w:val="24"/>
        </w:rPr>
        <w:br/>
        <w:t xml:space="preserve">  await page.waitForURL('/dashboard');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Theme="minorHAnsi" w:hAnsiTheme="minorHAnsi"/>
          <w:sz w:val="24"/>
          <w:szCs w:val="24"/>
        </w:rPr>
        <w:lastRenderedPageBreak/>
        <w:t xml:space="preserve">  await page.context().storageState({ path: authFile });</w:t>
      </w:r>
      <w:r w:rsidRPr="00E47444">
        <w:rPr>
          <w:rFonts w:asciiTheme="minorHAnsi" w:hAnsiTheme="minorHAnsi"/>
          <w:sz w:val="24"/>
          <w:szCs w:val="24"/>
        </w:rPr>
        <w:br/>
        <w:t>});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42BD14B0" w14:textId="77777777" w:rsidR="00260B23" w:rsidRPr="00E47444" w:rsidRDefault="00260B23" w:rsidP="00A438EB">
      <w:pPr>
        <w:pStyle w:val="Heading2"/>
      </w:pPr>
      <w:r w:rsidRPr="00E47444">
        <w:t>API Testing &amp; Hybrid UI+API Strategy</w:t>
      </w:r>
    </w:p>
    <w:p w14:paraId="6ACF75FB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Use APIs for fast setup/teardown; reserve the UI for the behavior under test.</w:t>
      </w:r>
    </w:p>
    <w:p w14:paraId="33EE1A6A" w14:textId="77777777" w:rsidR="00260B23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br/>
        <w:t>// REST example</w:t>
      </w:r>
      <w:r w:rsidRPr="00E47444">
        <w:rPr>
          <w:rFonts w:asciiTheme="minorHAnsi" w:hAnsiTheme="minorHAnsi"/>
          <w:sz w:val="24"/>
          <w:szCs w:val="24"/>
        </w:rPr>
        <w:br/>
        <w:t>const res = await request.post('/api/users', { data: { name: 'Test User' } });</w:t>
      </w:r>
      <w:r w:rsidRPr="00E47444">
        <w:rPr>
          <w:rFonts w:asciiTheme="minorHAnsi" w:hAnsiTheme="minorHAnsi"/>
          <w:sz w:val="24"/>
          <w:szCs w:val="24"/>
        </w:rPr>
        <w:br/>
        <w:t>expect(res.status()).toBe(201);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Theme="minorHAnsi" w:hAnsiTheme="minorHAnsi"/>
          <w:sz w:val="24"/>
          <w:szCs w:val="24"/>
        </w:rPr>
        <w:br/>
        <w:t>// Hybrid flow: use API auth then UI</w:t>
      </w:r>
      <w:r w:rsidRPr="00E47444">
        <w:rPr>
          <w:rFonts w:asciiTheme="minorHAnsi" w:hAnsiTheme="minorHAnsi"/>
          <w:sz w:val="24"/>
          <w:szCs w:val="24"/>
        </w:rPr>
        <w:br/>
        <w:t>const { token } = await (await request.post('/api/auth/login', { data: { user: 'u', pass: 'p' }})).json();</w:t>
      </w:r>
      <w:r w:rsidRPr="00E47444">
        <w:rPr>
          <w:rFonts w:asciiTheme="minorHAnsi" w:hAnsiTheme="minorHAnsi"/>
          <w:sz w:val="24"/>
          <w:szCs w:val="24"/>
        </w:rPr>
        <w:br/>
        <w:t>await page.context().addCookies([{ name: 'auth_token', value: token, domain: 'localhost', path: '/' }]);</w:t>
      </w:r>
      <w:r w:rsidRPr="00E47444">
        <w:rPr>
          <w:rFonts w:asciiTheme="minorHAnsi" w:hAnsiTheme="minorHAnsi"/>
          <w:sz w:val="24"/>
          <w:szCs w:val="24"/>
        </w:rPr>
        <w:br/>
        <w:t>await page.goto('/shop');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507834A4" w14:textId="77777777" w:rsidR="00260B23" w:rsidRPr="00E47444" w:rsidRDefault="00260B23" w:rsidP="00A438EB">
      <w:pPr>
        <w:pStyle w:val="Heading2"/>
      </w:pPr>
      <w:r w:rsidRPr="00E47444">
        <w:t>Visual Regression &amp; Accessibility</w:t>
      </w:r>
    </w:p>
    <w:p w14:paraId="2E885324" w14:textId="5554E58F" w:rsidR="00260B23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t>await expect(page).toHaveScreenshot('homepage.png');</w:t>
      </w:r>
      <w:r w:rsidRPr="00E47444">
        <w:rPr>
          <w:rFonts w:asciiTheme="minorHAnsi" w:hAnsiTheme="minorHAnsi"/>
          <w:sz w:val="24"/>
          <w:szCs w:val="24"/>
        </w:rPr>
        <w:br/>
        <w:t>// Accessibility (axe-core)</w:t>
      </w:r>
      <w:r w:rsidRPr="00E47444">
        <w:rPr>
          <w:rFonts w:asciiTheme="minorHAnsi" w:hAnsiTheme="minorHAnsi"/>
          <w:sz w:val="24"/>
          <w:szCs w:val="24"/>
        </w:rPr>
        <w:br/>
        <w:t>// npm i -D @axe-core/playwright</w:t>
      </w:r>
      <w:r w:rsidRPr="00E47444">
        <w:rPr>
          <w:rFonts w:asciiTheme="minorHAnsi" w:hAnsiTheme="minorHAnsi"/>
          <w:sz w:val="24"/>
          <w:szCs w:val="24"/>
        </w:rPr>
        <w:br/>
        <w:t>import AxeBuilder from '@axe-core/playwright';</w:t>
      </w:r>
      <w:r w:rsidRPr="00E47444">
        <w:rPr>
          <w:rFonts w:asciiTheme="minorHAnsi" w:hAnsiTheme="minorHAnsi"/>
          <w:sz w:val="24"/>
          <w:szCs w:val="24"/>
        </w:rPr>
        <w:br/>
        <w:t>const results = await new AxeBuilder({ page }).withTags(['wcag2a','wcag2aa','wcag21aa']).analyze();</w:t>
      </w:r>
      <w:r w:rsidRPr="00E47444">
        <w:rPr>
          <w:rFonts w:asciiTheme="minorHAnsi" w:hAnsiTheme="minorHAnsi"/>
          <w:sz w:val="24"/>
          <w:szCs w:val="24"/>
        </w:rPr>
        <w:br/>
        <w:t>expect(results.violations).toEqual([]);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3EEA6492" w14:textId="77777777" w:rsidR="00260B23" w:rsidRPr="00E47444" w:rsidRDefault="00260B23" w:rsidP="00A438EB">
      <w:pPr>
        <w:pStyle w:val="Heading2"/>
      </w:pPr>
      <w:r w:rsidRPr="00E47444">
        <w:t>Performance Baselines</w:t>
      </w:r>
    </w:p>
    <w:p w14:paraId="4120FC5F" w14:textId="34F782FB" w:rsidR="00260B23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t>const metrics = await page.evaluate(() =&gt; {</w:t>
      </w:r>
      <w:r w:rsidRPr="00E47444">
        <w:rPr>
          <w:rFonts w:asciiTheme="minorHAnsi" w:hAnsiTheme="minorHAnsi"/>
          <w:sz w:val="24"/>
          <w:szCs w:val="24"/>
        </w:rPr>
        <w:br/>
        <w:t xml:space="preserve">  const nav = performance.getEntriesByType('navigation')[0];</w:t>
      </w:r>
      <w:r w:rsidRPr="00E47444">
        <w:rPr>
          <w:rFonts w:asciiTheme="minorHAnsi" w:hAnsiTheme="minorHAnsi"/>
          <w:sz w:val="24"/>
          <w:szCs w:val="24"/>
        </w:rPr>
        <w:br/>
        <w:t xml:space="preserve">  return { load: nav.loadEventEnd - nav.fetchStart };</w:t>
      </w:r>
      <w:r w:rsidRPr="00E47444">
        <w:rPr>
          <w:rFonts w:asciiTheme="minorHAnsi" w:hAnsiTheme="minorHAnsi"/>
          <w:sz w:val="24"/>
          <w:szCs w:val="24"/>
        </w:rPr>
        <w:br/>
        <w:t>});</w:t>
      </w:r>
      <w:r w:rsidRPr="00E47444">
        <w:rPr>
          <w:rFonts w:asciiTheme="minorHAnsi" w:hAnsiTheme="minorHAnsi"/>
          <w:sz w:val="24"/>
          <w:szCs w:val="24"/>
        </w:rPr>
        <w:br/>
        <w:t>expect(metrics.load).toBeLessThan(3000);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297E9F5B" w14:textId="77777777" w:rsidR="00260B23" w:rsidRPr="00E47444" w:rsidRDefault="00260B23" w:rsidP="00A438EB">
      <w:pPr>
        <w:pStyle w:val="Heading2"/>
      </w:pPr>
      <w:r w:rsidRPr="00E47444">
        <w:lastRenderedPageBreak/>
        <w:t>CI/CD Integration &amp; Test Sharding</w:t>
      </w:r>
    </w:p>
    <w:p w14:paraId="79B42D89" w14:textId="16689D78" w:rsidR="00260B23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t># .github/workflows/playwright.yml</w:t>
      </w:r>
      <w:r w:rsidRPr="00E47444">
        <w:rPr>
          <w:rFonts w:asciiTheme="minorHAnsi" w:hAnsiTheme="minorHAnsi"/>
          <w:sz w:val="24"/>
          <w:szCs w:val="24"/>
        </w:rPr>
        <w:br/>
        <w:t>name: Playwright Tests (Sharded)</w:t>
      </w:r>
      <w:r w:rsidRPr="00E47444">
        <w:rPr>
          <w:rFonts w:asciiTheme="minorHAnsi" w:hAnsiTheme="minorHAnsi"/>
          <w:sz w:val="24"/>
          <w:szCs w:val="24"/>
        </w:rPr>
        <w:br/>
        <w:t>on: [push, pull_request]</w:t>
      </w:r>
      <w:r w:rsidRPr="00E47444">
        <w:rPr>
          <w:rFonts w:asciiTheme="minorHAnsi" w:hAnsiTheme="minorHAnsi"/>
          <w:sz w:val="24"/>
          <w:szCs w:val="24"/>
        </w:rPr>
        <w:br/>
        <w:t>jobs:</w:t>
      </w:r>
      <w:r w:rsidRPr="00E47444">
        <w:rPr>
          <w:rFonts w:asciiTheme="minorHAnsi" w:hAnsiTheme="minorHAnsi"/>
          <w:sz w:val="24"/>
          <w:szCs w:val="24"/>
        </w:rPr>
        <w:br/>
        <w:t xml:space="preserve">  test:</w:t>
      </w:r>
      <w:r w:rsidRPr="00E47444">
        <w:rPr>
          <w:rFonts w:asciiTheme="minorHAnsi" w:hAnsiTheme="minorHAnsi"/>
          <w:sz w:val="24"/>
          <w:szCs w:val="24"/>
        </w:rPr>
        <w:br/>
        <w:t xml:space="preserve">    runs-on: ubuntu-latest</w:t>
      </w:r>
      <w:r w:rsidRPr="00E47444">
        <w:rPr>
          <w:rFonts w:asciiTheme="minorHAnsi" w:hAnsiTheme="minorHAnsi"/>
          <w:sz w:val="24"/>
          <w:szCs w:val="24"/>
        </w:rPr>
        <w:br/>
        <w:t xml:space="preserve">    strategy:</w:t>
      </w:r>
      <w:r w:rsidRPr="00E47444">
        <w:rPr>
          <w:rFonts w:asciiTheme="minorHAnsi" w:hAnsiTheme="minorHAnsi"/>
          <w:sz w:val="24"/>
          <w:szCs w:val="24"/>
        </w:rPr>
        <w:br/>
        <w:t xml:space="preserve">      fail-fast: false</w:t>
      </w:r>
      <w:r w:rsidRPr="00E47444">
        <w:rPr>
          <w:rFonts w:asciiTheme="minorHAnsi" w:hAnsiTheme="minorHAnsi"/>
          <w:sz w:val="24"/>
          <w:szCs w:val="24"/>
        </w:rPr>
        <w:br/>
        <w:t xml:space="preserve">      matrix:</w:t>
      </w:r>
      <w:r w:rsidRPr="00E47444">
        <w:rPr>
          <w:rFonts w:asciiTheme="minorHAnsi" w:hAnsiTheme="minorHAnsi"/>
          <w:sz w:val="24"/>
          <w:szCs w:val="24"/>
        </w:rPr>
        <w:br/>
        <w:t xml:space="preserve">        shardIndex: [1,2,3,4,5,6,7,8,9,10]</w:t>
      </w:r>
      <w:r w:rsidRPr="00E47444">
        <w:rPr>
          <w:rFonts w:asciiTheme="minorHAnsi" w:hAnsiTheme="minorHAnsi"/>
          <w:sz w:val="24"/>
          <w:szCs w:val="24"/>
        </w:rPr>
        <w:br/>
        <w:t xml:space="preserve">        shardTotal: [10]</w:t>
      </w:r>
      <w:r w:rsidRPr="00E47444">
        <w:rPr>
          <w:rFonts w:asciiTheme="minorHAnsi" w:hAnsiTheme="minorHAnsi"/>
          <w:sz w:val="24"/>
          <w:szCs w:val="24"/>
        </w:rPr>
        <w:br/>
        <w:t xml:space="preserve">    steps:</w:t>
      </w:r>
      <w:r w:rsidRPr="00E47444">
        <w:rPr>
          <w:rFonts w:asciiTheme="minorHAnsi" w:hAnsiTheme="minorHAnsi"/>
          <w:sz w:val="24"/>
          <w:szCs w:val="24"/>
        </w:rPr>
        <w:br/>
        <w:t xml:space="preserve">      - uses: actions/checkout@v3</w:t>
      </w:r>
      <w:r w:rsidRPr="00E47444">
        <w:rPr>
          <w:rFonts w:asciiTheme="minorHAnsi" w:hAnsiTheme="minorHAnsi"/>
          <w:sz w:val="24"/>
          <w:szCs w:val="24"/>
        </w:rPr>
        <w:br/>
        <w:t xml:space="preserve">      - uses: actions/setup-node@v3</w:t>
      </w:r>
      <w:r w:rsidRPr="00E47444">
        <w:rPr>
          <w:rFonts w:asciiTheme="minorHAnsi" w:hAnsiTheme="minorHAnsi"/>
          <w:sz w:val="24"/>
          <w:szCs w:val="24"/>
        </w:rPr>
        <w:br/>
        <w:t xml:space="preserve">        with: { node-version: 18 }</w:t>
      </w:r>
      <w:r w:rsidRPr="00E47444">
        <w:rPr>
          <w:rFonts w:asciiTheme="minorHAnsi" w:hAnsiTheme="minorHAnsi"/>
          <w:sz w:val="24"/>
          <w:szCs w:val="24"/>
        </w:rPr>
        <w:br/>
        <w:t xml:space="preserve">      - run: npm ci</w:t>
      </w:r>
      <w:r w:rsidRPr="00E47444">
        <w:rPr>
          <w:rFonts w:asciiTheme="minorHAnsi" w:hAnsiTheme="minorHAnsi"/>
          <w:sz w:val="24"/>
          <w:szCs w:val="24"/>
        </w:rPr>
        <w:br/>
        <w:t xml:space="preserve">      - run: npx playwright install --with-deps</w:t>
      </w:r>
      <w:r w:rsidRPr="00E47444">
        <w:rPr>
          <w:rFonts w:asciiTheme="minorHAnsi" w:hAnsiTheme="minorHAnsi"/>
          <w:sz w:val="24"/>
          <w:szCs w:val="24"/>
        </w:rPr>
        <w:br/>
        <w:t xml:space="preserve">      - run: npx playwright test --shard=${{ matrix.shardIndex }}/${{ matrix.shardTotal }}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1043EBEA" w14:textId="77777777" w:rsidR="00260B23" w:rsidRPr="00E47444" w:rsidRDefault="00260B23" w:rsidP="00A438EB">
      <w:pPr>
        <w:pStyle w:val="Heading2"/>
      </w:pPr>
      <w:r w:rsidRPr="00E47444">
        <w:t>Debugging, Traces &amp; Flakiness Controls</w:t>
      </w:r>
    </w:p>
    <w:p w14:paraId="18BE2F53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Enable trace on first retry; capture screenshots/video on failure; avoid arbitrary waits, prefer state-based waits.</w:t>
      </w:r>
    </w:p>
    <w:p w14:paraId="532A4949" w14:textId="77777777" w:rsidR="00260B23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br/>
        <w:t>// playwright.config.ts (snippet)</w:t>
      </w:r>
      <w:r w:rsidRPr="00E47444">
        <w:rPr>
          <w:rFonts w:asciiTheme="minorHAnsi" w:hAnsiTheme="minorHAnsi"/>
          <w:sz w:val="24"/>
          <w:szCs w:val="24"/>
        </w:rPr>
        <w:br/>
        <w:t>use: {</w:t>
      </w:r>
      <w:r w:rsidRPr="00E47444">
        <w:rPr>
          <w:rFonts w:asciiTheme="minorHAnsi" w:hAnsiTheme="minorHAnsi"/>
          <w:sz w:val="24"/>
          <w:szCs w:val="24"/>
        </w:rPr>
        <w:br/>
        <w:t xml:space="preserve">  trace: 'on-first-retry',</w:t>
      </w:r>
      <w:r w:rsidRPr="00E47444">
        <w:rPr>
          <w:rFonts w:asciiTheme="minorHAnsi" w:hAnsiTheme="minorHAnsi"/>
          <w:sz w:val="24"/>
          <w:szCs w:val="24"/>
        </w:rPr>
        <w:br/>
        <w:t xml:space="preserve">  screenshot: 'only-on-failure',</w:t>
      </w:r>
      <w:r w:rsidRPr="00E47444">
        <w:rPr>
          <w:rFonts w:asciiTheme="minorHAnsi" w:hAnsiTheme="minorHAnsi"/>
          <w:sz w:val="24"/>
          <w:szCs w:val="24"/>
        </w:rPr>
        <w:br/>
        <w:t xml:space="preserve">  video: 'retain-on-failure'</w:t>
      </w:r>
      <w:r w:rsidRPr="00E47444">
        <w:rPr>
          <w:rFonts w:asciiTheme="minorHAnsi" w:hAnsiTheme="minorHAnsi"/>
          <w:sz w:val="24"/>
          <w:szCs w:val="24"/>
        </w:rPr>
        <w:br/>
        <w:t>}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Theme="minorHAnsi" w:hAnsiTheme="minorHAnsi"/>
          <w:sz w:val="24"/>
          <w:szCs w:val="24"/>
        </w:rPr>
        <w:br/>
        <w:t>// View trace</w:t>
      </w:r>
      <w:r w:rsidRPr="00E47444">
        <w:rPr>
          <w:rFonts w:asciiTheme="minorHAnsi" w:hAnsiTheme="minorHAnsi"/>
          <w:sz w:val="24"/>
          <w:szCs w:val="24"/>
        </w:rPr>
        <w:br/>
        <w:t>npx playwright show-trace trace.zip</w:t>
      </w:r>
      <w:r w:rsidRPr="00E47444">
        <w:rPr>
          <w:rFonts w:asciiTheme="minorHAnsi" w:hAnsiTheme="minorHAnsi"/>
          <w:sz w:val="24"/>
          <w:szCs w:val="24"/>
        </w:rPr>
        <w:br/>
      </w:r>
    </w:p>
    <w:p w14:paraId="184A4FF6" w14:textId="77777777" w:rsidR="00260B23" w:rsidRPr="00E47444" w:rsidRDefault="00260B23" w:rsidP="00A438EB">
      <w:pPr>
        <w:pStyle w:val="Heading2"/>
      </w:pPr>
      <w:r w:rsidRPr="00E47444">
        <w:lastRenderedPageBreak/>
        <w:t>Governance &amp; Best Practices</w:t>
      </w:r>
    </w:p>
    <w:p w14:paraId="75EA4D0E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✓ Organize by feature domain; keep UI/API/visual tests together</w:t>
      </w:r>
    </w:p>
    <w:p w14:paraId="389B173C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✓ Prefer semantic locators; add test IDs where necessary</w:t>
      </w:r>
    </w:p>
    <w:p w14:paraId="30D72A18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✓ Adopt COM for shared widgets; update once, reuse widely</w:t>
      </w:r>
    </w:p>
    <w:p w14:paraId="4976B7A1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✓ Use API-first data setup; clean up via API/DB hooks</w:t>
      </w:r>
    </w:p>
    <w:p w14:paraId="6A6F7E51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✓ Run accessibility checks in CI for WCAG 2.1 AA coverage</w:t>
      </w:r>
    </w:p>
    <w:p w14:paraId="7C69031E" w14:textId="78ECBA2B" w:rsidR="00137776" w:rsidRPr="00137776" w:rsidRDefault="00260B23" w:rsidP="00137776">
      <w:pPr>
        <w:rPr>
          <w:sz w:val="24"/>
          <w:szCs w:val="24"/>
        </w:rPr>
      </w:pPr>
      <w:r w:rsidRPr="00E47444">
        <w:rPr>
          <w:sz w:val="24"/>
          <w:szCs w:val="24"/>
        </w:rPr>
        <w:t>✓ Maintain performance budgets and track regressions in CI reports</w:t>
      </w:r>
    </w:p>
    <w:p w14:paraId="0FA452B6" w14:textId="466DC69B" w:rsidR="00260B23" w:rsidRPr="00E47444" w:rsidRDefault="00260B23" w:rsidP="00A438EB">
      <w:pPr>
        <w:pStyle w:val="Heading2"/>
      </w:pPr>
      <w:r w:rsidRPr="00E47444">
        <w:t>Business Value &amp; Outcomes</w:t>
      </w:r>
    </w:p>
    <w:p w14:paraId="2E05BE93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• Cycle Time: 30–60% faster suites via sharding &amp; API-first setup</w:t>
      </w:r>
    </w:p>
    <w:p w14:paraId="2D6CD88F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• Stability: Auto-waiting &amp; semantic locators reduce flakes</w:t>
      </w:r>
    </w:p>
    <w:p w14:paraId="43BCA08B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• Coverage: Cross-browser (Chromium, Firefox, WebKit)</w:t>
      </w:r>
    </w:p>
    <w:p w14:paraId="3667CFFC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• Compliance: Accessibility &amp; performance baked into pipelines</w:t>
      </w:r>
    </w:p>
    <w:p w14:paraId="47A2C812" w14:textId="77777777" w:rsidR="00260B23" w:rsidRPr="00E47444" w:rsidRDefault="00260B23" w:rsidP="00260B23">
      <w:pPr>
        <w:rPr>
          <w:sz w:val="24"/>
          <w:szCs w:val="24"/>
        </w:rPr>
      </w:pPr>
      <w:r w:rsidRPr="00E47444">
        <w:rPr>
          <w:sz w:val="24"/>
          <w:szCs w:val="24"/>
        </w:rPr>
        <w:t>• Maintainability: COM reduces maintenance for shared components</w:t>
      </w:r>
    </w:p>
    <w:p w14:paraId="4AE225FE" w14:textId="2350EB44" w:rsidR="00260B23" w:rsidRPr="00E47444" w:rsidRDefault="00260B23" w:rsidP="00A438EB">
      <w:pPr>
        <w:pStyle w:val="Heading2"/>
      </w:pPr>
      <w:r w:rsidRPr="00E47444">
        <w:t>Sample End-to-End Test</w:t>
      </w:r>
    </w:p>
    <w:p w14:paraId="7939C7FF" w14:textId="340006FE" w:rsidR="00963F27" w:rsidRPr="00E47444" w:rsidRDefault="00260B23" w:rsidP="00260B23">
      <w:pPr>
        <w:pStyle w:val="Code"/>
        <w:rPr>
          <w:rFonts w:asciiTheme="minorHAnsi" w:hAnsiTheme="minorHAnsi"/>
          <w:sz w:val="24"/>
          <w:szCs w:val="24"/>
        </w:rPr>
      </w:pPr>
      <w:r w:rsidRPr="00E47444">
        <w:rPr>
          <w:rFonts w:asciiTheme="minorHAnsi" w:hAnsiTheme="minorHAnsi"/>
          <w:sz w:val="24"/>
          <w:szCs w:val="24"/>
        </w:rPr>
        <w:t>import { test, expect } from '@playwright/test';</w:t>
      </w:r>
      <w:r w:rsidRPr="00E47444">
        <w:rPr>
          <w:rFonts w:asciiTheme="minorHAnsi" w:hAnsiTheme="minorHAnsi"/>
          <w:sz w:val="24"/>
          <w:szCs w:val="24"/>
        </w:rPr>
        <w:br/>
      </w:r>
      <w:r w:rsidRPr="00E47444">
        <w:rPr>
          <w:rFonts w:asciiTheme="minorHAnsi" w:hAnsiTheme="minorHAnsi"/>
          <w:sz w:val="24"/>
          <w:szCs w:val="24"/>
        </w:rPr>
        <w:br/>
        <w:t>test.describe('Login', () =&gt; {</w:t>
      </w:r>
      <w:r w:rsidRPr="00E47444">
        <w:rPr>
          <w:rFonts w:asciiTheme="minorHAnsi" w:hAnsiTheme="minorHAnsi"/>
          <w:sz w:val="24"/>
          <w:szCs w:val="24"/>
        </w:rPr>
        <w:br/>
        <w:t xml:space="preserve">  test.beforeEach(async ({ page }) =&gt; { await page.goto('/login'); });</w:t>
      </w:r>
      <w:r w:rsidRPr="00E47444">
        <w:rPr>
          <w:rFonts w:asciiTheme="minorHAnsi" w:hAnsiTheme="minorHAnsi"/>
          <w:sz w:val="24"/>
          <w:szCs w:val="24"/>
        </w:rPr>
        <w:br/>
        <w:t xml:space="preserve">  test('successful login', async ({ page }) =&gt; {</w:t>
      </w:r>
      <w:r w:rsidRPr="00E47444">
        <w:rPr>
          <w:rFonts w:asciiTheme="minorHAnsi" w:hAnsiTheme="minorHAnsi"/>
          <w:sz w:val="24"/>
          <w:szCs w:val="24"/>
        </w:rPr>
        <w:br/>
        <w:t xml:space="preserve">    await page.getByLabel('Email').fill('user@example.com');</w:t>
      </w:r>
      <w:r w:rsidRPr="00E47444">
        <w:rPr>
          <w:rFonts w:asciiTheme="minorHAnsi" w:hAnsiTheme="minorHAnsi"/>
          <w:sz w:val="24"/>
          <w:szCs w:val="24"/>
        </w:rPr>
        <w:br/>
        <w:t xml:space="preserve">    await page.getByLabel('Password').fill('pass123');</w:t>
      </w:r>
      <w:r w:rsidRPr="00E47444">
        <w:rPr>
          <w:rFonts w:asciiTheme="minorHAnsi" w:hAnsiTheme="minorHAnsi"/>
          <w:sz w:val="24"/>
          <w:szCs w:val="24"/>
        </w:rPr>
        <w:br/>
        <w:t xml:space="preserve">    await page.getByRole('button', { name: 'Log in' }).click();</w:t>
      </w:r>
      <w:r w:rsidRPr="00E47444">
        <w:rPr>
          <w:rFonts w:asciiTheme="minorHAnsi" w:hAnsiTheme="minorHAnsi"/>
          <w:sz w:val="24"/>
          <w:szCs w:val="24"/>
        </w:rPr>
        <w:br/>
        <w:t xml:space="preserve">    await expect(page).toHaveURL(/dashboard/);</w:t>
      </w:r>
      <w:r w:rsidRPr="00E47444">
        <w:rPr>
          <w:rFonts w:asciiTheme="minorHAnsi" w:hAnsiTheme="minorHAnsi"/>
          <w:sz w:val="24"/>
          <w:szCs w:val="24"/>
        </w:rPr>
        <w:br/>
        <w:t xml:space="preserve">  });</w:t>
      </w:r>
      <w:r w:rsidRPr="00E47444">
        <w:rPr>
          <w:rFonts w:asciiTheme="minorHAnsi" w:hAnsiTheme="minorHAnsi"/>
          <w:sz w:val="24"/>
          <w:szCs w:val="24"/>
        </w:rPr>
        <w:br/>
        <w:t>});</w:t>
      </w:r>
    </w:p>
    <w:sectPr w:rsidR="00963F27" w:rsidRPr="00E47444" w:rsidSect="00260B2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23"/>
    <w:rsid w:val="00127ED4"/>
    <w:rsid w:val="00137776"/>
    <w:rsid w:val="00260B23"/>
    <w:rsid w:val="00375136"/>
    <w:rsid w:val="00460B39"/>
    <w:rsid w:val="005E3A98"/>
    <w:rsid w:val="00963F27"/>
    <w:rsid w:val="00A438EB"/>
    <w:rsid w:val="00B2795A"/>
    <w:rsid w:val="00C51805"/>
    <w:rsid w:val="00E47444"/>
    <w:rsid w:val="00E5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1E8B"/>
  <w15:chartTrackingRefBased/>
  <w15:docId w15:val="{97BCE639-3C6C-4816-993C-203C1473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B23"/>
    <w:pPr>
      <w:spacing w:after="200" w:line="276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0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B23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rsid w:val="00260B23"/>
    <w:pPr>
      <w:spacing w:after="200" w:line="276" w:lineRule="auto"/>
    </w:pPr>
    <w:rPr>
      <w:rFonts w:ascii="Consolas" w:eastAsia="Consolas" w:hAnsi="Consolas"/>
      <w:kern w:val="0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950</Words>
  <Characters>7133</Characters>
  <Application>Microsoft Office Word</Application>
  <DocSecurity>0</DocSecurity>
  <Lines>230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Sai Nimmala</dc:creator>
  <cp:keywords/>
  <dc:description/>
  <cp:lastModifiedBy>Hema Sai Nimmala</cp:lastModifiedBy>
  <cp:revision>9</cp:revision>
  <dcterms:created xsi:type="dcterms:W3CDTF">2026-02-01T20:29:00Z</dcterms:created>
  <dcterms:modified xsi:type="dcterms:W3CDTF">2026-02-01T20:57:00Z</dcterms:modified>
</cp:coreProperties>
</file>