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TASKS: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1. Launch Windows 2022 EC2 Instance(step 1 to step7(create a key pair and save it safe))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Add a new rule RDP protocol to the Security Group (dont do any changes to the default rule)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use remote desktop protocol to connect to windows machine(username: administrator, pwd: key-pair)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2. Launch Linux redhat EC2 Instance and try to connect it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Download Putty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Download PuttyGenerator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convert PEM to PPK using PuttyGen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--&gt; Open PuttyGen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--&gt; Load your Pem file (Load --&gt; Choose Pem file --&gt; save private key as xxxx.ppk)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Add a new rule SSH protocal to the Security Group(dont do any changes to the default rule)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Use Putty to connect to Linux machine(hostname: publicIP --&gt; expand SSH --&gt; select Auth--&gt; credentials --&gt; browse ppk file) --&gt; Connect it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3. Try to stop and start and reboot EC2 instance --&gt; public IP changes or not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Try to stop and start the EC2 instance and see Private IP is changing or not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4. Assign EIP to the Instance and try to stop and start --&gt; EIP will change or not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5. Disssociate EIP from the Instance and release it to AWS.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6. Create Linux Launch template  and launch EC2 instances from it and then and delete it (launch ec2 instances from template) - find out how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7. Review options in ACTIONS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8. Enable Shutdown behaviour = stop and terminate, and login to the Windows EC2 instance, and shutdown the EC2 instance,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see what happens(use Windows Instance)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9. Terminate EC2 instances.(if you have protection enabled --&gt;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disable that first from instance settings --&gt; change termiantion protection)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10. Check the EC2 dashboard, everything should be 0 expect Key-pair and SG.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