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07" w:rsidRPr="007475BE" w:rsidRDefault="005636A3" w:rsidP="007475BE">
      <w:pPr>
        <w:jc w:val="center"/>
        <w:rPr>
          <w:b/>
          <w:sz w:val="36"/>
          <w:szCs w:val="24"/>
        </w:rPr>
      </w:pPr>
      <w:r w:rsidRPr="007475BE">
        <w:rPr>
          <w:b/>
          <w:sz w:val="36"/>
          <w:szCs w:val="24"/>
        </w:rPr>
        <w:t>Izvestaj</w:t>
      </w:r>
    </w:p>
    <w:p w:rsidR="00FC46D4" w:rsidRPr="007475BE" w:rsidRDefault="00FC46D4" w:rsidP="00EF31B6">
      <w:pPr>
        <w:ind w:firstLine="360"/>
        <w:rPr>
          <w:sz w:val="24"/>
          <w:szCs w:val="24"/>
        </w:rPr>
      </w:pPr>
      <w:r w:rsidRPr="007475BE">
        <w:rPr>
          <w:sz w:val="24"/>
          <w:szCs w:val="24"/>
        </w:rPr>
        <w:t>U nasoj a</w:t>
      </w:r>
      <w:r w:rsidR="00EF31B6">
        <w:rPr>
          <w:sz w:val="24"/>
          <w:szCs w:val="24"/>
        </w:rPr>
        <w:t>plikaciji postoje sledeće slabosti</w:t>
      </w:r>
      <w:r w:rsidR="002C25DB">
        <w:rPr>
          <w:sz w:val="24"/>
          <w:szCs w:val="24"/>
        </w:rPr>
        <w:t xml:space="preserve"> koji su niskog rizika</w:t>
      </w:r>
      <w:bookmarkStart w:id="0" w:name="_GoBack"/>
      <w:bookmarkEnd w:id="0"/>
      <w:r w:rsidR="00EF31B6">
        <w:rPr>
          <w:sz w:val="24"/>
          <w:szCs w:val="24"/>
        </w:rPr>
        <w:t>:</w:t>
      </w:r>
    </w:p>
    <w:p w:rsidR="00FC46D4" w:rsidRPr="007475BE" w:rsidRDefault="00FC46D4" w:rsidP="00FC46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5BE">
        <w:rPr>
          <w:sz w:val="24"/>
          <w:szCs w:val="24"/>
        </w:rPr>
        <w:t>Cookie No HttpOnly Flag</w:t>
      </w:r>
    </w:p>
    <w:p w:rsidR="00FC46D4" w:rsidRPr="007475BE" w:rsidRDefault="00FC46D4" w:rsidP="00FC46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5BE">
        <w:rPr>
          <w:sz w:val="24"/>
          <w:szCs w:val="24"/>
        </w:rPr>
        <w:t>Cookie Without Secure Flag</w:t>
      </w:r>
    </w:p>
    <w:p w:rsidR="00FC46D4" w:rsidRDefault="007C25B0" w:rsidP="00FC46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75BE">
        <w:rPr>
          <w:sz w:val="24"/>
          <w:szCs w:val="24"/>
        </w:rPr>
        <w:t>Cross-Domain JavaScript Source File Inclusion</w:t>
      </w:r>
    </w:p>
    <w:p w:rsidR="0031342F" w:rsidRPr="0031342F" w:rsidRDefault="0031342F" w:rsidP="0031342F">
      <w:pPr>
        <w:pStyle w:val="ListParagraph"/>
        <w:rPr>
          <w:sz w:val="24"/>
          <w:szCs w:val="24"/>
        </w:rPr>
      </w:pPr>
    </w:p>
    <w:p w:rsidR="00F05490" w:rsidRPr="007475BE" w:rsidRDefault="0022334B" w:rsidP="00F054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75BE">
        <w:rPr>
          <w:sz w:val="24"/>
          <w:szCs w:val="24"/>
        </w:rPr>
        <w:t>Kolacici su setovani bez HTTPOnly flag-a, sto znaci da se tom kolacicu može pristupiti putem JavaScript-a. Ako zlonamerna skripta moze da se pokrene na stranici, kolacicima ce se moci pristupiti. Ukoliko je u pitanju kol</w:t>
      </w:r>
      <w:r w:rsidR="00792054">
        <w:rPr>
          <w:sz w:val="24"/>
          <w:szCs w:val="24"/>
        </w:rPr>
        <w:t>acic ses</w:t>
      </w:r>
      <w:r w:rsidR="0057405E">
        <w:rPr>
          <w:sz w:val="24"/>
          <w:szCs w:val="24"/>
        </w:rPr>
        <w:t>ije, napadac moze doci do sesije</w:t>
      </w:r>
      <w:r w:rsidR="00204FD4" w:rsidRPr="007475BE">
        <w:rPr>
          <w:sz w:val="24"/>
          <w:szCs w:val="24"/>
        </w:rPr>
        <w:t>.</w:t>
      </w:r>
      <w:r w:rsidRPr="007475BE">
        <w:rPr>
          <w:sz w:val="24"/>
          <w:szCs w:val="24"/>
        </w:rPr>
        <w:t xml:space="preserve">  </w:t>
      </w:r>
    </w:p>
    <w:p w:rsidR="005350A7" w:rsidRPr="007475BE" w:rsidRDefault="005350A7" w:rsidP="005350A7">
      <w:pPr>
        <w:pStyle w:val="ListParagraph"/>
        <w:rPr>
          <w:sz w:val="24"/>
          <w:szCs w:val="24"/>
        </w:rPr>
      </w:pPr>
      <w:r w:rsidRPr="007475BE">
        <w:rPr>
          <w:sz w:val="24"/>
          <w:szCs w:val="24"/>
        </w:rPr>
        <w:t>Potrebno je proveriti da li je HTTPOnly flag postavljen za sve kolačiće.</w:t>
      </w:r>
    </w:p>
    <w:p w:rsidR="007C25B0" w:rsidRPr="007475BE" w:rsidRDefault="00F05490" w:rsidP="007C25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75BE">
        <w:rPr>
          <w:sz w:val="24"/>
          <w:szCs w:val="24"/>
        </w:rPr>
        <w:t>Kolacici su setovani bez „secure flag“-a. Što znači da kolačićima mogu pristupiti nekodirane konekcije.</w:t>
      </w:r>
      <w:r w:rsidR="007C25B0" w:rsidRPr="007475BE">
        <w:rPr>
          <w:sz w:val="24"/>
          <w:szCs w:val="24"/>
        </w:rPr>
        <w:t xml:space="preserve"> </w:t>
      </w:r>
      <w:r w:rsidR="005350A7" w:rsidRPr="007475BE">
        <w:rPr>
          <w:sz w:val="24"/>
          <w:szCs w:val="24"/>
        </w:rPr>
        <w:t>Gde kolacici sadrže osetljive informacije ili token sesije potrebno je osigurat</w:t>
      </w:r>
      <w:r w:rsidR="007C25B0" w:rsidRPr="007475BE">
        <w:rPr>
          <w:sz w:val="24"/>
          <w:szCs w:val="24"/>
        </w:rPr>
        <w:t>i da je sigurnosni flag setovan.</w:t>
      </w:r>
    </w:p>
    <w:p w:rsidR="007C25B0" w:rsidRPr="007475BE" w:rsidRDefault="007C25B0" w:rsidP="007C25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75BE">
        <w:rPr>
          <w:sz w:val="24"/>
          <w:szCs w:val="24"/>
        </w:rPr>
        <w:t>Koriscenje skript fajla iz nepouzdanih izvora, sto olaksava manipulisanje javaskriptom i podmetanje zlonamerne skripte od strane napadaca. Koristiti skripte iz pouzdanih izvora.</w:t>
      </w:r>
    </w:p>
    <w:p w:rsidR="00D81CCE" w:rsidRPr="007475BE" w:rsidRDefault="00D81CCE" w:rsidP="00D81CCE">
      <w:pPr>
        <w:rPr>
          <w:sz w:val="24"/>
          <w:szCs w:val="24"/>
        </w:rPr>
      </w:pPr>
    </w:p>
    <w:p w:rsidR="00F05490" w:rsidRPr="007475BE" w:rsidRDefault="00F05490" w:rsidP="00F05490">
      <w:pPr>
        <w:pStyle w:val="ListParagraph"/>
        <w:rPr>
          <w:sz w:val="24"/>
          <w:szCs w:val="24"/>
        </w:rPr>
      </w:pPr>
    </w:p>
    <w:sectPr w:rsidR="00F05490" w:rsidRPr="00747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7E8C"/>
    <w:multiLevelType w:val="hybridMultilevel"/>
    <w:tmpl w:val="50961A2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82004"/>
    <w:multiLevelType w:val="hybridMultilevel"/>
    <w:tmpl w:val="72E63D4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24"/>
    <w:rsid w:val="00204FD4"/>
    <w:rsid w:val="0022334B"/>
    <w:rsid w:val="002C25DB"/>
    <w:rsid w:val="0031342F"/>
    <w:rsid w:val="004C4178"/>
    <w:rsid w:val="005350A7"/>
    <w:rsid w:val="005636A3"/>
    <w:rsid w:val="0057405E"/>
    <w:rsid w:val="007475BE"/>
    <w:rsid w:val="00792054"/>
    <w:rsid w:val="007C25B0"/>
    <w:rsid w:val="00810F24"/>
    <w:rsid w:val="00B35B07"/>
    <w:rsid w:val="00D81CCE"/>
    <w:rsid w:val="00EF31B6"/>
    <w:rsid w:val="00F05490"/>
    <w:rsid w:val="00FC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</dc:creator>
  <cp:keywords/>
  <dc:description/>
  <cp:lastModifiedBy>Sasa</cp:lastModifiedBy>
  <cp:revision>13</cp:revision>
  <dcterms:created xsi:type="dcterms:W3CDTF">2017-06-19T19:17:00Z</dcterms:created>
  <dcterms:modified xsi:type="dcterms:W3CDTF">2017-06-19T21:23:00Z</dcterms:modified>
</cp:coreProperties>
</file>