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obltrdsxj31" w:id="0"/>
      <w:bookmarkEnd w:id="0"/>
      <w:r w:rsidDel="00000000" w:rsidR="00000000" w:rsidRPr="00000000">
        <w:rPr>
          <w:rtl w:val="0"/>
        </w:rPr>
        <w:t xml:space="preserve">SpringShop — Frontend Build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Two separate React apps talking to one Spring Boot REST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controllers):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storeFront</w:t>
      </w:r>
      <w:r w:rsidDel="00000000" w:rsidR="00000000" w:rsidRPr="00000000">
        <w:rPr>
          <w:rtl w:val="0"/>
        </w:rPr>
        <w:t xml:space="preserve"> — customer-facing shop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frontend-dashboard</w:t>
      </w:r>
      <w:r w:rsidDel="00000000" w:rsidR="00000000" w:rsidRPr="00000000">
        <w:rPr>
          <w:rtl w:val="0"/>
        </w:rPr>
        <w:t xml:space="preserve"> — admin/staff back office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document as the "prompt" — build one section at a time, in order, and each section tells you exactly what components, pages, state, and API calls it needs.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j72ina35qbo" w:id="1"/>
      <w:bookmarkEnd w:id="1"/>
      <w:r w:rsidDel="00000000" w:rsidR="00000000" w:rsidRPr="00000000">
        <w:rPr>
          <w:rtl w:val="0"/>
        </w:rPr>
        <w:t xml:space="preserve">1. Design System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Khmer 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Kantumruy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Lexend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#4ce600</w:t>
            </w:r>
            <w:r w:rsidDel="00000000" w:rsidR="00000000" w:rsidRPr="00000000">
              <w:rPr>
                <w:rtl w:val="0"/>
              </w:rPr>
              <w:t xml:space="preserve"> (green),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#00e000</w:t>
            </w:r>
            <w:r w:rsidDel="00000000" w:rsidR="00000000" w:rsidRPr="00000000">
              <w:rPr>
                <w:rtl w:val="0"/>
              </w:rPr>
              <w:t xml:space="preserve"> (emerald),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#00e1ff</w:t>
            </w:r>
            <w:r w:rsidDel="00000000" w:rsidR="00000000" w:rsidRPr="00000000">
              <w:rPr>
                <w:rtl w:val="0"/>
              </w:rPr>
              <w:t xml:space="preserve"> (aqua),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#009dff</w:t>
            </w:r>
            <w:r w:rsidDel="00000000" w:rsidR="00000000" w:rsidRPr="00000000">
              <w:rPr>
                <w:rtl w:val="0"/>
              </w:rPr>
              <w:t xml:space="preserve"> (blue),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#2eaeff</w:t>
            </w:r>
            <w:r w:rsidDel="00000000" w:rsidR="00000000" w:rsidRPr="00000000">
              <w:rPr>
                <w:rtl w:val="0"/>
              </w:rPr>
              <w:t xml:space="preserve"> (sky)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Load both fonts via Google Fonts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(already wired in the scaffold).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font-sans: Lexend</w:t>
      </w:r>
      <w:r w:rsidDel="00000000" w:rsidR="00000000" w:rsidRPr="00000000">
        <w:rPr>
          <w:rtl w:val="0"/>
        </w:rPr>
        <w:t xml:space="preserve"> as the default, and switch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Kantumruy Pro</w:t>
      </w:r>
      <w:r w:rsidDel="00000000" w:rsidR="00000000" w:rsidRPr="00000000">
        <w:rPr>
          <w:rtl w:val="0"/>
        </w:rPr>
        <w:t xml:space="preserve"> only on Khmer-language text via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:lang(km)</w:t>
      </w:r>
      <w:r w:rsidDel="00000000" w:rsidR="00000000" w:rsidRPr="00000000">
        <w:rPr>
          <w:rtl w:val="0"/>
        </w:rPr>
        <w:t xml:space="preserve"> rule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.font-khmer</w:t>
      </w:r>
      <w:r w:rsidDel="00000000" w:rsidR="00000000" w:rsidRPr="00000000">
        <w:rPr>
          <w:rtl w:val="0"/>
        </w:rPr>
        <w:t xml:space="preserve"> utility class — don't force one font on the whole app if the store is bilingual.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the 5 brand colors as a </w:t>
      </w:r>
      <w:r w:rsidDel="00000000" w:rsidR="00000000" w:rsidRPr="00000000">
        <w:rPr>
          <w:b w:val="1"/>
          <w:bCs w:val="1"/>
          <w:rtl w:val="0"/>
        </w:rPr>
        <w:t xml:space="preserve">gradient family</w:t>
      </w:r>
      <w:r w:rsidDel="00000000" w:rsidR="00000000" w:rsidRPr="00000000">
        <w:rPr>
          <w:rtl w:val="0"/>
        </w:rPr>
        <w:t xml:space="preserve">, not five flat buttons: e.g. primary CTA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linear-gradient(90deg, #00e1ff, #009dff)</w:t>
      </w:r>
      <w:r w:rsidDel="00000000" w:rsidR="00000000" w:rsidRPr="00000000">
        <w:rPr>
          <w:rtl w:val="0"/>
        </w:rPr>
        <w:t xml:space="preserve">, hover = shift toward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#4ce600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#00e000</w:t>
      </w:r>
      <w:r w:rsidDel="00000000" w:rsidR="00000000" w:rsidRPr="00000000">
        <w:rPr>
          <w:rtl w:val="0"/>
        </w:rPr>
        <w:t xml:space="preserve">. Reserve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#4ce600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#00e000</w:t>
      </w:r>
      <w:r w:rsidDel="00000000" w:rsidR="00000000" w:rsidRPr="00000000">
        <w:rPr>
          <w:rtl w:val="0"/>
        </w:rPr>
        <w:t xml:space="preserve"> for success states, in-stock badges, and "new" tags; reserve the blues/aqua for primary actions, links, and active nav states.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Dark/light mode: implement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strategy in Tailwind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darkMode: 'class'</w:t>
      </w:r>
      <w:r w:rsidDel="00000000" w:rsidR="00000000" w:rsidRPr="00000000">
        <w:rPr>
          <w:rtl w:val="0"/>
        </w:rPr>
        <w:t xml:space="preserve">, already set in the scaffold's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). Toggle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</w:t>
      </w:r>
      <w:r w:rsidDel="00000000" w:rsidR="00000000" w:rsidRPr="00000000">
        <w:rPr>
          <w:rtl w:val="0"/>
        </w:rPr>
        <w:t xml:space="preserve"> class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, persist the choice, and default to the user's OS preference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prefers-color-scheme</w:t>
      </w:r>
      <w:r w:rsidDel="00000000" w:rsidR="00000000" w:rsidRPr="00000000">
        <w:rPr>
          <w:rtl w:val="0"/>
        </w:rPr>
        <w:t xml:space="preserve">) on first visit.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r9kz55ik5kgm" w:id="2"/>
      <w:bookmarkEnd w:id="2"/>
      <w:r w:rsidDel="00000000" w:rsidR="00000000" w:rsidRPr="00000000">
        <w:rPr>
          <w:rtl w:val="0"/>
        </w:rPr>
        <w:t xml:space="preserve">2. Folder 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Both apps are scaffolded for you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springshop-frontend-structure.zip</w:t>
      </w:r>
      <w:r w:rsidDel="00000000" w:rsidR="00000000" w:rsidRPr="00000000">
        <w:rPr>
          <w:rtl w:val="0"/>
        </w:rPr>
        <w:t xml:space="preserve"> (Vite + React + Tailwind + React Router + Axios, with every component/page/hook file stubbed out and commented with its purpose). High-level shape: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storeFront/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api/            # one file per backend resource (axios calls)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common/     # Button, Input, Modal, Spinner, Badge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├── layout/      # Navbar/, Footer/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product/     # ProductCard, ProductGallery, RelatedProducts...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├── category/    # CategoryFilterSidebar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review/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└── auth/         # LoginForm, RegisterForm, OtpVerificationForm...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pages/            # one component per route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layouts/          # MainLayout (Navbar + Outlet + Footer)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routes/           # AppRoutes, ProtectedRoute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context/          # AuthContext, CartContext, WishlistContext, ThemeContext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 (vite/tailwind/package config)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frontend-dashboard/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common/       # Table, Modal, Pagination, ConfirmDialog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├── layout/        # Topbar/, Sidebar/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dashboard/      # StatCard, SalesChart, RecentActivity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product/ category/ order/ review/ customer/ account/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layouts/            # DashboardLayout (Sidebar + Topbar + Outlet)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context/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 (vite/tailwind/package config)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Why two apps instead of one with role-based views: an admin panel and a storefront have completely different traffic, caching, and deploy needs (the storefront is public and SEO-sensitive; the dashboard is private and behind auth) — keeping them separate means you can deploy, cache, and scale them independently, and a bug in one can't take down the other.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qhrvx9y7ixjf" w:id="3"/>
      <w:bookmarkEnd w:id="3"/>
      <w:r w:rsidDel="00000000" w:rsidR="00000000" w:rsidRPr="00000000">
        <w:rPr>
          <w:rtl w:val="0"/>
        </w:rPr>
        <w:t xml:space="preserve">3. storeFront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i45nam3nb2m" w:id="4"/>
      <w:bookmarkEnd w:id="4"/>
      <w:r w:rsidDel="00000000" w:rsidR="00000000" w:rsidRPr="00000000">
        <w:rPr>
          <w:rtl w:val="0"/>
        </w:rPr>
        <w:t xml:space="preserve">3.1 Navbar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components/layout/Navbar/Navbar.jsx</w:t>
      </w:r>
      <w:r w:rsidDel="00000000" w:rsidR="00000000" w:rsidRPr="00000000">
        <w:rPr>
          <w:rtl w:val="0"/>
        </w:rPr>
        <w:t xml:space="preserve">, always rendered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Left-to-right layout: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(Home)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 links</w:t>
      </w:r>
      <w:r w:rsidDel="00000000" w:rsidR="00000000" w:rsidRPr="00000000">
        <w:rPr>
          <w:rtl w:val="0"/>
        </w:rPr>
        <w:t xml:space="preserve">: Home · Women · Men · Beauty · Kid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icon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expands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list icon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WishlistDrawer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 icon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(with item-count badge) →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toggle</w:t>
      </w:r>
      <w:r w:rsidDel="00000000" w:rsidR="00000000" w:rsidRPr="00000000">
        <w:rPr>
          <w:rtl w:val="0"/>
        </w:rPr>
        <w:t xml:space="preserve"> (sun/moon)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button (or avatar/initials if logged in)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dropdowns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CategoryDropdown.jsx</w:t>
      </w:r>
      <w:r w:rsidDel="00000000" w:rsidR="00000000" w:rsidRPr="00000000">
        <w:rPr>
          <w:rtl w:val="0"/>
        </w:rPr>
        <w:t xml:space="preserve">): Women, Men, Beauty, and Kid each open a dropdown on hover/click. On mount,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/api/categories?type=women|men|beauty|kid</w:t>
      </w:r>
      <w:r w:rsidDel="00000000" w:rsidR="00000000" w:rsidRPr="00000000">
        <w:rPr>
          <w:rtl w:val="0"/>
        </w:rPr>
        <w:t xml:space="preserve"> (or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</w:t>
      </w:r>
      <w:r w:rsidDel="00000000" w:rsidR="00000000" w:rsidRPr="00000000">
        <w:rPr>
          <w:rtl w:val="0"/>
        </w:rPr>
        <w:t xml:space="preserve"> call that returns the full tree, cached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useCategories()</w:t>
      </w:r>
      <w:r w:rsidDel="00000000" w:rsidR="00000000" w:rsidRPr="00000000">
        <w:rPr>
          <w:rtl w:val="0"/>
        </w:rPr>
        <w:t xml:space="preserve"> hook so it's fetched once and shared across the dropdown and the sidebar filter — see 3.3). Example shape: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"women": ["Clothes", "Shoes", "Accessories"],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"men": ["Clothes", "Shoes", "Accessories"],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"beauty": ["Skincare", "Haircare", "Makeup"],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"kid": ["Clothes", "Shoes", "Toys"]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Clicking a top-level link (e.g. "Women")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 dropdown subcategory both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/category/:categorySlug</w:t>
      </w:r>
      <w:r w:rsidDel="00000000" w:rsidR="00000000" w:rsidRPr="00000000">
        <w:rPr>
          <w:rtl w:val="0"/>
        </w:rPr>
        <w:t xml:space="preserve"> (optionally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?sub=shoes</w:t>
      </w:r>
      <w:r w:rsidDel="00000000" w:rsidR="00000000" w:rsidRPr="00000000">
        <w:rPr>
          <w:rtl w:val="0"/>
        </w:rPr>
        <w:t xml:space="preserve">), which renders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</w:t>
      </w:r>
      <w:r w:rsidDel="00000000" w:rsidR="00000000" w:rsidRPr="00000000">
        <w:rPr>
          <w:rtl w:val="0"/>
        </w:rPr>
        <w:t xml:space="preserve"> (3.3). Clicking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always routes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Love list icon 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navigate away. It slides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WishlistDrawer.jsx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aside</w:t>
      </w:r>
      <w:r w:rsidDel="00000000" w:rsidR="00000000" w:rsidRPr="00000000">
        <w:rPr>
          <w:rtl w:val="0"/>
        </w:rPr>
        <w:t xml:space="preserve"> overlay (fixed position, right side,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translate-x</w:t>
      </w:r>
      <w:r w:rsidDel="00000000" w:rsidR="00000000" w:rsidRPr="00000000">
        <w:rPr>
          <w:rtl w:val="0"/>
        </w:rPr>
        <w:t xml:space="preserve"> transition) showing: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Thumbnail + name + price for each loved product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(heart-fill toggle) per item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"View all" link to a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/wishlist</w:t>
      </w:r>
      <w:r w:rsidDel="00000000" w:rsidR="00000000" w:rsidRPr="00000000">
        <w:rPr>
          <w:rtl w:val="0"/>
        </w:rPr>
        <w:t xml:space="preserve"> page for a bigger, non-drawer view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state illustration/message if empty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Bag icon 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slides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CartDrawer.jsx</w:t>
      </w:r>
      <w:r w:rsidDel="00000000" w:rsidR="00000000" w:rsidRPr="00000000">
        <w:rPr>
          <w:rtl w:val="0"/>
        </w:rPr>
        <w:t xml:space="preserve"> the same way, showing: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 items: image, name, selected size/color, quantity stepper, unit price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Subtotal, and a running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that recalculates live as quantities change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"Checkout" button and a "View bag"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state if empty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Both drawers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WishlistContext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CartContext</w:t>
      </w:r>
      <w:r w:rsidDel="00000000" w:rsidR="00000000" w:rsidRPr="00000000">
        <w:rPr>
          <w:rtl w:val="0"/>
        </w:rPr>
        <w:t xml:space="preserve"> (in-memory + persisted to the backend once the user is signed in; anonymous users fall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merged into their account on login).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zcg8ieb1xcro" w:id="5"/>
      <w:bookmarkEnd w:id="5"/>
      <w:r w:rsidDel="00000000" w:rsidR="00000000" w:rsidRPr="00000000">
        <w:rPr>
          <w:rtl w:val="0"/>
        </w:rPr>
        <w:t xml:space="preserve">3.2 Home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pages/HomePage.jsx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Top to bottom: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Header/Hero</w:t>
      </w:r>
      <w:r w:rsidDel="00000000" w:rsidR="00000000" w:rsidRPr="00000000">
        <w:rPr>
          <w:rtl w:val="0"/>
        </w:rPr>
        <w:t xml:space="preserve"> — full-width banner (rotating or static) with a headline, subtext, and a primary CTA button (e.g. "Shop New Arrivals") that routes to a product/category page.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products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ProductGrid</w:t>
      </w:r>
      <w:r w:rsidDel="00000000" w:rsidR="00000000" w:rsidRPr="00000000">
        <w:rPr>
          <w:rtl w:val="0"/>
        </w:rPr>
        <w:t xml:space="preserve"> fed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</w:t>
      </w:r>
      <w:r w:rsidDel="00000000" w:rsidR="00000000" w:rsidRPr="00000000">
        <w:rPr>
          <w:rtl w:val="0"/>
        </w:rPr>
        <w:t xml:space="preserve"> (paginated or "load more"), optionally split into shelves like "New In" / "Best Sellers" if the API supports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sortBy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 query param.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Reviews section</w:t>
      </w:r>
      <w:r w:rsidDel="00000000" w:rsidR="00000000" w:rsidRPr="00000000">
        <w:rPr>
          <w:rtl w:val="0"/>
        </w:rPr>
        <w:t xml:space="preserve"> — a horizontal or grid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ReviewList</w:t>
      </w:r>
      <w:r w:rsidDel="00000000" w:rsidR="00000000" w:rsidRPr="00000000">
        <w:rPr>
          <w:rtl w:val="0"/>
        </w:rPr>
        <w:t xml:space="preserve"> pulling recent reviews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/api/reviews?limit=6</w:t>
      </w:r>
      <w:r w:rsidDel="00000000" w:rsidR="00000000" w:rsidRPr="00000000">
        <w:rPr>
          <w:rtl w:val="0"/>
        </w:rPr>
        <w:t xml:space="preserve">, to build social proof.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components/layout/Footer/Footer.jsx</w:t>
      </w:r>
      <w:r w:rsidDel="00000000" w:rsidR="00000000" w:rsidRPr="00000000">
        <w:rPr>
          <w:rtl w:val="0"/>
        </w:rPr>
        <w:t xml:space="preserve">) — sitemap links, socials, newsletter input, copyright.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xor51qgyfyin" w:id="6"/>
      <w:bookmarkEnd w:id="6"/>
      <w:r w:rsidDel="00000000" w:rsidR="00000000" w:rsidRPr="00000000">
        <w:rPr>
          <w:rtl w:val="0"/>
        </w:rPr>
        <w:t xml:space="preserve">3.3 Category Pages + Filter Sidebar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/category/:category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(women / men / beauty / kid)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pages/CategoryPage.jsx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Two-column layout: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aside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CategoryFilterSidebar.jsx</w:t>
      </w:r>
      <w:r w:rsidDel="00000000" w:rsidR="00000000" w:rsidRPr="00000000">
        <w:rPr>
          <w:rtl w:val="0"/>
        </w:rPr>
        <w:t xml:space="preserve">: checkbox list of that category's subtypes (Clothes/Shoes/Accessories, or Skincare/Haircare/Makeup, etc.), fetched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/api/categories/:category/subcategories</w:t>
      </w:r>
      <w:r w:rsidDel="00000000" w:rsidR="00000000" w:rsidRPr="00000000">
        <w:rPr>
          <w:rtl w:val="0"/>
        </w:rPr>
        <w:t xml:space="preserve">. Checking a box adds it to the query params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?type=clothes,shoes</w:t>
      </w:r>
      <w:r w:rsidDel="00000000" w:rsidR="00000000" w:rsidRPr="00000000">
        <w:rPr>
          <w:rtl w:val="0"/>
        </w:rPr>
        <w:t xml:space="preserve">) and re-fetches/filters the product list — don't require a page reload; update the grid reactively. Consider adding secondary filters here later too (price range, size, color) even though only the category checkbox filter was requested — the sidebar is the natural home for all of them.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ProductGrid</w:t>
      </w:r>
      <w:r w:rsidDel="00000000" w:rsidR="00000000" w:rsidRPr="00000000">
        <w:rPr>
          <w:rtl w:val="0"/>
        </w:rPr>
        <w:t xml:space="preserve">: results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/api/products?category=women&amp;type=clothes,shoes</w:t>
      </w:r>
      <w:r w:rsidDel="00000000" w:rsidR="00000000" w:rsidRPr="00000000">
        <w:rPr>
          <w:rtl w:val="0"/>
        </w:rPr>
        <w:t xml:space="preserve">, with a result count and a sort dropdown (price, newest, popularity) as a nice-to-have.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daln9ft04h50" w:id="7"/>
      <w:bookmarkEnd w:id="7"/>
      <w:r w:rsidDel="00000000" w:rsidR="00000000" w:rsidRPr="00000000">
        <w:rPr>
          <w:rtl w:val="0"/>
        </w:rPr>
        <w:t xml:space="preserve">3.4 Product Card &amp; Product Detail Page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ProductCard.jsx</w:t>
      </w:r>
      <w:r w:rsidDel="00000000" w:rsidR="00000000" w:rsidRPr="00000000">
        <w:rPr>
          <w:rtl w:val="0"/>
        </w:rPr>
        <w:t xml:space="preserve"> (used in every grid): image, name, price, a quick love-list heart toggle, and a hover state. The whole card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to={</w:t>
      </w:r>
      <w:r w:rsidDel="00000000" w:rsidR="00000000" w:rsidRPr="00000000">
        <w:rPr>
          <w:rtl w:val="0"/>
        </w:rPr>
        <w:t xml:space="preserve">/product/${id}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ProductDetailPage.jsx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pages/ProductDetailPage.jsx</w:t>
      </w:r>
      <w:r w:rsidDel="00000000" w:rsidR="00000000" w:rsidRPr="00000000">
        <w:rPr>
          <w:rtl w:val="0"/>
        </w:rPr>
        <w:t xml:space="preserve">), fetched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/api/products/:id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ProductGallery</w:t>
      </w:r>
      <w:r w:rsidDel="00000000" w:rsidR="00000000" w:rsidRPr="00000000">
        <w:rPr>
          <w:rtl w:val="0"/>
        </w:rPr>
        <w:t xml:space="preserve"> — main image + thumbnails, zoom on hover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Name, price, description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SizeSelector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ColorSelector</w:t>
      </w:r>
      <w:r w:rsidDel="00000000" w:rsidR="00000000" w:rsidRPr="00000000">
        <w:rPr>
          <w:rtl w:val="0"/>
        </w:rPr>
        <w:t xml:space="preserve"> — pull available variants from the product payload; disable/gray out combinations that are out of stock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Quantity stepper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list</w:t>
      </w:r>
      <w:r w:rsidDel="00000000" w:rsidR="00000000" w:rsidRPr="00000000">
        <w:rPr>
          <w:rtl w:val="0"/>
        </w:rPr>
        <w:t xml:space="preserve"> toggle button (adds/removes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POST/DELETE /api/wishlist/:productId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 bag</w:t>
      </w:r>
      <w:r w:rsidDel="00000000" w:rsidR="00000000" w:rsidRPr="00000000">
        <w:rPr>
          <w:rtl w:val="0"/>
        </w:rPr>
        <w:t xml:space="preserve">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/api/cart</w:t>
      </w:r>
      <w:r w:rsidDel="00000000" w:rsidR="00000000" w:rsidRPr="00000000">
        <w:rPr>
          <w:rtl w:val="0"/>
        </w:rPr>
        <w:t xml:space="preserve"> with productId, size, color, qty) — show a toast/confirmation and briefly pulse the navbar bag icon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products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RelatedProducts.jsx</w:t>
      </w:r>
      <w:r w:rsidDel="00000000" w:rsidR="00000000" w:rsidRPr="00000000">
        <w:rPr>
          <w:rtl w:val="0"/>
        </w:rPr>
        <w:t xml:space="preserve">) —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ProductGrid</w:t>
      </w:r>
      <w:r w:rsidDel="00000000" w:rsidR="00000000" w:rsidRPr="00000000">
        <w:rPr>
          <w:rtl w:val="0"/>
        </w:rPr>
        <w:t xml:space="preserve"> below the fold, fetched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/api/products?category=&lt;same category&gt;&amp;exclude=&lt;currentId&gt;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6fc16x1enub8" w:id="8"/>
      <w:bookmarkEnd w:id="8"/>
      <w:r w:rsidDel="00000000" w:rsidR="00000000" w:rsidRPr="00000000">
        <w:rPr>
          <w:rtl w:val="0"/>
        </w:rPr>
        <w:t xml:space="preserve">3.5 Sign In / Auth 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/sign-in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pages/auth/SignInPage.jsx</w:t>
      </w:r>
      <w:r w:rsidDel="00000000" w:rsidR="00000000" w:rsidRPr="00000000">
        <w:rPr>
          <w:rtl w:val="0"/>
        </w:rPr>
        <w:t xml:space="preserve">, offering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as two tabs/toggles on one page (not two separate landing pages).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enters email (+ password for login, or email/password/name for register).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 submit, app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, then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/verify-email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VerifyEmailPage.jsx</w:t>
      </w:r>
      <w:r w:rsidDel="00000000" w:rsidR="00000000" w:rsidRPr="00000000">
        <w:rPr>
          <w:rtl w:val="0"/>
        </w:rPr>
        <w:t xml:space="preserve">), which: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Shows "we sent a code to {email}"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6-digit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OtpVerificationForm.jsx</w:t>
      </w:r>
      <w:r w:rsidDel="00000000" w:rsidR="00000000" w:rsidRPr="00000000">
        <w:rPr>
          <w:rtl w:val="0"/>
        </w:rPr>
        <w:t xml:space="preserve"> (auto-advance between digit boxes, paste support)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/api/auth/verify</w:t>
      </w:r>
      <w:r w:rsidDel="00000000" w:rsidR="00000000" w:rsidRPr="00000000">
        <w:rPr>
          <w:rtl w:val="0"/>
        </w:rPr>
        <w:t xml:space="preserve"> with the code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success</w:t>
      </w:r>
      <w:r w:rsidDel="00000000" w:rsidR="00000000" w:rsidRPr="00000000">
        <w:rPr>
          <w:rtl w:val="0"/>
        </w:rPr>
        <w:t xml:space="preserve">, branch by role returned in the response: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 "customer"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 into the storeFront, logged in (store JWT/session, 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 "admin"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 to the </w:t>
      </w:r>
      <w:r w:rsidDel="00000000" w:rsidR="00000000" w:rsidRPr="00000000">
        <w:rPr>
          <w:b w:val="1"/>
          <w:bCs w:val="1"/>
          <w:rtl w:val="0"/>
        </w:rPr>
        <w:t xml:space="preserve">frontend-dashboard</w:t>
      </w:r>
      <w:r w:rsidDel="00000000" w:rsidR="00000000" w:rsidRPr="00000000">
        <w:rPr>
          <w:rtl w:val="0"/>
        </w:rPr>
        <w:t xml:space="preserve"> app (different origin — a hard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window.location.href = DASHBOARD_URL</w:t>
      </w:r>
      <w:r w:rsidDel="00000000" w:rsidR="00000000" w:rsidRPr="00000000">
        <w:rPr>
          <w:rtl w:val="0"/>
        </w:rPr>
        <w:t xml:space="preserve"> redirect, since it's a separate deployed app, not a client-side route)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Forgot password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ForgotPasswordPage.jsx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linked from the login form): user enters email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/api/auth/forgot-password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sends a reset code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ResetPasswordPage.jsx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asks for the code + new password → re-verifies the same way as step 3, then redirects to log in.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Treat "verify again" literally: after a password reset, don't silently log the user in — send them back through the same OTP check so a stolen email session can't be used to both reset and immediately access the account.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4cudd53jps2u" w:id="9"/>
      <w:bookmarkEnd w:id="9"/>
      <w:r w:rsidDel="00000000" w:rsidR="00000000" w:rsidRPr="00000000">
        <w:rPr>
          <w:rtl w:val="0"/>
        </w:rPr>
        <w:t xml:space="preserve">4. frontend-dashboard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almdsa2hh1s" w:id="10"/>
      <w:bookmarkEnd w:id="10"/>
      <w:r w:rsidDel="00000000" w:rsidR="00000000" w:rsidRPr="00000000">
        <w:rPr>
          <w:rtl w:val="0"/>
        </w:rPr>
        <w:t xml:space="preserve">4.1 Top Bar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components/layout/Topbar/Topbar.jsx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Persistent across every dashboard page: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Dark/light toggle</w:t>
      </w:r>
      <w:r w:rsidDel="00000000" w:rsidR="00000000" w:rsidRPr="00000000">
        <w:rPr>
          <w:rtl w:val="0"/>
        </w:rPr>
        <w:t xml:space="preserve"> —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ThemeContext</w:t>
      </w:r>
      <w:r w:rsidDel="00000000" w:rsidR="00000000" w:rsidRPr="00000000">
        <w:rPr>
          <w:rtl w:val="0"/>
        </w:rPr>
        <w:t xml:space="preserve"> pattern as storeFront (separate persisted preference, since an admin may want dark mode while browsing a light storefront).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— a global admin search (products/orders/customers) that can deep-link into the right page's own filtered table, or just focuses the current page's local search if you'd rather keep it simple at first.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NotificationBell.jsx</w:t>
      </w:r>
      <w:r w:rsidDel="00000000" w:rsidR="00000000" w:rsidRPr="00000000">
        <w:rPr>
          <w:rtl w:val="0"/>
        </w:rPr>
        <w:t xml:space="preserve">) — bell icon with unread badge; dropdown listing recent events (new order, new low-stock alert, new review). Poll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/api/notifications</w:t>
      </w:r>
      <w:r w:rsidDel="00000000" w:rsidR="00000000" w:rsidRPr="00000000">
        <w:rPr>
          <w:rtl w:val="0"/>
        </w:rPr>
        <w:t xml:space="preserve"> or, longer-term, a WebSocket/SSE feed.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vcgqdbj7lzxz" w:id="11"/>
      <w:bookmarkEnd w:id="11"/>
      <w:r w:rsidDel="00000000" w:rsidR="00000000" w:rsidRPr="00000000">
        <w:rPr>
          <w:rtl w:val="0"/>
        </w:rPr>
        <w:t xml:space="preserve">4.2 Dashboard Overview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pages/DashboardPage.jsx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Row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StatCard</w:t>
      </w:r>
      <w:r w:rsidDel="00000000" w:rsidR="00000000" w:rsidRPr="00000000">
        <w:rPr>
          <w:rtl w:val="0"/>
        </w:rPr>
        <w:t xml:space="preserve">s: total products, total orders, total reviews, total customers —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/api/dashboard/stats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SalesChart</w:t>
      </w:r>
      <w:r w:rsidDel="00000000" w:rsidR="00000000" w:rsidRPr="00000000">
        <w:rPr>
          <w:rtl w:val="0"/>
        </w:rPr>
        <w:t xml:space="preserve"> — orders/revenue over time (line or bar chart; a simple charting lib like Recharts works well here).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RecentActivity</w:t>
      </w:r>
      <w:r w:rsidDel="00000000" w:rsidR="00000000" w:rsidRPr="00000000">
        <w:rPr>
          <w:rtl w:val="0"/>
        </w:rPr>
        <w:t xml:space="preserve"> — latest orders and latest reviews in a compact feed.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pe8exjd4e3il" w:id="12"/>
      <w:bookmarkEnd w:id="12"/>
      <w:r w:rsidDel="00000000" w:rsidR="00000000" w:rsidRPr="00000000">
        <w:rPr>
          <w:rtl w:val="0"/>
        </w:rPr>
        <w:t xml:space="preserve">4.3 Product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pages/ProductPage.jsx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ProductSearchBar</w:t>
      </w:r>
      <w:r w:rsidDel="00000000" w:rsidR="00000000" w:rsidRPr="00000000">
        <w:rPr>
          <w:rtl w:val="0"/>
        </w:rPr>
        <w:t xml:space="preserve"> — search-as-you-type over product name.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"Create product" button →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ProductFormModal</w:t>
      </w:r>
      <w:r w:rsidDel="00000000" w:rsidR="00000000" w:rsidRPr="00000000">
        <w:rPr>
          <w:rtl w:val="0"/>
        </w:rPr>
        <w:t xml:space="preserve"> with fields: </w:t>
      </w:r>
      <w:r w:rsidDel="00000000" w:rsidR="00000000" w:rsidRPr="00000000">
        <w:rPr>
          <w:b w:val="1"/>
          <w:bCs w:val="1"/>
          <w:rtl w:val="0"/>
        </w:rPr>
        <w:t xml:space="preserve">name, size(s), price, stock, description, category (dropdown/tree from the Category API), image (upload)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ProductTable</w:t>
      </w:r>
      <w:r w:rsidDel="00000000" w:rsidR="00000000" w:rsidRPr="00000000">
        <w:rPr>
          <w:rtl w:val="0"/>
        </w:rPr>
        <w:t xml:space="preserve"> lists all products (paginated) with columns for image thumbnail, name, category, price, stock, and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actions per row. Edit reopens the same form modal pre-filled; Delete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ConfirmDialog</w:t>
      </w:r>
      <w:r w:rsidDel="00000000" w:rsidR="00000000" w:rsidRPr="00000000">
        <w:rPr>
          <w:rtl w:val="0"/>
        </w:rPr>
        <w:t xml:space="preserve">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/api/products/:id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pe1t7of52nt7" w:id="13"/>
      <w:bookmarkEnd w:id="13"/>
      <w:r w:rsidDel="00000000" w:rsidR="00000000" w:rsidRPr="00000000">
        <w:rPr>
          <w:rtl w:val="0"/>
        </w:rPr>
        <w:t xml:space="preserve">4.4 Category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pages/CategoryPage.jsx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Mirrors product management: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CategorySearchBar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"Create category"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CategoryFormModal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name, description, type</w:t>
      </w:r>
      <w:r w:rsidDel="00000000" w:rsidR="00000000" w:rsidRPr="00000000">
        <w:rPr>
          <w:rtl w:val="0"/>
        </w:rPr>
        <w:t xml:space="preserve"> — type being the parent grouping, e.g. women/men/beauty/kid),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CategoryTable</w:t>
      </w:r>
      <w:r w:rsidDel="00000000" w:rsidR="00000000" w:rsidRPr="00000000">
        <w:rPr>
          <w:rtl w:val="0"/>
        </w:rPr>
        <w:t xml:space="preserve"> with Edit/Delete. Deleting a category that still has products attached should warn the admin first (reassign or block deletion — decide with your backend team which).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dsspea4r7ikr" w:id="14"/>
      <w:bookmarkEnd w:id="14"/>
      <w:r w:rsidDel="00000000" w:rsidR="00000000" w:rsidRPr="00000000">
        <w:rPr>
          <w:rtl w:val="0"/>
        </w:rPr>
        <w:t xml:space="preserve">4.5 Order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pages/OrderPage.jsx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OrderSearchBar</w:t>
      </w:r>
      <w:r w:rsidDel="00000000" w:rsidR="00000000" w:rsidRPr="00000000">
        <w:rPr>
          <w:rtl w:val="0"/>
        </w:rPr>
        <w:t xml:space="preserve"> — search by customer name or id.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OrderTable</w:t>
      </w:r>
      <w:r w:rsidDel="00000000" w:rsidR="00000000" w:rsidRPr="00000000">
        <w:rPr>
          <w:rtl w:val="0"/>
        </w:rPr>
        <w:t xml:space="preserve"> columns: customer name, customer id, number of orders (or this order's item count, depending on whether the table is "orders" or "customers grouped by orders" — recommend one row per order, with a customer's order </w:t>
      </w:r>
      <w:r w:rsidDel="00000000" w:rsidR="00000000" w:rsidRPr="00000000">
        <w:rPr>
          <w:i w:val="1"/>
          <w:iCs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shown when you click into their profile), order time (placed date/time), and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 Pending → Processing → Shipped → Delivered → Cancelled) as a colored badge, editable inline or via a small dropdown so admins can update status without leaving the page.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503cyk39bmyz" w:id="15"/>
      <w:bookmarkEnd w:id="15"/>
      <w:r w:rsidDel="00000000" w:rsidR="00000000" w:rsidRPr="00000000">
        <w:rPr>
          <w:rtl w:val="0"/>
        </w:rPr>
        <w:t xml:space="preserve">4.6 Review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pages/ReviewPage.jsx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Read-only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ReviewTable</w:t>
      </w:r>
      <w:r w:rsidDel="00000000" w:rsidR="00000000" w:rsidRPr="00000000">
        <w:rPr>
          <w:rtl w:val="0"/>
        </w:rPr>
        <w:t xml:space="preserve">: customer name, product, rating, comment, date. (If you later want moderation, add a hide/flag action — not requested now, so keep it simple.)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5agz0zoatvsy" w:id="16"/>
      <w:bookmarkEnd w:id="16"/>
      <w:r w:rsidDel="00000000" w:rsidR="00000000" w:rsidRPr="00000000">
        <w:rPr>
          <w:rtl w:val="0"/>
        </w:rPr>
        <w:t xml:space="preserve">4.7 Customer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pages/CustomerPage.jsx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CustomerSearchBar</w:t>
      </w:r>
      <w:r w:rsidDel="00000000" w:rsidR="00000000" w:rsidRPr="00000000">
        <w:rPr>
          <w:rtl w:val="0"/>
        </w:rPr>
        <w:t xml:space="preserve"> — search by name, id, or email.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CustomerTable</w:t>
      </w:r>
      <w:r w:rsidDel="00000000" w:rsidR="00000000" w:rsidRPr="00000000">
        <w:rPr>
          <w:rtl w:val="0"/>
        </w:rPr>
        <w:t xml:space="preserve">: name, id, email, current role, join date.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RoleToggleButton</w:t>
      </w:r>
      <w:r w:rsidDel="00000000" w:rsidR="00000000" w:rsidRPr="00000000">
        <w:rPr>
          <w:rtl w:val="0"/>
        </w:rPr>
        <w:t xml:space="preserve"> per row — promotes a customer to admin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/api/users/:id/role</w:t>
      </w:r>
      <w:r w:rsidDel="00000000" w:rsidR="00000000" w:rsidRPr="00000000">
        <w:rPr>
          <w:rtl w:val="0"/>
        </w:rPr>
        <w:t xml:space="preserve">). Gate this behind a confirm dialog ("This will give {name} full dashboard access") since it's a sensitive, hard-to-notice-if-wrong action.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gk0x0qyefwgf" w:id="17"/>
      <w:bookmarkEnd w:id="17"/>
      <w:r w:rsidDel="00000000" w:rsidR="00000000" w:rsidRPr="00000000">
        <w:rPr>
          <w:rtl w:val="0"/>
        </w:rPr>
        <w:t xml:space="preserve">4.8 Settings — recommended scope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Since you weren't sure what belongs here, a settings page in a real admin dashboard typically covers store-level configuration rather than any one entity: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info</w:t>
      </w:r>
      <w:r w:rsidDel="00000000" w:rsidR="00000000" w:rsidRPr="00000000">
        <w:rPr>
          <w:rtl w:val="0"/>
        </w:rPr>
        <w:t xml:space="preserve">: shop name, logo, contact email/phone, address — shown in the storeFront footer.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 &amp; tax</w:t>
      </w:r>
      <w:r w:rsidDel="00000000" w:rsidR="00000000" w:rsidRPr="00000000">
        <w:rPr>
          <w:rtl w:val="0"/>
        </w:rPr>
        <w:t xml:space="preserve">: default currency symbol, tax rate applied at checkout.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: flat-rate or tiered shipping rules, free-shipping threshold.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methods</w:t>
      </w:r>
      <w:r w:rsidDel="00000000" w:rsidR="00000000" w:rsidRPr="00000000">
        <w:rPr>
          <w:rtl w:val="0"/>
        </w:rPr>
        <w:t xml:space="preserve">: which gateways are enabled (display-only if payments aren't built yet).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preferences</w:t>
      </w:r>
      <w:r w:rsidDel="00000000" w:rsidR="00000000" w:rsidRPr="00000000">
        <w:rPr>
          <w:rtl w:val="0"/>
        </w:rPr>
        <w:t xml:space="preserve">: which events trigger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NotificationBell</w:t>
      </w:r>
      <w:r w:rsidDel="00000000" w:rsidR="00000000" w:rsidRPr="00000000">
        <w:rPr>
          <w:rtl w:val="0"/>
        </w:rPr>
        <w:t xml:space="preserve"> (new order / low stock / new review).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Team/roles</w:t>
      </w:r>
      <w:r w:rsidDel="00000000" w:rsidR="00000000" w:rsidRPr="00000000">
        <w:rPr>
          <w:rtl w:val="0"/>
        </w:rPr>
        <w:t xml:space="preserve">: a secondary place (besides Customer Management) to review who has admin access, with the ability to revoke it.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Start with Store Info + Notification Preferences — the rest can be stubbed until they're actually needed.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nxchwf3whwq6" w:id="18"/>
      <w:bookmarkEnd w:id="18"/>
      <w:r w:rsidDel="00000000" w:rsidR="00000000" w:rsidRPr="00000000">
        <w:rPr>
          <w:rtl w:val="0"/>
        </w:rPr>
        <w:t xml:space="preserve">4.9 Account — recommended scope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admin's own profile, distinct from Customer Management (which manages </w:t>
      </w:r>
      <w:r w:rsidDel="00000000" w:rsidR="00000000" w:rsidRPr="00000000">
        <w:rPr>
          <w:i w:val="1"/>
          <w:iCs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 users):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Avatar, full name, email, role badge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"Edit profile" (name, avatar, contact email)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"Change password" (old password + new password, no OTP needed since they're already authenticated — unlike the public forgot-password flow)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Optional: last-login timestamp, activity log of their own recent actions (products created/edited, orders updated) for accountability.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q5sryc7f6di4" w:id="19"/>
      <w:bookmarkEnd w:id="19"/>
      <w:r w:rsidDel="00000000" w:rsidR="00000000" w:rsidRPr="00000000">
        <w:rPr>
          <w:rtl w:val="0"/>
        </w:rPr>
        <w:t xml:space="preserve">4.10 View StoreFront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persistent button/link — put it at the bottom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Sidebar.jsx</w:t>
      </w:r>
      <w:r w:rsidDel="00000000" w:rsidR="00000000" w:rsidRPr="00000000">
        <w:rPr>
          <w:rtl w:val="0"/>
        </w:rPr>
        <w:t xml:space="preserve"> — that opens the storeFront app in a new tab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href={STOREFRONT_URL} target="_blank"&gt;</w:t>
      </w:r>
      <w:r w:rsidDel="00000000" w:rsidR="00000000" w:rsidRPr="00000000">
        <w:rPr>
          <w:rtl w:val="0"/>
        </w:rPr>
        <w:t xml:space="preserve">), so admins can check how a change actually looks to customers without losing their dashboard session.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544yzsvb99us" w:id="20"/>
      <w:bookmarkEnd w:id="20"/>
      <w:r w:rsidDel="00000000" w:rsidR="00000000" w:rsidRPr="00000000">
        <w:rPr>
          <w:rtl w:val="0"/>
        </w:rPr>
        <w:t xml:space="preserve">5. Suggested API Endpoint Map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Matches your existing Spring Boot controllers: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(suggested)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tree / dropdown / filter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/api/categories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/api/categories/:type/subcategories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list / detail / related / 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/api/products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/api/products/:id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POST/PUT/DELETE /api/products/:id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 (bag)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GET/POST/PUT/DELETE /api/cart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Wishlist (love 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GET/POST/DELETE /api/wishlist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/api/reviews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/api/reviews?productId=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/api/orders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/api/orders?customer=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/api/orders/:id/status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Users/customers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/api/users/:id/role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/api/auth/register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/api/auth/verify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/api/auth/forgot-password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/api/auth/reset-password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/api/dashboard/stats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jkovejuzt84x" w:id="21"/>
      <w:bookmarkEnd w:id="21"/>
      <w:r w:rsidDel="00000000" w:rsidR="00000000" w:rsidRPr="00000000">
        <w:rPr>
          <w:rtl w:val="0"/>
        </w:rPr>
        <w:t xml:space="preserve">6. Recommended libraries (already wired into the scaffold's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 — routing for both apps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— API calls, with a shared instance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api/axiosClient.js</w:t>
      </w:r>
      <w:r w:rsidDel="00000000" w:rsidR="00000000" w:rsidRPr="00000000">
        <w:rPr>
          <w:rtl w:val="0"/>
        </w:rPr>
        <w:t xml:space="preserve">) that attaches the auth token and handles 401s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as needed: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(SalesChart), </w:t>
      </w:r>
      <w:r w:rsidDel="00000000" w:rsidR="00000000" w:rsidRPr="00000000">
        <w:rPr>
          <w:b w:val="1"/>
          <w:bCs w:val="1"/>
          <w:rtl w:val="0"/>
        </w:rPr>
        <w:t xml:space="preserve">React Hook Form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Zod/Yup</w:t>
      </w:r>
      <w:r w:rsidDel="00000000" w:rsidR="00000000" w:rsidRPr="00000000">
        <w:rPr>
          <w:rtl w:val="0"/>
        </w:rPr>
        <w:t xml:space="preserve"> (all the create/update forms — product, category, auth), a toast library (cart/wishlist confirmations)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dm9gnare6tkp" w:id="22"/>
      <w:bookmarkEnd w:id="22"/>
      <w:r w:rsidDel="00000000" w:rsidR="00000000" w:rsidRPr="00000000">
        <w:rPr>
          <w:rtl w:val="0"/>
        </w:rPr>
        <w:t xml:space="preserve">7. Suggested build order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Design tokens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DashboardLayout</w:t>
      </w:r>
      <w:r w:rsidDel="00000000" w:rsidR="00000000" w:rsidRPr="00000000">
        <w:rPr>
          <w:rtl w:val="0"/>
        </w:rPr>
        <w:t xml:space="preserve"> shells + routing skeleton (no real data yet)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API → Navbar dropdowns + CategoryFilterSidebar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Product list/detail + ProductCard/Grid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Cart + Wishlist drawers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flow (register → verify → login → forgot password)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Dashboard: Product &amp; Category management (reuses a lot of the storeFront's form patterns)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Dashboard: Orders, Reviews, Customers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Dashboard: Settings, Account, Notifications, Dashboard analytics last — they depend on everything else existing first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