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rFonts w:ascii="Arial" w:cs="Arial" w:eastAsia="Arial" w:hAnsi="Arial"/>
        </w:rPr>
        <w:t xml:space="preserve"/>
      </w:r>
    </w:p>
    <w:p>
      <w:pPr>
        <w:jc w:val="center"/>
      </w:pPr>
      <w:r>
        <w:rPr>
          <w:rFonts w:ascii="Arial" w:cs="Arial" w:eastAsia="Arial" w:hAnsi="Arial"/>
          <w:b/>
          <w:bCs/>
          <w:color w:val="1A3A5C"/>
          <w:sz w:val="40"/>
          <w:szCs w:val="40"/>
        </w:rPr>
        <w:t xml:space="preserve">ANITS Engineering College, Sangivalasa, Visakhapatnam</w:t>
      </w:r>
    </w:p>
    <w:p>
      <w:pPr>
        <w:jc w:val="center"/>
      </w:pPr>
      <w:r>
        <w:rPr>
          <w:rFonts w:ascii="Arial" w:cs="Arial" w:eastAsia="Arial" w:hAnsi="Arial"/>
          <w:color w:val="555555"/>
          <w:sz w:val="26"/>
          <w:szCs w:val="26"/>
        </w:rPr>
        <w:t xml:space="preserve">Department of CSE - AI &amp; ML</w:t>
      </w:r>
    </w:p>
    <w:p>
      <w:pPr>
        <w:spacing w:after="100" w:before="200"/>
      </w:pPr>
      <w:r>
        <w:rPr>
          <w:rFonts w:ascii="Arial" w:cs="Arial" w:eastAsia="Arial" w:hAnsi="Arial"/>
        </w:rPr>
        <w:t xml:space="preserve"/>
      </w:r>
    </w:p>
    <w:p>
      <w:pPr>
        <w:jc w:val="center"/>
      </w:pPr>
      <w:r>
        <w:rPr>
          <w:rFonts w:ascii="Arial" w:cs="Arial" w:eastAsia="Arial" w:hAnsi="Arial"/>
          <w:b/>
          <w:bCs/>
          <w:color w:val="2471A3"/>
          <w:sz w:val="44"/>
          <w:szCs w:val="44"/>
        </w:rPr>
        <w:t xml:space="preserve">THEORY OF COMPUTATION (23CM4112)</w:t>
      </w:r>
    </w:p>
    <w:p>
      <w:pPr>
        <w:jc w:val="center"/>
      </w:pPr>
      <w:r>
        <w:rPr>
          <w:rFonts w:ascii="Arial" w:cs="Arial" w:eastAsia="Arial" w:hAnsi="Arial"/>
          <w:b/>
          <w:bCs/>
          <w:color w:val="1A3A5C"/>
          <w:sz w:val="32"/>
          <w:szCs w:val="32"/>
        </w:rPr>
        <w:t xml:space="preserve">UNIT III - FORMAL LANGUAGES &amp; CONTEXT FREE GRAMMARS</w:t>
      </w:r>
    </w:p>
    <w:p>
      <w:pPr>
        <w:jc w:val="center"/>
      </w:pPr>
      <w:r>
        <w:rPr>
          <w:rFonts w:ascii="Arial" w:cs="Arial" w:eastAsia="Arial" w:hAnsi="Arial"/>
          <w:color w:val="555555"/>
          <w:sz w:val="22"/>
          <w:szCs w:val="22"/>
        </w:rPr>
        <w:t xml:space="preserve">II B.Tech CSE-AI&amp;ML | Faculty: Nimmala Sakitha Sri | 2026-27</w:t>
      </w:r>
    </w:p>
    <w:p>
      <w:pPr>
        <w:spacing w:after="100" w:before="2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Topics Covered in Unit III</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1. Context Free Grammar (CFG) - Definition and Examples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2. Leftmost and Rightmost Derivations</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3. Parse Trees and their Properties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4. Ambiguous Grammars - Detection and Removal</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5. Simplification of CFG - Useless Symbols, Epsilon, Unit Productions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6. Chomsky Normal Form (CNF)</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7. Greibach Normal Form (GNF)</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8. Pumping Lemma for Context Free Languages</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9. Closure Properties and Applications of CFG</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1: Context Free Grammar (CFG)</w:t>
      </w:r>
    </w:p>
    <w:p>
      <w:pPr>
        <w:pBdr>
          <w:bottom w:val="single" w:color="D6EAF8" w:sz="3" w:space="3"/>
        </w:pBdr>
        <w:spacing w:after="120" w:before="240"/>
      </w:pPr>
      <w:r>
        <w:rPr>
          <w:rFonts w:ascii="Arial" w:cs="Arial" w:eastAsia="Arial" w:hAnsi="Arial"/>
          <w:b/>
          <w:bCs/>
          <w:color w:val="2471A3"/>
          <w:sz w:val="28"/>
          <w:szCs w:val="28"/>
        </w:rPr>
        <w:t xml:space="preserve">1.1 What is a CFG?</w:t>
      </w:r>
    </w:p>
    <w:p>
      <w:pPr>
        <w:spacing w:after="60" w:before="60"/>
      </w:pPr>
      <w:r>
        <w:rPr>
          <w:rFonts w:ascii="Arial" w:cs="Arial" w:eastAsia="Arial" w:hAnsi="Arial"/>
          <w:b w:val="false"/>
          <w:bCs w:val="false"/>
          <w:color w:val="1C1C1C"/>
          <w:sz w:val="22"/>
          <w:szCs w:val="22"/>
        </w:rPr>
        <w:t xml:space="preserve">A Context Free Grammar (CFG) is a Type 2 grammar in the Chomsky hierarchy. It generates languages that are more complex than Regular Languages. CFGs are the foundation of programming language design and parsing.</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2"/>
                <w:szCs w:val="22"/>
              </w:rPr>
              <w:t xml:space="preserve">🌍 Real World Example</w:t>
            </w:r>
          </w:p>
          <w:p>
            <w:pPr>
              <w:spacing w:before="60"/>
            </w:pPr>
            <w:r>
              <w:rPr>
                <w:rFonts w:ascii="Arial" w:cs="Arial" w:eastAsia="Arial" w:hAnsi="Arial"/>
                <w:b/>
                <w:bCs/>
                <w:color w:val="1C1C1C"/>
                <w:sz w:val="21"/>
                <w:szCs w:val="21"/>
              </w:rPr>
              <w:t xml:space="preserve">Programming Language Syntax</w:t>
            </w:r>
          </w:p>
          <w:p>
            <w:pPr>
              <w:spacing w:before="40"/>
            </w:pPr>
            <w:r>
              <w:rPr>
                <w:rFonts w:ascii="Arial" w:cs="Arial" w:eastAsia="Arial" w:hAnsi="Arial"/>
                <w:color w:val="555555"/>
                <w:sz w:val="21"/>
                <w:szCs w:val="21"/>
              </w:rPr>
              <w:t xml:space="preserve">Every programming language is defined by a Context Free Grammar! The grammar of Python, Java, and C/C++ specifies rules like: "if_statement -&gt; if ( condition ) { block }". Compilers use these CFG rules to build parse trees that represent your program's structure. Without CFGs, no modern programming language could exist!</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6EAF8" w:val="clear"/>
            <w:tcMar>
              <w:top w:type="dxa" w:w="100"/>
              <w:left w:type="dxa" w:w="160"/>
              <w:bottom w:type="dxa" w:w="100"/>
              <w:right w:type="dxa" w:w="160"/>
            </w:tcMar>
          </w:tcPr>
          <w:p>
            <w:r>
              <w:rPr>
                <w:rFonts w:ascii="Arial" w:cs="Arial" w:eastAsia="Arial" w:hAnsi="Arial"/>
                <w:b/>
                <w:bCs/>
                <w:color w:val="1A3A5C"/>
                <w:sz w:val="22"/>
                <w:szCs w:val="22"/>
              </w:rPr>
              <w:t xml:space="preserve">📌 Context Free Grammar G = (V, T, P, S)</w:t>
            </w:r>
          </w:p>
          <w:p>
            <w:pPr>
              <w:spacing w:before="60"/>
            </w:pPr>
            <w:r>
              <w:rPr>
                <w:rFonts w:ascii="Arial" w:cs="Arial" w:eastAsia="Arial" w:hAnsi="Arial"/>
                <w:color w:val="1C1C1C"/>
                <w:sz w:val="21"/>
                <w:szCs w:val="21"/>
              </w:rPr>
              <w:t xml:space="preserve">V = Set of Variables (Non-terminals)
T = Set of Terminals (actual symbols, V intersect T = empty)
P = Set of Production rules of the form A -&gt; alpha (where A is in V, alpha is in (V union T)*)
S = Start variable (S is in V)</w:t>
            </w:r>
          </w:p>
          <w:p>
            <w:pPr>
              <w:spacing w:before="60"/>
            </w:pPr>
            <w:r>
              <w:rPr>
                <w:rFonts w:ascii="Arial" w:cs="Arial" w:eastAsia="Arial" w:hAnsi="Arial"/>
                <w:i/>
                <w:iCs/>
                <w:color w:val="117A65"/>
                <w:sz w:val="21"/>
                <w:szCs w:val="21"/>
              </w:rPr>
              <w:t xml:space="preserve">💡 Example: G=({S,A},{a,b},{S-&gt;aA, A-&gt;bA, A-&gt;b},S) generates {ab^n | n&gt;=1}</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1.2 Why CFG over Regular Grammar?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Regular Grammar (Type 3)</w:t>
            </w:r>
          </w:p>
        </w:tc>
        <w:tc>
          <w:tcPr>
            <w:tcW w:type="dxa" w:w="4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Context Free Grammar (Type 2)</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Only A-&gt;aB or A-&gt;a (right-linear)</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A-&gt;alpha (any string of V and T)</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Cannot count (a^n b^n impossible)</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Can count: S-&gt;aSb | ab generates a^n b^n</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Recognized by Finite Automaton</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Recognized by Pushdown Automaton (PDA)</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No nested structures</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Handles nested structures (if-else, brackets)</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Cannot handle balanced parentheses</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Perfect for balanced parentheses</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Used for: tokens, patterns</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Used for: full programming language syntax</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1.3 Important CFG Examples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17A6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Classic Context Free Grammars to Know</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L1: {a^n b^n | n&gt;=1}  =&gt;  S -&gt; aSb | ab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L2: Palindromes over {a,b}  =&gt;  S -&gt; aSa | bSb | a | b | epsilon</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L3: Balanced Parentheses  =&gt;  S -&gt; SS | (S) | epsilon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L4: Arithmetic Expressions  =&gt;  E -&gt; E+E | E*E | (E) | id</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L5: {a^n b^m | n!=m}  =&gt;  S -&gt; A | B  A -&gt; aAb | aA | a  B -&gt; aBb | Bb | 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L6: {w | w=w^R, palindromes}  =&gt;  S -&gt; aSa | bSb | a | b | epsilon</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1: Design CFG for L = {a^n b^n | n&gt;=1}</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Design a CFG that generates all strings with equal a's followed by equal b's.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We need equal a's and b's. Each production adds one a on left and one b on right.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Base case: S-&gt;ab (generates "ab" - one a and one 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Recursive case: S-&gt;aSb (add one a on left, one b on right)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Derivation of "aaabbb": S=&gt;aSb=&gt;aaSbb=&gt;aaabbb (3 steps)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Verify: "ab" (yes), "aabb" (yes), "aaabbb" (yes), "ab" (yes), "aab" (no - not equal counts)</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G = ({S},{a,b},{S-&gt;aSb, S-&gt;ab},S)</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2: CFG for Arithmetic Expressions</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Design a CFG for basic arithmetic expressions with +, *, parentheses, and identifiers (id).</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E represents any expression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E-&gt;id: a single identifier is an expression</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E-&gt;E+E: sum of two expressions is an expression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E-&gt;E*E: product of two expressions is an expression</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E-&gt;(E): parenthesized expression is an expression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Generates: "id", "id+id", "id*id", "id+id*id", "(id+id)*id"</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G = ({E},{+,*,(,),id},{E-&gt;E+E | E*E | (E) | id},E)</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Define CFG as a 4-tuple. What does each component represent?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What is the difference between a terminal and a non-terminal in a CFG?</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Design a CFG for the language L = {a^n b^m | n,m &gt;= 1}.</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Design a CFG for balanced parentheses: L = {w | w is properly balanced}.</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Why cannot a Regular Grammar generate L = {a^n b^n | n&gt;=1}? What makes CFG more powerful?</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2: Leftmost and Rightmost Derivations</w:t>
      </w:r>
    </w:p>
    <w:p>
      <w:pPr>
        <w:pBdr>
          <w:bottom w:val="single" w:color="D6EAF8" w:sz="3" w:space="3"/>
        </w:pBdr>
        <w:spacing w:after="120" w:before="240"/>
      </w:pPr>
      <w:r>
        <w:rPr>
          <w:rFonts w:ascii="Arial" w:cs="Arial" w:eastAsia="Arial" w:hAnsi="Arial"/>
          <w:b/>
          <w:bCs/>
          <w:color w:val="2471A3"/>
          <w:sz w:val="28"/>
          <w:szCs w:val="28"/>
        </w:rPr>
        <w:t xml:space="preserve">2.1 What is a Derivation?</w:t>
      </w:r>
    </w:p>
    <w:p>
      <w:pPr>
        <w:spacing w:after="60" w:before="60"/>
      </w:pPr>
      <w:r>
        <w:rPr>
          <w:rFonts w:ascii="Arial" w:cs="Arial" w:eastAsia="Arial" w:hAnsi="Arial"/>
          <w:b w:val="false"/>
          <w:bCs w:val="false"/>
          <w:color w:val="1C1C1C"/>
          <w:sz w:val="22"/>
          <w:szCs w:val="22"/>
        </w:rPr>
        <w:t xml:space="preserve">A derivation is the process of generating a string from the start symbol by repeatedly applying production rules. At each step, we replace a non-terminal (variable) with the right-hand side of one of its productions.</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6EAF8" w:val="clear"/>
            <w:tcMar>
              <w:top w:type="dxa" w:w="100"/>
              <w:left w:type="dxa" w:w="160"/>
              <w:bottom w:type="dxa" w:w="100"/>
              <w:right w:type="dxa" w:w="160"/>
            </w:tcMar>
          </w:tcPr>
          <w:p>
            <w:r>
              <w:rPr>
                <w:rFonts w:ascii="Arial" w:cs="Arial" w:eastAsia="Arial" w:hAnsi="Arial"/>
                <w:b/>
                <w:bCs/>
                <w:color w:val="1A3A5C"/>
                <w:sz w:val="22"/>
                <w:szCs w:val="22"/>
              </w:rPr>
              <w:t xml:space="preserve">📌 Derivation (=&gt;)</w:t>
            </w:r>
          </w:p>
          <w:p>
            <w:pPr>
              <w:spacing w:before="60"/>
            </w:pPr>
            <w:r>
              <w:rPr>
                <w:rFonts w:ascii="Arial" w:cs="Arial" w:eastAsia="Arial" w:hAnsi="Arial"/>
                <w:color w:val="1C1C1C"/>
                <w:sz w:val="21"/>
                <w:szCs w:val="21"/>
              </w:rPr>
              <w:t xml:space="preserve">A single derivation step: alphaAbeta =&gt; alphagammabeta means we replaced variable A with gamma (using rule A-&gt;gamma). The symbol =&gt; means "derives in one step". =&gt;* means "derives in zero or more steps".</w:t>
            </w:r>
          </w:p>
          <w:p>
            <w:pPr>
              <w:spacing w:before="60"/>
            </w:pPr>
            <w:r>
              <w:rPr>
                <w:rFonts w:ascii="Arial" w:cs="Arial" w:eastAsia="Arial" w:hAnsi="Arial"/>
                <w:i/>
                <w:iCs/>
                <w:color w:val="117A65"/>
                <w:sz w:val="21"/>
                <w:szCs w:val="21"/>
              </w:rPr>
              <w:t xml:space="preserve">💡 Example: S -&gt; aSb -&gt; aaSbb -&gt; aaabbb  (three derivation steps)</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2.2 Leftmost Derivation (LMD)</w:t>
      </w:r>
    </w:p>
    <w:p>
      <w:pPr>
        <w:spacing w:after="60" w:before="60"/>
      </w:pPr>
      <w:r>
        <w:rPr>
          <w:rFonts w:ascii="Arial" w:cs="Arial" w:eastAsia="Arial" w:hAnsi="Arial"/>
          <w:b w:val="false"/>
          <w:bCs w:val="false"/>
          <w:color w:val="1C1C1C"/>
          <w:sz w:val="22"/>
          <w:szCs w:val="22"/>
        </w:rPr>
        <w:t xml:space="preserve">In Leftmost Derivation, at each step we ALWAYS replace the LEFTMOST non-terminal (variable) in the sentential form. This is the standard used by most top-down parsers.</w:t>
      </w:r>
    </w:p>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2.3 Rightmost Derivation (RMD)</w:t>
      </w:r>
    </w:p>
    <w:p>
      <w:pPr>
        <w:spacing w:after="60" w:before="60"/>
      </w:pPr>
      <w:r>
        <w:rPr>
          <w:rFonts w:ascii="Arial" w:cs="Arial" w:eastAsia="Arial" w:hAnsi="Arial"/>
          <w:b w:val="false"/>
          <w:bCs w:val="false"/>
          <w:color w:val="1C1C1C"/>
          <w:sz w:val="22"/>
          <w:szCs w:val="22"/>
        </w:rPr>
        <w:t xml:space="preserve">In Rightmost Derivation, at each step we ALWAYS replace the RIGHTMOST non-terminal. This is used by bottom-up parsers (like LR parsers in compiler design).</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2"/>
                <w:szCs w:val="22"/>
              </w:rPr>
              <w:t xml:space="preserve">🌍 Real World Example</w:t>
            </w:r>
          </w:p>
          <w:p>
            <w:pPr>
              <w:spacing w:before="60"/>
            </w:pPr>
            <w:r>
              <w:rPr>
                <w:rFonts w:ascii="Arial" w:cs="Arial" w:eastAsia="Arial" w:hAnsi="Arial"/>
                <w:b/>
                <w:bCs/>
                <w:color w:val="1C1C1C"/>
                <w:sz w:val="21"/>
                <w:szCs w:val="21"/>
              </w:rPr>
              <w:t xml:space="preserve">Assembly Line Analogy</w:t>
            </w:r>
          </w:p>
          <w:p>
            <w:pPr>
              <w:spacing w:before="40"/>
            </w:pPr>
            <w:r>
              <w:rPr>
                <w:rFonts w:ascii="Arial" w:cs="Arial" w:eastAsia="Arial" w:hAnsi="Arial"/>
                <w:color w:val="555555"/>
                <w:sz w:val="21"/>
                <w:szCs w:val="21"/>
              </w:rPr>
              <w:t xml:space="preserve">Think of leftmost derivation like a factory assembly line that always processes the leftmost incomplete part first. Rightmost derivation processes from the right end. Both produce the same final product (string) but via different sequences of steps.</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3: LMD and RMD for "id+id*id"</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CFG: E-&gt;E+E | E*E | (E) | id. Find LMD and RMD for the string "id+id*id".</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LEFTMOST DERIVATION: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E =&gt;lm E+E          (replace leftmost E using E-&gt;E+E)</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=&gt;lm id+E           (replace leftmost E using E-&gt;id)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=&gt;lm id+E*E         (replace leftmost E using E-&gt;E*E)</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=&gt;lm id+id*E        (replace leftmost E using E-&gt;id)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=&gt;lm id+id*id       (replace leftmost E using E-&gt;id)</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RIGHTMOST DERIVATION: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E =&gt;rm E+E          (replace rightmost E using E-&gt;E+E)</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9:   =&gt;rm E+E*E          (replace rightmost E using E-&gt;E*E)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10:   =&gt;rm E+E*id         (replace rightmost E using E-&gt;id)</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11:   =&gt;rm E+id*id        (replace rightmost E using E-&gt;id)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12:   =&gt;rm id+id*id       (replace rightmost E using E-&gt;id)</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Both LMD and RMD produce the same string but through different sequences</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D35400"/>
                <w:sz w:val="21"/>
                <w:szCs w:val="21"/>
              </w:rPr>
              <w:t xml:space="preserve">KEY: Every string derived from a CFG has at least one LMD and one RMD. The parse tree is the same for both! If multiple parse trees exist, the grammar is ambiguous.</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What is a derivation in CFG? What does the symbol =&gt;* mean?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Define Leftmost Derivation and Rightmost Derivation. How do they differ?</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For the grammar S-&gt;SS|aSb|epsilon, find the LMD for the string "aabb".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For S-&gt;aS|Sb|ab, find both LMD and RMD for "aab".</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Which type of derivation is used by top-down parsers? Which by bottom-up parsers?</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3: Parse Trees and their Properties</w:t>
      </w:r>
    </w:p>
    <w:p>
      <w:pPr>
        <w:pBdr>
          <w:bottom w:val="single" w:color="D6EAF8" w:sz="3" w:space="3"/>
        </w:pBdr>
        <w:spacing w:after="120" w:before="240"/>
      </w:pPr>
      <w:r>
        <w:rPr>
          <w:rFonts w:ascii="Arial" w:cs="Arial" w:eastAsia="Arial" w:hAnsi="Arial"/>
          <w:b/>
          <w:bCs/>
          <w:color w:val="2471A3"/>
          <w:sz w:val="28"/>
          <w:szCs w:val="28"/>
        </w:rPr>
        <w:t xml:space="preserve">3.1 What is a Parse Tree?</w:t>
      </w:r>
    </w:p>
    <w:p>
      <w:pPr>
        <w:spacing w:after="60" w:before="60"/>
      </w:pPr>
      <w:r>
        <w:rPr>
          <w:rFonts w:ascii="Arial" w:cs="Arial" w:eastAsia="Arial" w:hAnsi="Arial"/>
          <w:b w:val="false"/>
          <w:bCs w:val="false"/>
          <w:color w:val="1C1C1C"/>
          <w:sz w:val="22"/>
          <w:szCs w:val="22"/>
        </w:rPr>
        <w:t xml:space="preserve">A Parse Tree (also called Derivation Tree or Concrete Syntax Tree) is a graphical representation of a derivation. It shows HOW a string is derived from the start symbol using production rules.</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2"/>
                <w:szCs w:val="22"/>
              </w:rPr>
              <w:t xml:space="preserve">🌍 Real World Example</w:t>
            </w:r>
          </w:p>
          <w:p>
            <w:pPr>
              <w:spacing w:before="60"/>
            </w:pPr>
            <w:r>
              <w:rPr>
                <w:rFonts w:ascii="Arial" w:cs="Arial" w:eastAsia="Arial" w:hAnsi="Arial"/>
                <w:b/>
                <w:bCs/>
                <w:color w:val="1C1C1C"/>
                <w:sz w:val="21"/>
                <w:szCs w:val="21"/>
              </w:rPr>
              <w:t xml:space="preserve">Sentence Diagram in English Grammar</w:t>
            </w:r>
          </w:p>
          <w:p>
            <w:pPr>
              <w:spacing w:before="40"/>
            </w:pPr>
            <w:r>
              <w:rPr>
                <w:rFonts w:ascii="Arial" w:cs="Arial" w:eastAsia="Arial" w:hAnsi="Arial"/>
                <w:color w:val="555555"/>
                <w:sz w:val="21"/>
                <w:szCs w:val="21"/>
              </w:rPr>
              <w:t xml:space="preserve">Just like you diagram an English sentence into Subject-Verb-Object with branches, a parse tree diagrams a programming statement into its grammatical components. Compilers build parse trees to understand your code's structure before generating machine code.</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17A6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Properties of a Parse Tree</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1. The ROOT of the tree is always the START SYMBOL of the grammar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2. Each LEAF node is a terminal symbol (actual input character)</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3. Each INTERIOR node is a non-terminal (variable)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4. If an interior node A has children X1, X2,..., Xk, then A-&gt;X1X2...Xk is a production rule</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5. Reading the leaf nodes from LEFT to RIGHT gives the derived STRING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6. The parse tree is INDEPENDENT of derivation order (LMD or RMD give same tree)</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7. An ambiguous grammar has MULTIPLE different parse trees for some string</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3.2 Parse Tree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17A65"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Parse Tree for "id+id*id" using E-&gt;E+E|E*E|(E)|id</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Courier New" w:cs="Courier New" w:eastAsia="Courier New" w:hAnsi="Courier New"/>
                <w:color w:val="1C1C1C"/>
                <w:sz w:val="21"/>
                <w:szCs w:val="21"/>
              </w:rPr>
              <w:t xml:space="preserve">                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C1C1C"/>
                <w:sz w:val="21"/>
                <w:szCs w:val="21"/>
              </w:rPr>
              <w:t xml:space="preserve">            /   |   \</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Courier New" w:cs="Courier New" w:eastAsia="Courier New" w:hAnsi="Courier New"/>
                <w:color w:val="1C1C1C"/>
                <w:sz w:val="21"/>
                <w:szCs w:val="21"/>
              </w:rPr>
              <w:t xml:space="preserve">           E    +    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C1C1C"/>
                <w:sz w:val="21"/>
                <w:szCs w:val="21"/>
              </w:rPr>
              <w:t xml:space="preserve">           |       / | \</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Courier New" w:cs="Courier New" w:eastAsia="Courier New" w:hAnsi="Courier New"/>
                <w:color w:val="1C1C1C"/>
                <w:sz w:val="21"/>
                <w:szCs w:val="21"/>
              </w:rPr>
              <w:t xml:space="preserve">           id     E  *  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C1C1C"/>
                <w:sz w:val="21"/>
                <w:szCs w:val="21"/>
              </w:rPr>
              <w:t xml:space="preserve">                  |     |</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Courier New" w:cs="Courier New" w:eastAsia="Courier New" w:hAnsi="Courier New"/>
                <w:color w:val="1C1C1C"/>
                <w:sz w:val="21"/>
                <w:szCs w:val="21"/>
              </w:rPr>
              <w:t xml:space="preserve">                  id    id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C1C1C"/>
                <w:sz w:val="21"/>
                <w:szCs w:val="21"/>
              </w:rPr>
              <w:t xml:space="preserve"/>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Courier New" w:cs="Courier New" w:eastAsia="Courier New" w:hAnsi="Courier New"/>
                <w:color w:val="1C1C1C"/>
                <w:sz w:val="21"/>
                <w:szCs w:val="21"/>
              </w:rPr>
              <w:t xml:space="preserve">Reading leaves L to R: id + id * id  (correct!)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C1C1C"/>
                <w:sz w:val="21"/>
                <w:szCs w:val="21"/>
              </w:rPr>
              <w:t xml:space="preserve">Root = E (start symbol)</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Courier New" w:cs="Courier New" w:eastAsia="Courier New" w:hAnsi="Courier New"/>
                <w:color w:val="1C1C1C"/>
                <w:sz w:val="21"/>
                <w:szCs w:val="21"/>
              </w:rPr>
              <w:t xml:space="preserve">Interior nodes = E (non-terminal)</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C1C1C"/>
                <w:sz w:val="21"/>
                <w:szCs w:val="21"/>
              </w:rPr>
              <w:t xml:space="preserve">Leaves = id, +, *, id, id (terminals)</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D35400"/>
                <w:sz w:val="21"/>
                <w:szCs w:val="21"/>
              </w:rPr>
              <w:t xml:space="preserve">KEY: The YIELD of a parse tree is the string obtained by reading all leaf nodes from left to right. The yield of any parse tree always belongs to the language of the grammar.</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3.3 Relationship: Parse Tree, LMD, RMD</w:t>
      </w:r>
    </w:p>
    <w:p>
      <w:pPr>
        <w:spacing w:after="60" w:before="60"/>
      </w:pPr>
      <w:r>
        <w:rPr>
          <w:rFonts w:ascii="Arial" w:cs="Arial" w:eastAsia="Arial" w:hAnsi="Arial"/>
          <w:b w:val="false"/>
          <w:bCs w:val="false"/>
          <w:color w:val="1C1C1C"/>
          <w:sz w:val="22"/>
          <w:szCs w:val="22"/>
        </w:rPr>
        <w:t xml:space="preserve">Each parse tree corresponds to exactly ONE Leftmost Derivation and ONE Rightmost Derivation. Conversely, each LMD or RMD corresponds to exactly one parse tree. So if a string has two different parse trees, it also has two different LMDs (or two different RMDs).</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What is a Parse Tree? What does each node represent?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List 4 properties of a parse tree.</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What is the "yield" of a parse tree?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For grammar S-&gt;aSb|ab, draw the parse tree for "aaabbb".</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Is there a relationship between parse trees and derivations? Explain.</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4: Ambiguous Grammars</w:t>
      </w:r>
    </w:p>
    <w:p>
      <w:pPr>
        <w:pBdr>
          <w:bottom w:val="single" w:color="D6EAF8" w:sz="3" w:space="3"/>
        </w:pBdr>
        <w:spacing w:after="120" w:before="240"/>
      </w:pPr>
      <w:r>
        <w:rPr>
          <w:rFonts w:ascii="Arial" w:cs="Arial" w:eastAsia="Arial" w:hAnsi="Arial"/>
          <w:b/>
          <w:bCs/>
          <w:color w:val="2471A3"/>
          <w:sz w:val="28"/>
          <w:szCs w:val="28"/>
        </w:rPr>
        <w:t xml:space="preserve">4.1 What is Ambiguity?</w:t>
      </w:r>
    </w:p>
    <w:p>
      <w:pPr>
        <w:spacing w:after="60" w:before="60"/>
      </w:pPr>
      <w:r>
        <w:rPr>
          <w:rFonts w:ascii="Arial" w:cs="Arial" w:eastAsia="Arial" w:hAnsi="Arial"/>
          <w:b w:val="false"/>
          <w:bCs w:val="false"/>
          <w:color w:val="1C1C1C"/>
          <w:sz w:val="22"/>
          <w:szCs w:val="22"/>
        </w:rPr>
        <w:t xml:space="preserve">A CFG is AMBIGUOUS if there exists at least one string in its language that has MORE THAN ONE distinct parse tree (equivalently, more than one LMD, or more than one RMD).</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2"/>
                <w:szCs w:val="22"/>
              </w:rPr>
              <w:t xml:space="preserve">🌍 Real World Example</w:t>
            </w:r>
          </w:p>
          <w:p>
            <w:pPr>
              <w:spacing w:before="60"/>
            </w:pPr>
            <w:r>
              <w:rPr>
                <w:rFonts w:ascii="Arial" w:cs="Arial" w:eastAsia="Arial" w:hAnsi="Arial"/>
                <w:b/>
                <w:bCs/>
                <w:color w:val="1C1C1C"/>
                <w:sz w:val="21"/>
                <w:szCs w:val="21"/>
              </w:rPr>
              <w:t xml:space="preserve">Ambiguity in Natural Language</w:t>
            </w:r>
          </w:p>
          <w:p>
            <w:pPr>
              <w:spacing w:before="40"/>
            </w:pPr>
            <w:r>
              <w:rPr>
                <w:rFonts w:ascii="Arial" w:cs="Arial" w:eastAsia="Arial" w:hAnsi="Arial"/>
                <w:color w:val="555555"/>
                <w:sz w:val="21"/>
                <w:szCs w:val="21"/>
              </w:rPr>
              <w:t xml:space="preserve">The sentence "I saw the man with the telescope" is ambiguous: Did I use a telescope to see the man? Or did I see a man who had a telescope? Two different interpretations = two different parse trees. Compilers must eliminate such ambiguity to give programs ONE clear meaning!</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6EAF8" w:val="clear"/>
            <w:tcMar>
              <w:top w:type="dxa" w:w="100"/>
              <w:left w:type="dxa" w:w="160"/>
              <w:bottom w:type="dxa" w:w="100"/>
              <w:right w:type="dxa" w:w="160"/>
            </w:tcMar>
          </w:tcPr>
          <w:p>
            <w:r>
              <w:rPr>
                <w:rFonts w:ascii="Arial" w:cs="Arial" w:eastAsia="Arial" w:hAnsi="Arial"/>
                <w:b/>
                <w:bCs/>
                <w:color w:val="1A3A5C"/>
                <w:sz w:val="22"/>
                <w:szCs w:val="22"/>
              </w:rPr>
              <w:t xml:space="preserve">📌 Ambiguous Grammar</w:t>
            </w:r>
          </w:p>
          <w:p>
            <w:pPr>
              <w:spacing w:before="60"/>
            </w:pPr>
            <w:r>
              <w:rPr>
                <w:rFonts w:ascii="Arial" w:cs="Arial" w:eastAsia="Arial" w:hAnsi="Arial"/>
                <w:color w:val="1C1C1C"/>
                <w:sz w:val="21"/>
                <w:szCs w:val="21"/>
              </w:rPr>
              <w:t xml:space="preserve">A grammar G is ambiguous if there exists a string w in L(G) such that w has at least 2 different parse trees. Equivalently, w has at least 2 different leftmost derivations.</w:t>
            </w:r>
          </w:p>
          <w:p>
            <w:pPr>
              <w:spacing w:before="60"/>
            </w:pPr>
            <w:r>
              <w:rPr>
                <w:rFonts w:ascii="Arial" w:cs="Arial" w:eastAsia="Arial" w:hAnsi="Arial"/>
                <w:i/>
                <w:iCs/>
                <w:color w:val="117A65"/>
                <w:sz w:val="21"/>
                <w:szCs w:val="21"/>
              </w:rPr>
              <w:t xml:space="preserve">💡 Example: Grammar E-&gt;E+E|E*E|id is ambiguous: "id+id*id" has 2 parse trees!</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4: Show E-&gt;E+E|E*E|id is Ambiguous</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Show that grammar E-&gt;E+E|E*E|id is ambiguous for string "id+id*id".</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Parse Tree 1 (addition first, then multiply its right subtree):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E -&gt; E+E  where left E-&gt;id, right E-&gt;E*E-&gt;id*id</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This gives: (id) + (id*id) - addition has lower precedence (wrong!)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Parse Tree 2 (multiply right two first):</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E -&gt; E+E  where left E-&gt;id, right E-&gt;E*E-&gt;id*id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Wait - same! The issue is E-&gt;E*E can be applied differently</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Tree 1: (id+id)*id  vs  Tree 2: id+(id*id)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Two different LMDs produce two different trees =&gt; AMBIGUOUS!</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Grammar is AMBIGUOUS - "id+id*id" has two different parse trees</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4.2 Removing Ambiguity</w:t>
      </w:r>
    </w:p>
    <w:p>
      <w:pPr>
        <w:spacing w:after="60" w:before="60"/>
      </w:pPr>
      <w:r>
        <w:rPr>
          <w:rFonts w:ascii="Arial" w:cs="Arial" w:eastAsia="Arial" w:hAnsi="Arial"/>
          <w:b w:val="false"/>
          <w:bCs w:val="false"/>
          <w:color w:val="1C1C1C"/>
          <w:sz w:val="22"/>
          <w:szCs w:val="22"/>
        </w:rPr>
        <w:t xml:space="preserve">Ambiguity is removed by rewriting the grammar to enforce operator PRECEDENCE and ASSOCIATIVITY. This is done by introducing additional non-terminals.</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Unambiguous Grammar for Arithmetic Expressions</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Ambiguous grammar: E -&gt; E+E | E*E | (E) | id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Unambiguous grammar (enforces * &gt; + precedence, left associativity):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E  -&gt; E+T | T          (E handles + at lowest precedence)</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  T  -&gt; T*F | F          (T handles * at higher precedence)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F  -&gt; (E) | id         (F handles atoms and parentheses)</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Now "id+id*id" has ONLY ONE parse tree: id + (id*id)</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And "id+id+id" is left-associative: (id+id)+id</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C0392B"/>
                <w:sz w:val="21"/>
                <w:szCs w:val="21"/>
              </w:rPr>
              <w:t xml:space="preserve">WARNING: Some languages are INHERENTLY AMBIGUOUS - no unambiguous CFG exists for them. Example: L = {a^i b^j c^k | i=j or j=k}. This is a deep theoretical result!</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4.3 Detecting Ambiguity</w:t>
      </w:r>
    </w:p>
    <w:p>
      <w:pPr>
        <w:spacing w:after="60" w:before="60"/>
      </w:pPr>
      <w:r>
        <w:rPr>
          <w:rFonts w:ascii="Arial" w:cs="Arial" w:eastAsia="Arial" w:hAnsi="Arial"/>
          <w:b w:val="false"/>
          <w:bCs w:val="false"/>
          <w:color w:val="1C1C1C"/>
          <w:sz w:val="22"/>
          <w:szCs w:val="22"/>
        </w:rPr>
        <w:t xml:space="preserve">There is NO general algorithm to detect ambiguity in a CFG (it is undecidable in general). However, for many practical cases, ambiguity can be detected by finding a string with two LMDs.</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Define an ambiguous grammar. Give an example.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How can you SHOW that a grammar is ambiguous? What must you demonstrate?</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Show that grammar S-&gt;SS|aSb|epsilon is ambiguous for string "aabb".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How do you remove ambiguity due to operator precedence? Explain with an example.</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What is an inherently ambiguous language? Give one example.</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5: Simplification of Context Free Grammars</w:t>
      </w:r>
    </w:p>
    <w:p>
      <w:pPr>
        <w:pBdr>
          <w:bottom w:val="single" w:color="D6EAF8" w:sz="3" w:space="3"/>
        </w:pBdr>
        <w:spacing w:after="120" w:before="240"/>
      </w:pPr>
      <w:r>
        <w:rPr>
          <w:rFonts w:ascii="Arial" w:cs="Arial" w:eastAsia="Arial" w:hAnsi="Arial"/>
          <w:b/>
          <w:bCs/>
          <w:color w:val="2471A3"/>
          <w:sz w:val="28"/>
          <w:szCs w:val="28"/>
        </w:rPr>
        <w:t xml:space="preserve">5.1 Why Simplify CFGs?</w:t>
      </w:r>
    </w:p>
    <w:p>
      <w:pPr>
        <w:spacing w:after="60" w:before="60"/>
      </w:pPr>
      <w:r>
        <w:rPr>
          <w:rFonts w:ascii="Arial" w:cs="Arial" w:eastAsia="Arial" w:hAnsi="Arial"/>
          <w:b w:val="false"/>
          <w:bCs w:val="false"/>
          <w:color w:val="1C1C1C"/>
          <w:sz w:val="22"/>
          <w:szCs w:val="22"/>
        </w:rPr>
        <w:t xml:space="preserve">CFGs often contain redundant or useless parts that make them harder to analyze and convert to normal forms. Simplification removes three types of unwanted elements: Useless Symbols, Epsilon Productions, and Unit Productions.</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C0392B"/>
                <w:sz w:val="21"/>
                <w:szCs w:val="21"/>
              </w:rPr>
              <w:t xml:space="preserve">WARNING: The ORDER of simplification MATTERS: Always do (1) Useless symbols, (2) Epsilon productions, (3) Unit productions. Doing them in wrong order gives incorrect results!</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5.2 Step 1: Removing Useless Symbols</w:t>
      </w:r>
    </w:p>
    <w:p>
      <w:pPr>
        <w:spacing w:after="60" w:before="60"/>
      </w:pPr>
      <w:r>
        <w:rPr>
          <w:rFonts w:ascii="Arial" w:cs="Arial" w:eastAsia="Arial" w:hAnsi="Arial"/>
          <w:b w:val="false"/>
          <w:bCs w:val="false"/>
          <w:color w:val="1C1C1C"/>
          <w:sz w:val="22"/>
          <w:szCs w:val="22"/>
        </w:rPr>
        <w:t xml:space="preserve">A symbol X is USEFUL if it is: (a) GENERATING - can derive at least one terminal string, AND (b) REACHABLE - can be reached from the start symbol S. A symbol is USELESS if it fails either condition.</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Algorithm: Remove Useless Symbols</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Phase 1 - Find GENERATING symbols: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Base: All terminals are generating</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Inductive: If A-&gt;alpha and ALL symbols in alpha are generating, then A is generating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Remove all non-terminals that are NOT generating</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Phase 2 - Find REACHABLE symbols:</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Base: Start symbol S is reachable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Inductive: If A is reachable and A-&gt;alpha, then all symbols in alpha are reachable</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Remove all symbols that are NOT reachable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Remove all productions containing any removed symbol</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5: Remove Useless Symbols</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G: S-&gt;AB|a, A-&gt;a, B-&gt;BC, C-&gt;b. Remove useless symbols.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Phase 1 - Generating symbols: a,b (terminals) are generating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A-&gt;a: a is generating =&gt; A is generating</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C-&gt;b: b is generating =&gt; C is generating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B-&gt;BC: B needs B (not yet known) =&gt; B is NOT generating in this pass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S-&gt;AB: B is not generating =&gt; this production is removed. S-&gt;a: a is generating =&gt; S is generating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Generating set: {a, b, A, C, S}. B is NOT generating =&gt; remove B and all rules with 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After removing B: S-&gt;a (S-&gt;AB removed), A-&gt;a, C-&gt;b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Phase 2 - Reachable from S: S-&gt;a =&gt; {a} reachable. A,C not reachable anymore!</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9: Final grammar: S-&gt;a only. A and C are unreachable =&gt; removed</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Simplified: S-&gt;a, A-&gt;a (B and C are useless)</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5.3 Step 2: Removing Epsilon (Nullable) Productions</w:t>
      </w:r>
    </w:p>
    <w:p>
      <w:pPr>
        <w:spacing w:after="60" w:before="60"/>
      </w:pPr>
      <w:r>
        <w:rPr>
          <w:rFonts w:ascii="Arial" w:cs="Arial" w:eastAsia="Arial" w:hAnsi="Arial"/>
          <w:b w:val="false"/>
          <w:bCs w:val="false"/>
          <w:color w:val="1C1C1C"/>
          <w:sz w:val="22"/>
          <w:szCs w:val="22"/>
        </w:rPr>
        <w:t xml:space="preserve">An EPSILON PRODUCTION is a rule of the form A-&gt;epsilon. A symbol A is NULLABLE if A=&gt;*epsilon (can derive the empty string). We remove epsilon productions but preserve the language (except possibly removing epsilon itself from L).</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Algorithm: Remove Epsilon Productions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Find all NULLABLE variables (those that can derive epsilon):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Base: If A-&gt;epsilon is a production, A is nullable</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  Inductive: If A-&gt;B1B2...Bk and all Bi are nullable, then A is nullable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For each production A-&gt;X1X2...Xk:</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  For each SUBSET of nullable Xi positions, add a new production with those omitted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Do NOT add the original epsilon production itself</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Remove all A-&gt;epsilon productions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If S is nullable, add S-&gt;epsilon back ONLY if epsilon was in original language</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6: Remove Epsilon Productions</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G: S-&gt;aSbS|aS|bS|epsilon. Remove epsilon productions.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Find nullable symbols: S-&gt;epsilon =&gt; S is nullable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For S-&gt;aSbS: S appears at positions 2 and 4 (1-indexed)</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Subsets of nullable positions: {}, {2}, {4}, {2,4}</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Omitting none: aSbS (keep original)</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Omitting position 2 (first S): abS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Omitting position 4 (second S): aSb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Omitting both: ab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For S-&gt;aS: a S =&gt; omitting S =&gt; a. Add S-&gt;a</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9: For S-&gt;bS: Add S-&gt;b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10: New productions: S-&gt;aSbS|abS|aSb|ab|aS|a|bS|b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11: Remove S-&gt;epsilon. Add back if epsilon in original language: S-&gt;epsilon (yes, it was)</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Simplified grammar without epsilon (language remains same except possibly epsilon)</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5.4 Step 3: Removing Unit Productions</w:t>
      </w:r>
    </w:p>
    <w:p>
      <w:pPr>
        <w:spacing w:after="60" w:before="60"/>
      </w:pPr>
      <w:r>
        <w:rPr>
          <w:rFonts w:ascii="Arial" w:cs="Arial" w:eastAsia="Arial" w:hAnsi="Arial"/>
          <w:b w:val="false"/>
          <w:bCs w:val="false"/>
          <w:color w:val="1C1C1C"/>
          <w:sz w:val="22"/>
          <w:szCs w:val="22"/>
        </w:rPr>
        <w:t xml:space="preserve">A UNIT PRODUCTION is a rule of the form A-&gt;B where both A and B are single non-terminals. These create unnecessary derivation steps and complicate normal form conversions.</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17A6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Algorithm: Remove Unit Productions</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Step 1: Find UNIT PAIRS: (A,B) such that A=&gt;*B using only unit productions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Base: (A,A) for all A (trivially A=&gt;A)</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  Inductive: If (A,B) is a unit pair and B-&gt;C is a unit production, then (A,C) is a unit pair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For each unit pair (A,B) and each NON-UNIT production B-&gt;alpha:</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  Add the production A-&gt;alpha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3: Remove ALL unit productions</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7: Remove Unit Productions</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G (after previous simplifications): S-&gt;a|b|A, A-&gt;a|b|S. Remove unit productions.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Find unit pairs: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(S,S): trivial</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(A,A): trivial</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S-&gt;A is a unit production =&gt; (S,A) is a unit pair</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A-&gt;S is a unit production =&gt; (A,S) is a unit pair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(S,A) and A-&gt;S =&gt; (S,S) already known</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(A,S) and S-&gt;A =&gt; (A,A) already known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For unit pair (S,A): add all non-unit productions of A: S-&gt;a, S-&gt;b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9: For unit pair (A,S): add all non-unit productions of S: A-&gt;a, A-&gt;b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10: Remove unit productions S-&gt;A and A-&gt;S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11: Final: S-&gt;a|b, A-&gt;a|b</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G simplified: S-&gt;a|b|a|b (which simplifies to S-&gt;a|b), A-&gt;a|b|a|b (A-&gt;a|b)</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What are useless symbols in a CFG? How do you remove them?</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What is a nullable variable? How do you find all nullable variables?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What is a unit production? Give an example and explain why it is undesirable.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What is the correct order for CFG simplification steps? Why does order matter?</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Remove epsilon productions from: S-&gt;AB|epsilon, A-&gt;aA|epsilon, B-&gt;bB|b.</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6: Chomsky Normal Form (CNF)</w:t>
      </w:r>
    </w:p>
    <w:p>
      <w:pPr>
        <w:pBdr>
          <w:bottom w:val="single" w:color="D6EAF8" w:sz="3" w:space="3"/>
        </w:pBdr>
        <w:spacing w:after="120" w:before="240"/>
      </w:pPr>
      <w:r>
        <w:rPr>
          <w:rFonts w:ascii="Arial" w:cs="Arial" w:eastAsia="Arial" w:hAnsi="Arial"/>
          <w:b/>
          <w:bCs/>
          <w:color w:val="2471A3"/>
          <w:sz w:val="28"/>
          <w:szCs w:val="28"/>
        </w:rPr>
        <w:t xml:space="preserve">6.1 What is CNF?</w:t>
      </w:r>
    </w:p>
    <w:p>
      <w:pPr>
        <w:spacing w:after="60" w:before="60"/>
      </w:pPr>
      <w:r>
        <w:rPr>
          <w:rFonts w:ascii="Arial" w:cs="Arial" w:eastAsia="Arial" w:hAnsi="Arial"/>
          <w:b w:val="false"/>
          <w:bCs w:val="false"/>
          <w:color w:val="1C1C1C"/>
          <w:sz w:val="22"/>
          <w:szCs w:val="22"/>
        </w:rPr>
        <w:t xml:space="preserve">Chomsky Normal Form (CNF) is a special, restricted form of CFG where every production has one of these two forms ONLY. CNF is named after Noam Chomsky and is extremely useful for algorithms like CYK parsing.</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CNF Requirements - Every production MUST be one of:</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Form 1: A -&gt; BC    (exactly two non-terminals, no terminals)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Form 2: A -&gt; a     (exactly one terminal, no non-terminals)</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Special: S -&gt; epsilon  (ONLY allowed if epsilon is in the language)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NOT allowed in CNF:</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A -&gt; BCD          (three or more symbols on right)</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A -&gt; aB or A -&gt; Ba (mix of terminal and non-terminal)</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A -&gt; B            (unit production)</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A -&gt; epsilon      (except start symbol if epsilon in language)</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2"/>
                <w:szCs w:val="22"/>
              </w:rPr>
              <w:t xml:space="preserve">🌍 Real World Example</w:t>
            </w:r>
          </w:p>
          <w:p>
            <w:pPr>
              <w:spacing w:before="60"/>
            </w:pPr>
            <w:r>
              <w:rPr>
                <w:rFonts w:ascii="Arial" w:cs="Arial" w:eastAsia="Arial" w:hAnsi="Arial"/>
                <w:b/>
                <w:bCs/>
                <w:color w:val="1C1C1C"/>
                <w:sz w:val="21"/>
                <w:szCs w:val="21"/>
              </w:rPr>
              <w:t xml:space="preserve">Binary Trees in Compilers</w:t>
            </w:r>
          </w:p>
          <w:p>
            <w:pPr>
              <w:spacing w:before="40"/>
            </w:pPr>
            <w:r>
              <w:rPr>
                <w:rFonts w:ascii="Arial" w:cs="Arial" w:eastAsia="Arial" w:hAnsi="Arial"/>
                <w:color w:val="555555"/>
                <w:sz w:val="21"/>
                <w:szCs w:val="21"/>
              </w:rPr>
              <w:t xml:space="preserve">CNF is equivalent to requiring every parse tree to be a BINARY TREE (each internal node has exactly 2 children, except leaves). This makes many parsing algorithms simpler and more efficient. The famous CYK algorithm uses CNF to parse strings in O(n^3) time!</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6.2 Algorithm: Convert CFG to CNF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Steps to Convert any CFG to CNF (after simplification!)</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Prerequisite: Remove useless symbols, epsilon productions, and unit productions FIRST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Step 1: TERMINAL REPLACEMENT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For each terminal "a" appearing with other symbols (e.g., in A-&gt;aBC):</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  Create a new variable Ta with rule Ta-&gt;a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Replace each such "a" with Ta (e.g., A-&gt;TaBC)</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BINARY SPLITTING</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  For each production A-&gt;X1X2...Xk with k&gt;=3:</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Introduce new variables D1, D2, ... and split:</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  A-&gt;X1D1, D1-&gt;X2D2, D2-&gt;X3D3, ..., D(k-2)-&gt;X(k-1)Xk</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8: Convert to CNF</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Convert grammar S-&gt;aSb|ab to CNF.</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Productions: S-&gt;aSb and S-&gt;ab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Step 1 Terminal replacement:</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"a" appears with other symbols in S-&gt;aSb: create Ta-&gt;a (call it A-&gt;a)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"b" appears with other symbols in S-&gt;aSb: create Tb-&gt;b (call it B-&gt;b)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S-&gt;aSb becomes S-&gt;ASB (replace a with A, b with 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S-&gt;ab becomes S-&gt;AB (already only two symbols? A and B - yes, in CNF!)</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Step 2 Binary splitting: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S-&gt;ASB has 3 symbols - introduce new variable X:</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9:   S-&gt;AX and X-&gt;SB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10: Final CNF: S-&gt;AX|AB, X-&gt;SB, A-&gt;a, B-&gt;b</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CNF: S-&gt;AX|AB, X-&gt;SB, A-&gt;a, B-&gt;b</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9: Full CNF Conversion</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Convert G: S-&gt;aAbB, A-&gt;aA|a, B-&gt;bB|b to CNF.</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Terminal replacement for S-&gt;aAbB (4 symbols with terminals):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Create A1-&gt;a (for terminal "a"), B1-&gt;b (for terminal "b")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S-&gt;aAbB becomes S-&gt;A1AB1B (replacing a-&gt;A1, b-&gt;B1)</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Binary splitting S-&gt;A1AB1B (4 symbols):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S-&gt;A1D1, D1-&gt;AD2, D2-&gt;B1B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For A-&gt;aA: replace a with A1 =&gt; A-&gt;A1A (already 2 non-terminals, CNF!)</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For A-&gt;a: already in CNF (single terminal)</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For B-&gt;bB: replace b with B1 =&gt; B-&gt;B1B (CNF)</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9: For B-&gt;b: already in CNF</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10: Final CNF: S-&gt;A1D1, D1-&gt;AD2, D2-&gt;B1B, A-&gt;A1A|a, B-&gt;B1B|b, A1-&gt;a, B1-&gt;b</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CNF grammar with new variables Ta(=A1), Tb(=B1), and split variable for 4-symbol rule</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17A65"/>
                <w:sz w:val="21"/>
                <w:szCs w:val="21"/>
              </w:rPr>
              <w:t xml:space="preserve">TIP: IMPORTANT: Always perform the 3 simplification steps BEFORE converting to CNF. Starting with a simplified grammar makes the CNF conversion much cleaner.</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State the two allowed forms of productions in CNF.</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Why is CNF useful in practice? Name one algorithm that requires CNF.</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Convert S-&gt;aA|b, A-&gt;bB|a, B-&gt;bB|b to CNF.</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What prerequisite steps must be done before CNF conversion?</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In CNF conversion, what is "terminal replacement"? Give an example.</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7: Greibach Normal Form (GNF)</w:t>
      </w:r>
    </w:p>
    <w:p>
      <w:pPr>
        <w:pBdr>
          <w:bottom w:val="single" w:color="D6EAF8" w:sz="3" w:space="3"/>
        </w:pBdr>
        <w:spacing w:after="120" w:before="240"/>
      </w:pPr>
      <w:r>
        <w:rPr>
          <w:rFonts w:ascii="Arial" w:cs="Arial" w:eastAsia="Arial" w:hAnsi="Arial"/>
          <w:b/>
          <w:bCs/>
          <w:color w:val="2471A3"/>
          <w:sz w:val="28"/>
          <w:szCs w:val="28"/>
        </w:rPr>
        <w:t xml:space="preserve">7.1 What is GNF?</w:t>
      </w:r>
    </w:p>
    <w:p>
      <w:pPr>
        <w:spacing w:after="60" w:before="60"/>
      </w:pPr>
      <w:r>
        <w:rPr>
          <w:rFonts w:ascii="Arial" w:cs="Arial" w:eastAsia="Arial" w:hAnsi="Arial"/>
          <w:b w:val="false"/>
          <w:bCs w:val="false"/>
          <w:color w:val="1C1C1C"/>
          <w:sz w:val="22"/>
          <w:szCs w:val="22"/>
        </w:rPr>
        <w:t xml:space="preserve">Greibach Normal Form (GNF) is another special form of CFG where every production starts with exactly one terminal followed by zero or more non-terminals. GNF is useful for constructing PDAs from CFGs.</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GNF Requirements - Every production MUST be:</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Form: A -&gt; a A1 A2 ... Ak   where a is a TERMINAL, and A1...Ak are NON-TERMINALS (k&gt;=0)</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This means: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Every production STARTS with exactly ONE terminal</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  Followed by zero or more non-terminals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Special: S -&gt; epsilon ONLY if epsilon is in the language</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Examples of GNF productions: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  A -&gt; a        (terminal only - k=0, valid GNF)</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A -&gt; aBC      (terminal followed by 2 non-terminals - valid GNF)</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  A -&gt; abBC     (TWO terminals at start - NOT valid GNF)</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A -&gt; BC       (no terminal at start - NOT valid GNF)</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2"/>
                <w:szCs w:val="22"/>
              </w:rPr>
              <w:t xml:space="preserve">🌍 Real World Example</w:t>
            </w:r>
          </w:p>
          <w:p>
            <w:pPr>
              <w:spacing w:before="60"/>
            </w:pPr>
            <w:r>
              <w:rPr>
                <w:rFonts w:ascii="Arial" w:cs="Arial" w:eastAsia="Arial" w:hAnsi="Arial"/>
                <w:b/>
                <w:bCs/>
                <w:color w:val="1C1C1C"/>
                <w:sz w:val="21"/>
                <w:szCs w:val="21"/>
              </w:rPr>
              <w:t xml:space="preserve">GNF and Predictive Parsing</w:t>
            </w:r>
          </w:p>
          <w:p>
            <w:pPr>
              <w:spacing w:before="40"/>
            </w:pPr>
            <w:r>
              <w:rPr>
                <w:rFonts w:ascii="Arial" w:cs="Arial" w:eastAsia="Arial" w:hAnsi="Arial"/>
                <w:color w:val="555555"/>
                <w:sz w:val="21"/>
                <w:szCs w:val="21"/>
              </w:rPr>
              <w:t xml:space="preserve">GNF directly models how a top-down parser (recursive descent parser) works: when you see terminal "a", you know which production to apply. This is the LL(1) parsing principle! GNF also helps build PDAs with a single non-terminal on the stack at each step.</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7.2 Algorithm: Convert CFG to GNF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Steps to Convert CFG to GNF</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Prerequisite: Convert to CNF first (or at least simplify the CFG)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1: Order the variables as A1, A2, ..., An (usually A1=S)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2: ELIMINATE LEFT RECURSION (ensure Ai-&gt;Aj...alpha only if j&gt;i)</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For direct left recursion A-&gt;Aalpha|beta:</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Replace with: A-&gt;beta A' and A'-&gt;alpha A'|alpha  (new variable 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For indirect left recursion: substitute to make it direct, then eliminate</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3: SUBSTITUTE to ensure each production starts with a terminal</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If Ai-&gt;Aj alpha and j&lt;i: substitute Aj's productions into Ai</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Repeat until all productions start with a terminal</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For new variables (A'), convert their productions to start with terminals</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10: Convert to GNF</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Convert S-&gt;SS|aSb|bSa|a|b to GNF.</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S-&gt;SS has left recursion (S-&gt;S...)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Identify: A-&gt;Aalpha|beta form: S-&gt;SS|aSb|bSa|a|b =&gt; S-&gt;S(S)|beta where beta=aSb|bSa|a|b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Eliminate left recursion with new variable S'(= S-prime):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S  -&gt; aSb S' | bSa S' | a S' | b S' | aSb | bSa | a | 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S' -&gt; S S' | 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Simplify: S -&gt; aX | bY where X and Y group the right parts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In practice for exam: S-&gt; aSb|bSa|a|b|aX|bX (simplified GNF form)</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Each production now starts with terminal a or b - this is GNF!</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GNF removes left-recursion and ensures each production starts with a terminal</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CNF</w:t>
            </w:r>
          </w:p>
        </w:tc>
        <w:tc>
          <w:tcPr>
            <w:tcW w:type="dxa" w:w="4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GNF</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A-&gt;BC (two non-terminals)</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A-&gt;aB1B2...Bk (terminal then non-terminals)</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A-&gt;a (one terminal)</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A-&gt;a (one terminal, k=0)</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Useful for CYK parsing algorithm</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Useful for building PDA from CFG</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Parse trees are binary trees</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Derivations match PDA stack operations</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Named after Noam Chomsky</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Named after Sheila Greibach</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State the form of productions allowed in GNF.</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What is the key difference between CNF and GNF?</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Why is GNF useful in constructing PDAs from CFGs?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What is left recursion? How is it eliminated in GNF conversion?</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Convert S-&gt;aS|bS|a|b to GNF. (Is it already in GNF? Check and explain.)</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8: Pumping Lemma for Context Free Languages</w:t>
      </w:r>
    </w:p>
    <w:p>
      <w:pPr>
        <w:pBdr>
          <w:bottom w:val="single" w:color="D6EAF8" w:sz="3" w:space="3"/>
        </w:pBdr>
        <w:spacing w:after="120" w:before="240"/>
      </w:pPr>
      <w:r>
        <w:rPr>
          <w:rFonts w:ascii="Arial" w:cs="Arial" w:eastAsia="Arial" w:hAnsi="Arial"/>
          <w:b/>
          <w:bCs/>
          <w:color w:val="2471A3"/>
          <w:sz w:val="28"/>
          <w:szCs w:val="28"/>
        </w:rPr>
        <w:t xml:space="preserve">8.1 Why Pumping Lemma for CFL?</w:t>
      </w:r>
    </w:p>
    <w:p>
      <w:pPr>
        <w:spacing w:after="60" w:before="60"/>
      </w:pPr>
      <w:r>
        <w:rPr>
          <w:rFonts w:ascii="Arial" w:cs="Arial" w:eastAsia="Arial" w:hAnsi="Arial"/>
          <w:b w:val="false"/>
          <w:bCs w:val="false"/>
          <w:color w:val="1C1C1C"/>
          <w:sz w:val="22"/>
          <w:szCs w:val="22"/>
        </w:rPr>
        <w:t xml:space="preserve">Just like the Pumping Lemma for Regular Languages proves certain languages are non-regular, the Pumping Lemma for CFLs proves that some languages cannot be generated by ANY CFG. These are called non-context-free languages.</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2"/>
                <w:szCs w:val="22"/>
              </w:rPr>
              <w:t xml:space="preserve">🌍 Real World Example</w:t>
            </w:r>
          </w:p>
          <w:p>
            <w:pPr>
              <w:spacing w:before="60"/>
            </w:pPr>
            <w:r>
              <w:rPr>
                <w:rFonts w:ascii="Arial" w:cs="Arial" w:eastAsia="Arial" w:hAnsi="Arial"/>
                <w:b/>
                <w:bCs/>
                <w:color w:val="1C1C1C"/>
                <w:sz w:val="21"/>
                <w:szCs w:val="21"/>
              </w:rPr>
              <w:t xml:space="preserve">Memory Limits of PDAs</w:t>
            </w:r>
          </w:p>
          <w:p>
            <w:pPr>
              <w:spacing w:before="40"/>
            </w:pPr>
            <w:r>
              <w:rPr>
                <w:rFonts w:ascii="Arial" w:cs="Arial" w:eastAsia="Arial" w:hAnsi="Arial"/>
                <w:color w:val="555555"/>
                <w:sz w:val="21"/>
                <w:szCs w:val="21"/>
              </w:rPr>
              <w:t xml:space="preserve">A PDA has a stack (like a pile of plates). But the stack can only help with one type of matching. If a language needs to match TWO independent counters simultaneously (like a^n b^n c^n), even a PDA cannot handle it. The Pumping Lemma for CFL formally proves this!</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Pumping Lemma for CFLs - Formal Statement</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If L is a CONTEXT-FREE language, then there exists a pumping length p &gt;= 1 such that: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Every string w in L with |w| &gt;= p can be written as w = uvxyz where:</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  Condition 1: |vy| &gt;= 1          (at least one of v, y is non-empty)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Condition 2: |vxy| &lt;= p         (the middle portion is within length p)</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  Condition 3: For ALL i &gt;= 0, uv^i xy^i z is in L  (pumping v and y together)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CONTRAPOSITIVE: If a language CANNOT be pumped this way -&gt; it is NOT context-free!</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D35400"/>
                <w:sz w:val="21"/>
                <w:szCs w:val="21"/>
              </w:rPr>
              <w:t xml:space="preserve">KEY: In the CFL Pumping Lemma, we pump TWO strings v and y simultaneously (both v^i and y^i). This is different from the regular language version where we pumped only ONE string.</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8.2 Proof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Proof Template for Non-CFL Languages</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1. ASSUME L is context-free (for contradiction)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2. Let p be the pumping length for L</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3. CHOOSE a string w in L with |w| &gt;= p (choose VERY carefully!)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4. Consider ALL possible splits w = uvxyz with |vy|&gt;=1, |vxy|&lt;=p</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5. For EVERY possible split, find i &gt;= 0 such that uv^i xy^i z is NOT in L</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6. This contradicts the Pumping Lemma</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7. Conclude: L is NOT context-free</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11: Prove L = {a^n b^n c^n | n&gt;=1} is NOT Context-Free</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Prove that L = {a^n b^n c^n | n&gt;=1} is not a CFL using the Pumping Lemma.</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Assume L is CFL. Let p be the pumping length.</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Choose w = a^p b^p c^p (in L, |w|=3p&gt;=p)</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By PL: w = uvxyz where |vy|&gt;=1, |vxy|&lt;=p</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Since |vxy|&lt;=p and w has p a's then p b's then p c's: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vxy cannot span all three types (too short)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Case 1: vxy is within the a-region only. Pump i=2: more a's than b's=c's =&gt; NOT in L</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Case 2: vxy spans a's and b's (but not c's). Pump i=0: fewer a's and/or b's than c's =&gt; NOT in L</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Case 3: vxy is within b-region only. Pump i=2: a=c but more b's =&gt; NOT in L</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9:   Case 4: vxy spans b's and c's. Pump i=0: fewer b's and/or c's than a's =&gt; NOT in L</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10:   Case 5: vxy within c-region. Pump i=2: more c's than a's=b's =&gt; NOT in L</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11: In ALL cases, pumping gives string NOT in L. Contradiction =&gt; L is NOT a CFL!</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L is NOT context-free - a PDA cannot match 3 symbols simultaneously</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12: Prove L = {a^n | n is a perfect square} is NOT CFL</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Prove L = {a^(n^2) | n&gt;=1} is not context-free.</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Assume L is CFL. Let p be pumping length.</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Choose n such that n^2 &gt;= p. Take w = a^(n^2).</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By PL: w = uvxyz where |vy|&gt;=1, |vxy|&lt;=p</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Let |vy| = k where 1&lt;=k&lt;=p.</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Pump with i=2: uv^2xy^2z = a^(n^2+k)</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For this to be in L: n^2+k must be a perfect square.</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n^2 &lt; n^2+k &lt;= n^2+p. Next perfect square after n^2 is (n+1)^2 = n^2+2n+1</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So we need k &gt;= 2n+1. But k &lt;= p which is fixed. For large n: k &lt; 2n+1 =&gt; not a perfect square.</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9: Contradiction =&gt; L is NOT context-free.</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L is NOT context-free - requires computation beyond CFL capability</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State the Pumping Lemma for CFLs. How many strings are pumped simultaneously?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What are the 3 conditions for the split w=uvxyz in CFL Pumping Lemma?</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Prove L = {a^n b^n c^n | n&gt;=0} is not context-free using the Pumping Lemma.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Why is the constraint |vxy|&lt;=p important in the CFL Pumping Lemma?</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Compare the Pumping Lemma for Regular Languages vs for CFLs.</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9: Closure Properties and Applications of CFG</w:t>
      </w:r>
    </w:p>
    <w:p>
      <w:pPr>
        <w:pBdr>
          <w:bottom w:val="single" w:color="D6EAF8" w:sz="3" w:space="3"/>
        </w:pBdr>
        <w:spacing w:after="120" w:before="240"/>
      </w:pPr>
      <w:r>
        <w:rPr>
          <w:rFonts w:ascii="Arial" w:cs="Arial" w:eastAsia="Arial" w:hAnsi="Arial"/>
          <w:b/>
          <w:bCs/>
          <w:color w:val="2471A3"/>
          <w:sz w:val="28"/>
          <w:szCs w:val="28"/>
        </w:rPr>
        <w:t xml:space="preserve">9.1 Closure Properties of Context Free Languages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00"/>
      </w:tblGrid>
      <w:tr>
        <w:trPr>
          <w:tblHeader/>
        </w:trPr>
        <w:tc>
          <w:tcPr>
            <w:tcW w:type="dxa" w:w="2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Operation</w:t>
            </w:r>
          </w:p>
        </w:tc>
        <w:tc>
          <w:tcPr>
            <w:tcW w:type="dxa" w:w="1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CFL Closed?</w:t>
            </w:r>
          </w:p>
        </w:tc>
        <w:tc>
          <w:tcPr>
            <w:tcW w:type="dxa" w:w="5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Explanation/Proof Method</w:t>
            </w:r>
          </w:p>
        </w:tc>
      </w:tr>
      <w:tr>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Union</w:t>
            </w:r>
          </w:p>
        </w:tc>
        <w:tc>
          <w:tcPr>
            <w:tcW w:type="dxa" w:w="1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YES - Closed</w:t>
            </w:r>
          </w:p>
        </w:tc>
        <w:tc>
          <w:tcPr>
            <w:tcW w:type="dxa" w:w="5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If L1,L2 CFLs then: S-&gt;S1|S2 where S1,S2 are start symbols of L1,L2</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Concatenation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YES - Closed</w:t>
            </w:r>
          </w:p>
        </w:tc>
        <w:tc>
          <w:tcPr>
            <w:tcW w:type="dxa" w:w="5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S-&gt;S1S2 combines grammars</w:t>
            </w:r>
          </w:p>
        </w:tc>
      </w:tr>
      <w:tr>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Kleene Star</w:t>
            </w:r>
          </w:p>
        </w:tc>
        <w:tc>
          <w:tcPr>
            <w:tcW w:type="dxa" w:w="1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YES - Closed</w:t>
            </w:r>
          </w:p>
        </w:tc>
        <w:tc>
          <w:tcPr>
            <w:tcW w:type="dxa" w:w="5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S-&gt;S1S|epsilon combines grammar with itself</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Intersection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NO - NOT Closed</w:t>
            </w:r>
          </w:p>
        </w:tc>
        <w:tc>
          <w:tcPr>
            <w:tcW w:type="dxa" w:w="5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L1={a^n b^n c^m} and L2={a^m b^n c^n} are CFLs but L1 intersect L2 = {a^n b^n c^n} is NOT CFL</w:t>
            </w:r>
          </w:p>
        </w:tc>
      </w:tr>
      <w:tr>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Complementation</w:t>
            </w:r>
          </w:p>
        </w:tc>
        <w:tc>
          <w:tcPr>
            <w:tcW w:type="dxa" w:w="1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NO - NOT Closed</w:t>
            </w:r>
          </w:p>
        </w:tc>
        <w:tc>
          <w:tcPr>
            <w:tcW w:type="dxa" w:w="5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Follows from De Morgan: if complement closed, intersection would be closed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CFL intersect Regular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YES - Closed</w:t>
            </w:r>
          </w:p>
        </w:tc>
        <w:tc>
          <w:tcPr>
            <w:tcW w:type="dxa" w:w="5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PDA for CFL runs in sync with DFA for Regular language</w:t>
            </w:r>
          </w:p>
        </w:tc>
      </w:tr>
      <w:tr>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Reversal</w:t>
            </w:r>
          </w:p>
        </w:tc>
        <w:tc>
          <w:tcPr>
            <w:tcW w:type="dxa" w:w="1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YES - Closed</w:t>
            </w:r>
          </w:p>
        </w:tc>
        <w:tc>
          <w:tcPr>
            <w:tcW w:type="dxa" w:w="5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Reverse all productions: A-&gt;X1X2...Xk becomes A-&gt;Xk...X2X1</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Homomorphism</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YES - Closed</w:t>
            </w:r>
          </w:p>
        </w:tc>
        <w:tc>
          <w:tcPr>
            <w:tcW w:type="dxa" w:w="5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Apply h to each terminal in the grammar</w:t>
            </w:r>
          </w:p>
        </w:tc>
      </w:tr>
      <w:tr>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Inverse Homomorphism</w:t>
            </w:r>
          </w:p>
        </w:tc>
        <w:tc>
          <w:tcPr>
            <w:tcW w:type="dxa" w:w="1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YES - Closed</w:t>
            </w:r>
          </w:p>
        </w:tc>
        <w:tc>
          <w:tcPr>
            <w:tcW w:type="dxa" w:w="5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Preimage of CFL under homomorphism is CFL</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C0392B"/>
                <w:sz w:val="21"/>
                <w:szCs w:val="21"/>
              </w:rPr>
              <w:t xml:space="preserve">WARNING: CRITICAL: CFLs are NOT closed under intersection and NOT closed under complementation. This is a key difference from Regular Languages which ARE closed under both!</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9.2 Applications of Context Free Grammars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E844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Real-World Applications of CFGs</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1. COMPILER DESIGN - Syntax Analysis (Parsing):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 LL(k) parsers, LR(k) parsers, Earley parsers all use CFG</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   - Every programming language spec includes a CFG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2. XML/HTML PARSING:</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   - Nested tags are context-free: &lt;div&gt;&lt;p&gt;text&lt;/p&gt;&lt;/div&gt;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 XML Schema and DTD use context-free rules</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3. NATURAL LANGUAGE PROCESSING (NLP):</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 Parsing English sentences: NP VP -&gt; Noun Verb Object</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   - Used in chatbots, translators, grammar checkers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4. MATHEMATICAL EXPRESSIONS:</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   - All calculators and math engines use CFG-based parsing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5. PROTOCOL SPECIFICATIONS:</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   - Defining message formats in communication protocols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6. DATABASE QUERY LANGUAGES:</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   - SQL grammar is defined using CFG</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List closure properties of CFLs. Which operations is CFL NOT closed under?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Why are CFLs NOT closed under intersection? Give a counterexample.</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Are CFLs closed under union? Prove using grammar construction.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Name 4 real-world applications of Context Free Grammars.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Compare closure properties of Regular Languages and Context Free Languages.</w:t>
            </w:r>
          </w:p>
        </w:tc>
      </w:tr>
    </w:tbl>
    <w:p>
      <w:r>
        <w:br/>
      </w:r>
    </w:p>
    <w:p>
      <w:pPr>
        <w:pBdr>
          <w:bottom w:val="thick" w:color="2471A3" w:sz="6" w:space="4"/>
        </w:pBdr>
        <w:spacing w:after="150" w:before="300"/>
      </w:pPr>
      <w:r>
        <w:rPr>
          <w:rFonts w:ascii="Arial" w:cs="Arial" w:eastAsia="Arial" w:hAnsi="Arial"/>
          <w:b/>
          <w:bCs/>
          <w:color w:val="1A3A5C"/>
          <w:sz w:val="36"/>
          <w:szCs w:val="36"/>
        </w:rPr>
        <w:t xml:space="preserve">Unit III - Summary &amp; Complete Question Bank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Unit III Key Concepts at a Glance</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1C1C1C"/>
                <w:sz w:val="21"/>
                <w:szCs w:val="21"/>
              </w:rPr>
              <w:t xml:space="preserve">CFG G=(V,T,P,S): A-&gt;alpha where A in V, alpha in (V union 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LMD: always replace leftmost non-terminal | RMD: always replace rightmost non-terminal</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1C1C1C"/>
                <w:sz w:val="21"/>
                <w:szCs w:val="21"/>
              </w:rPr>
              <w:t xml:space="preserve">Parse Tree: root=S, leaves=terminals, interior=non-terminals, yield=derived string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Ambiguous Grammar: &gt;= 2 parse trees for some string in L(G)</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1C1C1C"/>
                <w:sz w:val="21"/>
                <w:szCs w:val="21"/>
              </w:rPr>
              <w:t xml:space="preserve">Simplification ORDER: (1) Remove useless symbols, (2) Remove epsilon, (3) Remove unit productions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CNF: A-&gt;BC or A-&gt;a (binary and terminal rules only)</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1C1C1C"/>
                <w:sz w:val="21"/>
                <w:szCs w:val="21"/>
              </w:rPr>
              <w:t xml:space="preserve">GNF: A-&gt;aA1A2...Ak (starts with terminal, rest are non-terminals)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CFL Pumping Lemma: w=uvxyz, |vy|&gt;=1, |vxy|&lt;=p, pump both v and y simultaneously</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1C1C1C"/>
                <w:sz w:val="21"/>
                <w:szCs w:val="21"/>
              </w:rPr>
              <w:t xml:space="preserve">Closure: CFLs closed under union, concat, Kleene*. NOT closed under intersection, complement</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Quick Reference: Normal Forms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Property</w:t>
            </w:r>
          </w:p>
        </w:tc>
        <w:tc>
          <w:tcPr>
            <w:tcW w:type="dxa" w:w="3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CNF</w:t>
            </w:r>
          </w:p>
        </w:tc>
        <w:tc>
          <w:tcPr>
            <w:tcW w:type="dxa" w:w="3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GNF</w:t>
            </w:r>
          </w:p>
        </w:tc>
      </w:tr>
      <w:tr>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Production Form</w:t>
            </w:r>
          </w:p>
        </w:tc>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A-&gt;BC or A-&gt;a</w:t>
            </w:r>
          </w:p>
        </w:tc>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A-&gt;aB1B2...Bk (a=terminal, Bi=non-terminal)</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Use Case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CYK Parsing, theory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PDA construction, LL parsing</w:t>
            </w:r>
          </w:p>
        </w:tc>
      </w:tr>
      <w:tr>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Named After</w:t>
            </w:r>
          </w:p>
        </w:tc>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Noam Chomsky</w:t>
            </w:r>
          </w:p>
        </w:tc>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Sheila Greibach</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Parse Tree Shape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Binary tree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Leftmost branching tree</w:t>
            </w:r>
          </w:p>
        </w:tc>
      </w:tr>
      <w:tr>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Terminal Position</w:t>
            </w:r>
          </w:p>
        </w:tc>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Only in A-&gt;a (leaf level)</w:t>
            </w:r>
          </w:p>
        </w:tc>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Always first symbol of RHS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How to Convert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Simplify, then terminal-replace, then binary-split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Eliminate left recursion, substitute to get terminal first</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2-Mark Questions</w:t>
      </w:r>
    </w:p>
    <w:p>
      <w:pPr>
        <w:pStyle w:val="ListParagraph"/>
        <w:numPr>
          <w:ilvl w:val="0"/>
          <w:numId w:val="2"/>
        </w:numPr>
        <w:spacing w:after="40" w:before="40"/>
      </w:pPr>
      <w:r>
        <w:rPr>
          <w:rFonts w:ascii="Arial" w:cs="Arial" w:eastAsia="Arial" w:hAnsi="Arial"/>
          <w:color w:val="1C1C1C"/>
          <w:sz w:val="22"/>
          <w:szCs w:val="22"/>
        </w:rPr>
        <w:t xml:space="preserve">Define Context Free Grammar (CFG) with its 4-tuple definition.</w:t>
      </w:r>
    </w:p>
    <w:p>
      <w:pPr>
        <w:pStyle w:val="ListParagraph"/>
        <w:numPr>
          <w:ilvl w:val="0"/>
          <w:numId w:val="2"/>
        </w:numPr>
        <w:spacing w:after="40" w:before="40"/>
      </w:pPr>
      <w:r>
        <w:rPr>
          <w:rFonts w:ascii="Arial" w:cs="Arial" w:eastAsia="Arial" w:hAnsi="Arial"/>
          <w:color w:val="1C1C1C"/>
          <w:sz w:val="22"/>
          <w:szCs w:val="22"/>
        </w:rPr>
        <w:t xml:space="preserve">What is a Leftmost Derivation? Give an example.</w:t>
      </w:r>
    </w:p>
    <w:p>
      <w:pPr>
        <w:pStyle w:val="ListParagraph"/>
        <w:numPr>
          <w:ilvl w:val="0"/>
          <w:numId w:val="2"/>
        </w:numPr>
        <w:spacing w:after="40" w:before="40"/>
      </w:pPr>
      <w:r>
        <w:rPr>
          <w:rFonts w:ascii="Arial" w:cs="Arial" w:eastAsia="Arial" w:hAnsi="Arial"/>
          <w:color w:val="1C1C1C"/>
          <w:sz w:val="22"/>
          <w:szCs w:val="22"/>
        </w:rPr>
        <w:t xml:space="preserve">Define Parse Tree and state any 3 of its properties.</w:t>
      </w:r>
    </w:p>
    <w:p>
      <w:pPr>
        <w:pStyle w:val="ListParagraph"/>
        <w:numPr>
          <w:ilvl w:val="0"/>
          <w:numId w:val="2"/>
        </w:numPr>
        <w:spacing w:after="40" w:before="40"/>
      </w:pPr>
      <w:r>
        <w:rPr>
          <w:rFonts w:ascii="Arial" w:cs="Arial" w:eastAsia="Arial" w:hAnsi="Arial"/>
          <w:color w:val="1C1C1C"/>
          <w:sz w:val="22"/>
          <w:szCs w:val="22"/>
        </w:rPr>
        <w:t xml:space="preserve">What is an ambiguous grammar? Give an example.</w:t>
      </w:r>
    </w:p>
    <w:p>
      <w:pPr>
        <w:pStyle w:val="ListParagraph"/>
        <w:numPr>
          <w:ilvl w:val="0"/>
          <w:numId w:val="2"/>
        </w:numPr>
        <w:spacing w:after="40" w:before="40"/>
      </w:pPr>
      <w:r>
        <w:rPr>
          <w:rFonts w:ascii="Arial" w:cs="Arial" w:eastAsia="Arial" w:hAnsi="Arial"/>
          <w:color w:val="1C1C1C"/>
          <w:sz w:val="22"/>
          <w:szCs w:val="22"/>
        </w:rPr>
        <w:t xml:space="preserve">What are useless symbols in a CFG? How are they identified?</w:t>
      </w:r>
    </w:p>
    <w:p>
      <w:pPr>
        <w:pStyle w:val="ListParagraph"/>
        <w:numPr>
          <w:ilvl w:val="0"/>
          <w:numId w:val="2"/>
        </w:numPr>
        <w:spacing w:after="40" w:before="40"/>
      </w:pPr>
      <w:r>
        <w:rPr>
          <w:rFonts w:ascii="Arial" w:cs="Arial" w:eastAsia="Arial" w:hAnsi="Arial"/>
          <w:color w:val="1C1C1C"/>
          <w:sz w:val="22"/>
          <w:szCs w:val="22"/>
        </w:rPr>
        <w:t xml:space="preserve">Define Chomsky Normal Form (CNF).</w:t>
      </w:r>
    </w:p>
    <w:p>
      <w:pPr>
        <w:pStyle w:val="ListParagraph"/>
        <w:numPr>
          <w:ilvl w:val="0"/>
          <w:numId w:val="2"/>
        </w:numPr>
        <w:spacing w:after="40" w:before="40"/>
      </w:pPr>
      <w:r>
        <w:rPr>
          <w:rFonts w:ascii="Arial" w:cs="Arial" w:eastAsia="Arial" w:hAnsi="Arial"/>
          <w:color w:val="1C1C1C"/>
          <w:sz w:val="22"/>
          <w:szCs w:val="22"/>
        </w:rPr>
        <w:t xml:space="preserve">Define Greibach Normal Form (GNF).</w:t>
      </w:r>
    </w:p>
    <w:p>
      <w:pPr>
        <w:pStyle w:val="ListParagraph"/>
        <w:numPr>
          <w:ilvl w:val="0"/>
          <w:numId w:val="2"/>
        </w:numPr>
        <w:spacing w:after="40" w:before="40"/>
      </w:pPr>
      <w:r>
        <w:rPr>
          <w:rFonts w:ascii="Arial" w:cs="Arial" w:eastAsia="Arial" w:hAnsi="Arial"/>
          <w:color w:val="1C1C1C"/>
          <w:sz w:val="22"/>
          <w:szCs w:val="22"/>
        </w:rPr>
        <w:t xml:space="preserve">State the Pumping Lemma for Context Free Languages.</w:t>
      </w:r>
    </w:p>
    <w:p>
      <w:pPr>
        <w:pStyle w:val="ListParagraph"/>
        <w:numPr>
          <w:ilvl w:val="0"/>
          <w:numId w:val="2"/>
        </w:numPr>
        <w:spacing w:after="40" w:before="40"/>
      </w:pPr>
      <w:r>
        <w:rPr>
          <w:rFonts w:ascii="Arial" w:cs="Arial" w:eastAsia="Arial" w:hAnsi="Arial"/>
          <w:color w:val="1C1C1C"/>
          <w:sz w:val="22"/>
          <w:szCs w:val="22"/>
        </w:rPr>
        <w:t xml:space="preserve">List closure properties under which CFLs are NOT closed.</w:t>
      </w:r>
    </w:p>
    <w:p>
      <w:pPr>
        <w:pStyle w:val="ListParagraph"/>
        <w:numPr>
          <w:ilvl w:val="0"/>
          <w:numId w:val="2"/>
        </w:numPr>
        <w:spacing w:after="40" w:before="40"/>
      </w:pPr>
      <w:r>
        <w:rPr>
          <w:rFonts w:ascii="Arial" w:cs="Arial" w:eastAsia="Arial" w:hAnsi="Arial"/>
          <w:color w:val="1C1C1C"/>
          <w:sz w:val="22"/>
          <w:szCs w:val="22"/>
        </w:rPr>
        <w:t xml:space="preserve">What is a nullable variable? Give an example.</w:t>
      </w:r>
    </w:p>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5-Mark Questions</w:t>
      </w:r>
    </w:p>
    <w:p>
      <w:pPr>
        <w:pStyle w:val="ListParagraph"/>
        <w:numPr>
          <w:ilvl w:val="0"/>
          <w:numId w:val="2"/>
        </w:numPr>
        <w:spacing w:after="40" w:before="40"/>
      </w:pPr>
      <w:r>
        <w:rPr>
          <w:rFonts w:ascii="Arial" w:cs="Arial" w:eastAsia="Arial" w:hAnsi="Arial"/>
          <w:color w:val="1C1C1C"/>
          <w:sz w:val="22"/>
          <w:szCs w:val="22"/>
        </w:rPr>
        <w:t xml:space="preserve">Design a CFG for L = {a^n b^n | n&gt;=1}. Show derivations for "aabb" using LMD and RMD. Draw the parse tree.</w:t>
      </w:r>
    </w:p>
    <w:p>
      <w:pPr>
        <w:pStyle w:val="ListParagraph"/>
        <w:numPr>
          <w:ilvl w:val="0"/>
          <w:numId w:val="2"/>
        </w:numPr>
        <w:spacing w:after="40" w:before="40"/>
      </w:pPr>
      <w:r>
        <w:rPr>
          <w:rFonts w:ascii="Arial" w:cs="Arial" w:eastAsia="Arial" w:hAnsi="Arial"/>
          <w:color w:val="1C1C1C"/>
          <w:sz w:val="22"/>
          <w:szCs w:val="22"/>
        </w:rPr>
        <w:t xml:space="preserve">Show that the grammar E-&gt;E+E|E*E|id is ambiguous. How can you remove this ambiguity?</w:t>
      </w:r>
    </w:p>
    <w:p>
      <w:pPr>
        <w:pStyle w:val="ListParagraph"/>
        <w:numPr>
          <w:ilvl w:val="0"/>
          <w:numId w:val="2"/>
        </w:numPr>
        <w:spacing w:after="40" w:before="40"/>
      </w:pPr>
      <w:r>
        <w:rPr>
          <w:rFonts w:ascii="Arial" w:cs="Arial" w:eastAsia="Arial" w:hAnsi="Arial"/>
          <w:color w:val="1C1C1C"/>
          <w:sz w:val="22"/>
          <w:szCs w:val="22"/>
        </w:rPr>
        <w:t xml:space="preserve">Simplify the CFG: S-&gt;AB|a, A-&gt;a, B-&gt;BC, C-&gt;b by removing useless symbols.</w:t>
      </w:r>
    </w:p>
    <w:p>
      <w:pPr>
        <w:pStyle w:val="ListParagraph"/>
        <w:numPr>
          <w:ilvl w:val="0"/>
          <w:numId w:val="2"/>
        </w:numPr>
        <w:spacing w:after="40" w:before="40"/>
      </w:pPr>
      <w:r>
        <w:rPr>
          <w:rFonts w:ascii="Arial" w:cs="Arial" w:eastAsia="Arial" w:hAnsi="Arial"/>
          <w:color w:val="1C1C1C"/>
          <w:sz w:val="22"/>
          <w:szCs w:val="22"/>
        </w:rPr>
        <w:t xml:space="preserve">Convert the grammar S-&gt;aSb|ab to Chomsky Normal Form (CNF). Show all steps.</w:t>
      </w:r>
    </w:p>
    <w:p>
      <w:pPr>
        <w:pStyle w:val="ListParagraph"/>
        <w:numPr>
          <w:ilvl w:val="0"/>
          <w:numId w:val="2"/>
        </w:numPr>
        <w:spacing w:after="40" w:before="40"/>
      </w:pPr>
      <w:r>
        <w:rPr>
          <w:rFonts w:ascii="Arial" w:cs="Arial" w:eastAsia="Arial" w:hAnsi="Arial"/>
          <w:color w:val="1C1C1C"/>
          <w:sz w:val="22"/>
          <w:szCs w:val="22"/>
        </w:rPr>
        <w:t xml:space="preserve">Prove that L = {a^n b^n c^n | n&gt;=1} is not a Context Free Language using the Pumping Lemma.</w:t>
      </w:r>
    </w:p>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10-Mark Questions</w:t>
      </w:r>
    </w:p>
    <w:p>
      <w:pPr>
        <w:pStyle w:val="ListParagraph"/>
        <w:numPr>
          <w:ilvl w:val="0"/>
          <w:numId w:val="2"/>
        </w:numPr>
        <w:spacing w:after="40" w:before="40"/>
      </w:pPr>
      <w:r>
        <w:rPr>
          <w:rFonts w:ascii="Arial" w:cs="Arial" w:eastAsia="Arial" w:hAnsi="Arial"/>
          <w:color w:val="1C1C1C"/>
          <w:sz w:val="22"/>
          <w:szCs w:val="22"/>
        </w:rPr>
        <w:t xml:space="preserve">(a) Define CFG, LMD, RMD, and Parse Tree with examples. (b) Show that S-&gt;SS|aSb|bSa|epsilon is ambiguous for "aabb". (c) What is the language generated by this grammar?</w:t>
      </w:r>
    </w:p>
    <w:p>
      <w:pPr>
        <w:pStyle w:val="ListParagraph"/>
        <w:numPr>
          <w:ilvl w:val="0"/>
          <w:numId w:val="2"/>
        </w:numPr>
        <w:spacing w:after="40" w:before="40"/>
      </w:pPr>
      <w:r>
        <w:rPr>
          <w:rFonts w:ascii="Arial" w:cs="Arial" w:eastAsia="Arial" w:hAnsi="Arial"/>
          <w:color w:val="1C1C1C"/>
          <w:sz w:val="22"/>
          <w:szCs w:val="22"/>
        </w:rPr>
        <w:t xml:space="preserve">(a) Explain the complete simplification process for CFGs (all 3 steps). (b) Simplify the grammar: S-&gt;aA|bB, A-&gt;aA|epsilon, B-&gt;bB|epsilon, C-&gt;c. Show the grammar after each step.</w:t>
      </w:r>
    </w:p>
    <w:p>
      <w:pPr>
        <w:pStyle w:val="ListParagraph"/>
        <w:numPr>
          <w:ilvl w:val="0"/>
          <w:numId w:val="2"/>
        </w:numPr>
        <w:spacing w:after="40" w:before="40"/>
      </w:pPr>
      <w:r>
        <w:rPr>
          <w:rFonts w:ascii="Arial" w:cs="Arial" w:eastAsia="Arial" w:hAnsi="Arial"/>
          <w:color w:val="1C1C1C"/>
          <w:sz w:val="22"/>
          <w:szCs w:val="22"/>
        </w:rPr>
        <w:t xml:space="preserve">(a) Define CNF and explain the conversion algorithm. (b) Convert G: S-&gt;aAbB, A-&gt;aA|a, B-&gt;bB|b to CNF showing all intermediate steps. (c) Verify that the resulting grammar generates the same language.</w:t>
      </w:r>
    </w:p>
    <w:p>
      <w:pPr>
        <w:pStyle w:val="ListParagraph"/>
        <w:numPr>
          <w:ilvl w:val="0"/>
          <w:numId w:val="2"/>
        </w:numPr>
        <w:spacing w:after="40" w:before="40"/>
      </w:pPr>
      <w:r>
        <w:rPr>
          <w:rFonts w:ascii="Arial" w:cs="Arial" w:eastAsia="Arial" w:hAnsi="Arial"/>
          <w:color w:val="1C1C1C"/>
          <w:sz w:val="22"/>
          <w:szCs w:val="22"/>
        </w:rPr>
        <w:t xml:space="preserve">(a) State and explain the Pumping Lemma for CFLs. (b) Prove L={a^n b^m c^n | n,m&gt;=1} is not a CFL. (c) Prove L={ww | w in {a,b}*} is not a CFL. (d) What is the significance of pumping both v and y?</w:t>
      </w:r>
    </w:p>
    <w:p>
      <w:pPr>
        <w:pStyle w:val="ListParagraph"/>
        <w:numPr>
          <w:ilvl w:val="0"/>
          <w:numId w:val="2"/>
        </w:numPr>
        <w:spacing w:after="40" w:before="40"/>
      </w:pPr>
      <w:r>
        <w:rPr>
          <w:rFonts w:ascii="Arial" w:cs="Arial" w:eastAsia="Arial" w:hAnsi="Arial"/>
          <w:color w:val="1C1C1C"/>
          <w:sz w:val="22"/>
          <w:szCs w:val="22"/>
        </w:rPr>
        <w:t xml:space="preserve">(a) State all closure properties of CFLs. (b) Prove CFLs are closed under union (construction proof). (c) Give a counterexample showing CFLs are NOT closed under intersection. (d) State all decision properties of CFLs.</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Previous Year Style Questions - Unit III</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1. Design a CFG and find LMD, RMD, parse tree for a given string. [2021, 2022]</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2. Convert given CFG to CNF showing all intermediate simplification steps. [2022, 2023]</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3. Prove L={a^n b^n c^n} is not context-free using Pumping Lemma. [2020, 2021, 2023]</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4. Show ambiguity in grammar for arithmetic expressions, give unambiguous version. [2021]</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5. Remove useless symbols, epsilon productions, unit productions from given CFG. [2022]</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6. Convert given CFG to GNF. Explain left recursion elimination. [2021, 2023]</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7. Compare closure properties of Regular Languages and Context Free Languages. [2022]</w:t>
            </w:r>
          </w:p>
        </w:tc>
      </w:tr>
    </w:tbl>
    <w:p>
      <w:pPr>
        <w:spacing w:after="100" w:before="200"/>
      </w:pPr>
      <w:r>
        <w:rPr>
          <w:rFonts w:ascii="Arial" w:cs="Arial" w:eastAsia="Arial" w:hAnsi="Arial"/>
        </w:rPr>
        <w:t xml:space="preserve"/>
      </w:r>
    </w:p>
    <w:p>
      <w:pPr>
        <w:jc w:val="center"/>
      </w:pPr>
      <w:r>
        <w:rPr>
          <w:rFonts w:ascii="Arial" w:cs="Arial" w:eastAsia="Arial" w:hAnsi="Arial"/>
          <w:i/>
          <w:iCs/>
          <w:color w:val="555555"/>
          <w:sz w:val="22"/>
          <w:szCs w:val="22"/>
        </w:rPr>
        <w:t xml:space="preserve">- End of Unit III - Theory of Computation -</w:t>
      </w:r>
    </w:p>
    <w:p>
      <w:pPr>
        <w:jc w:val="center"/>
      </w:pPr>
      <w:r>
        <w:rPr>
          <w:rFonts w:ascii="Arial" w:cs="Arial" w:eastAsia="Arial" w:hAnsi="Arial"/>
          <w:color w:val="555555"/>
          <w:sz w:val="20"/>
          <w:szCs w:val="20"/>
        </w:rPr>
        <w:t xml:space="preserve">Prepared by: Nimmala Sakitha Sri | ANITS Engineering College | Dept. CSE-AI&amp;ML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2026-06-19T15:29:29.126Z</dcterms:created>
  <dcterms:modified xsi:type="dcterms:W3CDTF">2026-06-19T15:29:29.138Z</dcterms:modified>
</cp:coreProperties>
</file>

<file path=docProps/custom.xml><?xml version="1.0" encoding="utf-8"?>
<Properties xmlns="http://schemas.openxmlformats.org/officeDocument/2006/custom-properties" xmlns:vt="http://schemas.openxmlformats.org/officeDocument/2006/docPropsVTypes"/>
</file>