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2.xml" ContentType="application/vnd.openxmlformats-officedocument.wordprocessingml.footer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21B1D" w14:textId="77777777" w:rsidR="00755F5E" w:rsidRDefault="00755F5E" w:rsidP="00755F5E"/>
    <w:p w14:paraId="4C9703C6" w14:textId="77777777" w:rsidR="00755F5E" w:rsidRDefault="00755F5E" w:rsidP="00755F5E"/>
    <w:p w14:paraId="587898DF" w14:textId="77777777" w:rsidR="00755F5E" w:rsidRDefault="00755F5E" w:rsidP="00755F5E"/>
    <w:p w14:paraId="258D89F7" w14:textId="77777777" w:rsidR="00755F5E" w:rsidRDefault="00755F5E" w:rsidP="00755F5E"/>
    <w:p w14:paraId="41F2923C" w14:textId="77777777" w:rsidR="00755F5E" w:rsidRDefault="00755F5E" w:rsidP="00755F5E"/>
    <w:p w14:paraId="11E0E8E8" w14:textId="77777777" w:rsidR="00755F5E" w:rsidRDefault="00755F5E" w:rsidP="00755F5E"/>
    <w:p w14:paraId="048C744F" w14:textId="62A255EF" w:rsidR="0079061E" w:rsidRDefault="0079061E" w:rsidP="00755F5E"/>
    <w:p w14:paraId="08C79D0D" w14:textId="77777777" w:rsidR="0074558A" w:rsidRDefault="0074558A" w:rsidP="00755F5E"/>
    <w:p w14:paraId="1B56BA9E" w14:textId="77777777" w:rsidR="0079061E" w:rsidRDefault="0079061E" w:rsidP="00755F5E"/>
    <w:p w14:paraId="6941F08D" w14:textId="77777777" w:rsidR="0079061E" w:rsidRDefault="0079061E" w:rsidP="0079061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A014B" wp14:editId="52204F5F">
                <wp:simplePos x="0" y="0"/>
                <wp:positionH relativeFrom="margin">
                  <wp:align>right</wp:align>
                </wp:positionH>
                <wp:positionV relativeFrom="paragraph">
                  <wp:posOffset>198938</wp:posOffset>
                </wp:positionV>
                <wp:extent cx="6815579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557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F6EF2"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45pt,15.65pt" to="1022.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sbwQEAANIDAAAOAAAAZHJzL2Uyb0RvYy54bWysU8tu2zAQvAfoPxC815IMOE0Eyzk4aC9F&#10;arTJBzDU0iLAF5aMJf99lrStBG2BokUvFMmdmd1ZrtZ3kzXsABi1dx1vFjVn4KTvtdt3/Onx88cb&#10;zmISrhfGO+j4ESK/23y4Wo+hhaUfvOkBGYm42I6h40NKoa2qKAewIi58AEdB5dGKREfcVz2KkdSt&#10;qZZ1fV2NHvuAXkKMdHt/CvJN0VcKZPqmVITETMeptlRWLOtzXqvNWrR7FGHQ8lyG+IcqrNCOks5S&#10;9yIJ9oL6FymrJfroVVpIbyuvlJZQPJCbpv7JzY9BBCheqDkxzG2K/09WPhx2yHTf8SVnTlh6oq13&#10;jvoGL8h69DqxZe7SGGJL4K3b4fkUww6z5UmhzV8yw6bS2ePcWZgSk3R5fdOsVp9uOZOXWPVGDBjT&#10;F/CW5U3HjXbZtGjF4WtMlIygF0i+No6NNGq39ao8X5UrO9VSdulo4AT7DoqcUfamyJWZgq1BdhA0&#10;DUJKcKnJ3iiBcYTONKWNmYn1n4lnfKZCmbe/Ic+Mktm7NJOtdh5/lz1Nl5LVCU/lv/Odt8++P5ZX&#10;KgEanOLwPOR5Mt+fC/3tV9y8AgAA//8DAFBLAwQUAAYACAAAACEAYKerddgAAAAHAQAADwAAAGRy&#10;cy9kb3ducmV2LnhtbEyPQU/DMAyF70j8h8hI3Fg6igaUphNCIHHt4MDRa0xa0ThVknXl3+OJA9z8&#10;/Kz3PtfbxY9qppiGwAbWqwIUcRfswM7A+9vL1R2olJEtjoHJwDcl2DbnZzVWNhy5pXmXnZIQThUa&#10;6HOeKq1T15PHtAoTsXifIXrMIqPTNuJRwv2or4tioz0OLA09TvTUU/e1O3gD7U1s04Rhfg6tw4/5&#10;Fe9duTHm8mJ5fACVacl/x3DCF3RohGkfDmyTGg3II9lAuS5BndzitpRp/7vRTa3/8zc/AAAA//8D&#10;AFBLAQItABQABgAIAAAAIQC2gziS/gAAAOEBAAATAAAAAAAAAAAAAAAAAAAAAABbQ29udGVudF9U&#10;eXBlc10ueG1sUEsBAi0AFAAGAAgAAAAhADj9If/WAAAAlAEAAAsAAAAAAAAAAAAAAAAALwEAAF9y&#10;ZWxzLy5yZWxzUEsBAi0AFAAGAAgAAAAhAIZSixvBAQAA0gMAAA4AAAAAAAAAAAAAAAAALgIAAGRy&#10;cy9lMm9Eb2MueG1sUEsBAi0AFAAGAAgAAAAhAGCnq3XYAAAABwEAAA8AAAAAAAAAAAAAAAAAGwQA&#10;AGRycy9kb3ducmV2LnhtbFBLBQYAAAAABAAEAPMAAAAgBQAAAAA=&#10;" strokecolor="#549e39 [3204]" strokeweight="1.5pt">
                <w10:wrap anchorx="margin"/>
              </v:line>
            </w:pict>
          </mc:Fallback>
        </mc:AlternateContent>
      </w:r>
    </w:p>
    <w:p w14:paraId="21B6310F" w14:textId="767D7624" w:rsidR="0079061E" w:rsidRPr="0079061E" w:rsidRDefault="0079061E" w:rsidP="00C6320F">
      <w:pPr>
        <w:spacing w:before="0" w:after="0" w:line="240" w:lineRule="auto"/>
        <w:ind w:left="709" w:right="310"/>
        <w:jc w:val="right"/>
        <w:rPr>
          <w:rFonts w:ascii="Arial Black" w:hAnsi="Arial Black"/>
          <w:color w:val="33473C" w:themeColor="text2" w:themeShade="BF"/>
          <w:sz w:val="44"/>
        </w:rPr>
      </w:pPr>
      <w:r w:rsidRPr="0079061E">
        <w:rPr>
          <w:rFonts w:ascii="Arial Black" w:hAnsi="Arial Black"/>
          <w:color w:val="33473C" w:themeColor="text2" w:themeShade="BF"/>
          <w:sz w:val="44"/>
        </w:rPr>
        <w:t>MGL</w:t>
      </w:r>
      <w:r w:rsidR="000A7C39">
        <w:rPr>
          <w:rFonts w:ascii="Arial Black" w:hAnsi="Arial Black"/>
          <w:color w:val="33473C" w:themeColor="text2" w:themeShade="BF"/>
          <w:sz w:val="44"/>
        </w:rPr>
        <w:t>7460</w:t>
      </w:r>
    </w:p>
    <w:p w14:paraId="6584CC23" w14:textId="4D306EDB" w:rsidR="0079061E" w:rsidRDefault="000A7C39" w:rsidP="00C6320F">
      <w:pPr>
        <w:spacing w:before="0" w:after="0" w:line="240" w:lineRule="auto"/>
        <w:ind w:left="709" w:right="310"/>
        <w:jc w:val="right"/>
        <w:rPr>
          <w:rFonts w:ascii="Arial Black" w:hAnsi="Arial Black"/>
          <w:color w:val="33473C" w:themeColor="text2" w:themeShade="BF"/>
          <w:sz w:val="32"/>
        </w:rPr>
      </w:pPr>
      <w:r>
        <w:rPr>
          <w:rFonts w:ascii="Arial Black" w:hAnsi="Arial Black"/>
          <w:color w:val="33473C" w:themeColor="text2" w:themeShade="BF"/>
          <w:sz w:val="32"/>
        </w:rPr>
        <w:t>Réalisation &amp; Maintenance logiciels</w:t>
      </w:r>
    </w:p>
    <w:p w14:paraId="5F0AAB67" w14:textId="77777777" w:rsidR="000A7C39" w:rsidRPr="0079061E" w:rsidRDefault="000A7C39" w:rsidP="00C6320F">
      <w:pPr>
        <w:spacing w:before="0" w:after="0" w:line="240" w:lineRule="auto"/>
        <w:ind w:left="709" w:right="310"/>
        <w:jc w:val="right"/>
        <w:rPr>
          <w:rFonts w:ascii="Arial Black" w:hAnsi="Arial Black"/>
          <w:color w:val="33473C" w:themeColor="text2" w:themeShade="BF"/>
          <w:sz w:val="32"/>
        </w:rPr>
      </w:pPr>
    </w:p>
    <w:p w14:paraId="329843B1" w14:textId="77777777" w:rsidR="0079061E" w:rsidRDefault="0079061E" w:rsidP="00C6320F">
      <w:pPr>
        <w:ind w:left="708" w:right="310"/>
        <w:jc w:val="right"/>
      </w:pPr>
    </w:p>
    <w:p w14:paraId="1669A323" w14:textId="31734427" w:rsidR="0079061E" w:rsidRDefault="00236601" w:rsidP="00C6320F">
      <w:pPr>
        <w:ind w:left="708" w:right="310"/>
        <w:jc w:val="right"/>
        <w:rPr>
          <w:rFonts w:ascii="Arial Black" w:hAnsi="Arial Black"/>
          <w:color w:val="3E762A" w:themeColor="accent1" w:themeShade="BF"/>
          <w:sz w:val="28"/>
        </w:rPr>
      </w:pPr>
      <w:r w:rsidRPr="00236601">
        <w:rPr>
          <w:rFonts w:ascii="Arial Black" w:hAnsi="Arial Black"/>
          <w:color w:val="3E762A" w:themeColor="accent1" w:themeShade="BF"/>
          <w:sz w:val="28"/>
        </w:rPr>
        <w:t>Projet Individuel</w:t>
      </w:r>
    </w:p>
    <w:p w14:paraId="1E39CB89" w14:textId="77777777" w:rsidR="00483C4D" w:rsidRDefault="00483C4D" w:rsidP="00483C4D">
      <w:pPr>
        <w:spacing w:before="0" w:after="0"/>
        <w:ind w:left="709" w:right="312"/>
        <w:jc w:val="right"/>
        <w:rPr>
          <w:rFonts w:ascii="Arial Black" w:hAnsi="Arial Black"/>
          <w:color w:val="86A795" w:themeColor="text2" w:themeTint="99"/>
          <w:sz w:val="20"/>
        </w:rPr>
      </w:pPr>
    </w:p>
    <w:p w14:paraId="4C131BF4" w14:textId="11C500F7" w:rsidR="00483C4D" w:rsidRPr="00236601" w:rsidRDefault="00483C4D" w:rsidP="00236601">
      <w:pPr>
        <w:spacing w:before="0" w:after="0"/>
        <w:ind w:left="709" w:right="312"/>
        <w:jc w:val="right"/>
        <w:rPr>
          <w:rFonts w:ascii="Arial Black" w:hAnsi="Arial Black"/>
          <w:color w:val="86A795" w:themeColor="text2" w:themeTint="99"/>
          <w:sz w:val="20"/>
        </w:rPr>
      </w:pPr>
      <w:r w:rsidRPr="005A1268">
        <w:rPr>
          <w:rFonts w:ascii="Arial Black" w:hAnsi="Arial Black"/>
          <w:color w:val="86A795" w:themeColor="text2" w:themeTint="99"/>
          <w:sz w:val="20"/>
        </w:rPr>
        <w:t xml:space="preserve">Nasreddine Salem </w:t>
      </w:r>
    </w:p>
    <w:p w14:paraId="6DA43447" w14:textId="77777777" w:rsidR="0079061E" w:rsidRDefault="0079061E" w:rsidP="007906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E8CDA" wp14:editId="421E5259">
                <wp:simplePos x="0" y="0"/>
                <wp:positionH relativeFrom="margin">
                  <wp:align>right</wp:align>
                </wp:positionH>
                <wp:positionV relativeFrom="paragraph">
                  <wp:posOffset>6534</wp:posOffset>
                </wp:positionV>
                <wp:extent cx="6815579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557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7F9F0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45pt,.5pt" to="1022.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x0IwAEAANIDAAAOAAAAZHJzL2Uyb0RvYy54bWysU9tu2zAMfR+wfxD0vtgukF6MOH1Isb4U&#10;a7CtH6DKVCxAN1Bq7Pz9KCVxi23AsKIvsijykDyH9Op2sobtAaP2ruPNouYMnPS9druOP/38+uWa&#10;s5iE64XxDjp+gMhv158/rcbQwoUfvOkBGSVxsR1Dx4eUQltVUQ5gRVz4AI6cyqMViUzcVT2KkbJb&#10;U13U9WU1euwDegkx0uvd0cnXJb9SINOjUhESMx2n3lI5sZzP+azWK9HuUIRBy1Mb4h1dWKEdFZ1T&#10;3Ykk2AvqP1JZLdFHr9JCelt5pbSEwoHYNPVvbH4MIkDhQuLEMMsUPy6t/LbfItM9zY4zJyyNaOOd&#10;I93gBVmPXifWZJXGEFsK3rgtnqwYtpgpTwpt/hIZNhVlD7OyMCUm6fHyulkur244k2df9QoMGNM9&#10;eMvypeNGu0xatGL/EBMVo9BzSH42jo3U7k29LOOrcmfHXsotHQwcw76DImZUvSnpyk7BxiDbC9oG&#10;ISW4VLhRAeMoOsOUNmYG1v8GnuIzFMq+/Q94RpTK3qUZbLXz+LfqaTq3rI7xpM8b3vn67PtDmVJx&#10;0OIUCU9LnjfzrV3gr7/i+hcAAAD//wMAUEsDBBQABgAIAAAAIQDGEdzq1gAAAAUBAAAPAAAAZHJz&#10;L2Rvd25yZXYueG1sTI9BT8MwDIXvSPyHyEjcWApFA0rTCSGQuHbjwNFrTFrROFWSdeXf43GBk+X3&#10;rOfv1ZvFj2qmmIbABq5XBSjiLtiBnYH33evVPaiUkS2OgcnANyXYNOdnNVY2HLmleZudkhBOFRro&#10;c54qrVPXk8e0ChOxeJ8hesyyRqdtxKOE+1HfFMVaexxYPvQ40XNP3df24A20t7FNE4b5JbQOP+Y3&#10;fHDl2pjLi+XpEVSmJf8dwwlf0KERpn04sE1qNCBFsqgyTmZxV5ag9r+Cbmr9n775AQAA//8DAFBL&#10;AQItABQABgAIAAAAIQC2gziS/gAAAOEBAAATAAAAAAAAAAAAAAAAAAAAAABbQ29udGVudF9UeXBl&#10;c10ueG1sUEsBAi0AFAAGAAgAAAAhADj9If/WAAAAlAEAAAsAAAAAAAAAAAAAAAAALwEAAF9yZWxz&#10;Ly5yZWxzUEsBAi0AFAAGAAgAAAAhAHR/HQjAAQAA0gMAAA4AAAAAAAAAAAAAAAAALgIAAGRycy9l&#10;Mm9Eb2MueG1sUEsBAi0AFAAGAAgAAAAhAMYR3OrWAAAABQEAAA8AAAAAAAAAAAAAAAAAGgQAAGRy&#10;cy9kb3ducmV2LnhtbFBLBQYAAAAABAAEAPMAAAAdBQAAAAA=&#10;" strokecolor="#549e39 [3204]" strokeweight="1.5pt">
                <w10:wrap anchorx="margin"/>
              </v:line>
            </w:pict>
          </mc:Fallback>
        </mc:AlternateContent>
      </w:r>
    </w:p>
    <w:p w14:paraId="4F767B55" w14:textId="77777777" w:rsidR="0079061E" w:rsidRDefault="0079061E" w:rsidP="00755F5E">
      <w:pPr>
        <w:sectPr w:rsidR="0079061E" w:rsidSect="0079061E">
          <w:headerReference w:type="default" r:id="rId11"/>
          <w:footerReference w:type="default" r:id="rId12"/>
          <w:pgSz w:w="12240" w:h="15840"/>
          <w:pgMar w:top="720" w:right="720" w:bottom="720" w:left="720" w:header="708" w:footer="397" w:gutter="0"/>
          <w:cols w:space="708"/>
          <w:docGrid w:linePitch="360"/>
        </w:sectPr>
      </w:pPr>
    </w:p>
    <w:sdt>
      <w:sdtPr>
        <w:rPr>
          <w:b w:val="0"/>
          <w:caps w:val="0"/>
          <w:color w:val="auto"/>
          <w:spacing w:val="0"/>
          <w:sz w:val="24"/>
          <w:szCs w:val="24"/>
          <w:lang w:val="fr-FR"/>
        </w:rPr>
        <w:id w:val="-338848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F664951" w14:textId="77777777" w:rsidR="00C2708C" w:rsidRDefault="00C2708C" w:rsidP="0068008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3A10BDB" w14:textId="1893EAEE" w:rsidR="0037239F" w:rsidRDefault="00C2708C">
          <w:pPr>
            <w:pStyle w:val="TM1"/>
            <w:tabs>
              <w:tab w:val="right" w:leader="dot" w:pos="10790"/>
            </w:tabs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75210" w:history="1">
            <w:r w:rsidR="0037239F" w:rsidRPr="008D50EE">
              <w:rPr>
                <w:rStyle w:val="Lienhypertexte"/>
                <w:noProof/>
              </w:rPr>
              <w:t>Introduction</w:t>
            </w:r>
            <w:r w:rsidR="0037239F">
              <w:rPr>
                <w:noProof/>
                <w:webHidden/>
              </w:rPr>
              <w:tab/>
            </w:r>
            <w:r w:rsidR="0037239F">
              <w:rPr>
                <w:noProof/>
                <w:webHidden/>
              </w:rPr>
              <w:fldChar w:fldCharType="begin"/>
            </w:r>
            <w:r w:rsidR="0037239F">
              <w:rPr>
                <w:noProof/>
                <w:webHidden/>
              </w:rPr>
              <w:instrText xml:space="preserve"> PAGEREF _Toc33475210 \h </w:instrText>
            </w:r>
            <w:r w:rsidR="0037239F">
              <w:rPr>
                <w:noProof/>
                <w:webHidden/>
              </w:rPr>
            </w:r>
            <w:r w:rsidR="0037239F">
              <w:rPr>
                <w:noProof/>
                <w:webHidden/>
              </w:rPr>
              <w:fldChar w:fldCharType="separate"/>
            </w:r>
            <w:r w:rsidR="0037239F">
              <w:rPr>
                <w:noProof/>
                <w:webHidden/>
              </w:rPr>
              <w:t>3</w:t>
            </w:r>
            <w:r w:rsidR="0037239F">
              <w:rPr>
                <w:noProof/>
                <w:webHidden/>
              </w:rPr>
              <w:fldChar w:fldCharType="end"/>
            </w:r>
          </w:hyperlink>
        </w:p>
        <w:p w14:paraId="54507905" w14:textId="4289A43F" w:rsidR="0037239F" w:rsidRDefault="0037239F">
          <w:pPr>
            <w:pStyle w:val="TM2"/>
            <w:tabs>
              <w:tab w:val="right" w:leader="dot" w:pos="10790"/>
            </w:tabs>
            <w:rPr>
              <w:noProof/>
              <w:sz w:val="22"/>
              <w:szCs w:val="22"/>
              <w:lang w:eastAsia="fr-CA"/>
            </w:rPr>
          </w:pPr>
          <w:hyperlink w:anchor="_Toc33475211" w:history="1">
            <w:r w:rsidRPr="008D50EE">
              <w:rPr>
                <w:rStyle w:val="Lienhypertexte"/>
                <w:noProof/>
              </w:rPr>
              <w:t>TP1- Réalisation &amp; maintenance logiciels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F91F4" w14:textId="7750F592" w:rsidR="0037239F" w:rsidRDefault="0037239F">
          <w:pPr>
            <w:pStyle w:val="TM2"/>
            <w:tabs>
              <w:tab w:val="right" w:leader="dot" w:pos="10790"/>
            </w:tabs>
            <w:rPr>
              <w:noProof/>
              <w:sz w:val="22"/>
              <w:szCs w:val="22"/>
              <w:lang w:eastAsia="fr-CA"/>
            </w:rPr>
          </w:pPr>
          <w:hyperlink w:anchor="_Toc33475212" w:history="1">
            <w:r w:rsidRPr="008D50EE">
              <w:rPr>
                <w:rStyle w:val="Lienhypertexte"/>
                <w:noProof/>
              </w:rPr>
              <w:t>Sommaire d’analyse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F0F03" w14:textId="6F8324D1" w:rsidR="0037239F" w:rsidRDefault="0037239F">
          <w:pPr>
            <w:pStyle w:val="TM1"/>
            <w:tabs>
              <w:tab w:val="right" w:leader="dot" w:pos="10790"/>
            </w:tabs>
            <w:rPr>
              <w:noProof/>
              <w:sz w:val="22"/>
              <w:szCs w:val="22"/>
              <w:lang w:eastAsia="fr-CA"/>
            </w:rPr>
          </w:pPr>
          <w:hyperlink w:anchor="_Toc33475213" w:history="1">
            <w:r w:rsidRPr="008D50EE">
              <w:rPr>
                <w:rStyle w:val="Lienhypertexte"/>
                <w:noProof/>
              </w:rPr>
              <w:t>Dimension - ÉQUIPE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C9F8" w14:textId="5063F3DB" w:rsidR="0037239F" w:rsidRDefault="0037239F">
          <w:pPr>
            <w:pStyle w:val="TM2"/>
            <w:tabs>
              <w:tab w:val="right" w:leader="dot" w:pos="10790"/>
            </w:tabs>
            <w:rPr>
              <w:noProof/>
              <w:sz w:val="22"/>
              <w:szCs w:val="22"/>
              <w:lang w:eastAsia="fr-CA"/>
            </w:rPr>
          </w:pPr>
          <w:hyperlink w:anchor="_Toc33475214" w:history="1">
            <w:r w:rsidRPr="008D50EE">
              <w:rPr>
                <w:rStyle w:val="Lienhypertexte"/>
                <w:noProof/>
              </w:rPr>
              <w:t>Git-Statistica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40DCD" w14:textId="63F5D514" w:rsidR="0037239F" w:rsidRDefault="0037239F">
          <w:pPr>
            <w:pStyle w:val="TM2"/>
            <w:tabs>
              <w:tab w:val="right" w:leader="dot" w:pos="10790"/>
            </w:tabs>
            <w:rPr>
              <w:noProof/>
              <w:sz w:val="22"/>
              <w:szCs w:val="22"/>
              <w:lang w:eastAsia="fr-CA"/>
            </w:rPr>
          </w:pPr>
          <w:hyperlink w:anchor="_Toc33475215" w:history="1">
            <w:r w:rsidRPr="008D50EE">
              <w:rPr>
                <w:rStyle w:val="Lienhypertexte"/>
                <w:noProof/>
              </w:rPr>
              <w:t>Implication des contributeurs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26218" w14:textId="6BBE8D6A" w:rsidR="0037239F" w:rsidRDefault="0037239F">
          <w:pPr>
            <w:pStyle w:val="TM1"/>
            <w:tabs>
              <w:tab w:val="right" w:leader="dot" w:pos="10790"/>
            </w:tabs>
            <w:rPr>
              <w:noProof/>
              <w:sz w:val="22"/>
              <w:szCs w:val="22"/>
              <w:lang w:eastAsia="fr-CA"/>
            </w:rPr>
          </w:pPr>
          <w:hyperlink w:anchor="_Toc33475216" w:history="1">
            <w:r w:rsidRPr="008D50EE">
              <w:rPr>
                <w:rStyle w:val="Lienhypertexte"/>
                <w:noProof/>
                <w:lang w:val="en-CA"/>
              </w:rPr>
              <w:t>Architecture logicielle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B00A4" w14:textId="6AB9E66B" w:rsidR="00C2708C" w:rsidRDefault="00C2708C">
          <w:r>
            <w:rPr>
              <w:b/>
              <w:bCs/>
              <w:lang w:val="fr-FR"/>
            </w:rPr>
            <w:fldChar w:fldCharType="end"/>
          </w:r>
        </w:p>
      </w:sdtContent>
    </w:sdt>
    <w:p w14:paraId="71F463AC" w14:textId="77777777" w:rsidR="00C2708C" w:rsidRDefault="00C2708C" w:rsidP="00C2708C"/>
    <w:p w14:paraId="47A0C45B" w14:textId="77777777" w:rsidR="00C2708C" w:rsidRDefault="00C2708C" w:rsidP="00C2708C"/>
    <w:p w14:paraId="7D99AF19" w14:textId="77777777" w:rsidR="00DF31C6" w:rsidRDefault="00DF31C6" w:rsidP="00C2708C">
      <w:r>
        <w:br w:type="page"/>
      </w:r>
    </w:p>
    <w:p w14:paraId="0BDF3C55" w14:textId="77777777" w:rsidR="008D3C8C" w:rsidRDefault="00DF31C6" w:rsidP="00680087">
      <w:pPr>
        <w:pStyle w:val="Titre1"/>
      </w:pPr>
      <w:bookmarkStart w:id="0" w:name="_Toc33475210"/>
      <w:r w:rsidRPr="00680087">
        <w:lastRenderedPageBreak/>
        <w:t>Introduction</w:t>
      </w:r>
      <w:bookmarkEnd w:id="0"/>
    </w:p>
    <w:p w14:paraId="5FC41B80" w14:textId="08FBD891" w:rsidR="004E4D13" w:rsidRPr="004E4D13" w:rsidRDefault="0046743E" w:rsidP="00680087">
      <w:pPr>
        <w:pStyle w:val="Titre2"/>
      </w:pPr>
      <w:bookmarkStart w:id="1" w:name="_Toc33475211"/>
      <w:r>
        <w:t>TP1-</w:t>
      </w:r>
      <w:r w:rsidR="004E4D13">
        <w:t xml:space="preserve"> </w:t>
      </w:r>
      <w:r>
        <w:t>Réalisation &amp; maintenance logiciels</w:t>
      </w:r>
      <w:bookmarkEnd w:id="1"/>
    </w:p>
    <w:p w14:paraId="7B357648" w14:textId="6C0B3976" w:rsidR="008E235F" w:rsidRPr="00196544" w:rsidRDefault="000132DC" w:rsidP="004E4D13">
      <w:pPr>
        <w:spacing w:before="0" w:after="0"/>
        <w:contextualSpacing/>
        <w:rPr>
          <w:rFonts w:ascii="Times New Roman" w:hAnsi="Times New Roman" w:cs="Times New Roman"/>
          <w:sz w:val="22"/>
          <w:szCs w:val="22"/>
        </w:rPr>
      </w:pPr>
      <w:r w:rsidRPr="00196544">
        <w:rPr>
          <w:rFonts w:ascii="Times New Roman" w:hAnsi="Times New Roman" w:cs="Times New Roman"/>
          <w:sz w:val="22"/>
          <w:szCs w:val="22"/>
        </w:rPr>
        <w:t xml:space="preserve">Le </w:t>
      </w:r>
      <w:r w:rsidR="00813F63" w:rsidRPr="00196544">
        <w:rPr>
          <w:rFonts w:ascii="Times New Roman" w:hAnsi="Times New Roman" w:cs="Times New Roman"/>
          <w:sz w:val="22"/>
          <w:szCs w:val="22"/>
        </w:rPr>
        <w:t xml:space="preserve">cours </w:t>
      </w:r>
      <w:r w:rsidR="003C7DE9" w:rsidRPr="00196544">
        <w:rPr>
          <w:rFonts w:ascii="Times New Roman" w:hAnsi="Times New Roman" w:cs="Times New Roman"/>
          <w:sz w:val="22"/>
          <w:szCs w:val="22"/>
        </w:rPr>
        <w:t xml:space="preserve">sur </w:t>
      </w:r>
      <w:r w:rsidR="00196544" w:rsidRPr="00196544">
        <w:rPr>
          <w:rFonts w:ascii="Times New Roman" w:hAnsi="Times New Roman" w:cs="Times New Roman"/>
          <w:sz w:val="22"/>
          <w:szCs w:val="22"/>
        </w:rPr>
        <w:t xml:space="preserve">la </w:t>
      </w:r>
      <w:r w:rsidR="00196544" w:rsidRPr="00196544">
        <w:rPr>
          <w:rFonts w:ascii="Times New Roman" w:hAnsi="Times New Roman" w:cs="Times New Roman"/>
          <w:i/>
          <w:iCs/>
          <w:sz w:val="22"/>
          <w:szCs w:val="22"/>
        </w:rPr>
        <w:t xml:space="preserve">réalisation et maintenance de </w:t>
      </w:r>
      <w:r w:rsidR="003C7DE9" w:rsidRPr="00196544">
        <w:rPr>
          <w:rFonts w:ascii="Times New Roman" w:hAnsi="Times New Roman" w:cs="Times New Roman"/>
          <w:i/>
          <w:iCs/>
          <w:sz w:val="22"/>
          <w:szCs w:val="22"/>
        </w:rPr>
        <w:t>logiciels</w:t>
      </w:r>
      <w:r w:rsidR="008E235F" w:rsidRPr="00196544">
        <w:rPr>
          <w:rFonts w:ascii="Times New Roman" w:hAnsi="Times New Roman" w:cs="Times New Roman"/>
          <w:sz w:val="22"/>
          <w:szCs w:val="22"/>
        </w:rPr>
        <w:t xml:space="preserve"> </w:t>
      </w:r>
      <w:r w:rsidR="002803D6" w:rsidRPr="00196544">
        <w:rPr>
          <w:rFonts w:ascii="Times New Roman" w:hAnsi="Times New Roman" w:cs="Times New Roman"/>
          <w:sz w:val="22"/>
          <w:szCs w:val="22"/>
        </w:rPr>
        <w:t>s</w:t>
      </w:r>
      <w:r w:rsidR="00976A1E" w:rsidRPr="00196544">
        <w:rPr>
          <w:rFonts w:ascii="Times New Roman" w:hAnsi="Times New Roman" w:cs="Times New Roman"/>
          <w:sz w:val="22"/>
          <w:szCs w:val="22"/>
        </w:rPr>
        <w:t xml:space="preserve">e </w:t>
      </w:r>
      <w:r w:rsidR="004C30DE" w:rsidRPr="00196544">
        <w:rPr>
          <w:rFonts w:ascii="Times New Roman" w:hAnsi="Times New Roman" w:cs="Times New Roman"/>
          <w:sz w:val="22"/>
          <w:szCs w:val="22"/>
        </w:rPr>
        <w:t>conclu</w:t>
      </w:r>
      <w:r w:rsidR="002803D6" w:rsidRPr="00196544">
        <w:rPr>
          <w:rFonts w:ascii="Times New Roman" w:hAnsi="Times New Roman" w:cs="Times New Roman"/>
          <w:sz w:val="22"/>
          <w:szCs w:val="22"/>
        </w:rPr>
        <w:t>t</w:t>
      </w:r>
      <w:r w:rsidR="00976A1E" w:rsidRPr="00196544">
        <w:rPr>
          <w:rFonts w:ascii="Times New Roman" w:hAnsi="Times New Roman" w:cs="Times New Roman"/>
          <w:sz w:val="22"/>
          <w:szCs w:val="22"/>
        </w:rPr>
        <w:t xml:space="preserve"> avec ce travail pratique</w:t>
      </w:r>
      <w:r w:rsidR="008E235F" w:rsidRPr="00196544">
        <w:rPr>
          <w:rFonts w:ascii="Times New Roman" w:hAnsi="Times New Roman" w:cs="Times New Roman"/>
          <w:sz w:val="22"/>
          <w:szCs w:val="22"/>
        </w:rPr>
        <w:t xml:space="preserve">. </w:t>
      </w:r>
      <w:r w:rsidR="004C30DE" w:rsidRPr="00196544">
        <w:rPr>
          <w:rFonts w:ascii="Times New Roman" w:hAnsi="Times New Roman" w:cs="Times New Roman"/>
          <w:sz w:val="22"/>
          <w:szCs w:val="22"/>
        </w:rPr>
        <w:t>Lors des dernières cours</w:t>
      </w:r>
      <w:r w:rsidR="00E6244F" w:rsidRPr="00196544">
        <w:rPr>
          <w:rFonts w:ascii="Times New Roman" w:hAnsi="Times New Roman" w:cs="Times New Roman"/>
          <w:sz w:val="22"/>
          <w:szCs w:val="22"/>
        </w:rPr>
        <w:t xml:space="preserve">, </w:t>
      </w:r>
      <w:r w:rsidR="00072AD6" w:rsidRPr="00196544">
        <w:rPr>
          <w:rFonts w:ascii="Times New Roman" w:hAnsi="Times New Roman" w:cs="Times New Roman"/>
          <w:sz w:val="22"/>
          <w:szCs w:val="22"/>
        </w:rPr>
        <w:t>les concepts</w:t>
      </w:r>
      <w:r w:rsidR="005C6A71" w:rsidRPr="00196544">
        <w:rPr>
          <w:rFonts w:ascii="Times New Roman" w:hAnsi="Times New Roman" w:cs="Times New Roman"/>
          <w:sz w:val="22"/>
          <w:szCs w:val="22"/>
        </w:rPr>
        <w:t xml:space="preserve"> </w:t>
      </w:r>
      <w:r w:rsidR="00D150D0">
        <w:rPr>
          <w:rFonts w:ascii="Times New Roman" w:hAnsi="Times New Roman" w:cs="Times New Roman"/>
          <w:sz w:val="22"/>
          <w:szCs w:val="22"/>
        </w:rPr>
        <w:t>tel que gestion de version et les tests unitaire et intégrer lors de la réalisation d’un logiciel</w:t>
      </w:r>
      <w:r w:rsidR="005C6A71" w:rsidRPr="00196544">
        <w:rPr>
          <w:rFonts w:ascii="Times New Roman" w:hAnsi="Times New Roman" w:cs="Times New Roman"/>
          <w:sz w:val="22"/>
          <w:szCs w:val="22"/>
        </w:rPr>
        <w:t xml:space="preserve"> et leur importance on</w:t>
      </w:r>
      <w:r w:rsidR="002803D6" w:rsidRPr="00196544">
        <w:rPr>
          <w:rFonts w:ascii="Times New Roman" w:hAnsi="Times New Roman" w:cs="Times New Roman"/>
          <w:sz w:val="22"/>
          <w:szCs w:val="22"/>
        </w:rPr>
        <w:t>t</w:t>
      </w:r>
      <w:r w:rsidR="005C6A71" w:rsidRPr="00196544">
        <w:rPr>
          <w:rFonts w:ascii="Times New Roman" w:hAnsi="Times New Roman" w:cs="Times New Roman"/>
          <w:sz w:val="22"/>
          <w:szCs w:val="22"/>
        </w:rPr>
        <w:t xml:space="preserve"> été </w:t>
      </w:r>
      <w:r w:rsidR="00F037F2" w:rsidRPr="00196544">
        <w:rPr>
          <w:rFonts w:ascii="Times New Roman" w:hAnsi="Times New Roman" w:cs="Times New Roman"/>
          <w:sz w:val="22"/>
          <w:szCs w:val="22"/>
        </w:rPr>
        <w:t>présenté</w:t>
      </w:r>
      <w:r w:rsidR="002803D6" w:rsidRPr="00196544">
        <w:rPr>
          <w:rFonts w:ascii="Times New Roman" w:hAnsi="Times New Roman" w:cs="Times New Roman"/>
          <w:sz w:val="22"/>
          <w:szCs w:val="22"/>
        </w:rPr>
        <w:t>s</w:t>
      </w:r>
      <w:r w:rsidR="00E6244F" w:rsidRPr="00196544">
        <w:rPr>
          <w:rFonts w:ascii="Times New Roman" w:hAnsi="Times New Roman" w:cs="Times New Roman"/>
          <w:sz w:val="22"/>
          <w:szCs w:val="22"/>
        </w:rPr>
        <w:t xml:space="preserve">. </w:t>
      </w:r>
      <w:r w:rsidR="00F037F2" w:rsidRPr="00196544">
        <w:rPr>
          <w:rFonts w:ascii="Times New Roman" w:hAnsi="Times New Roman" w:cs="Times New Roman"/>
          <w:sz w:val="22"/>
          <w:szCs w:val="22"/>
        </w:rPr>
        <w:t>C</w:t>
      </w:r>
      <w:r w:rsidR="0083501D" w:rsidRPr="00196544">
        <w:rPr>
          <w:rFonts w:ascii="Times New Roman" w:hAnsi="Times New Roman" w:cs="Times New Roman"/>
          <w:sz w:val="22"/>
          <w:szCs w:val="22"/>
        </w:rPr>
        <w:t>es</w:t>
      </w:r>
      <w:r w:rsidR="00D150D0">
        <w:rPr>
          <w:rFonts w:ascii="Times New Roman" w:hAnsi="Times New Roman" w:cs="Times New Roman"/>
          <w:sz w:val="22"/>
          <w:szCs w:val="22"/>
        </w:rPr>
        <w:t xml:space="preserve"> pratiques</w:t>
      </w:r>
      <w:r w:rsidR="0083501D" w:rsidRPr="00196544">
        <w:rPr>
          <w:rFonts w:ascii="Times New Roman" w:hAnsi="Times New Roman" w:cs="Times New Roman"/>
          <w:sz w:val="22"/>
          <w:szCs w:val="22"/>
        </w:rPr>
        <w:t xml:space="preserve"> </w:t>
      </w:r>
      <w:r w:rsidR="00D150D0">
        <w:rPr>
          <w:rFonts w:ascii="Times New Roman" w:hAnsi="Times New Roman" w:cs="Times New Roman"/>
          <w:sz w:val="22"/>
          <w:szCs w:val="22"/>
        </w:rPr>
        <w:t xml:space="preserve">et </w:t>
      </w:r>
      <w:r w:rsidR="0083501D" w:rsidRPr="00196544">
        <w:rPr>
          <w:rFonts w:ascii="Times New Roman" w:hAnsi="Times New Roman" w:cs="Times New Roman"/>
          <w:sz w:val="22"/>
          <w:szCs w:val="22"/>
        </w:rPr>
        <w:t>concepts</w:t>
      </w:r>
      <w:r w:rsidR="008E235F" w:rsidRPr="00196544">
        <w:rPr>
          <w:rFonts w:ascii="Times New Roman" w:hAnsi="Times New Roman" w:cs="Times New Roman"/>
          <w:sz w:val="22"/>
          <w:szCs w:val="22"/>
        </w:rPr>
        <w:t xml:space="preserve"> d’architecture</w:t>
      </w:r>
      <w:r w:rsidR="00E6244F" w:rsidRPr="00196544">
        <w:rPr>
          <w:rFonts w:ascii="Times New Roman" w:hAnsi="Times New Roman" w:cs="Times New Roman"/>
          <w:sz w:val="22"/>
          <w:szCs w:val="22"/>
        </w:rPr>
        <w:t xml:space="preserve"> </w:t>
      </w:r>
      <w:r w:rsidR="00F037F2" w:rsidRPr="00196544">
        <w:rPr>
          <w:rFonts w:ascii="Times New Roman" w:hAnsi="Times New Roman" w:cs="Times New Roman"/>
          <w:sz w:val="22"/>
          <w:szCs w:val="22"/>
        </w:rPr>
        <w:t xml:space="preserve">qui présentent </w:t>
      </w:r>
      <w:r w:rsidR="004C30DE" w:rsidRPr="00196544">
        <w:rPr>
          <w:rFonts w:ascii="Times New Roman" w:hAnsi="Times New Roman" w:cs="Times New Roman"/>
          <w:sz w:val="22"/>
          <w:szCs w:val="22"/>
        </w:rPr>
        <w:t>des solutions</w:t>
      </w:r>
      <w:r w:rsidR="00F037F2" w:rsidRPr="00196544">
        <w:rPr>
          <w:rFonts w:ascii="Times New Roman" w:hAnsi="Times New Roman" w:cs="Times New Roman"/>
          <w:sz w:val="22"/>
          <w:szCs w:val="22"/>
        </w:rPr>
        <w:t xml:space="preserve"> aux problème</w:t>
      </w:r>
      <w:r w:rsidR="002803D6" w:rsidRPr="00196544">
        <w:rPr>
          <w:rFonts w:ascii="Times New Roman" w:hAnsi="Times New Roman" w:cs="Times New Roman"/>
          <w:sz w:val="22"/>
          <w:szCs w:val="22"/>
        </w:rPr>
        <w:t>s</w:t>
      </w:r>
      <w:r w:rsidR="00F037F2" w:rsidRPr="00196544">
        <w:rPr>
          <w:rFonts w:ascii="Times New Roman" w:hAnsi="Times New Roman" w:cs="Times New Roman"/>
          <w:sz w:val="22"/>
          <w:szCs w:val="22"/>
        </w:rPr>
        <w:t xml:space="preserve"> les plus commun</w:t>
      </w:r>
      <w:r w:rsidR="002803D6" w:rsidRPr="00196544">
        <w:rPr>
          <w:rFonts w:ascii="Times New Roman" w:hAnsi="Times New Roman" w:cs="Times New Roman"/>
          <w:sz w:val="22"/>
          <w:szCs w:val="22"/>
        </w:rPr>
        <w:t>s</w:t>
      </w:r>
      <w:r w:rsidR="00E6244F" w:rsidRPr="00196544">
        <w:rPr>
          <w:rFonts w:ascii="Times New Roman" w:hAnsi="Times New Roman" w:cs="Times New Roman"/>
          <w:sz w:val="22"/>
          <w:szCs w:val="22"/>
        </w:rPr>
        <w:t xml:space="preserve"> complète</w:t>
      </w:r>
      <w:r w:rsidR="003268E7" w:rsidRPr="00196544">
        <w:rPr>
          <w:rFonts w:ascii="Times New Roman" w:hAnsi="Times New Roman" w:cs="Times New Roman"/>
          <w:sz w:val="22"/>
          <w:szCs w:val="22"/>
        </w:rPr>
        <w:t>nt</w:t>
      </w:r>
      <w:r w:rsidR="00F037F2" w:rsidRPr="00196544">
        <w:rPr>
          <w:rFonts w:ascii="Times New Roman" w:hAnsi="Times New Roman" w:cs="Times New Roman"/>
          <w:sz w:val="22"/>
          <w:szCs w:val="22"/>
        </w:rPr>
        <w:t xml:space="preserve"> la formation théorique</w:t>
      </w:r>
      <w:r w:rsidR="009607C1" w:rsidRPr="00196544">
        <w:rPr>
          <w:rFonts w:ascii="Times New Roman" w:hAnsi="Times New Roman" w:cs="Times New Roman"/>
          <w:sz w:val="22"/>
          <w:szCs w:val="22"/>
        </w:rPr>
        <w:t>.</w:t>
      </w:r>
    </w:p>
    <w:p w14:paraId="374EC023" w14:textId="77777777" w:rsidR="008E235F" w:rsidRPr="00196544" w:rsidRDefault="008E235F" w:rsidP="004E4D13">
      <w:pPr>
        <w:spacing w:before="0" w:after="0"/>
        <w:contextualSpacing/>
        <w:rPr>
          <w:rFonts w:ascii="Times New Roman" w:hAnsi="Times New Roman" w:cs="Times New Roman"/>
          <w:sz w:val="22"/>
          <w:szCs w:val="22"/>
        </w:rPr>
      </w:pPr>
    </w:p>
    <w:p w14:paraId="576458CA" w14:textId="18190313" w:rsidR="004E4D13" w:rsidRPr="00196544" w:rsidRDefault="008E235F" w:rsidP="004E4D13">
      <w:pPr>
        <w:spacing w:before="0" w:after="0"/>
        <w:contextualSpacing/>
        <w:rPr>
          <w:rFonts w:ascii="Times New Roman" w:hAnsi="Times New Roman" w:cs="Times New Roman"/>
          <w:sz w:val="22"/>
          <w:szCs w:val="22"/>
        </w:rPr>
      </w:pPr>
      <w:r w:rsidRPr="00196544">
        <w:rPr>
          <w:rFonts w:ascii="Times New Roman" w:hAnsi="Times New Roman" w:cs="Times New Roman"/>
          <w:sz w:val="22"/>
          <w:szCs w:val="22"/>
        </w:rPr>
        <w:t xml:space="preserve">Ce </w:t>
      </w:r>
      <w:r w:rsidR="00623A7B" w:rsidRPr="00196544">
        <w:rPr>
          <w:rFonts w:ascii="Times New Roman" w:hAnsi="Times New Roman" w:cs="Times New Roman"/>
          <w:sz w:val="22"/>
          <w:szCs w:val="22"/>
        </w:rPr>
        <w:t>devoir</w:t>
      </w:r>
      <w:r w:rsidRPr="00196544">
        <w:rPr>
          <w:rFonts w:ascii="Times New Roman" w:hAnsi="Times New Roman" w:cs="Times New Roman"/>
          <w:sz w:val="22"/>
          <w:szCs w:val="22"/>
        </w:rPr>
        <w:t xml:space="preserve"> </w:t>
      </w:r>
      <w:r w:rsidR="00F037F2" w:rsidRPr="00196544">
        <w:rPr>
          <w:rFonts w:ascii="Times New Roman" w:hAnsi="Times New Roman" w:cs="Times New Roman"/>
          <w:sz w:val="22"/>
          <w:szCs w:val="22"/>
        </w:rPr>
        <w:t xml:space="preserve">est une </w:t>
      </w:r>
      <w:r w:rsidR="003808C2">
        <w:rPr>
          <w:rFonts w:ascii="Times New Roman" w:hAnsi="Times New Roman" w:cs="Times New Roman"/>
          <w:sz w:val="22"/>
          <w:szCs w:val="22"/>
        </w:rPr>
        <w:t>application</w:t>
      </w:r>
      <w:r w:rsidR="00D150D0">
        <w:rPr>
          <w:rFonts w:ascii="Times New Roman" w:hAnsi="Times New Roman" w:cs="Times New Roman"/>
          <w:sz w:val="22"/>
          <w:szCs w:val="22"/>
        </w:rPr>
        <w:t xml:space="preserve"> </w:t>
      </w:r>
      <w:r w:rsidR="003808C2">
        <w:rPr>
          <w:rFonts w:ascii="Times New Roman" w:hAnsi="Times New Roman" w:cs="Times New Roman"/>
          <w:sz w:val="22"/>
          <w:szCs w:val="22"/>
        </w:rPr>
        <w:t>de</w:t>
      </w:r>
      <w:r w:rsidR="00D150D0">
        <w:rPr>
          <w:rFonts w:ascii="Times New Roman" w:hAnsi="Times New Roman" w:cs="Times New Roman"/>
          <w:sz w:val="22"/>
          <w:szCs w:val="22"/>
        </w:rPr>
        <w:t xml:space="preserve"> ces concepts,</w:t>
      </w:r>
      <w:r w:rsidR="003808C2">
        <w:rPr>
          <w:rFonts w:ascii="Times New Roman" w:hAnsi="Times New Roman" w:cs="Times New Roman"/>
          <w:sz w:val="22"/>
          <w:szCs w:val="22"/>
        </w:rPr>
        <w:t xml:space="preserve"> mon</w:t>
      </w:r>
      <w:r w:rsidR="00183A09">
        <w:rPr>
          <w:rFonts w:ascii="Times New Roman" w:hAnsi="Times New Roman" w:cs="Times New Roman"/>
          <w:sz w:val="22"/>
          <w:szCs w:val="22"/>
        </w:rPr>
        <w:t xml:space="preserve"> choix est porté sur</w:t>
      </w:r>
      <w:r w:rsidR="003808C2">
        <w:rPr>
          <w:rFonts w:ascii="Times New Roman" w:hAnsi="Times New Roman" w:cs="Times New Roman"/>
          <w:sz w:val="22"/>
          <w:szCs w:val="22"/>
        </w:rPr>
        <w:t xml:space="preserve"> </w:t>
      </w:r>
      <w:r w:rsidR="00183A09">
        <w:rPr>
          <w:rFonts w:ascii="Times New Roman" w:hAnsi="Times New Roman" w:cs="Times New Roman"/>
          <w:sz w:val="22"/>
          <w:szCs w:val="22"/>
        </w:rPr>
        <w:t>le logiciel open source</w:t>
      </w:r>
      <w:r w:rsidR="003808C2">
        <w:rPr>
          <w:rFonts w:ascii="Times New Roman" w:hAnsi="Times New Roman" w:cs="Times New Roman"/>
          <w:sz w:val="22"/>
          <w:szCs w:val="22"/>
        </w:rPr>
        <w:t xml:space="preserve"> Spring </w:t>
      </w:r>
      <w:proofErr w:type="spellStart"/>
      <w:r w:rsidR="003808C2">
        <w:rPr>
          <w:rFonts w:ascii="Times New Roman" w:hAnsi="Times New Roman" w:cs="Times New Roman"/>
          <w:sz w:val="22"/>
          <w:szCs w:val="22"/>
        </w:rPr>
        <w:t>Initializer</w:t>
      </w:r>
      <w:proofErr w:type="spellEnd"/>
      <w:r w:rsidR="003808C2">
        <w:rPr>
          <w:rFonts w:ascii="Times New Roman" w:hAnsi="Times New Roman" w:cs="Times New Roman"/>
          <w:sz w:val="22"/>
          <w:szCs w:val="22"/>
        </w:rPr>
        <w:t xml:space="preserve">. C’est un outil développer par l’équipe de Spring boot afin de facilité la génération d’une première </w:t>
      </w:r>
      <w:r w:rsidR="00183A09">
        <w:rPr>
          <w:rFonts w:ascii="Times New Roman" w:hAnsi="Times New Roman" w:cs="Times New Roman"/>
          <w:sz w:val="22"/>
          <w:szCs w:val="22"/>
        </w:rPr>
        <w:t xml:space="preserve">structure de </w:t>
      </w:r>
      <w:r w:rsidR="003808C2">
        <w:rPr>
          <w:rFonts w:ascii="Times New Roman" w:hAnsi="Times New Roman" w:cs="Times New Roman"/>
          <w:sz w:val="22"/>
          <w:szCs w:val="22"/>
        </w:rPr>
        <w:t>projet basé sur du Spring boot, un générateur de projet utiliser par des millions des développeurs autours du monde.</w:t>
      </w:r>
    </w:p>
    <w:p w14:paraId="3218F2CE" w14:textId="1A8E434A" w:rsidR="00DB18FC" w:rsidRPr="00196544" w:rsidRDefault="00DB18FC" w:rsidP="004E4D13">
      <w:pPr>
        <w:spacing w:before="0" w:after="0"/>
        <w:contextualSpacing/>
        <w:rPr>
          <w:rFonts w:ascii="Times New Roman" w:hAnsi="Times New Roman" w:cs="Times New Roman"/>
          <w:sz w:val="22"/>
          <w:szCs w:val="22"/>
        </w:rPr>
      </w:pPr>
    </w:p>
    <w:p w14:paraId="0C642EEB" w14:textId="3EAF7712" w:rsidR="008743D7" w:rsidRPr="00196544" w:rsidRDefault="00230584" w:rsidP="00196544">
      <w:pPr>
        <w:spacing w:before="0" w:after="0"/>
        <w:contextualSpacing/>
        <w:rPr>
          <w:rFonts w:ascii="Times New Roman" w:hAnsi="Times New Roman" w:cs="Times New Roman"/>
        </w:rPr>
      </w:pPr>
      <w:r w:rsidRPr="00196544">
        <w:rPr>
          <w:rFonts w:ascii="Times New Roman" w:hAnsi="Times New Roman" w:cs="Times New Roman"/>
          <w:sz w:val="22"/>
          <w:szCs w:val="22"/>
        </w:rPr>
        <w:t xml:space="preserve">Ce rapport </w:t>
      </w:r>
      <w:r w:rsidR="00841894" w:rsidRPr="00196544">
        <w:rPr>
          <w:rFonts w:ascii="Times New Roman" w:hAnsi="Times New Roman" w:cs="Times New Roman"/>
          <w:sz w:val="22"/>
          <w:szCs w:val="22"/>
        </w:rPr>
        <w:t>présente</w:t>
      </w:r>
      <w:r w:rsidRPr="00196544">
        <w:rPr>
          <w:rFonts w:ascii="Times New Roman" w:hAnsi="Times New Roman" w:cs="Times New Roman"/>
          <w:sz w:val="22"/>
          <w:szCs w:val="22"/>
        </w:rPr>
        <w:t xml:space="preserve"> </w:t>
      </w:r>
      <w:r w:rsidR="00183A09" w:rsidRPr="00196544">
        <w:rPr>
          <w:rFonts w:ascii="Times New Roman" w:hAnsi="Times New Roman" w:cs="Times New Roman"/>
          <w:sz w:val="22"/>
          <w:szCs w:val="22"/>
        </w:rPr>
        <w:t xml:space="preserve">les </w:t>
      </w:r>
      <w:r w:rsidR="00183A09">
        <w:rPr>
          <w:rFonts w:ascii="Times New Roman" w:hAnsi="Times New Roman" w:cs="Times New Roman"/>
          <w:sz w:val="22"/>
          <w:szCs w:val="22"/>
        </w:rPr>
        <w:t>différentes dimensions d’analyse suivi, afin de mieux comprendre la phase de réalisation de ce logiciel et sa maintenance</w:t>
      </w:r>
      <w:r w:rsidR="00841894" w:rsidRPr="00196544">
        <w:rPr>
          <w:rFonts w:ascii="Times New Roman" w:hAnsi="Times New Roman" w:cs="Times New Roman"/>
          <w:sz w:val="22"/>
          <w:szCs w:val="22"/>
        </w:rPr>
        <w:t>.</w:t>
      </w:r>
      <w:r w:rsidR="007B3E67" w:rsidRPr="00196544">
        <w:rPr>
          <w:rFonts w:ascii="Times New Roman" w:hAnsi="Times New Roman" w:cs="Times New Roman"/>
          <w:sz w:val="22"/>
          <w:szCs w:val="22"/>
        </w:rPr>
        <w:t xml:space="preserve"> Ces derniers </w:t>
      </w:r>
      <w:r w:rsidR="00AC28A8" w:rsidRPr="00196544">
        <w:rPr>
          <w:rFonts w:ascii="Times New Roman" w:hAnsi="Times New Roman" w:cs="Times New Roman"/>
          <w:sz w:val="22"/>
          <w:szCs w:val="22"/>
        </w:rPr>
        <w:t>fournissent</w:t>
      </w:r>
      <w:r w:rsidR="001C79FA" w:rsidRPr="00196544">
        <w:rPr>
          <w:rFonts w:ascii="Times New Roman" w:hAnsi="Times New Roman" w:cs="Times New Roman"/>
          <w:sz w:val="22"/>
          <w:szCs w:val="22"/>
        </w:rPr>
        <w:t xml:space="preserve"> </w:t>
      </w:r>
      <w:r w:rsidR="00072AD6" w:rsidRPr="00196544">
        <w:rPr>
          <w:rFonts w:ascii="Times New Roman" w:hAnsi="Times New Roman" w:cs="Times New Roman"/>
          <w:sz w:val="22"/>
          <w:szCs w:val="22"/>
        </w:rPr>
        <w:t>les détails nécessaires</w:t>
      </w:r>
      <w:r w:rsidR="001C79FA" w:rsidRPr="00196544">
        <w:rPr>
          <w:rFonts w:ascii="Times New Roman" w:hAnsi="Times New Roman" w:cs="Times New Roman"/>
          <w:sz w:val="22"/>
          <w:szCs w:val="22"/>
        </w:rPr>
        <w:t xml:space="preserve"> de </w:t>
      </w:r>
      <w:r w:rsidR="00183A09">
        <w:rPr>
          <w:rFonts w:ascii="Times New Roman" w:hAnsi="Times New Roman" w:cs="Times New Roman"/>
          <w:sz w:val="22"/>
          <w:szCs w:val="22"/>
        </w:rPr>
        <w:t xml:space="preserve">la contribution </w:t>
      </w:r>
      <w:r w:rsidR="005F38D1">
        <w:rPr>
          <w:rFonts w:ascii="Times New Roman" w:hAnsi="Times New Roman" w:cs="Times New Roman"/>
          <w:sz w:val="22"/>
          <w:szCs w:val="22"/>
        </w:rPr>
        <w:t>des développeurs</w:t>
      </w:r>
      <w:r w:rsidR="00C60085">
        <w:rPr>
          <w:rFonts w:ascii="Times New Roman" w:hAnsi="Times New Roman" w:cs="Times New Roman"/>
          <w:sz w:val="22"/>
          <w:szCs w:val="22"/>
        </w:rPr>
        <w:t xml:space="preserve"> vi</w:t>
      </w:r>
      <w:r w:rsidR="000C5E80">
        <w:rPr>
          <w:rFonts w:ascii="Times New Roman" w:hAnsi="Times New Roman" w:cs="Times New Roman"/>
          <w:sz w:val="22"/>
          <w:szCs w:val="22"/>
        </w:rPr>
        <w:t>a</w:t>
      </w:r>
      <w:r w:rsidR="00C60085">
        <w:rPr>
          <w:rFonts w:ascii="Times New Roman" w:hAnsi="Times New Roman" w:cs="Times New Roman"/>
          <w:sz w:val="22"/>
          <w:szCs w:val="22"/>
        </w:rPr>
        <w:t xml:space="preserve"> l’analyse de G</w:t>
      </w:r>
      <w:r w:rsidR="005F38D1">
        <w:rPr>
          <w:rFonts w:ascii="Times New Roman" w:hAnsi="Times New Roman" w:cs="Times New Roman"/>
          <w:sz w:val="22"/>
          <w:szCs w:val="22"/>
        </w:rPr>
        <w:t>i</w:t>
      </w:r>
      <w:r w:rsidR="00C60085">
        <w:rPr>
          <w:rFonts w:ascii="Times New Roman" w:hAnsi="Times New Roman" w:cs="Times New Roman"/>
          <w:sz w:val="22"/>
          <w:szCs w:val="22"/>
        </w:rPr>
        <w:t>t</w:t>
      </w:r>
      <w:r w:rsidR="001F2DDE" w:rsidRPr="00196544">
        <w:rPr>
          <w:rFonts w:ascii="Times New Roman" w:hAnsi="Times New Roman" w:cs="Times New Roman"/>
          <w:sz w:val="22"/>
          <w:szCs w:val="22"/>
        </w:rPr>
        <w:t>.</w:t>
      </w:r>
      <w:r w:rsidR="00336E33" w:rsidRPr="00196544">
        <w:rPr>
          <w:rFonts w:ascii="Times New Roman" w:hAnsi="Times New Roman" w:cs="Times New Roman"/>
          <w:sz w:val="22"/>
          <w:szCs w:val="22"/>
        </w:rPr>
        <w:t xml:space="preserve"> Ce faisant,</w:t>
      </w:r>
      <w:r w:rsidR="004C30DE" w:rsidRPr="00196544">
        <w:rPr>
          <w:rFonts w:ascii="Times New Roman" w:hAnsi="Times New Roman" w:cs="Times New Roman"/>
          <w:sz w:val="22"/>
          <w:szCs w:val="22"/>
        </w:rPr>
        <w:t xml:space="preserve"> il sera possible de </w:t>
      </w:r>
      <w:r w:rsidR="00AC28A8" w:rsidRPr="00196544">
        <w:rPr>
          <w:rFonts w:ascii="Times New Roman" w:hAnsi="Times New Roman" w:cs="Times New Roman"/>
          <w:sz w:val="22"/>
          <w:szCs w:val="22"/>
        </w:rPr>
        <w:t>démontrer</w:t>
      </w:r>
      <w:r w:rsidR="004C30DE" w:rsidRPr="00196544">
        <w:rPr>
          <w:rFonts w:ascii="Times New Roman" w:hAnsi="Times New Roman" w:cs="Times New Roman"/>
          <w:sz w:val="22"/>
          <w:szCs w:val="22"/>
        </w:rPr>
        <w:t xml:space="preserve"> la bonne forme de l’architecture</w:t>
      </w:r>
      <w:r w:rsidR="000C5E80">
        <w:rPr>
          <w:rFonts w:ascii="Times New Roman" w:hAnsi="Times New Roman" w:cs="Times New Roman"/>
          <w:sz w:val="22"/>
          <w:szCs w:val="22"/>
        </w:rPr>
        <w:t xml:space="preserve"> de logiciel et sa maintenabilité ou pas</w:t>
      </w:r>
      <w:r w:rsidR="004C30DE" w:rsidRPr="00196544">
        <w:rPr>
          <w:rFonts w:ascii="Times New Roman" w:hAnsi="Times New Roman" w:cs="Times New Roman"/>
        </w:rPr>
        <w:t>.</w:t>
      </w:r>
      <w:r w:rsidR="001F2DDE" w:rsidRPr="00196544">
        <w:rPr>
          <w:rFonts w:ascii="Times New Roman" w:hAnsi="Times New Roman" w:cs="Times New Roman"/>
        </w:rPr>
        <w:t xml:space="preserve"> </w:t>
      </w:r>
    </w:p>
    <w:p w14:paraId="3648BA7C" w14:textId="77777777" w:rsidR="00196544" w:rsidRDefault="00196544" w:rsidP="00196544">
      <w:pPr>
        <w:spacing w:before="0" w:after="0"/>
        <w:contextualSpacing/>
      </w:pPr>
    </w:p>
    <w:p w14:paraId="785ED978" w14:textId="458E2B85" w:rsidR="00EA2059" w:rsidRPr="004E4D13" w:rsidRDefault="00EA2059" w:rsidP="00EA2059">
      <w:pPr>
        <w:pStyle w:val="Titre2"/>
      </w:pPr>
      <w:bookmarkStart w:id="2" w:name="_Toc33475212"/>
      <w:r>
        <w:t>Sommaire d’analys</w:t>
      </w:r>
      <w:r w:rsidR="00A1238A">
        <w:t>e</w:t>
      </w:r>
      <w:bookmarkEnd w:id="2"/>
    </w:p>
    <w:p w14:paraId="728FBF2A" w14:textId="4B4A1926" w:rsidR="008F3D58" w:rsidRDefault="00470C87" w:rsidP="002B731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Dans ce travail d’analyse, je vais travailler sur l’étude d’un logiciel en libre-service, c’est un générateur de code pour les projets de types Spring-Boot.</w:t>
      </w:r>
    </w:p>
    <w:p w14:paraId="74B3B013" w14:textId="4359B875" w:rsidR="00656E46" w:rsidRPr="00470C87" w:rsidRDefault="00656E46" w:rsidP="002B731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L’analyse sera dirigée principalement par les différentes dimensions :</w:t>
      </w:r>
    </w:p>
    <w:p w14:paraId="3D44D726" w14:textId="13DD99AC" w:rsidR="002C6A4B" w:rsidRPr="00470C87" w:rsidRDefault="00656E46" w:rsidP="002B731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Dimension - équipe de développement </w:t>
      </w:r>
    </w:p>
    <w:p w14:paraId="7106FC31" w14:textId="63D81DE3" w:rsidR="004421C0" w:rsidRDefault="00656E46" w:rsidP="002B731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Dimension </w:t>
      </w:r>
      <w:r w:rsidR="0027734D">
        <w:rPr>
          <w:rFonts w:ascii="Times New Roman" w:hAnsi="Times New Roman" w:cs="Times New Roman"/>
          <w:sz w:val="22"/>
          <w:szCs w:val="22"/>
        </w:rPr>
        <w:t>- architecture logicielle</w:t>
      </w:r>
    </w:p>
    <w:p w14:paraId="0D98A165" w14:textId="51D7B7CD" w:rsidR="0027734D" w:rsidRDefault="0027734D" w:rsidP="002B731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Dimension </w:t>
      </w:r>
      <w:r w:rsidR="005F38D1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tests</w:t>
      </w:r>
    </w:p>
    <w:p w14:paraId="5BB30FEF" w14:textId="696579A0" w:rsidR="005F38D1" w:rsidRDefault="005F38D1" w:rsidP="002B731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Dimension – Déploiement et livr</w:t>
      </w:r>
      <w:r w:rsidR="00256213">
        <w:rPr>
          <w:rFonts w:ascii="Times New Roman" w:hAnsi="Times New Roman" w:cs="Times New Roman"/>
          <w:sz w:val="22"/>
          <w:szCs w:val="22"/>
        </w:rPr>
        <w:t>aison</w:t>
      </w:r>
    </w:p>
    <w:p w14:paraId="481276F8" w14:textId="076AD9EC" w:rsidR="00256213" w:rsidRDefault="00256213" w:rsidP="00256213">
      <w:pPr>
        <w:pStyle w:val="Paragraphedeliste"/>
        <w:rPr>
          <w:rFonts w:ascii="Times New Roman" w:hAnsi="Times New Roman" w:cs="Times New Roman"/>
          <w:sz w:val="22"/>
          <w:szCs w:val="22"/>
        </w:rPr>
      </w:pPr>
    </w:p>
    <w:p w14:paraId="2936E457" w14:textId="174FB2E1" w:rsidR="00256213" w:rsidRPr="00256213" w:rsidRDefault="00256213" w:rsidP="00256213">
      <w:pPr>
        <w:rPr>
          <w:rFonts w:ascii="Times New Roman" w:hAnsi="Times New Roman" w:cs="Times New Roman"/>
          <w:sz w:val="22"/>
          <w:szCs w:val="22"/>
        </w:rPr>
      </w:pPr>
      <w:r w:rsidRPr="00256213">
        <w:rPr>
          <w:rFonts w:ascii="Times New Roman" w:hAnsi="Times New Roman" w:cs="Times New Roman"/>
          <w:sz w:val="22"/>
          <w:szCs w:val="22"/>
        </w:rPr>
        <w:t>Dans</w:t>
      </w:r>
      <w:r>
        <w:rPr>
          <w:rFonts w:ascii="Times New Roman" w:hAnsi="Times New Roman" w:cs="Times New Roman"/>
          <w:sz w:val="22"/>
          <w:szCs w:val="22"/>
        </w:rPr>
        <w:t xml:space="preserve"> cette </w:t>
      </w:r>
      <w:r w:rsidR="00AF724B">
        <w:rPr>
          <w:rFonts w:ascii="Times New Roman" w:hAnsi="Times New Roman" w:cs="Times New Roman"/>
          <w:sz w:val="22"/>
          <w:szCs w:val="22"/>
        </w:rPr>
        <w:t>synthèse, je</w:t>
      </w:r>
      <w:r>
        <w:rPr>
          <w:rFonts w:ascii="Times New Roman" w:hAnsi="Times New Roman" w:cs="Times New Roman"/>
          <w:sz w:val="22"/>
          <w:szCs w:val="22"/>
        </w:rPr>
        <w:t xml:space="preserve"> vais répondre minimalement à </w:t>
      </w:r>
      <w:r w:rsidR="006D2CF2">
        <w:rPr>
          <w:rFonts w:ascii="Times New Roman" w:hAnsi="Times New Roman" w:cs="Times New Roman"/>
          <w:sz w:val="22"/>
          <w:szCs w:val="22"/>
        </w:rPr>
        <w:t>une question</w:t>
      </w:r>
      <w:r>
        <w:rPr>
          <w:rFonts w:ascii="Times New Roman" w:hAnsi="Times New Roman" w:cs="Times New Roman"/>
          <w:sz w:val="22"/>
          <w:szCs w:val="22"/>
        </w:rPr>
        <w:t xml:space="preserve"> par dimension, afin de couvrir </w:t>
      </w:r>
      <w:r w:rsidR="00AF724B">
        <w:rPr>
          <w:rFonts w:ascii="Times New Roman" w:hAnsi="Times New Roman" w:cs="Times New Roman"/>
          <w:sz w:val="22"/>
          <w:szCs w:val="22"/>
        </w:rPr>
        <w:t>le plus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F724B">
        <w:rPr>
          <w:rFonts w:ascii="Times New Roman" w:hAnsi="Times New Roman" w:cs="Times New Roman"/>
          <w:sz w:val="22"/>
          <w:szCs w:val="22"/>
        </w:rPr>
        <w:t>d’</w:t>
      </w:r>
      <w:r>
        <w:rPr>
          <w:rFonts w:ascii="Times New Roman" w:hAnsi="Times New Roman" w:cs="Times New Roman"/>
          <w:sz w:val="22"/>
          <w:szCs w:val="22"/>
        </w:rPr>
        <w:t xml:space="preserve">aspect de </w:t>
      </w:r>
      <w:r w:rsidR="00AF724B">
        <w:rPr>
          <w:rFonts w:ascii="Times New Roman" w:hAnsi="Times New Roman" w:cs="Times New Roman"/>
          <w:sz w:val="22"/>
          <w:szCs w:val="22"/>
        </w:rPr>
        <w:t>ce</w:t>
      </w:r>
      <w:r>
        <w:rPr>
          <w:rFonts w:ascii="Times New Roman" w:hAnsi="Times New Roman" w:cs="Times New Roman"/>
          <w:sz w:val="22"/>
          <w:szCs w:val="22"/>
        </w:rPr>
        <w:t xml:space="preserve"> produit, </w:t>
      </w:r>
      <w:r w:rsidR="00AF724B">
        <w:rPr>
          <w:rFonts w:ascii="Times New Roman" w:hAnsi="Times New Roman" w:cs="Times New Roman"/>
          <w:sz w:val="22"/>
          <w:szCs w:val="22"/>
        </w:rPr>
        <w:t xml:space="preserve">car un tel produit qui est à l’origine de plusieurs grande réalisation dans le monde de </w:t>
      </w:r>
      <w:proofErr w:type="gramStart"/>
      <w:r w:rsidR="00AF724B">
        <w:rPr>
          <w:rFonts w:ascii="Times New Roman" w:hAnsi="Times New Roman" w:cs="Times New Roman"/>
          <w:sz w:val="22"/>
          <w:szCs w:val="22"/>
        </w:rPr>
        <w:t>logiciel  mérite</w:t>
      </w:r>
      <w:proofErr w:type="gramEnd"/>
      <w:r w:rsidR="00AF724B">
        <w:rPr>
          <w:rFonts w:ascii="Times New Roman" w:hAnsi="Times New Roman" w:cs="Times New Roman"/>
          <w:sz w:val="22"/>
          <w:szCs w:val="22"/>
        </w:rPr>
        <w:t xml:space="preserve"> d’être observé et analysé sur plusieurs dimensions.</w:t>
      </w:r>
    </w:p>
    <w:p w14:paraId="1350E549" w14:textId="28962E8A" w:rsidR="0042262D" w:rsidRPr="00AF724B" w:rsidRDefault="00936028" w:rsidP="00AF724B">
      <w:pPr>
        <w:pStyle w:val="Titre1"/>
      </w:pPr>
      <w:bookmarkStart w:id="3" w:name="_Toc33475213"/>
      <w:r>
        <w:t>Dimension - ÉQUIPE de développement</w:t>
      </w:r>
      <w:bookmarkEnd w:id="3"/>
    </w:p>
    <w:p w14:paraId="7ADEB427" w14:textId="17BA7B93" w:rsidR="00133F4C" w:rsidRDefault="00133F4C" w:rsidP="00133F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Dans cette </w:t>
      </w:r>
      <w:r w:rsidR="00F43269">
        <w:rPr>
          <w:rFonts w:ascii="Times New Roman" w:hAnsi="Times New Roman" w:cs="Times New Roman"/>
          <w:sz w:val="22"/>
          <w:szCs w:val="22"/>
        </w:rPr>
        <w:t>phase d’analyse,</w:t>
      </w:r>
      <w:r>
        <w:rPr>
          <w:rFonts w:ascii="Times New Roman" w:hAnsi="Times New Roman" w:cs="Times New Roman"/>
          <w:sz w:val="22"/>
          <w:szCs w:val="22"/>
        </w:rPr>
        <w:t xml:space="preserve"> nous intéresserons principalement au</w:t>
      </w:r>
      <w:r w:rsidR="006D2CF2">
        <w:rPr>
          <w:rFonts w:ascii="Times New Roman" w:hAnsi="Times New Roman" w:cs="Times New Roman"/>
          <w:sz w:val="22"/>
          <w:szCs w:val="22"/>
        </w:rPr>
        <w:t>x</w:t>
      </w:r>
      <w:r>
        <w:rPr>
          <w:rFonts w:ascii="Times New Roman" w:hAnsi="Times New Roman" w:cs="Times New Roman"/>
          <w:sz w:val="22"/>
          <w:szCs w:val="22"/>
        </w:rPr>
        <w:t xml:space="preserve"> contributeur</w:t>
      </w:r>
      <w:r w:rsidR="006D2CF2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active</w:t>
      </w:r>
      <w:r w:rsidR="006D2CF2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, et leurs contributions, par l’analyse des toutes les actions enregistrer au niveau du gestionnaire de version GIT.</w:t>
      </w:r>
    </w:p>
    <w:p w14:paraId="78C20BD1" w14:textId="2BBDBF59" w:rsidR="00133F4C" w:rsidRDefault="00133F4C" w:rsidP="00133F4C">
      <w:pPr>
        <w:rPr>
          <w:rFonts w:ascii="Times New Roman" w:hAnsi="Times New Roman" w:cs="Times New Roman"/>
          <w:sz w:val="22"/>
          <w:szCs w:val="22"/>
        </w:rPr>
      </w:pPr>
      <w:r w:rsidRPr="00F43269">
        <w:rPr>
          <w:rStyle w:val="Titre7Car"/>
        </w:rPr>
        <w:t>Prérequis</w:t>
      </w:r>
      <w:r>
        <w:rPr>
          <w:rFonts w:ascii="Times New Roman" w:hAnsi="Times New Roman" w:cs="Times New Roman"/>
          <w:sz w:val="22"/>
          <w:szCs w:val="22"/>
        </w:rPr>
        <w:t> :</w:t>
      </w:r>
    </w:p>
    <w:p w14:paraId="32C1217B" w14:textId="03F0FFA9" w:rsidR="006D2CF2" w:rsidRDefault="00133F4C" w:rsidP="00133F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Avant d’analyser les données, j’ai mis en place un utilitaire batch, qui permet l’extraction des données </w:t>
      </w:r>
      <w:r w:rsidR="00AA30A7">
        <w:rPr>
          <w:rFonts w:ascii="Times New Roman" w:hAnsi="Times New Roman" w:cs="Times New Roman"/>
          <w:sz w:val="22"/>
          <w:szCs w:val="22"/>
        </w:rPr>
        <w:t>à partir</w:t>
      </w:r>
      <w:r>
        <w:rPr>
          <w:rFonts w:ascii="Times New Roman" w:hAnsi="Times New Roman" w:cs="Times New Roman"/>
          <w:sz w:val="22"/>
          <w:szCs w:val="22"/>
        </w:rPr>
        <w:t xml:space="preserve"> du log Git, puis les importer dans une base de </w:t>
      </w:r>
      <w:r w:rsidR="00AA30A7">
        <w:rPr>
          <w:rFonts w:ascii="Times New Roman" w:hAnsi="Times New Roman" w:cs="Times New Roman"/>
          <w:sz w:val="22"/>
          <w:szCs w:val="22"/>
        </w:rPr>
        <w:t>données</w:t>
      </w:r>
      <w:r>
        <w:rPr>
          <w:rFonts w:ascii="Times New Roman" w:hAnsi="Times New Roman" w:cs="Times New Roman"/>
          <w:sz w:val="22"/>
          <w:szCs w:val="22"/>
        </w:rPr>
        <w:t xml:space="preserve"> SQLITE, pour pouvoir exploiter plus </w:t>
      </w:r>
      <w:r w:rsidR="00AA30A7">
        <w:rPr>
          <w:rFonts w:ascii="Times New Roman" w:hAnsi="Times New Roman" w:cs="Times New Roman"/>
          <w:sz w:val="22"/>
          <w:szCs w:val="22"/>
        </w:rPr>
        <w:t>aisément les</w:t>
      </w:r>
      <w:r>
        <w:rPr>
          <w:rFonts w:ascii="Times New Roman" w:hAnsi="Times New Roman" w:cs="Times New Roman"/>
          <w:sz w:val="22"/>
          <w:szCs w:val="22"/>
        </w:rPr>
        <w:t xml:space="preserve"> données.</w:t>
      </w:r>
    </w:p>
    <w:p w14:paraId="4F8CA5AC" w14:textId="35F3A677" w:rsidR="006D2CF2" w:rsidRDefault="006D2CF2" w:rsidP="00133F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IL faudra avoir ces outils installés sur poste de travail avant de commencer l’exploitation de cet outil; voici les prérequis :</w:t>
      </w:r>
    </w:p>
    <w:p w14:paraId="00AC7BFB" w14:textId="373280FA" w:rsidR="006D2CF2" w:rsidRDefault="006D2CF2" w:rsidP="006D2CF2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Sqlite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version 3</w:t>
      </w:r>
    </w:p>
    <w:p w14:paraId="117DAA5A" w14:textId="1B240D6A" w:rsidR="00AF724B" w:rsidRPr="006D2CF2" w:rsidRDefault="006D2CF2" w:rsidP="00133F4C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Git batch ou équivalent</w:t>
      </w:r>
    </w:p>
    <w:p w14:paraId="31085AF5" w14:textId="77777777" w:rsidR="00AF724B" w:rsidRDefault="00AF724B" w:rsidP="00133F4C">
      <w:pPr>
        <w:rPr>
          <w:rFonts w:ascii="Times New Roman" w:hAnsi="Times New Roman" w:cs="Times New Roman"/>
          <w:sz w:val="22"/>
          <w:szCs w:val="22"/>
        </w:rPr>
      </w:pPr>
    </w:p>
    <w:p w14:paraId="57046506" w14:textId="667373C7" w:rsidR="00393273" w:rsidRDefault="00D920EB" w:rsidP="00D920EB">
      <w:pPr>
        <w:pStyle w:val="Titre2"/>
      </w:pPr>
      <w:bookmarkStart w:id="4" w:name="_Toc33475214"/>
      <w:r>
        <w:lastRenderedPageBreak/>
        <w:t>Git-Statistica</w:t>
      </w:r>
      <w:bookmarkEnd w:id="4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E6AB7" w:rsidRPr="006D2CF2" w14:paraId="05DFA3A1" w14:textId="77777777" w:rsidTr="006D2CF2">
        <w:tc>
          <w:tcPr>
            <w:tcW w:w="5395" w:type="dxa"/>
          </w:tcPr>
          <w:p w14:paraId="2A19A9F9" w14:textId="37D82DE7" w:rsidR="000E6AB7" w:rsidRDefault="000E6AB7" w:rsidP="00D920EB">
            <w:r>
              <w:rPr>
                <w:noProof/>
              </w:rPr>
              <w:drawing>
                <wp:inline distT="0" distB="0" distL="0" distR="0" wp14:anchorId="7B65B960" wp14:editId="4F5A6B90">
                  <wp:extent cx="3212327" cy="1799929"/>
                  <wp:effectExtent l="0" t="0" r="762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674" cy="181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13E4971" w14:textId="77777777" w:rsidR="00686F29" w:rsidRPr="006D2CF2" w:rsidRDefault="006D2CF2" w:rsidP="00D920EB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6D2CF2">
              <w:rPr>
                <w:rFonts w:ascii="Times New Roman" w:hAnsi="Times New Roman" w:cs="Times New Roman"/>
                <w:sz w:val="22"/>
                <w:szCs w:val="22"/>
              </w:rPr>
              <w:t>Source</w:t>
            </w:r>
            <w:r w:rsidR="00686F29" w:rsidRPr="006D2CF2">
              <w:rPr>
                <w:rFonts w:ascii="Times New Roman" w:hAnsi="Times New Roman" w:cs="Times New Roman"/>
                <w:sz w:val="22"/>
                <w:szCs w:val="22"/>
              </w:rPr>
              <w:t> :</w:t>
            </w:r>
            <w:hyperlink r:id="rId14" w:history="1">
              <w:r w:rsidRPr="006D2CF2">
                <w:rPr>
                  <w:rStyle w:val="Lienhypertexte"/>
                  <w:rFonts w:ascii="Times New Roman" w:hAnsi="Times New Roman" w:cs="Times New Roman"/>
                  <w:sz w:val="22"/>
                  <w:szCs w:val="22"/>
                </w:rPr>
                <w:t>https://github.com/nsalem-it/MGL_7460</w:t>
              </w:r>
            </w:hyperlink>
          </w:p>
          <w:p w14:paraId="64834A77" w14:textId="77777777" w:rsidR="006D2CF2" w:rsidRDefault="006D2CF2" w:rsidP="006D2CF2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6D2CF2">
              <w:rPr>
                <w:rFonts w:ascii="Times New Roman" w:hAnsi="Times New Roman" w:cs="Times New Roman"/>
                <w:sz w:val="22"/>
                <w:szCs w:val="22"/>
              </w:rPr>
              <w:t>Version : 1.0.0</w:t>
            </w:r>
          </w:p>
          <w:p w14:paraId="359A91FF" w14:textId="180720D5" w:rsidR="006D2CF2" w:rsidRPr="006D2CF2" w:rsidRDefault="006D2CF2" w:rsidP="006D2CF2">
            <w:pPr>
              <w:pStyle w:val="Paragraphedelist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8E444A1" w14:textId="2A21ACAC" w:rsidR="00D920EB" w:rsidRDefault="006D2CF2" w:rsidP="006D2CF2">
      <w:pPr>
        <w:pStyle w:val="Titre6"/>
      </w:pPr>
      <w:r w:rsidRPr="00B918B3">
        <w:t>Installation:</w:t>
      </w:r>
    </w:p>
    <w:p w14:paraId="68EA0132" w14:textId="54499608" w:rsidR="00B918B3" w:rsidRDefault="00B918B3" w:rsidP="00B918B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fois el dépôt git du projet a analysé et cloner sur le post de développement,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a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partir de la racine de projet, lancé la commande suivante :</w:t>
      </w:r>
    </w:p>
    <w:p w14:paraId="35E73580" w14:textId="5EAC29FC" w:rsidR="00B918B3" w:rsidRDefault="00B918B3" w:rsidP="00B918B3">
      <w:pPr>
        <w:rPr>
          <w:rFonts w:ascii="Times New Roman" w:hAnsi="Times New Roman" w:cs="Times New Roman"/>
          <w:sz w:val="22"/>
          <w:szCs w:val="22"/>
        </w:rPr>
      </w:pPr>
      <w:r w:rsidRPr="00B918B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93FF2A8" wp14:editId="298A34DC">
            <wp:extent cx="6858000" cy="2190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6445" w14:textId="77777777" w:rsidR="006D319A" w:rsidRDefault="007B19CE" w:rsidP="00B918B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L’outil propose des fonctions qui permet l’affichage de certaine s statistique de contribution dans le projet, mais pour une meilleure analyse des données, l’option d’exportation vers une base de données SQLITE</w:t>
      </w:r>
      <w:r w:rsidR="006D319A">
        <w:rPr>
          <w:rFonts w:ascii="Times New Roman" w:hAnsi="Times New Roman" w:cs="Times New Roman"/>
          <w:sz w:val="22"/>
          <w:szCs w:val="22"/>
        </w:rPr>
        <w:t>.</w:t>
      </w:r>
    </w:p>
    <w:p w14:paraId="124BD8F0" w14:textId="3CEDB3D8" w:rsidR="006D319A" w:rsidRDefault="006D319A" w:rsidP="00B918B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 base de données est composée de quatre tables :</w:t>
      </w:r>
    </w:p>
    <w:p w14:paraId="0DD385C3" w14:textId="0C5352B3" w:rsidR="007B19CE" w:rsidRDefault="006D319A" w:rsidP="006D319A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ComitParAnneeParAuteur</w:t>
      </w:r>
      <w:proofErr w:type="spellEnd"/>
      <w:r>
        <w:rPr>
          <w:rFonts w:ascii="Times New Roman" w:hAnsi="Times New Roman" w:cs="Times New Roman"/>
          <w:sz w:val="22"/>
          <w:szCs w:val="22"/>
        </w:rPr>
        <w:t> :</w:t>
      </w:r>
      <w:r w:rsidR="00CC7A85">
        <w:rPr>
          <w:rFonts w:ascii="Times New Roman" w:hAnsi="Times New Roman" w:cs="Times New Roman"/>
          <w:sz w:val="22"/>
          <w:szCs w:val="22"/>
        </w:rPr>
        <w:t xml:space="preserve"> </w:t>
      </w:r>
      <w:r w:rsidR="00053F16">
        <w:rPr>
          <w:rFonts w:ascii="Times New Roman" w:hAnsi="Times New Roman" w:cs="Times New Roman"/>
          <w:sz w:val="22"/>
          <w:szCs w:val="22"/>
        </w:rPr>
        <w:t>Total</w:t>
      </w:r>
      <w:r w:rsidR="00CC7A85">
        <w:rPr>
          <w:rFonts w:ascii="Times New Roman" w:hAnsi="Times New Roman" w:cs="Times New Roman"/>
          <w:sz w:val="22"/>
          <w:szCs w:val="22"/>
        </w:rPr>
        <w:t xml:space="preserve"> </w:t>
      </w:r>
      <w:r w:rsidR="00053F16">
        <w:rPr>
          <w:rFonts w:ascii="Times New Roman" w:hAnsi="Times New Roman" w:cs="Times New Roman"/>
          <w:sz w:val="22"/>
          <w:szCs w:val="22"/>
        </w:rPr>
        <w:t>de comite</w:t>
      </w:r>
      <w:r w:rsidR="00CC7A85">
        <w:rPr>
          <w:rFonts w:ascii="Times New Roman" w:hAnsi="Times New Roman" w:cs="Times New Roman"/>
          <w:sz w:val="22"/>
          <w:szCs w:val="22"/>
        </w:rPr>
        <w:t xml:space="preserve"> </w:t>
      </w:r>
      <w:r w:rsidR="00053F16">
        <w:rPr>
          <w:rFonts w:ascii="Times New Roman" w:hAnsi="Times New Roman" w:cs="Times New Roman"/>
          <w:sz w:val="22"/>
          <w:szCs w:val="22"/>
        </w:rPr>
        <w:t>par auteur regrouper par année</w:t>
      </w:r>
      <w:r w:rsidR="00B40F48">
        <w:rPr>
          <w:rFonts w:ascii="Times New Roman" w:hAnsi="Times New Roman" w:cs="Times New Roman"/>
          <w:sz w:val="22"/>
          <w:szCs w:val="22"/>
        </w:rPr>
        <w:t>.</w:t>
      </w:r>
    </w:p>
    <w:p w14:paraId="3F79D32E" w14:textId="28136D42" w:rsidR="006D319A" w:rsidRDefault="006D319A" w:rsidP="006D319A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ContributionParFichier</w:t>
      </w:r>
      <w:proofErr w:type="spellEnd"/>
      <w:r>
        <w:rPr>
          <w:rFonts w:ascii="Times New Roman" w:hAnsi="Times New Roman" w:cs="Times New Roman"/>
          <w:sz w:val="22"/>
          <w:szCs w:val="22"/>
        </w:rPr>
        <w:t> :</w:t>
      </w:r>
      <w:r w:rsidR="00E00266">
        <w:rPr>
          <w:rFonts w:ascii="Times New Roman" w:hAnsi="Times New Roman" w:cs="Times New Roman"/>
          <w:sz w:val="22"/>
          <w:szCs w:val="22"/>
        </w:rPr>
        <w:t xml:space="preserve"> Nom des fichiers avec leur contributeur</w:t>
      </w:r>
      <w:r w:rsidR="00B40F48">
        <w:rPr>
          <w:rFonts w:ascii="Times New Roman" w:hAnsi="Times New Roman" w:cs="Times New Roman"/>
          <w:sz w:val="22"/>
          <w:szCs w:val="22"/>
        </w:rPr>
        <w:t>.</w:t>
      </w:r>
    </w:p>
    <w:p w14:paraId="737539E2" w14:textId="517246D0" w:rsidR="006D319A" w:rsidRDefault="006D319A" w:rsidP="006D319A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DetailedGitStatsTbl</w:t>
      </w:r>
      <w:proofErr w:type="spellEnd"/>
      <w:r>
        <w:rPr>
          <w:rFonts w:ascii="Times New Roman" w:hAnsi="Times New Roman" w:cs="Times New Roman"/>
          <w:sz w:val="22"/>
          <w:szCs w:val="22"/>
        </w:rPr>
        <w:t> :</w:t>
      </w:r>
      <w:r w:rsidR="00E00266">
        <w:rPr>
          <w:rFonts w:ascii="Times New Roman" w:hAnsi="Times New Roman" w:cs="Times New Roman"/>
          <w:sz w:val="22"/>
          <w:szCs w:val="22"/>
        </w:rPr>
        <w:t xml:space="preserve"> Pour chaque contributeur en retrouve le nombre de comite et de ligne insérer et supprimer</w:t>
      </w:r>
      <w:r w:rsidR="00B40F48">
        <w:rPr>
          <w:rFonts w:ascii="Times New Roman" w:hAnsi="Times New Roman" w:cs="Times New Roman"/>
          <w:sz w:val="22"/>
          <w:szCs w:val="22"/>
        </w:rPr>
        <w:t>.</w:t>
      </w:r>
      <w:r w:rsidR="00E0026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0B2D4B0" w14:textId="6D99031B" w:rsidR="006D319A" w:rsidRDefault="006D319A" w:rsidP="006D319A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ImplicationTbl</w:t>
      </w:r>
      <w:proofErr w:type="spellEnd"/>
      <w:r>
        <w:rPr>
          <w:rFonts w:ascii="Times New Roman" w:hAnsi="Times New Roman" w:cs="Times New Roman"/>
          <w:sz w:val="22"/>
          <w:szCs w:val="22"/>
        </w:rPr>
        <w:t> :</w:t>
      </w:r>
      <w:r w:rsidR="00E00266">
        <w:rPr>
          <w:rFonts w:ascii="Times New Roman" w:hAnsi="Times New Roman" w:cs="Times New Roman"/>
          <w:sz w:val="22"/>
          <w:szCs w:val="22"/>
        </w:rPr>
        <w:t xml:space="preserve"> Pour chaque contributeur on calcule son taux d’implication</w:t>
      </w:r>
      <w:r w:rsidR="00B40F48">
        <w:rPr>
          <w:rFonts w:ascii="Times New Roman" w:hAnsi="Times New Roman" w:cs="Times New Roman"/>
          <w:sz w:val="22"/>
          <w:szCs w:val="22"/>
        </w:rPr>
        <w:t>.</w:t>
      </w:r>
    </w:p>
    <w:p w14:paraId="22190C62" w14:textId="35FCE2E5" w:rsidR="00647E9F" w:rsidRDefault="00647E9F" w:rsidP="00647E9F">
      <w:pPr>
        <w:pStyle w:val="Paragraphedeliste"/>
        <w:ind w:left="770"/>
        <w:rPr>
          <w:rFonts w:ascii="Times New Roman" w:hAnsi="Times New Roman" w:cs="Times New Roman"/>
          <w:sz w:val="22"/>
          <w:szCs w:val="22"/>
        </w:rPr>
      </w:pPr>
    </w:p>
    <w:p w14:paraId="4199361F" w14:textId="77777777" w:rsidR="00647E9F" w:rsidRPr="006D319A" w:rsidRDefault="00647E9F" w:rsidP="00647E9F">
      <w:pPr>
        <w:pStyle w:val="Paragraphedeliste"/>
        <w:ind w:left="770"/>
        <w:rPr>
          <w:rFonts w:ascii="Times New Roman" w:hAnsi="Times New Roman" w:cs="Times New Roman"/>
          <w:sz w:val="22"/>
          <w:szCs w:val="22"/>
        </w:rPr>
      </w:pPr>
    </w:p>
    <w:p w14:paraId="6A04ADF2" w14:textId="24823182" w:rsidR="00BE1B80" w:rsidRPr="00BE1B80" w:rsidRDefault="00BE1B80" w:rsidP="00BE1B80">
      <w:pPr>
        <w:pStyle w:val="Titre2"/>
      </w:pPr>
      <w:bookmarkStart w:id="5" w:name="_Toc33475215"/>
      <w:r w:rsidRPr="00BE1B80">
        <w:t>Implication des contributeurs</w:t>
      </w:r>
      <w:bookmarkEnd w:id="5"/>
    </w:p>
    <w:p w14:paraId="49B97814" w14:textId="7040A284" w:rsidR="00133F4C" w:rsidRDefault="00BE1B80" w:rsidP="00133F4C">
      <w:pPr>
        <w:rPr>
          <w:rFonts w:ascii="Times New Roman" w:hAnsi="Times New Roman" w:cs="Times New Roman"/>
          <w:sz w:val="22"/>
          <w:szCs w:val="22"/>
        </w:rPr>
      </w:pPr>
      <w:r w:rsidRPr="0042262D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Qui sont les développeurs principaux du projet</w:t>
      </w:r>
      <w:r>
        <w:rPr>
          <w:rFonts w:ascii="Times New Roman" w:hAnsi="Times New Roman" w:cs="Times New Roman"/>
          <w:sz w:val="22"/>
          <w:szCs w:val="22"/>
        </w:rPr>
        <w:t xml:space="preserve"> ? pour répondre </w:t>
      </w:r>
      <w:r w:rsidR="003B7E3D">
        <w:rPr>
          <w:rFonts w:ascii="Times New Roman" w:hAnsi="Times New Roman" w:cs="Times New Roman"/>
          <w:sz w:val="22"/>
          <w:szCs w:val="22"/>
        </w:rPr>
        <w:t>à</w:t>
      </w:r>
      <w:r>
        <w:rPr>
          <w:rFonts w:ascii="Times New Roman" w:hAnsi="Times New Roman" w:cs="Times New Roman"/>
          <w:sz w:val="22"/>
          <w:szCs w:val="22"/>
        </w:rPr>
        <w:t xml:space="preserve"> cette question, nous allons utiliser un scripte qui calcule le taux d’implication des développeurs dans ce projet selon la formule suivante :</w:t>
      </w:r>
    </w:p>
    <w:p w14:paraId="5A65B2B4" w14:textId="48550FFE" w:rsidR="00BE1B80" w:rsidRPr="00BE1B80" w:rsidRDefault="00BE1B80" w:rsidP="00133F4C">
      <w:pPr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Implication 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dev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2"/>
              <w:szCs w:val="22"/>
            </w:rPr>
            <m:t xml:space="preserve"> ×100</m:t>
          </m:r>
        </m:oMath>
      </m:oMathPara>
    </w:p>
    <w:p w14:paraId="02535CAB" w14:textId="6AEC95A0" w:rsidR="00BE1B80" w:rsidRDefault="00BE1B80" w:rsidP="00133F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|T| = Nombre de fichier complet</w:t>
      </w:r>
    </w:p>
    <w:p w14:paraId="4E02D017" w14:textId="77777777" w:rsidR="00BE1B80" w:rsidRDefault="00BE1B80" w:rsidP="00133F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|C| = Nombre de fichier sur lequel « dev » à contribuer</w:t>
      </w:r>
    </w:p>
    <w:p w14:paraId="5123C693" w14:textId="1C6EBAE4" w:rsidR="00BE1B80" w:rsidRDefault="00BE1B80" w:rsidP="00133F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 </w:t>
      </w:r>
      <w:r w:rsidR="003B7E3D">
        <w:rPr>
          <w:rFonts w:ascii="Times New Roman" w:hAnsi="Times New Roman" w:cs="Times New Roman"/>
          <w:sz w:val="22"/>
          <w:szCs w:val="22"/>
        </w:rPr>
        <w:t>Après analyse de résultat j’</w:t>
      </w:r>
      <w:r w:rsidR="00196544">
        <w:rPr>
          <w:rFonts w:ascii="Times New Roman" w:hAnsi="Times New Roman" w:cs="Times New Roman"/>
          <w:sz w:val="22"/>
          <w:szCs w:val="22"/>
        </w:rPr>
        <w:t>obtiens</w:t>
      </w:r>
      <w:r w:rsidR="003B7E3D">
        <w:rPr>
          <w:rFonts w:ascii="Times New Roman" w:hAnsi="Times New Roman" w:cs="Times New Roman"/>
          <w:sz w:val="22"/>
          <w:szCs w:val="22"/>
        </w:rPr>
        <w:t xml:space="preserve"> ce graphe :</w:t>
      </w:r>
    </w:p>
    <w:p w14:paraId="20FBF3B6" w14:textId="135C665E" w:rsidR="003B7E3D" w:rsidRDefault="00ED5A06" w:rsidP="00133F4C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ACFD48D" wp14:editId="284111B8">
            <wp:extent cx="6297433" cy="3951798"/>
            <wp:effectExtent l="0" t="0" r="8255" b="10795"/>
            <wp:docPr id="8" name="Graphique 8">
              <a:extLst xmlns:a="http://schemas.openxmlformats.org/drawingml/2006/main">
                <a:ext uri="{FF2B5EF4-FFF2-40B4-BE49-F238E27FC236}">
                  <a16:creationId xmlns:a16="http://schemas.microsoft.com/office/drawing/2014/main" id="{43E653CA-45D3-431C-BE96-414A2D75E6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68CA187" w14:textId="5C1D7243" w:rsidR="00256E65" w:rsidRDefault="00256E65" w:rsidP="00133F4C">
      <w:pPr>
        <w:rPr>
          <w:rFonts w:ascii="Times New Roman" w:hAnsi="Times New Roman" w:cs="Times New Roman"/>
          <w:sz w:val="22"/>
          <w:szCs w:val="22"/>
        </w:rPr>
      </w:pPr>
    </w:p>
    <w:p w14:paraId="70B55359" w14:textId="77777777" w:rsidR="00256E65" w:rsidRDefault="00256E65" w:rsidP="00133F4C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2268"/>
        <w:gridCol w:w="2977"/>
        <w:gridCol w:w="1659"/>
      </w:tblGrid>
      <w:tr w:rsidR="00925841" w14:paraId="42587524" w14:textId="4E6EAAF6" w:rsidTr="0092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5F85D4" w14:textId="3F453F9B" w:rsidR="00925841" w:rsidRDefault="00925841" w:rsidP="00133F4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Contributeur</w:t>
            </w:r>
          </w:p>
        </w:tc>
        <w:tc>
          <w:tcPr>
            <w:tcW w:w="1559" w:type="dxa"/>
          </w:tcPr>
          <w:p w14:paraId="0B9DDDF3" w14:textId="0DA34315" w:rsidR="00925841" w:rsidRDefault="00925841" w:rsidP="00133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Implication</w:t>
            </w:r>
          </w:p>
        </w:tc>
        <w:tc>
          <w:tcPr>
            <w:tcW w:w="2268" w:type="dxa"/>
          </w:tcPr>
          <w:p w14:paraId="02E1452D" w14:textId="4CCAB07A" w:rsidR="00925841" w:rsidRDefault="00925841" w:rsidP="00133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Emplacement</w:t>
            </w:r>
          </w:p>
        </w:tc>
        <w:tc>
          <w:tcPr>
            <w:tcW w:w="2977" w:type="dxa"/>
          </w:tcPr>
          <w:p w14:paraId="72831D40" w14:textId="3D700B77" w:rsidR="00925841" w:rsidRDefault="00925841" w:rsidP="00133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Rôle</w:t>
            </w:r>
          </w:p>
        </w:tc>
        <w:tc>
          <w:tcPr>
            <w:tcW w:w="1659" w:type="dxa"/>
          </w:tcPr>
          <w:p w14:paraId="06A17012" w14:textId="57B082BB" w:rsidR="00925841" w:rsidRDefault="00925841" w:rsidP="00133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Compagnie</w:t>
            </w:r>
          </w:p>
        </w:tc>
      </w:tr>
      <w:tr w:rsidR="00925841" w14:paraId="687D2C4C" w14:textId="7A5507B3" w:rsidTr="00925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92B2F4" w14:textId="047A9A2C" w:rsidR="00925841" w:rsidRDefault="00925841" w:rsidP="00133F4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Stéphane Nicoll</w:t>
            </w:r>
          </w:p>
        </w:tc>
        <w:tc>
          <w:tcPr>
            <w:tcW w:w="1559" w:type="dxa"/>
          </w:tcPr>
          <w:p w14:paraId="54E8226A" w14:textId="7158739D" w:rsid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55%</w:t>
            </w:r>
          </w:p>
        </w:tc>
        <w:tc>
          <w:tcPr>
            <w:tcW w:w="2268" w:type="dxa"/>
          </w:tcPr>
          <w:p w14:paraId="60D2D5D6" w14:textId="52E356AE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25841"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  <w:t xml:space="preserve">Liège, </w:t>
            </w:r>
            <w:proofErr w:type="spellStart"/>
            <w:r w:rsidRPr="00925841"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  <w:t>Belgium</w:t>
            </w:r>
            <w:proofErr w:type="spellEnd"/>
          </w:p>
        </w:tc>
        <w:tc>
          <w:tcPr>
            <w:tcW w:w="2977" w:type="dxa"/>
          </w:tcPr>
          <w:p w14:paraId="21BC5A7C" w14:textId="2598D166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</w:pPr>
            <w:proofErr w:type="spellStart"/>
            <w:r w:rsidRPr="00925841"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  <w:t>Commiter</w:t>
            </w:r>
            <w:proofErr w:type="spellEnd"/>
          </w:p>
        </w:tc>
        <w:tc>
          <w:tcPr>
            <w:tcW w:w="1659" w:type="dxa"/>
          </w:tcPr>
          <w:p w14:paraId="2B1561D4" w14:textId="6AF91C88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</w:pPr>
            <w:proofErr w:type="gramStart"/>
            <w:r w:rsidRPr="00925841"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  <w:t>Spring  Team</w:t>
            </w:r>
            <w:proofErr w:type="gramEnd"/>
          </w:p>
        </w:tc>
      </w:tr>
      <w:tr w:rsidR="00925841" w14:paraId="77C6FEBF" w14:textId="6E56C8F8" w:rsidTr="00925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19601D" w14:textId="0DDFA8CD" w:rsidR="00925841" w:rsidRDefault="00925841" w:rsidP="00133F4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7DE3">
              <w:rPr>
                <w:rFonts w:ascii="Times New Roman" w:hAnsi="Times New Roman" w:cs="Times New Roman"/>
                <w:sz w:val="22"/>
                <w:szCs w:val="22"/>
              </w:rPr>
              <w:t>Andy Wilkinson</w:t>
            </w:r>
          </w:p>
        </w:tc>
        <w:tc>
          <w:tcPr>
            <w:tcW w:w="1559" w:type="dxa"/>
          </w:tcPr>
          <w:p w14:paraId="5988FFB7" w14:textId="166FF6B7" w:rsid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11%</w:t>
            </w:r>
          </w:p>
        </w:tc>
        <w:tc>
          <w:tcPr>
            <w:tcW w:w="2268" w:type="dxa"/>
          </w:tcPr>
          <w:p w14:paraId="3DFB37F9" w14:textId="14E913AC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25841"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  <w:t>Southampton, UK</w:t>
            </w:r>
          </w:p>
        </w:tc>
        <w:tc>
          <w:tcPr>
            <w:tcW w:w="2977" w:type="dxa"/>
          </w:tcPr>
          <w:p w14:paraId="4C20D13D" w14:textId="18802E8D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</w:pPr>
            <w:r w:rsidRPr="00925841"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  <w:t>Développeur</w:t>
            </w:r>
          </w:p>
        </w:tc>
        <w:tc>
          <w:tcPr>
            <w:tcW w:w="1659" w:type="dxa"/>
          </w:tcPr>
          <w:p w14:paraId="1268D2D3" w14:textId="00145A39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</w:pPr>
            <w:proofErr w:type="gramStart"/>
            <w:r w:rsidRPr="00925841"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  <w:t>Spring  Team</w:t>
            </w:r>
            <w:proofErr w:type="gramEnd"/>
          </w:p>
        </w:tc>
      </w:tr>
      <w:tr w:rsidR="00925841" w14:paraId="692F7431" w14:textId="5A6C9E86" w:rsidTr="00925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27DB7A" w14:textId="2FC5AB00" w:rsidR="00925841" w:rsidRDefault="00925841" w:rsidP="00133F4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7214C">
              <w:rPr>
                <w:rFonts w:ascii="Times New Roman" w:hAnsi="Times New Roman" w:cs="Times New Roman"/>
                <w:sz w:val="22"/>
                <w:szCs w:val="22"/>
              </w:rPr>
              <w:t>HaiTao</w:t>
            </w:r>
            <w:proofErr w:type="spellEnd"/>
            <w:r w:rsidRPr="0097214C">
              <w:rPr>
                <w:rFonts w:ascii="Times New Roman" w:hAnsi="Times New Roman" w:cs="Times New Roman"/>
                <w:sz w:val="22"/>
                <w:szCs w:val="22"/>
              </w:rPr>
              <w:t xml:space="preserve"> Zhang</w:t>
            </w:r>
          </w:p>
        </w:tc>
        <w:tc>
          <w:tcPr>
            <w:tcW w:w="1559" w:type="dxa"/>
          </w:tcPr>
          <w:p w14:paraId="1C1B94FD" w14:textId="00FA592D" w:rsid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6%</w:t>
            </w:r>
          </w:p>
        </w:tc>
        <w:tc>
          <w:tcPr>
            <w:tcW w:w="2268" w:type="dxa"/>
          </w:tcPr>
          <w:p w14:paraId="1863F1EC" w14:textId="7808CB10" w:rsidR="00925841" w:rsidRPr="00925841" w:rsidRDefault="00096969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-o</w:t>
            </w:r>
          </w:p>
        </w:tc>
        <w:tc>
          <w:tcPr>
            <w:tcW w:w="2977" w:type="dxa"/>
          </w:tcPr>
          <w:p w14:paraId="25450B5F" w14:textId="0D23F10D" w:rsidR="00925841" w:rsidRPr="00925841" w:rsidRDefault="00096969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-o</w:t>
            </w:r>
          </w:p>
        </w:tc>
        <w:tc>
          <w:tcPr>
            <w:tcW w:w="1659" w:type="dxa"/>
          </w:tcPr>
          <w:p w14:paraId="140A6B86" w14:textId="7005033A" w:rsidR="00925841" w:rsidRPr="00925841" w:rsidRDefault="00096969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-o</w:t>
            </w:r>
          </w:p>
        </w:tc>
      </w:tr>
      <w:tr w:rsidR="00925841" w14:paraId="30C06D77" w14:textId="6ECBBC48" w:rsidTr="00925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3B6EBA" w14:textId="444C0E95" w:rsidR="00925841" w:rsidRPr="0097214C" w:rsidRDefault="00925841" w:rsidP="00133F4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7214C">
              <w:rPr>
                <w:rFonts w:ascii="Times New Roman" w:hAnsi="Times New Roman" w:cs="Times New Roman"/>
                <w:sz w:val="22"/>
                <w:szCs w:val="22"/>
              </w:rPr>
              <w:t>Madhura</w:t>
            </w:r>
            <w:proofErr w:type="spellEnd"/>
            <w:r w:rsidRPr="0097214C">
              <w:rPr>
                <w:rFonts w:ascii="Times New Roman" w:hAnsi="Times New Roman" w:cs="Times New Roman"/>
                <w:sz w:val="22"/>
                <w:szCs w:val="22"/>
              </w:rPr>
              <w:t xml:space="preserve"> Bhave</w:t>
            </w:r>
          </w:p>
        </w:tc>
        <w:tc>
          <w:tcPr>
            <w:tcW w:w="1559" w:type="dxa"/>
          </w:tcPr>
          <w:p w14:paraId="69139ECF" w14:textId="55864476" w:rsid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6%</w:t>
            </w:r>
          </w:p>
        </w:tc>
        <w:tc>
          <w:tcPr>
            <w:tcW w:w="2268" w:type="dxa"/>
          </w:tcPr>
          <w:p w14:paraId="603C23D5" w14:textId="0B234B77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25841"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  <w:t>San Francisco, CA</w:t>
            </w:r>
          </w:p>
        </w:tc>
        <w:tc>
          <w:tcPr>
            <w:tcW w:w="2977" w:type="dxa"/>
          </w:tcPr>
          <w:p w14:paraId="6825AAE9" w14:textId="2C48C4B5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25841">
              <w:rPr>
                <w:rFonts w:ascii="Times New Roman" w:hAnsi="Times New Roman" w:cs="Times New Roman"/>
                <w:sz w:val="22"/>
                <w:szCs w:val="22"/>
              </w:rPr>
              <w:t>Développeur</w:t>
            </w:r>
          </w:p>
        </w:tc>
        <w:tc>
          <w:tcPr>
            <w:tcW w:w="1659" w:type="dxa"/>
          </w:tcPr>
          <w:p w14:paraId="190316BC" w14:textId="71D3FF77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925841"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  <w:t>Spring  Team</w:t>
            </w:r>
            <w:proofErr w:type="gramEnd"/>
          </w:p>
        </w:tc>
      </w:tr>
      <w:tr w:rsidR="00925841" w14:paraId="49929F22" w14:textId="268BF873" w:rsidTr="00925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342C92" w14:textId="1FF4F132" w:rsidR="00925841" w:rsidRPr="0097214C" w:rsidRDefault="00925841" w:rsidP="00133F4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214C">
              <w:rPr>
                <w:rFonts w:ascii="Times New Roman" w:hAnsi="Times New Roman" w:cs="Times New Roman"/>
                <w:sz w:val="22"/>
                <w:szCs w:val="22"/>
              </w:rPr>
              <w:t>Phillip Webb</w:t>
            </w:r>
          </w:p>
        </w:tc>
        <w:tc>
          <w:tcPr>
            <w:tcW w:w="1559" w:type="dxa"/>
          </w:tcPr>
          <w:p w14:paraId="299EBBAD" w14:textId="7EEDDA75" w:rsid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4%</w:t>
            </w:r>
          </w:p>
        </w:tc>
        <w:tc>
          <w:tcPr>
            <w:tcW w:w="2268" w:type="dxa"/>
          </w:tcPr>
          <w:p w14:paraId="36C9C6C9" w14:textId="7C3A5694" w:rsidR="00925841" w:rsidRPr="00925841" w:rsidRDefault="00096969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-o</w:t>
            </w:r>
          </w:p>
        </w:tc>
        <w:tc>
          <w:tcPr>
            <w:tcW w:w="2977" w:type="dxa"/>
          </w:tcPr>
          <w:p w14:paraId="01A53B2C" w14:textId="61482B8F" w:rsidR="00925841" w:rsidRPr="00925841" w:rsidRDefault="00096969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-o</w:t>
            </w:r>
          </w:p>
        </w:tc>
        <w:tc>
          <w:tcPr>
            <w:tcW w:w="1659" w:type="dxa"/>
          </w:tcPr>
          <w:p w14:paraId="62C7188F" w14:textId="565B1ECF" w:rsidR="00925841" w:rsidRPr="00925841" w:rsidRDefault="00096969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-o</w:t>
            </w:r>
          </w:p>
        </w:tc>
      </w:tr>
      <w:tr w:rsidR="00925841" w14:paraId="0351FB02" w14:textId="0B061C6A" w:rsidTr="00925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EFB98A" w14:textId="242C33A7" w:rsidR="00925841" w:rsidRPr="0097214C" w:rsidRDefault="00925841" w:rsidP="00133F4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214C">
              <w:rPr>
                <w:rFonts w:ascii="Times New Roman" w:hAnsi="Times New Roman" w:cs="Times New Roman"/>
                <w:sz w:val="22"/>
                <w:szCs w:val="22"/>
              </w:rPr>
              <w:t xml:space="preserve">Dave </w:t>
            </w:r>
            <w:proofErr w:type="spellStart"/>
            <w:r w:rsidRPr="0097214C">
              <w:rPr>
                <w:rFonts w:ascii="Times New Roman" w:hAnsi="Times New Roman" w:cs="Times New Roman"/>
                <w:sz w:val="22"/>
                <w:szCs w:val="22"/>
              </w:rPr>
              <w:t>Syer</w:t>
            </w:r>
            <w:proofErr w:type="spellEnd"/>
          </w:p>
        </w:tc>
        <w:tc>
          <w:tcPr>
            <w:tcW w:w="1559" w:type="dxa"/>
          </w:tcPr>
          <w:p w14:paraId="3FADA2F9" w14:textId="65698BC7" w:rsid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4%</w:t>
            </w:r>
          </w:p>
        </w:tc>
        <w:tc>
          <w:tcPr>
            <w:tcW w:w="2268" w:type="dxa"/>
          </w:tcPr>
          <w:p w14:paraId="0EFDE590" w14:textId="50526724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London</w:t>
            </w:r>
          </w:p>
        </w:tc>
        <w:tc>
          <w:tcPr>
            <w:tcW w:w="2977" w:type="dxa"/>
          </w:tcPr>
          <w:p w14:paraId="1B9E2642" w14:textId="15646286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25841"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  <w:t xml:space="preserve">Senior Consulting </w:t>
            </w:r>
            <w:proofErr w:type="spellStart"/>
            <w:r w:rsidRPr="00925841"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  <w:t>Engineer</w:t>
            </w:r>
            <w:proofErr w:type="spellEnd"/>
          </w:p>
        </w:tc>
        <w:tc>
          <w:tcPr>
            <w:tcW w:w="1659" w:type="dxa"/>
          </w:tcPr>
          <w:p w14:paraId="047CC8A8" w14:textId="4CFA1DDD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25841">
              <w:rPr>
                <w:rFonts w:ascii="Times New Roman" w:hAnsi="Times New Roman" w:cs="Times New Roman"/>
                <w:sz w:val="22"/>
                <w:szCs w:val="22"/>
              </w:rPr>
              <w:t>Spring Team</w:t>
            </w:r>
          </w:p>
        </w:tc>
      </w:tr>
      <w:tr w:rsidR="00925841" w14:paraId="7BCFEEF1" w14:textId="422A86B5" w:rsidTr="00925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173950" w14:textId="62F8CAE1" w:rsidR="00925841" w:rsidRPr="0097214C" w:rsidRDefault="00925841" w:rsidP="00133F4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97214C">
              <w:rPr>
                <w:rFonts w:ascii="Times New Roman" w:hAnsi="Times New Roman" w:cs="Times New Roman"/>
                <w:sz w:val="22"/>
                <w:szCs w:val="22"/>
              </w:rPr>
              <w:t>jnizet</w:t>
            </w:r>
            <w:proofErr w:type="spellEnd"/>
            <w:proofErr w:type="gramEnd"/>
          </w:p>
        </w:tc>
        <w:tc>
          <w:tcPr>
            <w:tcW w:w="1559" w:type="dxa"/>
          </w:tcPr>
          <w:p w14:paraId="44FEBE1B" w14:textId="0FD9A60D" w:rsid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3%</w:t>
            </w:r>
          </w:p>
        </w:tc>
        <w:tc>
          <w:tcPr>
            <w:tcW w:w="2268" w:type="dxa"/>
          </w:tcPr>
          <w:p w14:paraId="22FC87BE" w14:textId="76A0CC01" w:rsidR="00925841" w:rsidRPr="00925841" w:rsidRDefault="00096969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-o</w:t>
            </w:r>
          </w:p>
        </w:tc>
        <w:tc>
          <w:tcPr>
            <w:tcW w:w="2977" w:type="dxa"/>
          </w:tcPr>
          <w:p w14:paraId="186F9F62" w14:textId="2E1F1175" w:rsidR="00925841" w:rsidRPr="00925841" w:rsidRDefault="00096969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-o</w:t>
            </w:r>
          </w:p>
        </w:tc>
        <w:tc>
          <w:tcPr>
            <w:tcW w:w="1659" w:type="dxa"/>
          </w:tcPr>
          <w:p w14:paraId="747EB800" w14:textId="3C2F48E5" w:rsidR="00925841" w:rsidRPr="00925841" w:rsidRDefault="00096969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-o</w:t>
            </w:r>
          </w:p>
        </w:tc>
      </w:tr>
    </w:tbl>
    <w:p w14:paraId="6174A256" w14:textId="77777777" w:rsidR="00B6114D" w:rsidRDefault="00B6114D" w:rsidP="00256E65">
      <w:pPr>
        <w:rPr>
          <w:rFonts w:ascii="Times New Roman" w:hAnsi="Times New Roman" w:cs="Times New Roman"/>
          <w:sz w:val="22"/>
          <w:szCs w:val="22"/>
        </w:rPr>
      </w:pPr>
    </w:p>
    <w:p w14:paraId="6A7C5408" w14:textId="115F7C69" w:rsidR="00256E65" w:rsidRDefault="00256E65" w:rsidP="00B6114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B6114D">
        <w:rPr>
          <w:rFonts w:ascii="Times New Roman" w:hAnsi="Times New Roman" w:cs="Times New Roman"/>
          <w:sz w:val="22"/>
          <w:szCs w:val="22"/>
        </w:rPr>
        <w:t xml:space="preserve">On distingue clairement un groupe de contributeurs qui sont les plus actif dans ce projet, puis je constate clairement que </w:t>
      </w:r>
      <w:r w:rsidRPr="00B6114D">
        <w:rPr>
          <w:rFonts w:ascii="Times New Roman" w:hAnsi="Times New Roman" w:cs="Times New Roman"/>
          <w:b/>
          <w:bCs/>
          <w:sz w:val="22"/>
          <w:szCs w:val="22"/>
        </w:rPr>
        <w:t xml:space="preserve">Mr. </w:t>
      </w:r>
      <w:proofErr w:type="spellStart"/>
      <w:r w:rsidRPr="00B6114D">
        <w:rPr>
          <w:rFonts w:ascii="Times New Roman" w:hAnsi="Times New Roman" w:cs="Times New Roman"/>
          <w:b/>
          <w:bCs/>
          <w:sz w:val="22"/>
          <w:szCs w:val="22"/>
        </w:rPr>
        <w:t>Stépahen</w:t>
      </w:r>
      <w:proofErr w:type="spellEnd"/>
      <w:r w:rsidRPr="00B6114D">
        <w:rPr>
          <w:rFonts w:ascii="Times New Roman" w:hAnsi="Times New Roman" w:cs="Times New Roman"/>
          <w:b/>
          <w:bCs/>
          <w:sz w:val="22"/>
          <w:szCs w:val="22"/>
        </w:rPr>
        <w:t xml:space="preserve"> Nicoll</w:t>
      </w:r>
      <w:r w:rsidRPr="00B6114D">
        <w:rPr>
          <w:rFonts w:ascii="Times New Roman" w:hAnsi="Times New Roman" w:cs="Times New Roman"/>
          <w:sz w:val="22"/>
          <w:szCs w:val="22"/>
        </w:rPr>
        <w:t xml:space="preserve"> et le contributeur principale de ce projet, d’ailleurs avec une petite recherche sur le web pour cet auteur.</w:t>
      </w:r>
    </w:p>
    <w:p w14:paraId="34F7004E" w14:textId="53F18956" w:rsidR="00151946" w:rsidRPr="00151946" w:rsidRDefault="00647E9F" w:rsidP="00151946">
      <w:pPr>
        <w:ind w:left="360"/>
        <w:rPr>
          <w:rFonts w:ascii="Times New Roman" w:hAnsi="Times New Roman" w:cs="Times New Roman"/>
          <w:sz w:val="22"/>
          <w:szCs w:val="22"/>
        </w:rPr>
      </w:pPr>
      <w:r w:rsidRPr="00151946">
        <w:rPr>
          <w:rFonts w:ascii="Times New Roman" w:hAnsi="Times New Roman" w:cs="Times New Roman"/>
          <w:sz w:val="22"/>
          <w:szCs w:val="22"/>
        </w:rPr>
        <w:t xml:space="preserve">L’autre point intéressent est que </w:t>
      </w:r>
      <w:r w:rsidR="00096969" w:rsidRPr="00151946">
        <w:rPr>
          <w:rFonts w:ascii="Times New Roman" w:hAnsi="Times New Roman" w:cs="Times New Roman"/>
          <w:sz w:val="22"/>
          <w:szCs w:val="22"/>
        </w:rPr>
        <w:t>les contributeurs</w:t>
      </w:r>
      <w:r w:rsidRPr="00151946">
        <w:rPr>
          <w:rFonts w:ascii="Times New Roman" w:hAnsi="Times New Roman" w:cs="Times New Roman"/>
          <w:sz w:val="22"/>
          <w:szCs w:val="22"/>
        </w:rPr>
        <w:t xml:space="preserve"> les plus important font partie de la même </w:t>
      </w:r>
      <w:r w:rsidR="009321B4" w:rsidRPr="00151946">
        <w:rPr>
          <w:rFonts w:ascii="Times New Roman" w:hAnsi="Times New Roman" w:cs="Times New Roman"/>
          <w:sz w:val="22"/>
          <w:szCs w:val="22"/>
        </w:rPr>
        <w:t>compagnie,</w:t>
      </w:r>
      <w:r w:rsidRPr="00151946">
        <w:rPr>
          <w:rFonts w:ascii="Times New Roman" w:hAnsi="Times New Roman" w:cs="Times New Roman"/>
          <w:sz w:val="22"/>
          <w:szCs w:val="22"/>
        </w:rPr>
        <w:t xml:space="preserve"> c’est-à-dire Spring-Team, et que sont géographiquement séparer, donc on se demande dans ce genre de situation, comment la collaboration ne soit pas </w:t>
      </w:r>
      <w:r w:rsidR="00096969" w:rsidRPr="00151946">
        <w:rPr>
          <w:rFonts w:ascii="Times New Roman" w:hAnsi="Times New Roman" w:cs="Times New Roman"/>
          <w:sz w:val="22"/>
          <w:szCs w:val="22"/>
        </w:rPr>
        <w:t>affectée</w:t>
      </w:r>
      <w:r w:rsidR="00096969">
        <w:rPr>
          <w:rFonts w:ascii="Times New Roman" w:hAnsi="Times New Roman" w:cs="Times New Roman"/>
          <w:sz w:val="22"/>
          <w:szCs w:val="22"/>
        </w:rPr>
        <w:t>, par la distance ou la langue</w:t>
      </w:r>
      <w:r w:rsidR="00151946" w:rsidRPr="00151946">
        <w:rPr>
          <w:rFonts w:ascii="Times New Roman" w:hAnsi="Times New Roman" w:cs="Times New Roman"/>
          <w:sz w:val="22"/>
          <w:szCs w:val="22"/>
        </w:rPr>
        <w:t>?</w:t>
      </w:r>
    </w:p>
    <w:p w14:paraId="173477E0" w14:textId="6AAAC93C" w:rsidR="00647E9F" w:rsidRPr="00B6114D" w:rsidRDefault="00647E9F" w:rsidP="00151946">
      <w:pPr>
        <w:pStyle w:val="Paragraphedelist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</w:p>
    <w:tbl>
      <w:tblPr>
        <w:tblStyle w:val="Grilledutableau"/>
        <w:tblW w:w="0" w:type="auto"/>
        <w:tblLook w:val="0600" w:firstRow="0" w:lastRow="0" w:firstColumn="0" w:lastColumn="0" w:noHBand="1" w:noVBand="1"/>
      </w:tblPr>
      <w:tblGrid>
        <w:gridCol w:w="2694"/>
        <w:gridCol w:w="8096"/>
      </w:tblGrid>
      <w:tr w:rsidR="00256E65" w14:paraId="39378AE2" w14:textId="77777777" w:rsidTr="00256E65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757E46D0" w14:textId="05915053" w:rsidR="00256E65" w:rsidRPr="00151946" w:rsidRDefault="00256E65" w:rsidP="00256E65">
            <w:p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151946"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drawing>
                <wp:inline distT="0" distB="0" distL="0" distR="0" wp14:anchorId="32C34264" wp14:editId="16F499B9">
                  <wp:extent cx="1447137" cy="1447137"/>
                  <wp:effectExtent l="0" t="0" r="1270" b="1270"/>
                  <wp:docPr id="5" name="Image 5" descr="Stéphane Nic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éphane Nico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21" cy="1462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6" w:type="dxa"/>
            <w:tcBorders>
              <w:top w:val="nil"/>
              <w:left w:val="nil"/>
              <w:bottom w:val="nil"/>
              <w:right w:val="nil"/>
            </w:tcBorders>
          </w:tcPr>
          <w:p w14:paraId="5F216986" w14:textId="170C2F88" w:rsidR="00256E65" w:rsidRPr="00151946" w:rsidRDefault="00256E65" w:rsidP="00256E65">
            <w:p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151946">
              <w:rPr>
                <w:rFonts w:ascii="Times New Roman" w:hAnsi="Times New Roman" w:cs="Times New Roman"/>
                <w:noProof/>
                <w:sz w:val="22"/>
                <w:szCs w:val="22"/>
              </w:rPr>
              <w:t>Stéphane a 20 ans d'expérience en génie logiciel avec une forte concentration sur le développement d'API sur la JVM. Après avoir passé plus d'une décennie à développer des applications d'entreprise Java à grande échelle dans les secteurs géospatial, financier ou logistique, il rejoint l'équipe de développement de Spring Framework en 2014. Stéphane travaille maintenant sur Spring Boot et est à la tête de start.spring. io, un service qui aide des millions d'utilisateurs à démarrer leurs prochaines applications</w:t>
            </w:r>
          </w:p>
          <w:p w14:paraId="49883811" w14:textId="77777777" w:rsidR="00256E65" w:rsidRPr="00151946" w:rsidRDefault="00256E65" w:rsidP="00256E65">
            <w:p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  <w:p w14:paraId="086F846A" w14:textId="4D8E7244" w:rsidR="00256E65" w:rsidRPr="00151946" w:rsidRDefault="00256E65" w:rsidP="00256E65">
            <w:p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151946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Réf : </w:t>
            </w:r>
            <w:hyperlink r:id="rId18" w:history="1">
              <w:r w:rsidRPr="00151946">
                <w:rPr>
                  <w:rStyle w:val="Lienhypertexte"/>
                  <w:rFonts w:ascii="Times New Roman" w:hAnsi="Times New Roman" w:cs="Times New Roman"/>
                  <w:sz w:val="22"/>
                  <w:szCs w:val="22"/>
                </w:rPr>
                <w:t>https://spring.io/team/snicoll</w:t>
              </w:r>
            </w:hyperlink>
          </w:p>
        </w:tc>
      </w:tr>
    </w:tbl>
    <w:p w14:paraId="7F227361" w14:textId="7CE7A09A" w:rsidR="00BE7DE3" w:rsidRPr="00151946" w:rsidRDefault="00B6114D" w:rsidP="00133F4C">
      <w:pPr>
        <w:rPr>
          <w:rFonts w:ascii="Times New Roman" w:hAnsi="Times New Roman" w:cs="Times New Roman"/>
          <w:sz w:val="22"/>
          <w:szCs w:val="22"/>
        </w:rPr>
      </w:pPr>
      <w:r w:rsidRPr="00151946">
        <w:rPr>
          <w:rFonts w:ascii="Times New Roman" w:hAnsi="Times New Roman" w:cs="Times New Roman"/>
          <w:sz w:val="22"/>
          <w:szCs w:val="22"/>
        </w:rPr>
        <w:t>Ce</w:t>
      </w:r>
      <w:r w:rsidR="00256E65" w:rsidRPr="00151946">
        <w:rPr>
          <w:rFonts w:ascii="Times New Roman" w:hAnsi="Times New Roman" w:cs="Times New Roman"/>
          <w:sz w:val="22"/>
          <w:szCs w:val="22"/>
        </w:rPr>
        <w:t xml:space="preserve"> contributeur est toujours actif au niveau de ce projet</w:t>
      </w:r>
      <w:r w:rsidRPr="00151946">
        <w:rPr>
          <w:rFonts w:ascii="Times New Roman" w:hAnsi="Times New Roman" w:cs="Times New Roman"/>
          <w:sz w:val="22"/>
          <w:szCs w:val="22"/>
        </w:rPr>
        <w:t xml:space="preserve">, et contenue à le maintenir, mais qui sont </w:t>
      </w:r>
      <w:r w:rsidR="009321B4">
        <w:rPr>
          <w:rFonts w:ascii="Times New Roman" w:hAnsi="Times New Roman" w:cs="Times New Roman"/>
          <w:sz w:val="22"/>
          <w:szCs w:val="22"/>
        </w:rPr>
        <w:t>les</w:t>
      </w:r>
      <w:r w:rsidRPr="00151946">
        <w:rPr>
          <w:rFonts w:ascii="Times New Roman" w:hAnsi="Times New Roman" w:cs="Times New Roman"/>
          <w:sz w:val="22"/>
          <w:szCs w:val="22"/>
        </w:rPr>
        <w:t xml:space="preserve"> autres contributeurs et quel rôle </w:t>
      </w:r>
      <w:r w:rsidR="009321B4" w:rsidRPr="00151946">
        <w:rPr>
          <w:rFonts w:ascii="Times New Roman" w:hAnsi="Times New Roman" w:cs="Times New Roman"/>
          <w:sz w:val="22"/>
          <w:szCs w:val="22"/>
        </w:rPr>
        <w:t>jouent</w:t>
      </w:r>
      <w:r w:rsidR="009321B4">
        <w:rPr>
          <w:rFonts w:ascii="Times New Roman" w:hAnsi="Times New Roman" w:cs="Times New Roman"/>
          <w:sz w:val="22"/>
          <w:szCs w:val="22"/>
        </w:rPr>
        <w:t>-ils</w:t>
      </w:r>
      <w:r w:rsidRPr="00151946">
        <w:rPr>
          <w:rFonts w:ascii="Times New Roman" w:hAnsi="Times New Roman" w:cs="Times New Roman"/>
          <w:sz w:val="22"/>
          <w:szCs w:val="22"/>
        </w:rPr>
        <w:t xml:space="preserve"> dans le maintien de ce projet open-source?</w:t>
      </w:r>
    </w:p>
    <w:p w14:paraId="5FA227D4" w14:textId="045CBBC7" w:rsidR="00B6114D" w:rsidRDefault="00B6114D" w:rsidP="00B6114D">
      <w:pPr>
        <w:pStyle w:val="Titre6"/>
      </w:pPr>
      <w:r>
        <w:t>Analyse des commits </w:t>
      </w:r>
    </w:p>
    <w:p w14:paraId="412AA33A" w14:textId="6A6614DC" w:rsidR="00B6114D" w:rsidRDefault="00C939CA" w:rsidP="00133F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Je</w:t>
      </w:r>
      <w:r w:rsidR="00CF371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commence</w:t>
      </w:r>
      <w:r w:rsidR="00CF371B">
        <w:rPr>
          <w:rFonts w:ascii="Times New Roman" w:hAnsi="Times New Roman" w:cs="Times New Roman"/>
          <w:sz w:val="22"/>
          <w:szCs w:val="22"/>
        </w:rPr>
        <w:t xml:space="preserve"> par analyser </w:t>
      </w:r>
      <w:r>
        <w:rPr>
          <w:rFonts w:ascii="Times New Roman" w:hAnsi="Times New Roman" w:cs="Times New Roman"/>
          <w:sz w:val="22"/>
          <w:szCs w:val="22"/>
        </w:rPr>
        <w:t xml:space="preserve">les comites totaux effectuer pendant chaque année, et cela depuis la première année </w:t>
      </w:r>
      <w:r w:rsidR="00FE48D3">
        <w:rPr>
          <w:rFonts w:ascii="Times New Roman" w:hAnsi="Times New Roman" w:cs="Times New Roman"/>
          <w:sz w:val="22"/>
          <w:szCs w:val="22"/>
        </w:rPr>
        <w:t>à</w:t>
      </w:r>
      <w:r>
        <w:rPr>
          <w:rFonts w:ascii="Times New Roman" w:hAnsi="Times New Roman" w:cs="Times New Roman"/>
          <w:sz w:val="22"/>
          <w:szCs w:val="22"/>
        </w:rPr>
        <w:t xml:space="preserve"> ce jour :</w:t>
      </w:r>
    </w:p>
    <w:tbl>
      <w:tblPr>
        <w:tblW w:w="9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2487"/>
        <w:gridCol w:w="587"/>
        <w:gridCol w:w="587"/>
        <w:gridCol w:w="587"/>
        <w:gridCol w:w="587"/>
        <w:gridCol w:w="587"/>
        <w:gridCol w:w="587"/>
        <w:gridCol w:w="587"/>
        <w:gridCol w:w="825"/>
      </w:tblGrid>
      <w:tr w:rsidR="00C939CA" w:rsidRPr="00C939CA" w14:paraId="2BD7303E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4797B4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 xml:space="preserve">Somme de </w:t>
            </w:r>
            <w:proofErr w:type="spellStart"/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nombreDeCommit</w:t>
            </w:r>
            <w:proofErr w:type="spellEnd"/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93A922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Étiquettes de colonnes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CC67E6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BAC7C8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8F2CB4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EB2E88E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907077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37801C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3AAE2E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238E5DE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C939CA" w:rsidRPr="00C939CA" w14:paraId="2988121E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629602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Étiquettes de lignes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21C29C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2013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33CC7C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2014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38ADE1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2015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735BBD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2016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935B0B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2017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1898B9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2018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A7E858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2019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894A77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FA908B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Total général</w:t>
            </w:r>
          </w:p>
        </w:tc>
      </w:tr>
      <w:tr w:rsidR="00C939CA" w:rsidRPr="00C939CA" w14:paraId="1D480E12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D8D8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proofErr w:type="spellStart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Stephane</w:t>
            </w:r>
            <w:proofErr w:type="spellEnd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 xml:space="preserve"> Nicoll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CF68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82B3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49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F688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131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74C2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196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F68B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248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F195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217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DF16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296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0F82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B0C3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1143</w:t>
            </w:r>
          </w:p>
        </w:tc>
      </w:tr>
      <w:tr w:rsidR="00C939CA" w:rsidRPr="00C939CA" w14:paraId="4838B16E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8B39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  <w:t xml:space="preserve">Dave </w:t>
            </w:r>
            <w:proofErr w:type="spellStart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  <w:t>Syer</w:t>
            </w:r>
            <w:proofErr w:type="spellEnd"/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FCDF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  <w:t>23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D7E4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  <w:t>49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40B5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  <w:t>30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5BC3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  <w:t>21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12FF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  <w:t>25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7B3B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  <w:t>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61EC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6C41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EB6E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  <w:t>155</w:t>
            </w:r>
          </w:p>
        </w:tc>
      </w:tr>
      <w:tr w:rsidR="00C939CA" w:rsidRPr="00C939CA" w14:paraId="073F0371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93F7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  <w:t>Andy Wilkinson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3DC0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D27B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8987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FFE0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E35A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EFA0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  <w:t>17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B798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  <w:t>28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46B2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D389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54</w:t>
            </w:r>
          </w:p>
        </w:tc>
      </w:tr>
      <w:tr w:rsidR="00C939CA" w:rsidRPr="00C939CA" w14:paraId="42006EA9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C345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</w:pPr>
            <w:proofErr w:type="spellStart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  <w:t>Madhura</w:t>
            </w:r>
            <w:proofErr w:type="spellEnd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  <w:t xml:space="preserve"> Bhave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F0E7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A8A8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0D99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74E2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D4D3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6A81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DE7B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  <w:t>40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0C33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A937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49</w:t>
            </w:r>
          </w:p>
        </w:tc>
      </w:tr>
      <w:tr w:rsidR="00C939CA" w:rsidRPr="00C939CA" w14:paraId="71730ABC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0E68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 xml:space="preserve">Brian </w:t>
            </w:r>
            <w:proofErr w:type="spellStart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Clozel</w:t>
            </w:r>
            <w:proofErr w:type="spellEnd"/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6A6C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8561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B368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561B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FB8F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8E2B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CCB5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015C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1CCF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27</w:t>
            </w:r>
          </w:p>
        </w:tc>
      </w:tr>
      <w:tr w:rsidR="00C939CA" w:rsidRPr="00C939CA" w14:paraId="36897D81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D0D2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Claus Ibsen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F251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C1B9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CE2B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1A1E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CA37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673D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5F08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A7DF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FA7E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22</w:t>
            </w:r>
          </w:p>
        </w:tc>
      </w:tr>
      <w:tr w:rsidR="00C939CA" w:rsidRPr="00C939CA" w14:paraId="051A16D5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8D83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proofErr w:type="spellStart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Sebastien</w:t>
            </w:r>
            <w:proofErr w:type="spellEnd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 xml:space="preserve"> Deleuze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B7A6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4C13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368B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2A78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0B5F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03D2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4DA2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F820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A6E9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18</w:t>
            </w:r>
          </w:p>
        </w:tc>
      </w:tr>
      <w:tr w:rsidR="00C939CA" w:rsidRPr="00C939CA" w14:paraId="45284991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A938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Phillip Webb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99E4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A3C9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1555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4A60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1F51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231E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14AF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4EE0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9DED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12</w:t>
            </w:r>
          </w:p>
        </w:tc>
      </w:tr>
      <w:tr w:rsidR="00C939CA" w:rsidRPr="00C939CA" w14:paraId="3590FC1B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098E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Spencer Gibb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6A2D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EECE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1FFE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0DDF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D924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E53C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209E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1482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812A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10</w:t>
            </w:r>
          </w:p>
        </w:tc>
      </w:tr>
      <w:tr w:rsidR="00C939CA" w:rsidRPr="00C939CA" w14:paraId="569B02A8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551A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Ryan Baxter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9041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BDDF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C697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59A3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8055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069C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5E53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4CD9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1199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10</w:t>
            </w:r>
          </w:p>
        </w:tc>
      </w:tr>
      <w:tr w:rsidR="00C939CA" w:rsidRPr="00C939CA" w14:paraId="31264FB0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CC56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 xml:space="preserve">Spring </w:t>
            </w:r>
            <w:proofErr w:type="spellStart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Buildmaster</w:t>
            </w:r>
            <w:proofErr w:type="spellEnd"/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C8E6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E83D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26FA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3537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4423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E5A7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2A15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4F8D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D1F4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9</w:t>
            </w:r>
          </w:p>
        </w:tc>
      </w:tr>
      <w:tr w:rsidR="00C939CA" w:rsidRPr="00C939CA" w14:paraId="288EE022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E8CF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Craig Walls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06D2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73EA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B8BE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179B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7332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0F7F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35CF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024B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C4A5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9</w:t>
            </w:r>
          </w:p>
        </w:tc>
      </w:tr>
      <w:tr w:rsidR="00C939CA" w:rsidRPr="00C939CA" w14:paraId="06CE9E60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4B4D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Josh Long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7F60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3467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4BE7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B9C1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FCFB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D0D1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E581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37D7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12DD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8</w:t>
            </w:r>
          </w:p>
        </w:tc>
      </w:tr>
      <w:tr w:rsidR="00C939CA" w:rsidRPr="00C939CA" w14:paraId="57EEF093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868B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proofErr w:type="spellStart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HaiTao</w:t>
            </w:r>
            <w:proofErr w:type="spellEnd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 xml:space="preserve"> Zhang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48C7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E2AA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94EF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745D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B799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620B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1B55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75D4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19DC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8</w:t>
            </w:r>
          </w:p>
        </w:tc>
      </w:tr>
      <w:tr w:rsidR="00C939CA" w:rsidRPr="00C939CA" w14:paraId="75141600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2793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Roy Clarkson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E2A8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1FF9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5E3C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0847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5599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A533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6E79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BC5F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6CFE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7</w:t>
            </w:r>
          </w:p>
        </w:tc>
      </w:tr>
      <w:tr w:rsidR="00C939CA" w:rsidRPr="00C939CA" w14:paraId="5BC76DCE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F404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Stéphane Nicoll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F43B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2671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A0EE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A92D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C73E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493A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F648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1B8C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9936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6</w:t>
            </w:r>
          </w:p>
        </w:tc>
      </w:tr>
      <w:tr w:rsidR="00C939CA" w:rsidRPr="00C939CA" w14:paraId="390BB3A9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52BA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proofErr w:type="spellStart"/>
            <w:proofErr w:type="gramStart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weiping</w:t>
            </w:r>
            <w:proofErr w:type="spellEnd"/>
            <w:proofErr w:type="gramEnd"/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69B6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312E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5ED1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5F1A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46DB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144D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B886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AB8C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DC8B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5</w:t>
            </w:r>
          </w:p>
        </w:tc>
      </w:tr>
      <w:tr w:rsidR="00C939CA" w:rsidRPr="00C939CA" w14:paraId="38805A06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3B48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 xml:space="preserve">Johannes </w:t>
            </w:r>
            <w:proofErr w:type="spellStart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Edmeier</w:t>
            </w:r>
            <w:proofErr w:type="spellEnd"/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E751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BDB6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93D5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2C5F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F1C2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70A0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791A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9F27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8AA9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5</w:t>
            </w:r>
          </w:p>
        </w:tc>
      </w:tr>
      <w:tr w:rsidR="00C939CA" w:rsidRPr="00C939CA" w14:paraId="674DB8B5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6FD9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proofErr w:type="spellStart"/>
            <w:proofErr w:type="gramStart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jnizet</w:t>
            </w:r>
            <w:proofErr w:type="spellEnd"/>
            <w:proofErr w:type="gramEnd"/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9F3D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C4F9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47D1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0214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9B59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642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7C0C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A96E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CF54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5</w:t>
            </w:r>
          </w:p>
        </w:tc>
      </w:tr>
      <w:tr w:rsidR="00C939CA" w:rsidRPr="00C939CA" w14:paraId="108E4814" w14:textId="77777777" w:rsidTr="00C939CA">
        <w:trPr>
          <w:trHeight w:val="300"/>
        </w:trPr>
        <w:tc>
          <w:tcPr>
            <w:tcW w:w="290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B3E6E0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Total général</w:t>
            </w:r>
          </w:p>
        </w:tc>
        <w:tc>
          <w:tcPr>
            <w:tcW w:w="24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ACE12A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23</w:t>
            </w:r>
          </w:p>
        </w:tc>
        <w:tc>
          <w:tcPr>
            <w:tcW w:w="58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646CE2B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102</w:t>
            </w:r>
          </w:p>
        </w:tc>
        <w:tc>
          <w:tcPr>
            <w:tcW w:w="58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5600D28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176</w:t>
            </w:r>
          </w:p>
        </w:tc>
        <w:tc>
          <w:tcPr>
            <w:tcW w:w="58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0E58096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249</w:t>
            </w:r>
          </w:p>
        </w:tc>
        <w:tc>
          <w:tcPr>
            <w:tcW w:w="58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82D827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321</w:t>
            </w:r>
          </w:p>
        </w:tc>
        <w:tc>
          <w:tcPr>
            <w:tcW w:w="58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AB2BF5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297</w:t>
            </w:r>
          </w:p>
        </w:tc>
        <w:tc>
          <w:tcPr>
            <w:tcW w:w="58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6C21D09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388</w:t>
            </w:r>
          </w:p>
        </w:tc>
        <w:tc>
          <w:tcPr>
            <w:tcW w:w="58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FE0C399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43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BCC2EA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1562</w:t>
            </w:r>
          </w:p>
        </w:tc>
      </w:tr>
    </w:tbl>
    <w:p w14:paraId="5D27E4E5" w14:textId="49BEB7D7" w:rsidR="00FE48D3" w:rsidRDefault="00FE48D3" w:rsidP="00133F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CB0B492" w14:textId="2450420D" w:rsidR="001E079B" w:rsidRDefault="00FE48D3" w:rsidP="002B6AE0">
      <w:pPr>
        <w:ind w:firstLine="708"/>
        <w:rPr>
          <w:rFonts w:ascii="Times New Roman" w:hAnsi="Times New Roman" w:cs="Times New Roman"/>
          <w:sz w:val="22"/>
          <w:szCs w:val="22"/>
        </w:rPr>
      </w:pPr>
      <w:r w:rsidRPr="00096969">
        <w:rPr>
          <w:rFonts w:ascii="Times New Roman" w:hAnsi="Times New Roman" w:cs="Times New Roman"/>
          <w:sz w:val="22"/>
          <w:szCs w:val="22"/>
        </w:rPr>
        <w:t xml:space="preserve">On remarque un changement dans le classement des contributeur, </w:t>
      </w:r>
      <w:proofErr w:type="spellStart"/>
      <w:r w:rsidRPr="00096969">
        <w:rPr>
          <w:rFonts w:ascii="Times New Roman" w:hAnsi="Times New Roman" w:cs="Times New Roman"/>
          <w:sz w:val="22"/>
          <w:szCs w:val="22"/>
        </w:rPr>
        <w:t>Mr.Dave</w:t>
      </w:r>
      <w:proofErr w:type="spellEnd"/>
      <w:r w:rsidRPr="000969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6969">
        <w:rPr>
          <w:rFonts w:ascii="Times New Roman" w:hAnsi="Times New Roman" w:cs="Times New Roman"/>
          <w:sz w:val="22"/>
          <w:szCs w:val="22"/>
        </w:rPr>
        <w:t>Syer</w:t>
      </w:r>
      <w:proofErr w:type="spellEnd"/>
      <w:r w:rsidRPr="00096969">
        <w:rPr>
          <w:rFonts w:ascii="Times New Roman" w:hAnsi="Times New Roman" w:cs="Times New Roman"/>
          <w:sz w:val="22"/>
          <w:szCs w:val="22"/>
        </w:rPr>
        <w:t xml:space="preserve"> prend la deuxième place comme </w:t>
      </w:r>
      <w:proofErr w:type="spellStart"/>
      <w:r w:rsidRPr="00096969">
        <w:rPr>
          <w:rFonts w:ascii="Times New Roman" w:hAnsi="Times New Roman" w:cs="Times New Roman"/>
          <w:sz w:val="22"/>
          <w:szCs w:val="22"/>
        </w:rPr>
        <w:t>commiter</w:t>
      </w:r>
      <w:proofErr w:type="spellEnd"/>
      <w:r w:rsidRPr="00096969">
        <w:rPr>
          <w:rFonts w:ascii="Times New Roman" w:hAnsi="Times New Roman" w:cs="Times New Roman"/>
          <w:sz w:val="22"/>
          <w:szCs w:val="22"/>
        </w:rPr>
        <w:t xml:space="preserve"> dans cette équipe, et sa contribution est assez stable chaque année jusqu’à 2019 ou il a arrêté de contribuer, tandis que Mr  Andy Wilkinson</w:t>
      </w:r>
      <w:r w:rsidR="004974AB" w:rsidRPr="00096969">
        <w:rPr>
          <w:rFonts w:ascii="Times New Roman" w:hAnsi="Times New Roman" w:cs="Times New Roman"/>
          <w:sz w:val="22"/>
          <w:szCs w:val="22"/>
        </w:rPr>
        <w:t xml:space="preserve"> et </w:t>
      </w:r>
      <w:r w:rsidRPr="000969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974AB" w:rsidRPr="00096969">
        <w:rPr>
          <w:rFonts w:ascii="Times New Roman" w:hAnsi="Times New Roman" w:cs="Times New Roman"/>
          <w:sz w:val="22"/>
          <w:szCs w:val="22"/>
        </w:rPr>
        <w:t>Mr.</w:t>
      </w:r>
      <w:r w:rsidR="004974AB" w:rsidRPr="00096969">
        <w:rPr>
          <w:rFonts w:ascii="Calibri" w:eastAsia="Times New Roman" w:hAnsi="Calibri" w:cs="Calibri"/>
          <w:color w:val="000000"/>
          <w:sz w:val="22"/>
          <w:szCs w:val="22"/>
          <w:lang w:eastAsia="fr-CA"/>
        </w:rPr>
        <w:t>Madhura</w:t>
      </w:r>
      <w:proofErr w:type="spellEnd"/>
      <w:r w:rsidR="004974AB" w:rsidRPr="00096969">
        <w:rPr>
          <w:rFonts w:ascii="Calibri" w:eastAsia="Times New Roman" w:hAnsi="Calibri" w:cs="Calibri"/>
          <w:color w:val="000000"/>
          <w:sz w:val="22"/>
          <w:szCs w:val="22"/>
          <w:lang w:eastAsia="fr-CA"/>
        </w:rPr>
        <w:t xml:space="preserve"> Bhave</w:t>
      </w:r>
      <w:r w:rsidRPr="00096969">
        <w:rPr>
          <w:rFonts w:ascii="Times New Roman" w:hAnsi="Times New Roman" w:cs="Times New Roman"/>
          <w:sz w:val="22"/>
          <w:szCs w:val="22"/>
        </w:rPr>
        <w:t xml:space="preserve">, </w:t>
      </w:r>
      <w:r w:rsidR="004974AB" w:rsidRPr="00096969">
        <w:rPr>
          <w:rFonts w:ascii="Times New Roman" w:hAnsi="Times New Roman" w:cs="Times New Roman"/>
          <w:sz w:val="22"/>
          <w:szCs w:val="22"/>
        </w:rPr>
        <w:t xml:space="preserve">leurs </w:t>
      </w:r>
      <w:r w:rsidRPr="00096969">
        <w:rPr>
          <w:rFonts w:ascii="Times New Roman" w:hAnsi="Times New Roman" w:cs="Times New Roman"/>
          <w:sz w:val="22"/>
          <w:szCs w:val="22"/>
        </w:rPr>
        <w:t xml:space="preserve">courbe de contribution a subitement connu une hausse progressive depuis 2018,  on </w:t>
      </w:r>
      <w:r w:rsidR="00096969" w:rsidRPr="00096969">
        <w:rPr>
          <w:rFonts w:ascii="Times New Roman" w:hAnsi="Times New Roman" w:cs="Times New Roman"/>
          <w:sz w:val="22"/>
          <w:szCs w:val="22"/>
        </w:rPr>
        <w:t>peu</w:t>
      </w:r>
      <w:r w:rsidR="00096969">
        <w:rPr>
          <w:rFonts w:ascii="Times New Roman" w:hAnsi="Times New Roman" w:cs="Times New Roman"/>
          <w:sz w:val="22"/>
          <w:szCs w:val="22"/>
        </w:rPr>
        <w:t>t</w:t>
      </w:r>
      <w:r w:rsidRPr="00096969">
        <w:rPr>
          <w:rFonts w:ascii="Times New Roman" w:hAnsi="Times New Roman" w:cs="Times New Roman"/>
          <w:sz w:val="22"/>
          <w:szCs w:val="22"/>
        </w:rPr>
        <w:t xml:space="preserve"> imaginer qu’un évènement au sein de l’équipe a </w:t>
      </w:r>
      <w:r w:rsidR="001E079B" w:rsidRPr="00096969">
        <w:rPr>
          <w:rFonts w:ascii="Times New Roman" w:hAnsi="Times New Roman" w:cs="Times New Roman"/>
          <w:sz w:val="22"/>
          <w:szCs w:val="22"/>
        </w:rPr>
        <w:t>eu</w:t>
      </w:r>
      <w:r w:rsidRPr="00096969">
        <w:rPr>
          <w:rFonts w:ascii="Times New Roman" w:hAnsi="Times New Roman" w:cs="Times New Roman"/>
          <w:sz w:val="22"/>
          <w:szCs w:val="22"/>
        </w:rPr>
        <w:t xml:space="preserve"> lieux</w:t>
      </w:r>
      <w:r w:rsidR="004974AB" w:rsidRPr="00096969">
        <w:rPr>
          <w:rFonts w:ascii="Times New Roman" w:hAnsi="Times New Roman" w:cs="Times New Roman"/>
          <w:sz w:val="22"/>
          <w:szCs w:val="22"/>
        </w:rPr>
        <w:t xml:space="preserve"> ou un changement majeur dans l’architecture de projet a évoluer</w:t>
      </w:r>
      <w:r w:rsidR="00096969">
        <w:rPr>
          <w:rFonts w:ascii="Times New Roman" w:hAnsi="Times New Roman" w:cs="Times New Roman"/>
          <w:sz w:val="22"/>
          <w:szCs w:val="22"/>
        </w:rPr>
        <w:t>, comme les changement de rôle ou d</w:t>
      </w:r>
      <w:r w:rsidR="002B6AE0">
        <w:rPr>
          <w:rFonts w:ascii="Times New Roman" w:hAnsi="Times New Roman" w:cs="Times New Roman"/>
          <w:sz w:val="22"/>
          <w:szCs w:val="22"/>
        </w:rPr>
        <w:t>’affectation</w:t>
      </w:r>
      <w:r w:rsidR="00096969">
        <w:rPr>
          <w:rFonts w:ascii="Times New Roman" w:hAnsi="Times New Roman" w:cs="Times New Roman"/>
          <w:sz w:val="22"/>
          <w:szCs w:val="22"/>
        </w:rPr>
        <w:t xml:space="preserve"> </w:t>
      </w:r>
      <w:r w:rsidRPr="00096969">
        <w:rPr>
          <w:rFonts w:ascii="Times New Roman" w:hAnsi="Times New Roman" w:cs="Times New Roman"/>
          <w:sz w:val="22"/>
          <w:szCs w:val="22"/>
        </w:rPr>
        <w:t>.</w:t>
      </w:r>
    </w:p>
    <w:p w14:paraId="7CA9F9BA" w14:textId="77777777" w:rsidR="002B6AE0" w:rsidRPr="00096969" w:rsidRDefault="002B6AE0" w:rsidP="00096969">
      <w:pPr>
        <w:rPr>
          <w:rFonts w:ascii="Times New Roman" w:hAnsi="Times New Roman" w:cs="Times New Roman"/>
          <w:sz w:val="22"/>
          <w:szCs w:val="22"/>
        </w:rPr>
      </w:pPr>
    </w:p>
    <w:p w14:paraId="02CCA950" w14:textId="08B59DB2" w:rsidR="001E079B" w:rsidRPr="001E079B" w:rsidRDefault="001E079B" w:rsidP="002B6AE0">
      <w:pPr>
        <w:ind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On peut déjà </w:t>
      </w:r>
      <w:r w:rsidR="009452CF">
        <w:rPr>
          <w:rFonts w:ascii="Times New Roman" w:hAnsi="Times New Roman" w:cs="Times New Roman"/>
          <w:sz w:val="22"/>
          <w:szCs w:val="22"/>
        </w:rPr>
        <w:t>à</w:t>
      </w:r>
      <w:r>
        <w:rPr>
          <w:rFonts w:ascii="Times New Roman" w:hAnsi="Times New Roman" w:cs="Times New Roman"/>
          <w:sz w:val="22"/>
          <w:szCs w:val="22"/>
        </w:rPr>
        <w:t xml:space="preserve"> ce niveau d’analyse</w:t>
      </w:r>
      <w:r w:rsidR="002B6AE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confirmer que l’équipe ayant contribuer le plus dans la création de ce projet n’</w:t>
      </w:r>
      <w:r w:rsidR="009452CF">
        <w:rPr>
          <w:rFonts w:ascii="Times New Roman" w:hAnsi="Times New Roman" w:cs="Times New Roman"/>
          <w:sz w:val="22"/>
          <w:szCs w:val="22"/>
        </w:rPr>
        <w:t>est</w:t>
      </w:r>
      <w:r>
        <w:rPr>
          <w:rFonts w:ascii="Times New Roman" w:hAnsi="Times New Roman" w:cs="Times New Roman"/>
          <w:sz w:val="22"/>
          <w:szCs w:val="22"/>
        </w:rPr>
        <w:t xml:space="preserve"> pas la même tout au long de son évolution, sauf pour </w:t>
      </w:r>
      <w:r w:rsidR="009452CF">
        <w:rPr>
          <w:rFonts w:ascii="Times New Roman" w:hAnsi="Times New Roman" w:cs="Times New Roman"/>
          <w:sz w:val="22"/>
          <w:szCs w:val="22"/>
        </w:rPr>
        <w:t>le contributeur principal</w:t>
      </w:r>
      <w:r w:rsidR="002B6AE0">
        <w:rPr>
          <w:rFonts w:ascii="Times New Roman" w:hAnsi="Times New Roman" w:cs="Times New Roman"/>
          <w:sz w:val="22"/>
          <w:szCs w:val="22"/>
        </w:rPr>
        <w:t>, et</w:t>
      </w:r>
      <w:r w:rsidR="009452CF">
        <w:rPr>
          <w:rFonts w:ascii="Times New Roman" w:hAnsi="Times New Roman" w:cs="Times New Roman"/>
          <w:sz w:val="22"/>
          <w:szCs w:val="22"/>
        </w:rPr>
        <w:t xml:space="preserve"> la contribution en continue progression a chaque année.</w:t>
      </w:r>
    </w:p>
    <w:p w14:paraId="26DD82E8" w14:textId="546CB171" w:rsidR="003767EA" w:rsidRDefault="00FE48D3" w:rsidP="00FE48D3">
      <w:pPr>
        <w:rPr>
          <w:rFonts w:ascii="Times New Roman" w:hAnsi="Times New Roman" w:cs="Times New Roman"/>
          <w:sz w:val="22"/>
          <w:szCs w:val="22"/>
        </w:rPr>
      </w:pPr>
      <w:r w:rsidRPr="001E079B">
        <w:rPr>
          <w:rFonts w:ascii="Times New Roman" w:hAnsi="Times New Roman" w:cs="Times New Roman"/>
          <w:sz w:val="22"/>
          <w:szCs w:val="22"/>
        </w:rPr>
        <w:t xml:space="preserve"> Nous allons creuser un peu plus pour comprendre ce changement</w:t>
      </w:r>
      <w:r w:rsidR="00384F25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On passe à l’analyse de type de fichier sur </w:t>
      </w:r>
      <w:r w:rsidR="004974AB">
        <w:rPr>
          <w:rFonts w:ascii="Times New Roman" w:hAnsi="Times New Roman" w:cs="Times New Roman"/>
          <w:sz w:val="22"/>
          <w:szCs w:val="22"/>
        </w:rPr>
        <w:t>lesquels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B6AE0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>travaill</w:t>
      </w:r>
      <w:r w:rsidR="002B6AE0">
        <w:rPr>
          <w:rFonts w:ascii="Times New Roman" w:hAnsi="Times New Roman" w:cs="Times New Roman"/>
          <w:sz w:val="22"/>
          <w:szCs w:val="22"/>
        </w:rPr>
        <w:t>és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974AB">
        <w:rPr>
          <w:rFonts w:ascii="Times New Roman" w:hAnsi="Times New Roman" w:cs="Times New Roman"/>
          <w:sz w:val="22"/>
          <w:szCs w:val="22"/>
        </w:rPr>
        <w:t xml:space="preserve">ces </w:t>
      </w:r>
      <w:r w:rsidR="003767EA">
        <w:rPr>
          <w:rFonts w:ascii="Times New Roman" w:hAnsi="Times New Roman" w:cs="Times New Roman"/>
          <w:sz w:val="22"/>
          <w:szCs w:val="22"/>
        </w:rPr>
        <w:t>trois</w:t>
      </w:r>
      <w:r w:rsidR="004974AB">
        <w:rPr>
          <w:rFonts w:ascii="Times New Roman" w:hAnsi="Times New Roman" w:cs="Times New Roman"/>
          <w:sz w:val="22"/>
          <w:szCs w:val="22"/>
        </w:rPr>
        <w:t xml:space="preserve"> contributeurs</w:t>
      </w:r>
      <w:r w:rsidR="003767EA">
        <w:rPr>
          <w:rFonts w:ascii="Times New Roman" w:hAnsi="Times New Roman" w:cs="Times New Roman"/>
          <w:sz w:val="22"/>
          <w:szCs w:val="22"/>
        </w:rPr>
        <w:t xml:space="preserve"> : Dave </w:t>
      </w:r>
      <w:proofErr w:type="spellStart"/>
      <w:r w:rsidR="003767EA">
        <w:rPr>
          <w:rFonts w:ascii="Times New Roman" w:hAnsi="Times New Roman" w:cs="Times New Roman"/>
          <w:sz w:val="22"/>
          <w:szCs w:val="22"/>
        </w:rPr>
        <w:t>Syer</w:t>
      </w:r>
      <w:proofErr w:type="spellEnd"/>
      <w:r w:rsidR="003767EA">
        <w:rPr>
          <w:rFonts w:ascii="Times New Roman" w:hAnsi="Times New Roman" w:cs="Times New Roman"/>
          <w:sz w:val="22"/>
          <w:szCs w:val="22"/>
        </w:rPr>
        <w:t xml:space="preserve">, Andy Wilkinson et </w:t>
      </w:r>
      <w:proofErr w:type="spellStart"/>
      <w:r w:rsidR="003767EA">
        <w:rPr>
          <w:rFonts w:ascii="Times New Roman" w:hAnsi="Times New Roman" w:cs="Times New Roman"/>
          <w:sz w:val="22"/>
          <w:szCs w:val="22"/>
        </w:rPr>
        <w:t>Madhura</w:t>
      </w:r>
      <w:proofErr w:type="spellEnd"/>
      <w:r w:rsidR="003767EA">
        <w:rPr>
          <w:rFonts w:ascii="Times New Roman" w:hAnsi="Times New Roman" w:cs="Times New Roman"/>
          <w:sz w:val="22"/>
          <w:szCs w:val="22"/>
        </w:rPr>
        <w:t xml:space="preserve"> Brave : </w:t>
      </w:r>
    </w:p>
    <w:p w14:paraId="5A883CAF" w14:textId="4243658A" w:rsidR="003767EA" w:rsidRDefault="003767EA" w:rsidP="00FE48D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Extrait du fichier Analyse de Initialzr.xsl – onglet : Analyse Dave vs Andy et </w:t>
      </w:r>
      <w:proofErr w:type="spellStart"/>
      <w:r>
        <w:rPr>
          <w:rFonts w:ascii="Times New Roman" w:hAnsi="Times New Roman" w:cs="Times New Roman"/>
          <w:sz w:val="22"/>
          <w:szCs w:val="22"/>
        </w:rPr>
        <w:t>Madhura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0176D54" w14:textId="61D9989C" w:rsidR="003767EA" w:rsidRPr="00FE48D3" w:rsidRDefault="003767EA" w:rsidP="00FE48D3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73C07F78" wp14:editId="3A6944C8">
            <wp:extent cx="6858000" cy="2594610"/>
            <wp:effectExtent l="0" t="0" r="0" b="15240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4618674B-F174-451C-AD8D-BA265DB00F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3D672F1" w14:textId="1504545B" w:rsidR="00FE48D3" w:rsidRDefault="00FE48D3" w:rsidP="00133F4C">
      <w:pPr>
        <w:rPr>
          <w:rFonts w:ascii="Times New Roman" w:hAnsi="Times New Roman" w:cs="Times New Roman"/>
          <w:sz w:val="22"/>
          <w:szCs w:val="22"/>
        </w:rPr>
      </w:pPr>
    </w:p>
    <w:p w14:paraId="20466CE2" w14:textId="1561C56D" w:rsidR="008E7B4F" w:rsidRDefault="002B6AE0" w:rsidP="002B6AE0">
      <w:pPr>
        <w:ind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Observons</w:t>
      </w:r>
      <w:r w:rsidR="003767EA">
        <w:rPr>
          <w:rFonts w:ascii="Times New Roman" w:hAnsi="Times New Roman" w:cs="Times New Roman"/>
          <w:sz w:val="22"/>
          <w:szCs w:val="22"/>
        </w:rPr>
        <w:t xml:space="preserve"> la tendance du graphe précédent, </w:t>
      </w:r>
      <w:r>
        <w:rPr>
          <w:rFonts w:ascii="Times New Roman" w:hAnsi="Times New Roman" w:cs="Times New Roman"/>
          <w:sz w:val="22"/>
          <w:szCs w:val="22"/>
        </w:rPr>
        <w:t>nous pouvons</w:t>
      </w:r>
      <w:r w:rsidR="003767EA">
        <w:rPr>
          <w:rFonts w:ascii="Times New Roman" w:hAnsi="Times New Roman" w:cs="Times New Roman"/>
          <w:sz w:val="22"/>
          <w:szCs w:val="22"/>
        </w:rPr>
        <w:t xml:space="preserve"> probablement conclure que Andy et le remplaçant de Dave, mais à ma grande surprise en analysant le fichier comité par </w:t>
      </w:r>
      <w:r w:rsidR="00E773A6">
        <w:rPr>
          <w:rFonts w:ascii="Times New Roman" w:hAnsi="Times New Roman" w:cs="Times New Roman"/>
          <w:sz w:val="22"/>
          <w:szCs w:val="22"/>
        </w:rPr>
        <w:t>ces trois contributeurs</w:t>
      </w:r>
      <w:r w:rsidR="003767EA">
        <w:rPr>
          <w:rFonts w:ascii="Times New Roman" w:hAnsi="Times New Roman" w:cs="Times New Roman"/>
          <w:sz w:val="22"/>
          <w:szCs w:val="22"/>
        </w:rPr>
        <w:t xml:space="preserve">, j’ai remarqué que </w:t>
      </w:r>
      <w:proofErr w:type="spellStart"/>
      <w:r w:rsidR="003767EA">
        <w:rPr>
          <w:rFonts w:ascii="Times New Roman" w:hAnsi="Times New Roman" w:cs="Times New Roman"/>
          <w:sz w:val="22"/>
          <w:szCs w:val="22"/>
        </w:rPr>
        <w:t>Madhura</w:t>
      </w:r>
      <w:proofErr w:type="spellEnd"/>
      <w:r w:rsidR="003767EA">
        <w:rPr>
          <w:rFonts w:ascii="Times New Roman" w:hAnsi="Times New Roman" w:cs="Times New Roman"/>
          <w:sz w:val="22"/>
          <w:szCs w:val="22"/>
        </w:rPr>
        <w:t xml:space="preserve"> à réviser tous les fichiers sur lesquels Dave </w:t>
      </w:r>
      <w:r w:rsidR="00ED5A06">
        <w:rPr>
          <w:rFonts w:ascii="Times New Roman" w:hAnsi="Times New Roman" w:cs="Times New Roman"/>
          <w:sz w:val="22"/>
          <w:szCs w:val="22"/>
        </w:rPr>
        <w:t>à</w:t>
      </w:r>
      <w:r w:rsidR="003767EA">
        <w:rPr>
          <w:rFonts w:ascii="Times New Roman" w:hAnsi="Times New Roman" w:cs="Times New Roman"/>
          <w:sz w:val="22"/>
          <w:szCs w:val="22"/>
        </w:rPr>
        <w:t xml:space="preserve"> travailler </w:t>
      </w:r>
      <w:r w:rsidR="00ED5A06">
        <w:rPr>
          <w:rFonts w:ascii="Times New Roman" w:hAnsi="Times New Roman" w:cs="Times New Roman"/>
          <w:sz w:val="22"/>
          <w:szCs w:val="22"/>
        </w:rPr>
        <w:t>les dernières années</w:t>
      </w:r>
      <w:r w:rsidR="003767EA">
        <w:rPr>
          <w:rFonts w:ascii="Times New Roman" w:hAnsi="Times New Roman" w:cs="Times New Roman"/>
          <w:sz w:val="22"/>
          <w:szCs w:val="22"/>
        </w:rPr>
        <w:t xml:space="preserve">, alors que Andy à continuer dans le projet comme nouveau </w:t>
      </w:r>
      <w:r>
        <w:rPr>
          <w:rFonts w:ascii="Times New Roman" w:hAnsi="Times New Roman" w:cs="Times New Roman"/>
          <w:sz w:val="22"/>
          <w:szCs w:val="22"/>
        </w:rPr>
        <w:t>mainteneur</w:t>
      </w:r>
      <w:r w:rsidR="003767EA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767E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DFFB65C" w14:textId="42EFB244" w:rsidR="002B6AE0" w:rsidRDefault="002B6AE0" w:rsidP="00133F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contrôle de version est un livre d’histoire qui raconte le vécu d’une </w:t>
      </w:r>
      <w:r w:rsidR="005D7E98">
        <w:rPr>
          <w:rFonts w:ascii="Times New Roman" w:hAnsi="Times New Roman" w:cs="Times New Roman"/>
          <w:sz w:val="22"/>
          <w:szCs w:val="22"/>
        </w:rPr>
        <w:t>équipe,</w:t>
      </w:r>
      <w:r>
        <w:rPr>
          <w:rFonts w:ascii="Times New Roman" w:hAnsi="Times New Roman" w:cs="Times New Roman"/>
          <w:sz w:val="22"/>
          <w:szCs w:val="22"/>
        </w:rPr>
        <w:t xml:space="preserve"> et ces </w:t>
      </w:r>
      <w:r w:rsidR="005D7E98">
        <w:rPr>
          <w:rFonts w:ascii="Times New Roman" w:hAnsi="Times New Roman" w:cs="Times New Roman"/>
          <w:sz w:val="22"/>
          <w:szCs w:val="22"/>
        </w:rPr>
        <w:t>interactions,</w:t>
      </w:r>
      <w:r>
        <w:rPr>
          <w:rFonts w:ascii="Times New Roman" w:hAnsi="Times New Roman" w:cs="Times New Roman"/>
          <w:sz w:val="22"/>
          <w:szCs w:val="22"/>
        </w:rPr>
        <w:t xml:space="preserve"> ainsi que les changements dans son vécu, car le but qui les réunissent avant tous c’est la contribution dans le </w:t>
      </w:r>
      <w:r w:rsidR="005D7E98">
        <w:rPr>
          <w:rFonts w:ascii="Times New Roman" w:hAnsi="Times New Roman" w:cs="Times New Roman"/>
          <w:sz w:val="22"/>
          <w:szCs w:val="22"/>
        </w:rPr>
        <w:t>même projet.</w:t>
      </w:r>
    </w:p>
    <w:p w14:paraId="6E1EE8EF" w14:textId="2B304CD0" w:rsidR="005D7E98" w:rsidRDefault="005D7E98" w:rsidP="00133F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Afin de confirmer cette histoire, nous allons continuer notre investigation </w:t>
      </w:r>
      <w:r w:rsidR="00E04629">
        <w:rPr>
          <w:rFonts w:ascii="Times New Roman" w:hAnsi="Times New Roman" w:cs="Times New Roman"/>
          <w:sz w:val="22"/>
          <w:szCs w:val="22"/>
        </w:rPr>
        <w:t>dans l’analyses</w:t>
      </w:r>
      <w:r>
        <w:rPr>
          <w:rFonts w:ascii="Times New Roman" w:hAnsi="Times New Roman" w:cs="Times New Roman"/>
          <w:sz w:val="22"/>
          <w:szCs w:val="22"/>
        </w:rPr>
        <w:t xml:space="preserve"> de </w:t>
      </w:r>
      <w:r w:rsidR="00982B2D">
        <w:rPr>
          <w:rFonts w:ascii="Times New Roman" w:hAnsi="Times New Roman" w:cs="Times New Roman"/>
          <w:sz w:val="22"/>
          <w:szCs w:val="22"/>
        </w:rPr>
        <w:t>données Git</w:t>
      </w:r>
      <w:r>
        <w:rPr>
          <w:rFonts w:ascii="Times New Roman" w:hAnsi="Times New Roman" w:cs="Times New Roman"/>
          <w:sz w:val="22"/>
          <w:szCs w:val="22"/>
        </w:rPr>
        <w:t xml:space="preserve">, les plus détailler tel que les nombre de ligne insérer et   les dates du premier et dernier </w:t>
      </w:r>
      <w:proofErr w:type="spellStart"/>
      <w:r>
        <w:rPr>
          <w:rFonts w:ascii="Times New Roman" w:hAnsi="Times New Roman" w:cs="Times New Roman"/>
          <w:sz w:val="22"/>
          <w:szCs w:val="22"/>
        </w:rPr>
        <w:t>comite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pour chaque contributeur</w:t>
      </w:r>
      <w:r w:rsidR="00E04629">
        <w:rPr>
          <w:rFonts w:ascii="Times New Roman" w:hAnsi="Times New Roman" w:cs="Times New Roman"/>
          <w:sz w:val="22"/>
          <w:szCs w:val="22"/>
        </w:rPr>
        <w:t>.</w:t>
      </w:r>
    </w:p>
    <w:p w14:paraId="16E69B20" w14:textId="77777777" w:rsidR="00E04629" w:rsidRDefault="00E04629" w:rsidP="00133F4C">
      <w:pPr>
        <w:rPr>
          <w:rFonts w:ascii="Times New Roman" w:hAnsi="Times New Roman" w:cs="Times New Roman"/>
          <w:sz w:val="22"/>
          <w:szCs w:val="22"/>
        </w:rPr>
      </w:pPr>
    </w:p>
    <w:p w14:paraId="6B3D1C2C" w14:textId="77777777" w:rsidR="00E04629" w:rsidRDefault="00E04629" w:rsidP="00133F4C">
      <w:pPr>
        <w:rPr>
          <w:rFonts w:ascii="Times New Roman" w:hAnsi="Times New Roman" w:cs="Times New Roman"/>
          <w:sz w:val="22"/>
          <w:szCs w:val="22"/>
        </w:rPr>
      </w:pPr>
    </w:p>
    <w:p w14:paraId="0DED9CAC" w14:textId="77777777" w:rsidR="00E04629" w:rsidRDefault="00E04629" w:rsidP="00133F4C">
      <w:pPr>
        <w:rPr>
          <w:rFonts w:ascii="Times New Roman" w:hAnsi="Times New Roman" w:cs="Times New Roman"/>
          <w:sz w:val="22"/>
          <w:szCs w:val="22"/>
        </w:rPr>
      </w:pPr>
    </w:p>
    <w:p w14:paraId="715B17D1" w14:textId="77777777" w:rsidR="00E04629" w:rsidRDefault="00E04629" w:rsidP="00133F4C">
      <w:pPr>
        <w:rPr>
          <w:rFonts w:ascii="Times New Roman" w:hAnsi="Times New Roman" w:cs="Times New Roman"/>
          <w:sz w:val="22"/>
          <w:szCs w:val="22"/>
        </w:rPr>
      </w:pPr>
    </w:p>
    <w:p w14:paraId="75707868" w14:textId="77777777" w:rsidR="00E04629" w:rsidRDefault="00E04629" w:rsidP="00133F4C">
      <w:pPr>
        <w:rPr>
          <w:rFonts w:ascii="Times New Roman" w:hAnsi="Times New Roman" w:cs="Times New Roman"/>
          <w:sz w:val="22"/>
          <w:szCs w:val="22"/>
        </w:rPr>
      </w:pPr>
    </w:p>
    <w:p w14:paraId="7981C3BD" w14:textId="77777777" w:rsidR="00E04629" w:rsidRDefault="00E04629" w:rsidP="00133F4C">
      <w:pPr>
        <w:rPr>
          <w:rFonts w:ascii="Times New Roman" w:hAnsi="Times New Roman" w:cs="Times New Roman"/>
          <w:sz w:val="22"/>
          <w:szCs w:val="22"/>
        </w:rPr>
      </w:pPr>
    </w:p>
    <w:p w14:paraId="4DDF41E4" w14:textId="77777777" w:rsidR="00E04629" w:rsidRDefault="00E04629" w:rsidP="00133F4C">
      <w:pPr>
        <w:rPr>
          <w:rFonts w:ascii="Times New Roman" w:hAnsi="Times New Roman" w:cs="Times New Roman"/>
          <w:sz w:val="22"/>
          <w:szCs w:val="22"/>
        </w:rPr>
      </w:pPr>
    </w:p>
    <w:p w14:paraId="6DA993D1" w14:textId="77777777" w:rsidR="00E04629" w:rsidRDefault="00E04629" w:rsidP="00133F4C">
      <w:pPr>
        <w:rPr>
          <w:rFonts w:ascii="Times New Roman" w:hAnsi="Times New Roman" w:cs="Times New Roman"/>
          <w:sz w:val="22"/>
          <w:szCs w:val="22"/>
        </w:rPr>
      </w:pPr>
    </w:p>
    <w:p w14:paraId="2FF97523" w14:textId="76BF16B6" w:rsidR="00E04629" w:rsidRDefault="00E04629" w:rsidP="00133F4C">
      <w:pPr>
        <w:rPr>
          <w:rFonts w:ascii="Times New Roman" w:hAnsi="Times New Roman" w:cs="Times New Roman"/>
          <w:sz w:val="22"/>
          <w:szCs w:val="22"/>
        </w:rPr>
        <w:sectPr w:rsidR="00E04629" w:rsidSect="00936028">
          <w:footerReference w:type="default" r:id="rId20"/>
          <w:pgSz w:w="12240" w:h="15840" w:code="1"/>
          <w:pgMar w:top="720" w:right="720" w:bottom="720" w:left="720" w:header="708" w:footer="0" w:gutter="0"/>
          <w:cols w:space="708"/>
          <w:docGrid w:linePitch="360"/>
        </w:sectPr>
      </w:pPr>
    </w:p>
    <w:p w14:paraId="7C88F344" w14:textId="61AE7A2B" w:rsidR="00E04629" w:rsidRDefault="00E04629" w:rsidP="00E04629">
      <w:pPr>
        <w:pStyle w:val="Titre6"/>
      </w:pPr>
      <w:r>
        <w:lastRenderedPageBreak/>
        <w:t>Analyse des Insertion et suppresion des lignes de code</w:t>
      </w:r>
    </w:p>
    <w:p w14:paraId="711CE062" w14:textId="77777777" w:rsidR="00E04629" w:rsidRDefault="00E04629" w:rsidP="00E04629">
      <w:pPr>
        <w:shd w:val="clear" w:color="auto" w:fill="FFFFFF"/>
        <w:spacing w:before="60" w:after="100" w:afterAutospacing="1" w:line="240" w:lineRule="auto"/>
        <w:ind w:firstLine="708"/>
        <w:jc w:val="left"/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</w:pPr>
    </w:p>
    <w:p w14:paraId="159AECBA" w14:textId="21850264" w:rsidR="00E04629" w:rsidRPr="00E04629" w:rsidRDefault="00E04629" w:rsidP="00E04629">
      <w:pPr>
        <w:shd w:val="clear" w:color="auto" w:fill="FFFFFF"/>
        <w:spacing w:before="60" w:after="100" w:afterAutospacing="1" w:line="240" w:lineRule="auto"/>
        <w:ind w:firstLine="708"/>
        <w:jc w:val="left"/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</w:pPr>
      <w:r w:rsidRPr="005D7E98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Dans ce graphe la chronologie dans le temps des différentes interventions </w:t>
      </w:r>
      <w:r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des</w:t>
      </w:r>
      <w:r w:rsidRPr="005D7E98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insertion</w:t>
      </w:r>
      <w:r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s</w:t>
      </w:r>
      <w:r w:rsidRPr="005D7E98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</w:t>
      </w:r>
      <w:r w:rsidR="00982B2D" w:rsidRPr="005D7E98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et</w:t>
      </w:r>
      <w:r w:rsidR="00982B2D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</w:t>
      </w:r>
      <w:r w:rsidR="00982B2D" w:rsidRPr="005D7E98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suppression</w:t>
      </w:r>
      <w:r w:rsidRPr="005D7E98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de ligne dans le code,</w:t>
      </w:r>
      <w:r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nous démontre que</w:t>
      </w:r>
      <w:r w:rsidRPr="005D7E98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</w:t>
      </w:r>
      <w:proofErr w:type="spellStart"/>
      <w:proofErr w:type="gramStart"/>
      <w:r w:rsidRPr="005D7E98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Mr.Dave</w:t>
      </w:r>
      <w:proofErr w:type="spellEnd"/>
      <w:proofErr w:type="gramEnd"/>
      <w:r w:rsidRPr="005D7E98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a participé activement pendant la période entre 2013 et 2018, tandis que Mr  </w:t>
      </w:r>
      <w:proofErr w:type="spellStart"/>
      <w:r w:rsidRPr="005D7E98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Madhura</w:t>
      </w:r>
      <w:proofErr w:type="spellEnd"/>
      <w:r w:rsidRPr="005D7E98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a repris la modification d’une grande partie des fichier</w:t>
      </w:r>
      <w:r w:rsidR="00982B2D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s</w:t>
      </w:r>
      <w:r w:rsidRPr="005D7E98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</w:t>
      </w:r>
      <w:r w:rsidR="00982B2D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sur les</w:t>
      </w:r>
      <w:r w:rsidRPr="005D7E98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quelles </w:t>
      </w:r>
      <w:r w:rsidR="00982B2D" w:rsidRPr="005D7E98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à</w:t>
      </w:r>
      <w:r w:rsidRPr="005D7E98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contribuer Dave, alors que Andy a beaucoup plus ajouter des lignes dans le codes, ce qui le qualifie de nouveau </w:t>
      </w:r>
      <w:r w:rsidR="00982B2D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mainteneur dans ce projet</w:t>
      </w:r>
      <w:r w:rsidRPr="005D7E98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.</w:t>
      </w:r>
    </w:p>
    <w:p w14:paraId="62E6BF45" w14:textId="2CE984DD" w:rsidR="00FE48D3" w:rsidRDefault="00AA36A5" w:rsidP="00133F4C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6308907D" wp14:editId="5A21C28B">
            <wp:extent cx="9366636" cy="3673475"/>
            <wp:effectExtent l="0" t="0" r="6350" b="3175"/>
            <wp:docPr id="7" name="Graphique 7">
              <a:extLst xmlns:a="http://schemas.openxmlformats.org/drawingml/2006/main">
                <a:ext uri="{FF2B5EF4-FFF2-40B4-BE49-F238E27FC236}">
                  <a16:creationId xmlns:a16="http://schemas.microsoft.com/office/drawing/2014/main" id="{C75D59C5-89D5-4544-914E-3D0B16B0CC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F7241E6" w14:textId="37F1163A" w:rsidR="008E7B4F" w:rsidRDefault="008E7B4F" w:rsidP="008E7B4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</w:pPr>
      <w:r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Figure : Implication détailler</w:t>
      </w:r>
    </w:p>
    <w:p w14:paraId="5D87C457" w14:textId="093E4445" w:rsidR="00ED5A06" w:rsidRDefault="002D1D76" w:rsidP="00BC123D">
      <w:pPr>
        <w:shd w:val="clear" w:color="auto" w:fill="FFFFFF"/>
        <w:spacing w:before="60" w:after="100" w:afterAutospacing="1" w:line="240" w:lineRule="auto"/>
        <w:ind w:firstLine="708"/>
        <w:jc w:val="left"/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</w:pPr>
      <w:r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Les autres points qui </w:t>
      </w:r>
      <w:r w:rsidR="008E58F2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ont</w:t>
      </w:r>
      <w:r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attiré mon attention, est le changement de statut de l’entreprise Spring, car on voit clairement </w:t>
      </w:r>
      <w:proofErr w:type="gramStart"/>
      <w:r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que entre</w:t>
      </w:r>
      <w:proofErr w:type="gramEnd"/>
      <w:r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2013 et 2014 c’était </w:t>
      </w:r>
      <w:proofErr w:type="spellStart"/>
      <w:r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goPivotal</w:t>
      </w:r>
      <w:proofErr w:type="spellEnd"/>
      <w:r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puis </w:t>
      </w:r>
      <w:proofErr w:type="spellStart"/>
      <w:r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a</w:t>
      </w:r>
      <w:proofErr w:type="spellEnd"/>
      <w:r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partir de 2014 elle deviens Pivotal.</w:t>
      </w:r>
      <w:r w:rsidR="00BC123D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Aussi la </w:t>
      </w:r>
      <w:r w:rsidR="00BC123D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parcours</w:t>
      </w:r>
      <w:r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de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Mr.Dave</w:t>
      </w:r>
      <w:proofErr w:type="spellEnd"/>
      <w:proofErr w:type="gramEnd"/>
      <w:r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qui passe de </w:t>
      </w:r>
      <w:proofErr w:type="spellStart"/>
      <w:r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vmware</w:t>
      </w:r>
      <w:proofErr w:type="spellEnd"/>
      <w:r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a pivotal</w:t>
      </w:r>
      <w:r w:rsidR="00BC123D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, avec probablement une phase de consulting avant de rejoindre définitivement l’équipe </w:t>
      </w:r>
      <w:proofErr w:type="spellStart"/>
      <w:r w:rsidR="00BC123D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spring</w:t>
      </w:r>
      <w:proofErr w:type="spellEnd"/>
      <w:r w:rsidR="00BC123D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Io.</w:t>
      </w:r>
    </w:p>
    <w:p w14:paraId="422207D0" w14:textId="77777777" w:rsidR="00BC123D" w:rsidRPr="002D1D76" w:rsidRDefault="00BC123D" w:rsidP="00BC123D">
      <w:pPr>
        <w:shd w:val="clear" w:color="auto" w:fill="FFFFFF"/>
        <w:spacing w:before="60" w:after="100" w:afterAutospacing="1" w:line="240" w:lineRule="auto"/>
        <w:ind w:firstLine="708"/>
        <w:jc w:val="left"/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</w:pPr>
    </w:p>
    <w:p w14:paraId="36EE8610" w14:textId="08EA7A45" w:rsidR="008E7B4F" w:rsidRDefault="00ED5A06" w:rsidP="00ED5A06">
      <w:p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</w:pPr>
      <w:r w:rsidRPr="00ED5A06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</w:t>
      </w:r>
    </w:p>
    <w:p w14:paraId="5E3E5628" w14:textId="187C1F11" w:rsidR="00B40CDF" w:rsidRDefault="00B40CDF" w:rsidP="00B40CDF">
      <w:pPr>
        <w:pStyle w:val="Titre6"/>
        <w:rPr>
          <w:rFonts w:eastAsia="Times New Roman"/>
          <w:lang w:eastAsia="fr-CA"/>
        </w:rPr>
        <w:sectPr w:rsidR="00B40CDF" w:rsidSect="008E7B4F">
          <w:pgSz w:w="15840" w:h="12240" w:orient="landscape" w:code="1"/>
          <w:pgMar w:top="720" w:right="720" w:bottom="720" w:left="720" w:header="709" w:footer="0" w:gutter="0"/>
          <w:cols w:space="708"/>
          <w:docGrid w:linePitch="360"/>
        </w:sectPr>
      </w:pPr>
    </w:p>
    <w:p w14:paraId="68EA5BAE" w14:textId="6CC07D2E" w:rsidR="008E7B4F" w:rsidRDefault="00B40CDF" w:rsidP="00B40CDF">
      <w:pPr>
        <w:pStyle w:val="Titre6"/>
        <w:rPr>
          <w:rFonts w:eastAsia="Times New Roman"/>
          <w:lang w:eastAsia="fr-CA"/>
        </w:rPr>
      </w:pPr>
      <w:r>
        <w:rPr>
          <w:rFonts w:eastAsia="Times New Roman"/>
          <w:lang w:eastAsia="fr-CA"/>
        </w:rPr>
        <w:lastRenderedPageBreak/>
        <w:t>Les merge </w:t>
      </w:r>
    </w:p>
    <w:p w14:paraId="24F53B0E" w14:textId="3B3C69D1" w:rsidR="00B40CDF" w:rsidRDefault="00B40CDF" w:rsidP="00B40CD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</w:pPr>
    </w:p>
    <w:p w14:paraId="163F07F3" w14:textId="4532A550" w:rsidR="009E7EDB" w:rsidRDefault="008F463E" w:rsidP="009E7EDB">
      <w:pPr>
        <w:shd w:val="clear" w:color="auto" w:fill="FFFFFF"/>
        <w:spacing w:before="60" w:after="100" w:afterAutospacing="1" w:line="240" w:lineRule="auto"/>
        <w:ind w:firstLine="708"/>
        <w:jc w:val="left"/>
        <w:rPr>
          <w:noProof/>
        </w:rPr>
      </w:pPr>
      <w:r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Dans cette</w:t>
      </w:r>
      <w:r w:rsidR="009E7EDB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vue on remarque clairement les mainteneurs les plus important dans ce </w:t>
      </w:r>
      <w:proofErr w:type="gramStart"/>
      <w:r w:rsidR="009E7EDB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projet,  ce</w:t>
      </w:r>
      <w:proofErr w:type="gramEnd"/>
      <w:r w:rsidR="009E7EDB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qui confirme notre théorie sur le fait que  Andy Wilkinson prend un rôle important dans la continuité  de l’évolution du produit , et  cela  par  l’occupation de la deuxième place après </w:t>
      </w:r>
      <w:proofErr w:type="spellStart"/>
      <w:r w:rsidR="009E7EDB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Mr.Stéphane</w:t>
      </w:r>
      <w:proofErr w:type="spellEnd"/>
      <w:r w:rsidR="009E7EDB">
        <w:rPr>
          <w:noProof/>
        </w:rPr>
        <w:t>.</w:t>
      </w:r>
    </w:p>
    <w:p w14:paraId="774690E8" w14:textId="77777777" w:rsidR="008E7B4F" w:rsidRDefault="009E7EDB" w:rsidP="009E7EDB">
      <w:pPr>
        <w:shd w:val="clear" w:color="auto" w:fill="FFFFFF"/>
        <w:spacing w:before="60" w:after="100" w:afterAutospacing="1" w:line="240" w:lineRule="auto"/>
        <w:ind w:firstLine="708"/>
        <w:jc w:val="left"/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</w:pPr>
      <w:r>
        <w:rPr>
          <w:noProof/>
        </w:rPr>
        <w:drawing>
          <wp:inline distT="0" distB="0" distL="0" distR="0" wp14:anchorId="74F81D76" wp14:editId="6D8F3DE9">
            <wp:extent cx="6257925" cy="19812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25F1" w14:textId="77777777" w:rsidR="005F7818" w:rsidRDefault="005F7818" w:rsidP="005F7818">
      <w:p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</w:pPr>
    </w:p>
    <w:p w14:paraId="0919D617" w14:textId="77777777" w:rsidR="00360A1A" w:rsidRPr="00360A1A" w:rsidRDefault="00360A1A" w:rsidP="00360A1A">
      <w:pPr>
        <w:pStyle w:val="Titre1"/>
        <w:rPr>
          <w:lang w:val="en-CA"/>
        </w:rPr>
      </w:pPr>
      <w:bookmarkStart w:id="6" w:name="_Toc33475216"/>
      <w:r w:rsidRPr="00360A1A">
        <w:rPr>
          <w:lang w:val="en-CA"/>
        </w:rPr>
        <w:t>Architecture logicielle</w:t>
      </w:r>
      <w:bookmarkEnd w:id="6"/>
    </w:p>
    <w:p w14:paraId="5C108778" w14:textId="77777777" w:rsidR="00360A1A" w:rsidRDefault="00360A1A" w:rsidP="00360A1A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360A1A">
        <w:rPr>
          <w:rFonts w:ascii="Times New Roman" w:hAnsi="Times New Roman" w:cs="Times New Roman"/>
          <w:sz w:val="22"/>
          <w:szCs w:val="22"/>
          <w:lang w:val="en-CA"/>
        </w:rPr>
        <w:t>Référence :</w:t>
      </w:r>
      <w:hyperlink r:id="rId23" w:history="1">
        <w:r w:rsidRPr="00360A1A">
          <w:rPr>
            <w:rStyle w:val="Lienhypertexte"/>
            <w:rFonts w:ascii="Times New Roman" w:hAnsi="Times New Roman" w:cs="Times New Roman"/>
            <w:sz w:val="22"/>
            <w:szCs w:val="22"/>
            <w:lang w:val="en-CA"/>
          </w:rPr>
          <w:t>https://docs.spring.io/initializr/docs/current-SNAPSHOT/reference/html/</w:t>
        </w:r>
      </w:hyperlink>
    </w:p>
    <w:p w14:paraId="53F49500" w14:textId="7BFD60AF" w:rsidR="00093181" w:rsidRDefault="00360A1A" w:rsidP="00360A1A">
      <w:pPr>
        <w:rPr>
          <w:rFonts w:ascii="Times New Roman" w:hAnsi="Times New Roman" w:cs="Times New Roman"/>
          <w:sz w:val="22"/>
          <w:szCs w:val="22"/>
        </w:rPr>
      </w:pPr>
      <w:r w:rsidRPr="00360A1A">
        <w:rPr>
          <w:rFonts w:ascii="Times New Roman" w:hAnsi="Times New Roman" w:cs="Times New Roman"/>
          <w:sz w:val="22"/>
          <w:szCs w:val="22"/>
        </w:rPr>
        <w:t xml:space="preserve">Dans cette partie  </w:t>
      </w:r>
      <w:r>
        <w:rPr>
          <w:rFonts w:ascii="Times New Roman" w:hAnsi="Times New Roman" w:cs="Times New Roman"/>
          <w:sz w:val="22"/>
          <w:szCs w:val="22"/>
        </w:rPr>
        <w:t xml:space="preserve"> du </w:t>
      </w:r>
      <w:r w:rsidR="00093181">
        <w:rPr>
          <w:rFonts w:ascii="Times New Roman" w:hAnsi="Times New Roman" w:cs="Times New Roman"/>
          <w:sz w:val="22"/>
          <w:szCs w:val="22"/>
        </w:rPr>
        <w:t>document, je</w:t>
      </w:r>
      <w:r>
        <w:rPr>
          <w:rFonts w:ascii="Times New Roman" w:hAnsi="Times New Roman" w:cs="Times New Roman"/>
          <w:sz w:val="22"/>
          <w:szCs w:val="22"/>
        </w:rPr>
        <w:t xml:space="preserve"> vais explorer la dimension architecture de ce </w:t>
      </w:r>
      <w:proofErr w:type="gramStart"/>
      <w:r>
        <w:rPr>
          <w:rFonts w:ascii="Times New Roman" w:hAnsi="Times New Roman" w:cs="Times New Roman"/>
          <w:sz w:val="22"/>
          <w:szCs w:val="22"/>
        </w:rPr>
        <w:t>produit ,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je vais principalement  m’intéresser  au déférent module composant ce  produit , et les relation</w:t>
      </w:r>
      <w:r w:rsidR="00B116BB">
        <w:rPr>
          <w:rFonts w:ascii="Times New Roman" w:hAnsi="Times New Roman" w:cs="Times New Roman"/>
          <w:sz w:val="22"/>
          <w:szCs w:val="22"/>
        </w:rPr>
        <w:t xml:space="preserve">s entre  ces modules,    </w:t>
      </w:r>
      <w:r w:rsidR="00093181">
        <w:rPr>
          <w:rFonts w:ascii="Times New Roman" w:hAnsi="Times New Roman" w:cs="Times New Roman"/>
          <w:sz w:val="22"/>
          <w:szCs w:val="22"/>
        </w:rPr>
        <w:t xml:space="preserve"> mon analyse portera aussi   la contribution des  développeur  dans ces modules.</w:t>
      </w:r>
    </w:p>
    <w:p w14:paraId="28482D78" w14:textId="77777777" w:rsidR="00DA747A" w:rsidRDefault="00DA747A" w:rsidP="00DA747A">
      <w:pPr>
        <w:pStyle w:val="Titre5"/>
        <w:rPr>
          <w:lang w:eastAsia="fr-CA"/>
        </w:rPr>
      </w:pPr>
      <w:r>
        <w:rPr>
          <w:lang w:eastAsia="fr-CA"/>
        </w:rPr>
        <w:t>VUE GLOBALE d’architecture</w:t>
      </w:r>
    </w:p>
    <w:p w14:paraId="058B4D3C" w14:textId="1C84F1AD" w:rsidR="00DA747A" w:rsidRDefault="00DA747A" w:rsidP="00DA747A">
      <w:pPr>
        <w:rPr>
          <w:lang w:eastAsia="fr-CA"/>
        </w:rPr>
      </w:pPr>
      <w:r>
        <w:rPr>
          <w:noProof/>
        </w:rPr>
        <w:drawing>
          <wp:inline distT="0" distB="0" distL="0" distR="0" wp14:anchorId="33384B39" wp14:editId="11AA873A">
            <wp:extent cx="3479876" cy="3056722"/>
            <wp:effectExtent l="0" t="0" r="635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61" cy="306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C578" w14:textId="3866068B" w:rsidR="00DA747A" w:rsidRPr="00DA747A" w:rsidRDefault="00DA747A" w:rsidP="00DA747A">
      <w:pPr>
        <w:rPr>
          <w:rFonts w:ascii="Times New Roman" w:hAnsi="Times New Roman" w:cs="Times New Roman"/>
          <w:sz w:val="20"/>
          <w:szCs w:val="20"/>
          <w:lang w:eastAsia="fr-CA"/>
        </w:rPr>
        <w:sectPr w:rsidR="00DA747A" w:rsidRPr="00DA747A" w:rsidSect="00B40CDF">
          <w:footerReference w:type="default" r:id="rId25"/>
          <w:pgSz w:w="12240" w:h="15840" w:code="1"/>
          <w:pgMar w:top="720" w:right="720" w:bottom="720" w:left="720" w:header="709" w:footer="0" w:gutter="0"/>
          <w:cols w:space="708"/>
          <w:docGrid w:linePitch="360"/>
        </w:sectPr>
      </w:pPr>
      <w:r>
        <w:rPr>
          <w:rFonts w:ascii="Times New Roman" w:hAnsi="Times New Roman" w:cs="Times New Roman"/>
          <w:sz w:val="20"/>
          <w:szCs w:val="20"/>
          <w:lang w:eastAsia="fr-CA"/>
        </w:rPr>
        <w:t xml:space="preserve">Référence :      </w:t>
      </w:r>
      <w:hyperlink r:id="rId26" w:history="1">
        <w:r>
          <w:rPr>
            <w:rStyle w:val="Lienhypertexte"/>
          </w:rPr>
          <w:t>https://medium.com/digitalfrontiers/how-to-customize-the-spring-initializr-2439ecabb069</w:t>
        </w:r>
      </w:hyperlink>
    </w:p>
    <w:p w14:paraId="0E575D6A" w14:textId="77777777" w:rsidR="00EB6020" w:rsidRDefault="00DA747A" w:rsidP="00DA747A">
      <w:pPr>
        <w:rPr>
          <w:rFonts w:ascii="Times New Roman" w:hAnsi="Times New Roman" w:cs="Times New Roman"/>
          <w:sz w:val="22"/>
          <w:szCs w:val="22"/>
        </w:rPr>
      </w:pPr>
      <w:r w:rsidRPr="00EB6020">
        <w:rPr>
          <w:rFonts w:ascii="Times New Roman" w:hAnsi="Times New Roman" w:cs="Times New Roman"/>
          <w:sz w:val="22"/>
          <w:szCs w:val="22"/>
        </w:rPr>
        <w:lastRenderedPageBreak/>
        <w:t>Nous   avons   plusieurs modul</w:t>
      </w:r>
      <w:r w:rsidR="00EB6020">
        <w:rPr>
          <w:rFonts w:ascii="Times New Roman" w:hAnsi="Times New Roman" w:cs="Times New Roman"/>
          <w:sz w:val="22"/>
          <w:szCs w:val="22"/>
        </w:rPr>
        <w:t>es qui compose cette application :</w:t>
      </w:r>
    </w:p>
    <w:p w14:paraId="09BFBC8C" w14:textId="037F8B33" w:rsidR="00EB6020" w:rsidRDefault="00EB6020" w:rsidP="006E2F1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000000"/>
        </w:rPr>
      </w:pPr>
      <w:proofErr w:type="spellStart"/>
      <w:proofErr w:type="gramStart"/>
      <w:r w:rsidRPr="00EB6020">
        <w:rPr>
          <w:rStyle w:val="CodeHTML"/>
          <w:rFonts w:ascii="Consolas" w:hAnsi="Consolas"/>
          <w:color w:val="3D3D3C"/>
        </w:rPr>
        <w:t>initializr</w:t>
      </w:r>
      <w:proofErr w:type="gramEnd"/>
      <w:r w:rsidRPr="00EB6020">
        <w:rPr>
          <w:rStyle w:val="CodeHTML"/>
          <w:rFonts w:ascii="Consolas" w:hAnsi="Consolas"/>
          <w:color w:val="3D3D3C"/>
        </w:rPr>
        <w:t>-actuator</w:t>
      </w:r>
      <w:proofErr w:type="spellEnd"/>
      <w:r w:rsidRPr="00EB6020">
        <w:rPr>
          <w:rFonts w:ascii="inherit" w:hAnsi="inherit" w:cs="Arial"/>
          <w:color w:val="000000"/>
        </w:rPr>
        <w:t xml:space="preserve">: </w:t>
      </w:r>
      <w:r>
        <w:rPr>
          <w:rFonts w:ascii="inherit" w:hAnsi="inherit" w:cs="Arial"/>
          <w:color w:val="000000"/>
        </w:rPr>
        <w:t>M</w:t>
      </w:r>
      <w:r w:rsidRPr="00EB6020">
        <w:rPr>
          <w:rFonts w:ascii="inherit" w:hAnsi="inherit" w:cs="Arial"/>
          <w:color w:val="000000"/>
        </w:rPr>
        <w:t>odule optionnel pour fournir des informations et des statistiques supplémentaires sur la génération de projets</w:t>
      </w:r>
    </w:p>
    <w:p w14:paraId="0F354174" w14:textId="5CEF1D87" w:rsidR="00EB6020" w:rsidRPr="00EB6020" w:rsidRDefault="00EB6020" w:rsidP="006E2F1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000000"/>
        </w:rPr>
      </w:pPr>
      <w:proofErr w:type="spellStart"/>
      <w:proofErr w:type="gramStart"/>
      <w:r w:rsidRPr="00EB6020">
        <w:rPr>
          <w:rStyle w:val="CodeHTML"/>
          <w:rFonts w:ascii="Consolas" w:hAnsi="Consolas"/>
          <w:color w:val="3D3D3C"/>
        </w:rPr>
        <w:t>initializr</w:t>
      </w:r>
      <w:proofErr w:type="gramEnd"/>
      <w:r w:rsidRPr="00EB6020">
        <w:rPr>
          <w:rStyle w:val="CodeHTML"/>
          <w:rFonts w:ascii="Consolas" w:hAnsi="Consolas"/>
          <w:color w:val="3D3D3C"/>
        </w:rPr>
        <w:t>-bom</w:t>
      </w:r>
      <w:proofErr w:type="spellEnd"/>
      <w:r w:rsidRPr="00EB6020">
        <w:rPr>
          <w:rFonts w:ascii="inherit" w:hAnsi="inherit" w:cs="Arial"/>
          <w:color w:val="000000"/>
        </w:rPr>
        <w:t xml:space="preserve">: </w:t>
      </w:r>
      <w:r>
        <w:rPr>
          <w:rFonts w:ascii="inherit" w:hAnsi="inherit" w:cs="Arial"/>
          <w:color w:val="000000"/>
        </w:rPr>
        <w:t>F</w:t>
      </w:r>
      <w:r w:rsidRPr="00EB6020">
        <w:rPr>
          <w:rFonts w:ascii="inherit" w:hAnsi="inherit" w:cs="Arial"/>
          <w:color w:val="000000"/>
        </w:rPr>
        <w:t>ournit une nomenclature pour une gestion plus facile des dépendances dans votre projet.</w:t>
      </w:r>
    </w:p>
    <w:p w14:paraId="091CAFD9" w14:textId="518450F5" w:rsidR="00EB6020" w:rsidRDefault="00EB6020" w:rsidP="00EB602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000000"/>
        </w:rPr>
      </w:pPr>
      <w:proofErr w:type="spellStart"/>
      <w:proofErr w:type="gramStart"/>
      <w:r>
        <w:rPr>
          <w:rStyle w:val="CodeHTML"/>
          <w:rFonts w:ascii="Consolas" w:hAnsi="Consolas"/>
          <w:color w:val="3D3D3C"/>
        </w:rPr>
        <w:t>initializr</w:t>
      </w:r>
      <w:proofErr w:type="spellEnd"/>
      <w:proofErr w:type="gramEnd"/>
      <w:r>
        <w:rPr>
          <w:rStyle w:val="CodeHTML"/>
          <w:rFonts w:ascii="Consolas" w:hAnsi="Consolas"/>
          <w:color w:val="3D3D3C"/>
        </w:rPr>
        <w:t>-docs</w:t>
      </w:r>
      <w:r>
        <w:rPr>
          <w:rFonts w:ascii="inherit" w:hAnsi="inherit" w:cs="Arial"/>
          <w:color w:val="000000"/>
        </w:rPr>
        <w:t xml:space="preserve">: </w:t>
      </w:r>
      <w:r>
        <w:rPr>
          <w:rFonts w:ascii="inherit" w:hAnsi="inherit" w:cs="Arial"/>
          <w:color w:val="000000"/>
        </w:rPr>
        <w:t>Documentation</w:t>
      </w:r>
      <w:r>
        <w:rPr>
          <w:rFonts w:ascii="inherit" w:hAnsi="inherit" w:cs="Arial"/>
          <w:color w:val="000000"/>
        </w:rPr>
        <w:t>.</w:t>
      </w:r>
    </w:p>
    <w:p w14:paraId="2C92CDDB" w14:textId="256387A9" w:rsidR="00EB6020" w:rsidRPr="00EB6020" w:rsidRDefault="00EB6020" w:rsidP="00EB602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000000"/>
          <w:lang w:val="en-CA"/>
        </w:rPr>
      </w:pPr>
      <w:proofErr w:type="spellStart"/>
      <w:r w:rsidRPr="00EB6020">
        <w:rPr>
          <w:rStyle w:val="CodeHTML"/>
          <w:rFonts w:ascii="Consolas" w:hAnsi="Consolas"/>
          <w:color w:val="3D3D3C"/>
          <w:lang w:val="en-CA"/>
        </w:rPr>
        <w:t>initializr</w:t>
      </w:r>
      <w:proofErr w:type="spellEnd"/>
      <w:r w:rsidRPr="00EB6020">
        <w:rPr>
          <w:rStyle w:val="CodeHTML"/>
          <w:rFonts w:ascii="Consolas" w:hAnsi="Consolas"/>
          <w:color w:val="3D3D3C"/>
          <w:lang w:val="en-CA"/>
        </w:rPr>
        <w:t>-generator</w:t>
      </w:r>
      <w:r w:rsidRPr="00EB6020">
        <w:rPr>
          <w:rFonts w:ascii="inherit" w:hAnsi="inherit" w:cs="Arial"/>
          <w:color w:val="000000"/>
          <w:lang w:val="en-CA"/>
        </w:rPr>
        <w:t xml:space="preserve">: </w:t>
      </w:r>
      <w:r>
        <w:rPr>
          <w:rFonts w:ascii="inherit" w:hAnsi="inherit" w:cs="Arial"/>
          <w:color w:val="000000"/>
          <w:lang w:val="en-CA"/>
        </w:rPr>
        <w:t xml:space="preserve">Core principal du </w:t>
      </w:r>
      <w:proofErr w:type="spellStart"/>
      <w:r>
        <w:rPr>
          <w:rFonts w:ascii="inherit" w:hAnsi="inherit" w:cs="Arial"/>
          <w:color w:val="000000"/>
          <w:lang w:val="en-CA"/>
        </w:rPr>
        <w:t>projet</w:t>
      </w:r>
      <w:proofErr w:type="spellEnd"/>
      <w:r w:rsidRPr="00EB6020">
        <w:rPr>
          <w:rFonts w:ascii="inherit" w:hAnsi="inherit" w:cs="Arial"/>
          <w:color w:val="000000"/>
          <w:lang w:val="en-CA"/>
        </w:rPr>
        <w:t>.</w:t>
      </w:r>
    </w:p>
    <w:p w14:paraId="16F022FA" w14:textId="4AF015FF" w:rsidR="00EB6020" w:rsidRDefault="00EB6020" w:rsidP="00EB602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000000"/>
        </w:rPr>
      </w:pPr>
      <w:proofErr w:type="spellStart"/>
      <w:proofErr w:type="gramStart"/>
      <w:r w:rsidRPr="00DC2A91">
        <w:rPr>
          <w:rStyle w:val="CodeHTML"/>
          <w:rFonts w:ascii="Consolas" w:hAnsi="Consolas"/>
          <w:color w:val="3D3D3C"/>
        </w:rPr>
        <w:t>initializr</w:t>
      </w:r>
      <w:proofErr w:type="gramEnd"/>
      <w:r w:rsidRPr="00DC2A91">
        <w:rPr>
          <w:rStyle w:val="CodeHTML"/>
          <w:rFonts w:ascii="Consolas" w:hAnsi="Consolas"/>
          <w:color w:val="3D3D3C"/>
        </w:rPr>
        <w:t>-generator-spring</w:t>
      </w:r>
      <w:proofErr w:type="spellEnd"/>
      <w:r w:rsidRPr="00DC2A91">
        <w:rPr>
          <w:rFonts w:ascii="inherit" w:hAnsi="inherit" w:cs="Arial"/>
          <w:color w:val="000000"/>
        </w:rPr>
        <w:t xml:space="preserve">: </w:t>
      </w:r>
      <w:r w:rsidR="00DC2A91">
        <w:rPr>
          <w:rFonts w:ascii="inherit" w:hAnsi="inherit" w:cs="Arial"/>
          <w:color w:val="000000"/>
        </w:rPr>
        <w:t>M</w:t>
      </w:r>
      <w:r w:rsidR="00DC2A91" w:rsidRPr="00DC2A91">
        <w:rPr>
          <w:rFonts w:ascii="inherit" w:hAnsi="inherit" w:cs="Arial"/>
          <w:color w:val="000000"/>
        </w:rPr>
        <w:t>odule optionnel définissant les conventions pour un projet Spring Boot typique. Peut être réutilisé ou remplacé par vos propres conventions.</w:t>
      </w:r>
    </w:p>
    <w:p w14:paraId="157A9130" w14:textId="3EF50431" w:rsidR="00EB6020" w:rsidRPr="00DC2A91" w:rsidRDefault="00EB6020" w:rsidP="00EB602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000000"/>
        </w:rPr>
      </w:pPr>
      <w:proofErr w:type="spellStart"/>
      <w:proofErr w:type="gramStart"/>
      <w:r w:rsidRPr="00DC2A91">
        <w:rPr>
          <w:rStyle w:val="CodeHTML"/>
          <w:rFonts w:ascii="Consolas" w:hAnsi="Consolas"/>
          <w:color w:val="3D3D3C"/>
        </w:rPr>
        <w:t>initializr</w:t>
      </w:r>
      <w:proofErr w:type="spellEnd"/>
      <w:proofErr w:type="gramEnd"/>
      <w:r w:rsidRPr="00DC2A91">
        <w:rPr>
          <w:rStyle w:val="CodeHTML"/>
          <w:rFonts w:ascii="Consolas" w:hAnsi="Consolas"/>
          <w:color w:val="3D3D3C"/>
        </w:rPr>
        <w:t>-</w:t>
      </w:r>
      <w:proofErr w:type="spellStart"/>
      <w:r w:rsidRPr="00DC2A91">
        <w:rPr>
          <w:rStyle w:val="CodeHTML"/>
          <w:rFonts w:ascii="Consolas" w:hAnsi="Consolas"/>
          <w:color w:val="3D3D3C"/>
        </w:rPr>
        <w:t>generator</w:t>
      </w:r>
      <w:proofErr w:type="spellEnd"/>
      <w:r w:rsidRPr="00DC2A91">
        <w:rPr>
          <w:rStyle w:val="CodeHTML"/>
          <w:rFonts w:ascii="Consolas" w:hAnsi="Consolas"/>
          <w:color w:val="3D3D3C"/>
        </w:rPr>
        <w:t>-test</w:t>
      </w:r>
      <w:r w:rsidRPr="00DC2A91">
        <w:rPr>
          <w:rFonts w:ascii="inherit" w:hAnsi="inherit" w:cs="Arial"/>
          <w:color w:val="000000"/>
        </w:rPr>
        <w:t xml:space="preserve">: </w:t>
      </w:r>
      <w:r w:rsidR="00DC2A91">
        <w:rPr>
          <w:rFonts w:ascii="inherit" w:hAnsi="inherit" w:cs="Arial"/>
          <w:color w:val="000000"/>
        </w:rPr>
        <w:t>T</w:t>
      </w:r>
      <w:r w:rsidR="00DC2A91" w:rsidRPr="00DC2A91">
        <w:rPr>
          <w:rFonts w:ascii="inherit" w:hAnsi="inherit" w:cs="Arial"/>
          <w:color w:val="000000"/>
        </w:rPr>
        <w:t>ester l</w:t>
      </w:r>
      <w:r w:rsidR="00DC2A91">
        <w:rPr>
          <w:rFonts w:ascii="inherit" w:hAnsi="inherit" w:cs="Arial"/>
          <w:color w:val="000000"/>
        </w:rPr>
        <w:t xml:space="preserve">a composition des modules </w:t>
      </w:r>
      <w:r w:rsidR="00DC2A91" w:rsidRPr="00DC2A91">
        <w:rPr>
          <w:rFonts w:ascii="inherit" w:hAnsi="inherit" w:cs="Arial"/>
          <w:color w:val="000000"/>
        </w:rPr>
        <w:t>pour la génération de projets.</w:t>
      </w:r>
    </w:p>
    <w:p w14:paraId="7D27F45C" w14:textId="77777777" w:rsidR="00DC2A91" w:rsidRPr="00DC2A91" w:rsidRDefault="00EB6020" w:rsidP="006A788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000000"/>
        </w:rPr>
      </w:pPr>
      <w:proofErr w:type="spellStart"/>
      <w:proofErr w:type="gramStart"/>
      <w:r w:rsidRPr="00DC2A91">
        <w:rPr>
          <w:rStyle w:val="CodeHTML"/>
          <w:rFonts w:ascii="Consolas" w:hAnsi="Consolas"/>
          <w:color w:val="3D3D3C"/>
        </w:rPr>
        <w:t>initializr</w:t>
      </w:r>
      <w:proofErr w:type="gramEnd"/>
      <w:r w:rsidRPr="00DC2A91">
        <w:rPr>
          <w:rStyle w:val="CodeHTML"/>
          <w:rFonts w:ascii="Consolas" w:hAnsi="Consolas"/>
          <w:color w:val="3D3D3C"/>
        </w:rPr>
        <w:t>-metadata</w:t>
      </w:r>
      <w:proofErr w:type="spellEnd"/>
      <w:r w:rsidRPr="00DC2A91">
        <w:rPr>
          <w:rFonts w:ascii="inherit" w:hAnsi="inherit" w:cs="Arial"/>
          <w:color w:val="000000"/>
        </w:rPr>
        <w:t xml:space="preserve">: </w:t>
      </w:r>
      <w:r w:rsidR="00DC2A91" w:rsidRPr="00DC2A91">
        <w:rPr>
          <w:rFonts w:ascii="inherit" w:hAnsi="inherit" w:cs="Arial"/>
          <w:color w:val="000000"/>
        </w:rPr>
        <w:t>I</w:t>
      </w:r>
      <w:r w:rsidR="00DC2A91" w:rsidRPr="00DC2A91">
        <w:rPr>
          <w:rFonts w:ascii="inherit" w:hAnsi="inherit" w:cs="Arial"/>
          <w:color w:val="000000"/>
        </w:rPr>
        <w:t>nfrastructure de métadonnées pour divers aspects du projet.</w:t>
      </w:r>
    </w:p>
    <w:p w14:paraId="6EB5ADBD" w14:textId="5E96B74C" w:rsidR="00EB6020" w:rsidRPr="00DC2A91" w:rsidRDefault="00EB6020" w:rsidP="006A788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000000"/>
        </w:rPr>
      </w:pPr>
      <w:proofErr w:type="spellStart"/>
      <w:proofErr w:type="gramStart"/>
      <w:r w:rsidRPr="00DC2A91">
        <w:rPr>
          <w:rStyle w:val="CodeHTML"/>
          <w:rFonts w:ascii="Consolas" w:hAnsi="Consolas"/>
          <w:color w:val="3D3D3C"/>
        </w:rPr>
        <w:t>initializr</w:t>
      </w:r>
      <w:proofErr w:type="spellEnd"/>
      <w:proofErr w:type="gramEnd"/>
      <w:r w:rsidRPr="00DC2A91">
        <w:rPr>
          <w:rStyle w:val="CodeHTML"/>
          <w:rFonts w:ascii="Consolas" w:hAnsi="Consolas"/>
          <w:color w:val="3D3D3C"/>
        </w:rPr>
        <w:t>-service-</w:t>
      </w:r>
      <w:proofErr w:type="spellStart"/>
      <w:r w:rsidRPr="00DC2A91">
        <w:rPr>
          <w:rStyle w:val="CodeHTML"/>
          <w:rFonts w:ascii="Consolas" w:hAnsi="Consolas"/>
          <w:color w:val="3D3D3C"/>
        </w:rPr>
        <w:t>sample</w:t>
      </w:r>
      <w:proofErr w:type="spellEnd"/>
      <w:r w:rsidRPr="00DC2A91">
        <w:rPr>
          <w:rFonts w:ascii="inherit" w:hAnsi="inherit" w:cs="Arial"/>
          <w:color w:val="000000"/>
        </w:rPr>
        <w:t xml:space="preserve">: </w:t>
      </w:r>
      <w:r w:rsidR="00DC2A91">
        <w:rPr>
          <w:rFonts w:ascii="inherit" w:hAnsi="inherit" w:cs="Arial"/>
          <w:color w:val="000000"/>
        </w:rPr>
        <w:t>P</w:t>
      </w:r>
      <w:r w:rsidR="00DC2A91" w:rsidRPr="00DC2A91">
        <w:rPr>
          <w:rFonts w:ascii="inherit" w:hAnsi="inherit" w:cs="Arial"/>
          <w:color w:val="000000"/>
        </w:rPr>
        <w:t>résente une instance personnalisée de base.</w:t>
      </w:r>
    </w:p>
    <w:p w14:paraId="38259836" w14:textId="40726F24" w:rsidR="00EB6020" w:rsidRPr="00DC2A91" w:rsidRDefault="00EB6020" w:rsidP="0080315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000000"/>
        </w:rPr>
      </w:pPr>
      <w:proofErr w:type="spellStart"/>
      <w:proofErr w:type="gramStart"/>
      <w:r w:rsidRPr="00DC2A91">
        <w:rPr>
          <w:rStyle w:val="CodeHTML"/>
          <w:rFonts w:ascii="Consolas" w:hAnsi="Consolas"/>
          <w:color w:val="3D3D3C"/>
        </w:rPr>
        <w:t>initializr</w:t>
      </w:r>
      <w:proofErr w:type="spellEnd"/>
      <w:proofErr w:type="gramEnd"/>
      <w:r w:rsidRPr="00DC2A91">
        <w:rPr>
          <w:rStyle w:val="CodeHTML"/>
          <w:rFonts w:ascii="Consolas" w:hAnsi="Consolas"/>
          <w:color w:val="3D3D3C"/>
        </w:rPr>
        <w:t>-version-</w:t>
      </w:r>
      <w:proofErr w:type="spellStart"/>
      <w:r w:rsidRPr="00DC2A91">
        <w:rPr>
          <w:rStyle w:val="CodeHTML"/>
          <w:rFonts w:ascii="Consolas" w:hAnsi="Consolas"/>
          <w:color w:val="3D3D3C"/>
        </w:rPr>
        <w:t>resolver</w:t>
      </w:r>
      <w:proofErr w:type="spellEnd"/>
      <w:r w:rsidRPr="00DC2A91">
        <w:rPr>
          <w:rFonts w:ascii="inherit" w:hAnsi="inherit" w:cs="Arial"/>
          <w:color w:val="000000"/>
        </w:rPr>
        <w:t xml:space="preserve">: </w:t>
      </w:r>
      <w:r w:rsidR="00DC2A91" w:rsidRPr="00DC2A91">
        <w:rPr>
          <w:rFonts w:ascii="inherit" w:hAnsi="inherit" w:cs="Arial"/>
          <w:color w:val="000000"/>
        </w:rPr>
        <w:t>module optionnel pour extraire les numéros de version d'un POM</w:t>
      </w:r>
      <w:r w:rsidR="00DC2A91">
        <w:rPr>
          <w:rFonts w:ascii="inherit" w:hAnsi="inherit" w:cs="Arial"/>
          <w:color w:val="000000"/>
        </w:rPr>
        <w:t>.</w:t>
      </w:r>
      <w:r w:rsidR="00DC2A91" w:rsidRPr="00DC2A91">
        <w:rPr>
          <w:rFonts w:ascii="inherit" w:hAnsi="inherit" w:cs="Arial"/>
          <w:color w:val="000000"/>
        </w:rPr>
        <w:t xml:space="preserve"> </w:t>
      </w:r>
      <w:proofErr w:type="spellStart"/>
      <w:proofErr w:type="gramStart"/>
      <w:r w:rsidR="00DC2A91" w:rsidRPr="00DC2A91">
        <w:rPr>
          <w:rFonts w:ascii="inherit" w:hAnsi="inherit" w:cs="Arial"/>
          <w:color w:val="000000"/>
        </w:rPr>
        <w:t>arbitraire.</w:t>
      </w:r>
      <w:r w:rsidRPr="00DC2A91">
        <w:rPr>
          <w:rStyle w:val="CodeHTML"/>
          <w:rFonts w:ascii="Consolas" w:hAnsi="Consolas"/>
          <w:color w:val="3D3D3C"/>
        </w:rPr>
        <w:t>initializr</w:t>
      </w:r>
      <w:proofErr w:type="spellEnd"/>
      <w:proofErr w:type="gramEnd"/>
      <w:r w:rsidRPr="00DC2A91">
        <w:rPr>
          <w:rStyle w:val="CodeHTML"/>
          <w:rFonts w:ascii="Consolas" w:hAnsi="Consolas"/>
          <w:color w:val="3D3D3C"/>
        </w:rPr>
        <w:t>-web</w:t>
      </w:r>
      <w:r w:rsidRPr="00DC2A91">
        <w:rPr>
          <w:rFonts w:ascii="inherit" w:hAnsi="inherit" w:cs="Arial"/>
          <w:color w:val="000000"/>
        </w:rPr>
        <w:t xml:space="preserve">: </w:t>
      </w:r>
      <w:r w:rsidR="00DC2A91" w:rsidRPr="00DC2A91">
        <w:rPr>
          <w:rFonts w:ascii="inherit" w:hAnsi="inherit" w:cs="Arial"/>
          <w:color w:val="000000"/>
        </w:rPr>
        <w:t>points de terminaison Web pour les clients tiers.</w:t>
      </w:r>
    </w:p>
    <w:p w14:paraId="4058498B" w14:textId="77777777" w:rsidR="008D7101" w:rsidRDefault="00DA747A" w:rsidP="00DA747A">
      <w:pPr>
        <w:rPr>
          <w:rFonts w:ascii="Times New Roman" w:hAnsi="Times New Roman" w:cs="Times New Roman"/>
          <w:sz w:val="22"/>
          <w:szCs w:val="22"/>
        </w:rPr>
      </w:pPr>
      <w:r w:rsidRPr="00DC2A91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6B402BC" w14:textId="081C4A3A" w:rsidR="00A86908" w:rsidRPr="00DC2A91" w:rsidRDefault="00A86908" w:rsidP="00DA747A">
      <w:pPr>
        <w:rPr>
          <w:rFonts w:ascii="Times New Roman" w:hAnsi="Times New Roman" w:cs="Times New Roman"/>
          <w:caps/>
          <w:color w:val="3E762A" w:themeColor="accent1" w:themeShade="BF"/>
          <w:spacing w:val="10"/>
          <w:sz w:val="22"/>
          <w:szCs w:val="22"/>
        </w:rPr>
      </w:pPr>
      <w:bookmarkStart w:id="7" w:name="_GoBack"/>
      <w:bookmarkEnd w:id="7"/>
      <w:r w:rsidRPr="00DC2A91">
        <w:rPr>
          <w:rFonts w:ascii="Times New Roman" w:hAnsi="Times New Roman" w:cs="Times New Roman"/>
          <w:sz w:val="22"/>
          <w:szCs w:val="22"/>
        </w:rPr>
        <w:br w:type="page"/>
      </w:r>
    </w:p>
    <w:sectPr w:rsidR="00A86908" w:rsidRPr="00DC2A91" w:rsidSect="00B40CDF">
      <w:pgSz w:w="12240" w:h="15840" w:code="1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3E417" w14:textId="77777777" w:rsidR="00061FBD" w:rsidRDefault="00061FBD" w:rsidP="00755F5E">
      <w:pPr>
        <w:spacing w:before="0" w:after="0" w:line="240" w:lineRule="auto"/>
      </w:pPr>
      <w:r>
        <w:separator/>
      </w:r>
    </w:p>
  </w:endnote>
  <w:endnote w:type="continuationSeparator" w:id="0">
    <w:p w14:paraId="703F43C0" w14:textId="77777777" w:rsidR="00061FBD" w:rsidRDefault="00061FBD" w:rsidP="00755F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8B253" w14:textId="03B1F863" w:rsidR="00CC7A85" w:rsidRPr="0079061E" w:rsidRDefault="00CC7A85" w:rsidP="0079061E">
    <w:pPr>
      <w:pStyle w:val="Pieddepage"/>
      <w:jc w:val="right"/>
      <w:rPr>
        <w:sz w:val="14"/>
      </w:rPr>
    </w:pPr>
    <w:r>
      <w:rPr>
        <w:sz w:val="14"/>
      </w:rPr>
      <w:t>18 Janvier</w:t>
    </w:r>
    <w:r w:rsidRPr="0079061E">
      <w:rPr>
        <w:sz w:val="14"/>
      </w:rPr>
      <w:t xml:space="preserve"> 20</w:t>
    </w:r>
    <w:r>
      <w:rPr>
        <w:sz w:val="14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30"/>
      <w:gridCol w:w="6470"/>
    </w:tblGrid>
    <w:tr w:rsidR="00CC7A85" w14:paraId="1D35A33B" w14:textId="77777777" w:rsidTr="0083211B">
      <w:tc>
        <w:tcPr>
          <w:tcW w:w="8784" w:type="dxa"/>
        </w:tcPr>
        <w:p w14:paraId="5BDAC960" w14:textId="74F70EF7" w:rsidR="00CC7A85" w:rsidRDefault="00CC7A85" w:rsidP="00C2708C">
          <w:pPr>
            <w:jc w:val="left"/>
            <w:rPr>
              <w:sz w:val="14"/>
              <w:lang w:val="fr-FR"/>
            </w:rPr>
          </w:pPr>
          <w:r w:rsidRPr="00C2708C">
            <w:rPr>
              <w:color w:val="86A795" w:themeColor="text2" w:themeTint="99"/>
              <w:sz w:val="14"/>
              <w:lang w:val="fr-FR"/>
            </w:rPr>
            <w:t>MGL7</w:t>
          </w:r>
          <w:r>
            <w:rPr>
              <w:color w:val="86A795" w:themeColor="text2" w:themeTint="99"/>
              <w:sz w:val="14"/>
              <w:lang w:val="fr-FR"/>
            </w:rPr>
            <w:t>460- Réalisation &amp; Maintenance</w:t>
          </w:r>
          <w:r w:rsidRPr="00C2708C">
            <w:rPr>
              <w:color w:val="86A795" w:themeColor="text2" w:themeTint="99"/>
              <w:sz w:val="14"/>
              <w:lang w:val="fr-FR"/>
            </w:rPr>
            <w:t xml:space="preserve"> logiciels</w:t>
          </w:r>
        </w:p>
      </w:tc>
      <w:tc>
        <w:tcPr>
          <w:tcW w:w="14180" w:type="dxa"/>
        </w:tcPr>
        <w:p w14:paraId="736C4F93" w14:textId="77777777" w:rsidR="00CC7A85" w:rsidRPr="0079061E" w:rsidRDefault="00CC7A85" w:rsidP="0079061E">
          <w:pPr>
            <w:tabs>
              <w:tab w:val="center" w:pos="4550"/>
              <w:tab w:val="left" w:pos="5818"/>
            </w:tabs>
            <w:jc w:val="right"/>
            <w:rPr>
              <w:color w:val="222F28" w:themeColor="text2" w:themeShade="80"/>
              <w:sz w:val="14"/>
            </w:rPr>
          </w:pPr>
          <w:r w:rsidRPr="00C2708C">
            <w:rPr>
              <w:color w:val="86A795" w:themeColor="text2" w:themeTint="99"/>
              <w:spacing w:val="60"/>
              <w:sz w:val="12"/>
              <w:lang w:val="fr-FR"/>
            </w:rPr>
            <w:t>Page</w:t>
          </w:r>
          <w:r w:rsidRPr="00C2708C">
            <w:rPr>
              <w:color w:val="86A795" w:themeColor="text2" w:themeTint="99"/>
              <w:sz w:val="12"/>
              <w:lang w:val="fr-FR"/>
            </w:rPr>
            <w:t xml:space="preserve"> </w:t>
          </w:r>
          <w:r w:rsidRPr="00C2708C">
            <w:rPr>
              <w:color w:val="33473C" w:themeColor="text2" w:themeShade="BF"/>
              <w:sz w:val="12"/>
            </w:rPr>
            <w:fldChar w:fldCharType="begin"/>
          </w:r>
          <w:r w:rsidRPr="00C2708C">
            <w:rPr>
              <w:color w:val="33473C" w:themeColor="text2" w:themeShade="BF"/>
              <w:sz w:val="12"/>
            </w:rPr>
            <w:instrText>PAGE   \* MERGEFORMAT</w:instrText>
          </w:r>
          <w:r w:rsidRPr="00C2708C">
            <w:rPr>
              <w:color w:val="33473C" w:themeColor="text2" w:themeShade="BF"/>
              <w:sz w:val="12"/>
            </w:rPr>
            <w:fldChar w:fldCharType="separate"/>
          </w:r>
          <w:r w:rsidRPr="00C2708C">
            <w:rPr>
              <w:color w:val="33473C" w:themeColor="text2" w:themeShade="BF"/>
              <w:sz w:val="12"/>
            </w:rPr>
            <w:t>2</w:t>
          </w:r>
          <w:r w:rsidRPr="00C2708C">
            <w:rPr>
              <w:color w:val="33473C" w:themeColor="text2" w:themeShade="BF"/>
              <w:sz w:val="12"/>
            </w:rPr>
            <w:fldChar w:fldCharType="end"/>
          </w:r>
          <w:r w:rsidRPr="00C2708C">
            <w:rPr>
              <w:color w:val="33473C" w:themeColor="text2" w:themeShade="BF"/>
              <w:sz w:val="12"/>
              <w:lang w:val="fr-FR"/>
            </w:rPr>
            <w:t xml:space="preserve"> | </w:t>
          </w:r>
          <w:r w:rsidRPr="00C2708C">
            <w:rPr>
              <w:color w:val="33473C" w:themeColor="text2" w:themeShade="BF"/>
              <w:sz w:val="12"/>
            </w:rPr>
            <w:fldChar w:fldCharType="begin"/>
          </w:r>
          <w:r w:rsidRPr="00C2708C">
            <w:rPr>
              <w:color w:val="33473C" w:themeColor="text2" w:themeShade="BF"/>
              <w:sz w:val="12"/>
            </w:rPr>
            <w:instrText>NUMPAGES  \* Arabic  \* MERGEFORMAT</w:instrText>
          </w:r>
          <w:r w:rsidRPr="00C2708C">
            <w:rPr>
              <w:color w:val="33473C" w:themeColor="text2" w:themeShade="BF"/>
              <w:sz w:val="12"/>
            </w:rPr>
            <w:fldChar w:fldCharType="separate"/>
          </w:r>
          <w:r w:rsidRPr="00C2708C">
            <w:rPr>
              <w:color w:val="33473C" w:themeColor="text2" w:themeShade="BF"/>
              <w:sz w:val="12"/>
            </w:rPr>
            <w:t>8</w:t>
          </w:r>
          <w:r w:rsidRPr="00C2708C">
            <w:rPr>
              <w:color w:val="33473C" w:themeColor="text2" w:themeShade="BF"/>
              <w:sz w:val="12"/>
            </w:rPr>
            <w:fldChar w:fldCharType="end"/>
          </w:r>
        </w:p>
      </w:tc>
    </w:tr>
  </w:tbl>
  <w:p w14:paraId="2DC3C668" w14:textId="3A0B9C65" w:rsidR="00CC7A85" w:rsidRDefault="00CC7A8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A9F518E" wp14:editId="516033CB">
              <wp:simplePos x="0" y="0"/>
              <wp:positionH relativeFrom="page">
                <wp:align>left</wp:align>
              </wp:positionH>
              <wp:positionV relativeFrom="paragraph">
                <wp:posOffset>-210820</wp:posOffset>
              </wp:positionV>
              <wp:extent cx="14522450" cy="38100"/>
              <wp:effectExtent l="0" t="0" r="31750" b="19050"/>
              <wp:wrapNone/>
              <wp:docPr id="32" name="Connecteur droit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522450" cy="3810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FDCEC6" id="Connecteur droit 3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16.6pt" to="1143.5pt,-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8ZTxwEAANgDAAAOAAAAZHJzL2Uyb0RvYy54bWysU9uO0zAQfUfiHyy/01x2i5ao6T50BS8I&#10;Klg+wOuMG0u+aext0r9n7LZZBEgIxItje+acmXM82dzP1rAjYNTe9bxZ1ZyBk37Q7tDzb4/v39xx&#10;FpNwgzDeQc9PEPn99vWrzRQ6aP3ozQDIiMTFbgo9H1MKXVVFOYIVceUDOAoqj1YkOuKhGlBMxG5N&#10;1db122ryOAT0EmKk24dzkG8Lv1Ig02elIiRmek69pbJiWZ/yWm03ojugCKOWlzbEP3RhhXZUdKF6&#10;EEmwZ9S/UFkt0Uev0kp6W3mltISigdQ09U9qvo4iQNFC5sSw2BT/H638dNwj00PPb1rOnLD0Rjvv&#10;HBkHz8gG9DoxCpFPU4gdpe/cHi+nGPaYRc8Kbf6SHDYXb0+LtzAnJumyuV237e2a3kBS8OauqYv5&#10;1Qs6YEwfwFuWNz032mXtohPHjzFRRUq9puRr49jU83frdp2bq3J3537KLp0MnLO+gCJ9uYPCViYL&#10;dgbZUdBMCCnBpaZQZE7KzjCljVmA9Z+Bl/wMhTJ1fwNeEKWyd2kBW+08/q56mq8tq3P+1YGz7mzB&#10;kx9O5aWKNTQ+xcHLqOf5/PFc4C8/5PY7AAAA//8DAFBLAwQUAAYACAAAACEAysjxgd0AAAAJAQAA&#10;DwAAAGRycy9kb3ducmV2LnhtbEyPwU7DMBBE70j8g7VI3FoHB6VViFNFlRDiSODQo2Nv4ojYDrHb&#10;hr9nOcFxZ0azb6rD6iZ2wSWOwUt42GbA0OtgRj9I+Hh/3uyBxaS8UVPwKOEbIxzq25tKlSZc/Rte&#10;2jQwKvGxVBJsSnPJedQWnYrbMKMnrw+LU4nOZeBmUVcqdxMXWVZwp0ZPH6ya8WhRf7ZnJ6HXQ5Fs&#10;qx+Lrntp+tevU5MfT1Le363NE7CEa/oLwy8+oUNNTF04exPZJIGGJAmbPBfAyBZivyOpI0nsBPC6&#10;4v8X1D8AAAD//wMAUEsBAi0AFAAGAAgAAAAhALaDOJL+AAAA4QEAABMAAAAAAAAAAAAAAAAAAAAA&#10;AFtDb250ZW50X1R5cGVzXS54bWxQSwECLQAUAAYACAAAACEAOP0h/9YAAACUAQAACwAAAAAAAAAA&#10;AAAAAAAvAQAAX3JlbHMvLnJlbHNQSwECLQAUAAYACAAAACEAYoPGU8cBAADYAwAADgAAAAAAAAAA&#10;AAAAAAAuAgAAZHJzL2Uyb0RvYy54bWxQSwECLQAUAAYACAAAACEAysjxgd0AAAAJAQAADwAAAAAA&#10;AAAAAAAAAAAhBAAAZHJzL2Rvd25yZXYueG1sUEsFBgAAAAAEAAQA8wAAACsFAAAAAA==&#10;" strokecolor="#549e39 [3204]">
              <w10:wrap anchorx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84"/>
      <w:gridCol w:w="2006"/>
    </w:tblGrid>
    <w:tr w:rsidR="00CC7A85" w14:paraId="089E591E" w14:textId="77777777" w:rsidTr="00C2708C">
      <w:tc>
        <w:tcPr>
          <w:tcW w:w="8784" w:type="dxa"/>
        </w:tcPr>
        <w:p w14:paraId="4022791B" w14:textId="0676345D" w:rsidR="00CC7A85" w:rsidRDefault="00CC7A85" w:rsidP="00C2708C">
          <w:pPr>
            <w:jc w:val="left"/>
            <w:rPr>
              <w:sz w:val="14"/>
              <w:lang w:val="fr-FR"/>
            </w:rPr>
          </w:pPr>
          <w:r w:rsidRPr="00C2708C">
            <w:rPr>
              <w:color w:val="86A795" w:themeColor="text2" w:themeTint="99"/>
              <w:sz w:val="14"/>
              <w:lang w:val="fr-FR"/>
            </w:rPr>
            <w:t>MGL7</w:t>
          </w:r>
          <w:r>
            <w:rPr>
              <w:color w:val="86A795" w:themeColor="text2" w:themeTint="99"/>
              <w:sz w:val="14"/>
              <w:lang w:val="fr-FR"/>
            </w:rPr>
            <w:t>460</w:t>
          </w:r>
          <w:r w:rsidRPr="00C2708C">
            <w:rPr>
              <w:color w:val="86A795" w:themeColor="text2" w:themeTint="99"/>
              <w:sz w:val="14"/>
              <w:lang w:val="fr-FR"/>
            </w:rPr>
            <w:t xml:space="preserve"> </w:t>
          </w:r>
          <w:r>
            <w:rPr>
              <w:color w:val="86A795" w:themeColor="text2" w:themeTint="99"/>
              <w:sz w:val="14"/>
              <w:lang w:val="fr-FR"/>
            </w:rPr>
            <w:t>– Réalisation &amp; Maintenance</w:t>
          </w:r>
          <w:r w:rsidRPr="00C2708C">
            <w:rPr>
              <w:color w:val="86A795" w:themeColor="text2" w:themeTint="99"/>
              <w:sz w:val="14"/>
              <w:lang w:val="fr-FR"/>
            </w:rPr>
            <w:t xml:space="preserve"> logiciels</w:t>
          </w:r>
        </w:p>
      </w:tc>
      <w:tc>
        <w:tcPr>
          <w:tcW w:w="2006" w:type="dxa"/>
        </w:tcPr>
        <w:p w14:paraId="058CE0F2" w14:textId="77777777" w:rsidR="00CC7A85" w:rsidRPr="0079061E" w:rsidRDefault="00CC7A85" w:rsidP="0079061E">
          <w:pPr>
            <w:tabs>
              <w:tab w:val="center" w:pos="4550"/>
              <w:tab w:val="left" w:pos="5818"/>
            </w:tabs>
            <w:jc w:val="right"/>
            <w:rPr>
              <w:color w:val="222F28" w:themeColor="text2" w:themeShade="80"/>
              <w:sz w:val="14"/>
            </w:rPr>
          </w:pPr>
          <w:r w:rsidRPr="00C2708C">
            <w:rPr>
              <w:color w:val="86A795" w:themeColor="text2" w:themeTint="99"/>
              <w:spacing w:val="60"/>
              <w:sz w:val="12"/>
              <w:lang w:val="fr-FR"/>
            </w:rPr>
            <w:t>Page</w:t>
          </w:r>
          <w:r w:rsidRPr="00C2708C">
            <w:rPr>
              <w:color w:val="86A795" w:themeColor="text2" w:themeTint="99"/>
              <w:sz w:val="12"/>
              <w:lang w:val="fr-FR"/>
            </w:rPr>
            <w:t xml:space="preserve"> </w:t>
          </w:r>
          <w:r w:rsidRPr="00C2708C">
            <w:rPr>
              <w:color w:val="33473C" w:themeColor="text2" w:themeShade="BF"/>
              <w:sz w:val="12"/>
            </w:rPr>
            <w:fldChar w:fldCharType="begin"/>
          </w:r>
          <w:r w:rsidRPr="00C2708C">
            <w:rPr>
              <w:color w:val="33473C" w:themeColor="text2" w:themeShade="BF"/>
              <w:sz w:val="12"/>
            </w:rPr>
            <w:instrText>PAGE   \* MERGEFORMAT</w:instrText>
          </w:r>
          <w:r w:rsidRPr="00C2708C">
            <w:rPr>
              <w:color w:val="33473C" w:themeColor="text2" w:themeShade="BF"/>
              <w:sz w:val="12"/>
            </w:rPr>
            <w:fldChar w:fldCharType="separate"/>
          </w:r>
          <w:r w:rsidRPr="00C2708C">
            <w:rPr>
              <w:color w:val="33473C" w:themeColor="text2" w:themeShade="BF"/>
              <w:sz w:val="12"/>
            </w:rPr>
            <w:t>2</w:t>
          </w:r>
          <w:r w:rsidRPr="00C2708C">
            <w:rPr>
              <w:color w:val="33473C" w:themeColor="text2" w:themeShade="BF"/>
              <w:sz w:val="12"/>
            </w:rPr>
            <w:fldChar w:fldCharType="end"/>
          </w:r>
          <w:r w:rsidRPr="00C2708C">
            <w:rPr>
              <w:color w:val="33473C" w:themeColor="text2" w:themeShade="BF"/>
              <w:sz w:val="12"/>
              <w:lang w:val="fr-FR"/>
            </w:rPr>
            <w:t xml:space="preserve"> | </w:t>
          </w:r>
          <w:r w:rsidRPr="00C2708C">
            <w:rPr>
              <w:color w:val="33473C" w:themeColor="text2" w:themeShade="BF"/>
              <w:sz w:val="12"/>
            </w:rPr>
            <w:fldChar w:fldCharType="begin"/>
          </w:r>
          <w:r w:rsidRPr="00C2708C">
            <w:rPr>
              <w:color w:val="33473C" w:themeColor="text2" w:themeShade="BF"/>
              <w:sz w:val="12"/>
            </w:rPr>
            <w:instrText>NUMPAGES  \* Arabic  \* MERGEFORMAT</w:instrText>
          </w:r>
          <w:r w:rsidRPr="00C2708C">
            <w:rPr>
              <w:color w:val="33473C" w:themeColor="text2" w:themeShade="BF"/>
              <w:sz w:val="12"/>
            </w:rPr>
            <w:fldChar w:fldCharType="separate"/>
          </w:r>
          <w:r w:rsidRPr="00C2708C">
            <w:rPr>
              <w:color w:val="33473C" w:themeColor="text2" w:themeShade="BF"/>
              <w:sz w:val="12"/>
            </w:rPr>
            <w:t>8</w:t>
          </w:r>
          <w:r w:rsidRPr="00C2708C">
            <w:rPr>
              <w:color w:val="33473C" w:themeColor="text2" w:themeShade="BF"/>
              <w:sz w:val="12"/>
            </w:rPr>
            <w:fldChar w:fldCharType="end"/>
          </w:r>
        </w:p>
      </w:tc>
    </w:tr>
  </w:tbl>
  <w:p w14:paraId="3DCD8607" w14:textId="77777777" w:rsidR="00CC7A85" w:rsidRDefault="00CC7A8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9B81E1" wp14:editId="38D24538">
              <wp:simplePos x="0" y="0"/>
              <wp:positionH relativeFrom="margin">
                <wp:align>right</wp:align>
              </wp:positionH>
              <wp:positionV relativeFrom="paragraph">
                <wp:posOffset>-149369</wp:posOffset>
              </wp:positionV>
              <wp:extent cx="6815579" cy="0"/>
              <wp:effectExtent l="0" t="0" r="0" b="0"/>
              <wp:wrapNone/>
              <wp:docPr id="31" name="Connecteur droit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5579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3CBA83" id="Connecteur droit 3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45pt,-11.75pt" to="1022.1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erwgEAANMDAAAOAAAAZHJzL2Uyb0RvYy54bWysU02P0zAQvSPxHyzfaZKiLrtR0z10BRcE&#10;FSw/wOuMG0v+0tjbpP+esdNmESAhEBfH9sx7M+95sr2frGEnwKi963izqjkDJ32v3bHj3x7fv7nl&#10;LCbhemG8g46fIfL73etX2zG0sPaDNz0gIxIX2zF0fEgptFUV5QBWxJUP4CioPFqR6IjHqkcxErs1&#10;1bqub6rRYx/QS4iRbh/mIN8VfqVAps9KRUjMdJx6S2XFsj7ltdptRXtEEQYtL22If+jCCu2o6EL1&#10;IJJgz6h/obJaoo9epZX0tvJKaQlFA6lp6p/UfB1EgKKFzIlhsSn+P1r56XRApvuOv204c8LSG+29&#10;c2QcPCPr0evEKEQ+jSG2lL53B7ycYjhgFj0ptPlLcthUvD0v3sKUmKTLm9tms3l3x5m8xqoXYMCY&#10;PoC3LG86brTLskUrTh9jomKUek3J18axseN3m/Um91XlxuZWyi6dDcxZX0CRNCreFLYyVLA3yE6C&#10;xkFICS4VacRvHGVnmNLGLMD6z8BLfoZCGbi/AS+IUtm7tICtdh5/Vz1N15bVnH91YNadLXjy/bk8&#10;UrGGJqc4eJnyPJo/ngv85V/cfQcAAP//AwBQSwMEFAAGAAgAAAAhAGHMCjDcAAAACQEAAA8AAABk&#10;cnMvZG93bnJldi54bWxMj8FOwzAQRO9I/QdrK3FrHRoIKMSpokoV4kjKoUfH3sQR8TqN3Tb8Pa6E&#10;BMfZWc28KbazHdgFJ987EvCwToAhKad76gR8HvarF2A+SNJycIQCvtHDtlzcFTLX7kofeKlDx2II&#10;+VwKMCGMOedeGbTSr92IFL3WTVaGKKeO60leY7gd+CZJMm5lT7HByBF3BtVXfbYCWtVlwdTqMWua&#10;t6p9Px2rdHcU4n45V6/AAs7h7xlu+BEdysjUuDNpzwYBcUgQsNqkT8BudvKcpsCa3xMvC/5/QfkD&#10;AAD//wMAUEsBAi0AFAAGAAgAAAAhALaDOJL+AAAA4QEAABMAAAAAAAAAAAAAAAAAAAAAAFtDb250&#10;ZW50X1R5cGVzXS54bWxQSwECLQAUAAYACAAAACEAOP0h/9YAAACUAQAACwAAAAAAAAAAAAAAAAAv&#10;AQAAX3JlbHMvLnJlbHNQSwECLQAUAAYACAAAACEAVJHXq8IBAADTAwAADgAAAAAAAAAAAAAAAAAu&#10;AgAAZHJzL2Uyb0RvYy54bWxQSwECLQAUAAYACAAAACEAYcwKMNwAAAAJAQAADwAAAAAAAAAAAAAA&#10;AAAcBAAAZHJzL2Rvd25yZXYueG1sUEsFBgAAAAAEAAQA8wAAACUFAAAAAA==&#10;" strokecolor="#549e39 [3204]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BEF8E" w14:textId="77777777" w:rsidR="00061FBD" w:rsidRDefault="00061FBD" w:rsidP="00755F5E">
      <w:pPr>
        <w:spacing w:before="0" w:after="0" w:line="240" w:lineRule="auto"/>
      </w:pPr>
      <w:r>
        <w:separator/>
      </w:r>
    </w:p>
  </w:footnote>
  <w:footnote w:type="continuationSeparator" w:id="0">
    <w:p w14:paraId="41107A75" w14:textId="77777777" w:rsidR="00061FBD" w:rsidRDefault="00061FBD" w:rsidP="00755F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897586"/>
      <w:docPartObj>
        <w:docPartGallery w:val="Watermarks"/>
        <w:docPartUnique/>
      </w:docPartObj>
    </w:sdtPr>
    <w:sdtContent>
      <w:p w14:paraId="167EBF54" w14:textId="73E2F32C" w:rsidR="00CC7A85" w:rsidRDefault="00CC7A85">
        <w:pPr>
          <w:pStyle w:val="En-tte"/>
        </w:pPr>
        <w:r>
          <w:pict w14:anchorId="5855921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ROUILLON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6D6D"/>
    <w:multiLevelType w:val="hybridMultilevel"/>
    <w:tmpl w:val="963298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E3867"/>
    <w:multiLevelType w:val="hybridMultilevel"/>
    <w:tmpl w:val="1F346706"/>
    <w:lvl w:ilvl="0" w:tplc="5DC4A458">
      <w:numFmt w:val="bullet"/>
      <w:lvlText w:val="-"/>
      <w:lvlJc w:val="left"/>
      <w:pPr>
        <w:ind w:left="770" w:hanging="360"/>
      </w:pPr>
      <w:rPr>
        <w:rFonts w:ascii="Times New Roman" w:eastAsiaTheme="minorEastAsia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472403E"/>
    <w:multiLevelType w:val="multilevel"/>
    <w:tmpl w:val="ADCE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050B3"/>
    <w:multiLevelType w:val="multilevel"/>
    <w:tmpl w:val="613C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C6D07"/>
    <w:multiLevelType w:val="hybridMultilevel"/>
    <w:tmpl w:val="597416FC"/>
    <w:lvl w:ilvl="0" w:tplc="5DC4A4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91EB9"/>
    <w:multiLevelType w:val="hybridMultilevel"/>
    <w:tmpl w:val="CBE80874"/>
    <w:lvl w:ilvl="0" w:tplc="5A166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66684" w:themeColor="accent6" w:themeShade="BF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6254A"/>
    <w:multiLevelType w:val="hybridMultilevel"/>
    <w:tmpl w:val="6B66BC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F28DF"/>
    <w:multiLevelType w:val="hybridMultilevel"/>
    <w:tmpl w:val="7474E2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110BB"/>
    <w:multiLevelType w:val="hybridMultilevel"/>
    <w:tmpl w:val="E1FCFE94"/>
    <w:lvl w:ilvl="0" w:tplc="D9A06F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72E1F"/>
    <w:multiLevelType w:val="multilevel"/>
    <w:tmpl w:val="ADCE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C6"/>
    <w:rsid w:val="0000553D"/>
    <w:rsid w:val="000132DC"/>
    <w:rsid w:val="000238A7"/>
    <w:rsid w:val="00034253"/>
    <w:rsid w:val="000346CC"/>
    <w:rsid w:val="00040111"/>
    <w:rsid w:val="0004089B"/>
    <w:rsid w:val="00041A2F"/>
    <w:rsid w:val="00053F16"/>
    <w:rsid w:val="00055486"/>
    <w:rsid w:val="000562CE"/>
    <w:rsid w:val="00061FBD"/>
    <w:rsid w:val="00066A7A"/>
    <w:rsid w:val="00072AD6"/>
    <w:rsid w:val="00081EBD"/>
    <w:rsid w:val="00082A22"/>
    <w:rsid w:val="000924B4"/>
    <w:rsid w:val="00093181"/>
    <w:rsid w:val="00093ECB"/>
    <w:rsid w:val="00094D3F"/>
    <w:rsid w:val="00096969"/>
    <w:rsid w:val="000A2E6D"/>
    <w:rsid w:val="000A7C39"/>
    <w:rsid w:val="000B0564"/>
    <w:rsid w:val="000B3F2A"/>
    <w:rsid w:val="000B4A4E"/>
    <w:rsid w:val="000C5E80"/>
    <w:rsid w:val="000D1D36"/>
    <w:rsid w:val="000D7162"/>
    <w:rsid w:val="000D7986"/>
    <w:rsid w:val="000E6AB7"/>
    <w:rsid w:val="000E76A7"/>
    <w:rsid w:val="000F2861"/>
    <w:rsid w:val="00100EA6"/>
    <w:rsid w:val="00105FC5"/>
    <w:rsid w:val="0011258D"/>
    <w:rsid w:val="00122ABB"/>
    <w:rsid w:val="00132F33"/>
    <w:rsid w:val="00133C68"/>
    <w:rsid w:val="00133F4C"/>
    <w:rsid w:val="00143342"/>
    <w:rsid w:val="00151946"/>
    <w:rsid w:val="0016318A"/>
    <w:rsid w:val="00173CCE"/>
    <w:rsid w:val="001770CC"/>
    <w:rsid w:val="0018390F"/>
    <w:rsid w:val="00183A09"/>
    <w:rsid w:val="00196544"/>
    <w:rsid w:val="001A0205"/>
    <w:rsid w:val="001C79FA"/>
    <w:rsid w:val="001C7E37"/>
    <w:rsid w:val="001D2778"/>
    <w:rsid w:val="001D6869"/>
    <w:rsid w:val="001E079B"/>
    <w:rsid w:val="001E471F"/>
    <w:rsid w:val="001F2DDE"/>
    <w:rsid w:val="001F4C24"/>
    <w:rsid w:val="0020089C"/>
    <w:rsid w:val="00200AE5"/>
    <w:rsid w:val="002042CE"/>
    <w:rsid w:val="002044E7"/>
    <w:rsid w:val="0020629D"/>
    <w:rsid w:val="00207ED6"/>
    <w:rsid w:val="002122A8"/>
    <w:rsid w:val="00212345"/>
    <w:rsid w:val="00213F6E"/>
    <w:rsid w:val="00230584"/>
    <w:rsid w:val="00231168"/>
    <w:rsid w:val="00236601"/>
    <w:rsid w:val="002371AB"/>
    <w:rsid w:val="00240D04"/>
    <w:rsid w:val="002556C8"/>
    <w:rsid w:val="00256213"/>
    <w:rsid w:val="00256E65"/>
    <w:rsid w:val="00263164"/>
    <w:rsid w:val="00276A3D"/>
    <w:rsid w:val="0027734D"/>
    <w:rsid w:val="002803D6"/>
    <w:rsid w:val="002A22D2"/>
    <w:rsid w:val="002A3E2F"/>
    <w:rsid w:val="002B26A3"/>
    <w:rsid w:val="002B67E3"/>
    <w:rsid w:val="002B6AE0"/>
    <w:rsid w:val="002B7313"/>
    <w:rsid w:val="002C2252"/>
    <w:rsid w:val="002C6A4B"/>
    <w:rsid w:val="002C7F4A"/>
    <w:rsid w:val="002D1D76"/>
    <w:rsid w:val="002D3913"/>
    <w:rsid w:val="002D4214"/>
    <w:rsid w:val="002D44B7"/>
    <w:rsid w:val="002F7229"/>
    <w:rsid w:val="002F7F71"/>
    <w:rsid w:val="003028EB"/>
    <w:rsid w:val="003268E7"/>
    <w:rsid w:val="00336E33"/>
    <w:rsid w:val="003407D6"/>
    <w:rsid w:val="00360A1A"/>
    <w:rsid w:val="00367FD1"/>
    <w:rsid w:val="0037239F"/>
    <w:rsid w:val="00373C68"/>
    <w:rsid w:val="00374FFB"/>
    <w:rsid w:val="003767EA"/>
    <w:rsid w:val="003808C2"/>
    <w:rsid w:val="00384F25"/>
    <w:rsid w:val="00393273"/>
    <w:rsid w:val="003A6A62"/>
    <w:rsid w:val="003B2CBA"/>
    <w:rsid w:val="003B3E7D"/>
    <w:rsid w:val="003B557F"/>
    <w:rsid w:val="003B7E3D"/>
    <w:rsid w:val="003C3FE6"/>
    <w:rsid w:val="003C7DE9"/>
    <w:rsid w:val="003D4830"/>
    <w:rsid w:val="003D72C3"/>
    <w:rsid w:val="003E0EBA"/>
    <w:rsid w:val="003E473B"/>
    <w:rsid w:val="003E76D8"/>
    <w:rsid w:val="003F3A75"/>
    <w:rsid w:val="004174C7"/>
    <w:rsid w:val="004175F0"/>
    <w:rsid w:val="0042262D"/>
    <w:rsid w:val="00424C62"/>
    <w:rsid w:val="00426A2E"/>
    <w:rsid w:val="004421C0"/>
    <w:rsid w:val="0046013E"/>
    <w:rsid w:val="00461396"/>
    <w:rsid w:val="004664C8"/>
    <w:rsid w:val="0046743E"/>
    <w:rsid w:val="00470C87"/>
    <w:rsid w:val="0047234D"/>
    <w:rsid w:val="00477F3B"/>
    <w:rsid w:val="00483C4D"/>
    <w:rsid w:val="0049128E"/>
    <w:rsid w:val="004974AB"/>
    <w:rsid w:val="004A73FD"/>
    <w:rsid w:val="004B25D6"/>
    <w:rsid w:val="004B4139"/>
    <w:rsid w:val="004C292F"/>
    <w:rsid w:val="004C30DE"/>
    <w:rsid w:val="004D45E2"/>
    <w:rsid w:val="004D609C"/>
    <w:rsid w:val="004E2512"/>
    <w:rsid w:val="004E4860"/>
    <w:rsid w:val="004E4D13"/>
    <w:rsid w:val="00500CE3"/>
    <w:rsid w:val="0050582C"/>
    <w:rsid w:val="0051497D"/>
    <w:rsid w:val="00525095"/>
    <w:rsid w:val="00536D19"/>
    <w:rsid w:val="0054478F"/>
    <w:rsid w:val="00546993"/>
    <w:rsid w:val="00560AD5"/>
    <w:rsid w:val="00566F1F"/>
    <w:rsid w:val="00570C86"/>
    <w:rsid w:val="00572644"/>
    <w:rsid w:val="00573CA0"/>
    <w:rsid w:val="00574A26"/>
    <w:rsid w:val="005B1E56"/>
    <w:rsid w:val="005B32EB"/>
    <w:rsid w:val="005B33FF"/>
    <w:rsid w:val="005B457D"/>
    <w:rsid w:val="005B6508"/>
    <w:rsid w:val="005B7DFF"/>
    <w:rsid w:val="005C6A71"/>
    <w:rsid w:val="005D035F"/>
    <w:rsid w:val="005D2F79"/>
    <w:rsid w:val="005D7E98"/>
    <w:rsid w:val="005F38D1"/>
    <w:rsid w:val="005F7818"/>
    <w:rsid w:val="006133C8"/>
    <w:rsid w:val="006171A3"/>
    <w:rsid w:val="00623A7B"/>
    <w:rsid w:val="0062569F"/>
    <w:rsid w:val="0062618B"/>
    <w:rsid w:val="00647E10"/>
    <w:rsid w:val="00647E9F"/>
    <w:rsid w:val="006505AB"/>
    <w:rsid w:val="00656E46"/>
    <w:rsid w:val="0066000F"/>
    <w:rsid w:val="00680087"/>
    <w:rsid w:val="00686F29"/>
    <w:rsid w:val="00696B13"/>
    <w:rsid w:val="006A0C99"/>
    <w:rsid w:val="006A706B"/>
    <w:rsid w:val="006A7586"/>
    <w:rsid w:val="006B012E"/>
    <w:rsid w:val="006B6BDB"/>
    <w:rsid w:val="006C353F"/>
    <w:rsid w:val="006D1651"/>
    <w:rsid w:val="006D2CF2"/>
    <w:rsid w:val="006D319A"/>
    <w:rsid w:val="006D33C1"/>
    <w:rsid w:val="006D6855"/>
    <w:rsid w:val="006E0EDF"/>
    <w:rsid w:val="006F2B06"/>
    <w:rsid w:val="00701E54"/>
    <w:rsid w:val="00712CDB"/>
    <w:rsid w:val="00726DBF"/>
    <w:rsid w:val="0073086B"/>
    <w:rsid w:val="007319BA"/>
    <w:rsid w:val="00732439"/>
    <w:rsid w:val="0074429C"/>
    <w:rsid w:val="0074558A"/>
    <w:rsid w:val="00755F5E"/>
    <w:rsid w:val="00765C00"/>
    <w:rsid w:val="00765CD3"/>
    <w:rsid w:val="007726E1"/>
    <w:rsid w:val="0079061E"/>
    <w:rsid w:val="007974AD"/>
    <w:rsid w:val="007A4FAC"/>
    <w:rsid w:val="007B19CE"/>
    <w:rsid w:val="007B3E67"/>
    <w:rsid w:val="007B4B89"/>
    <w:rsid w:val="007E1926"/>
    <w:rsid w:val="00810552"/>
    <w:rsid w:val="00810F1C"/>
    <w:rsid w:val="00813F63"/>
    <w:rsid w:val="00817A5E"/>
    <w:rsid w:val="0083211B"/>
    <w:rsid w:val="0083501D"/>
    <w:rsid w:val="00841894"/>
    <w:rsid w:val="008511D5"/>
    <w:rsid w:val="00860172"/>
    <w:rsid w:val="008743D7"/>
    <w:rsid w:val="00880393"/>
    <w:rsid w:val="00887B70"/>
    <w:rsid w:val="00890560"/>
    <w:rsid w:val="008B220E"/>
    <w:rsid w:val="008B7206"/>
    <w:rsid w:val="008C2C5B"/>
    <w:rsid w:val="008D343D"/>
    <w:rsid w:val="008D3C8C"/>
    <w:rsid w:val="008D7101"/>
    <w:rsid w:val="008E11FC"/>
    <w:rsid w:val="008E235F"/>
    <w:rsid w:val="008E50E8"/>
    <w:rsid w:val="008E58F2"/>
    <w:rsid w:val="008E7B4F"/>
    <w:rsid w:val="008F1CFE"/>
    <w:rsid w:val="008F1D7E"/>
    <w:rsid w:val="008F3377"/>
    <w:rsid w:val="008F3D58"/>
    <w:rsid w:val="008F463E"/>
    <w:rsid w:val="00923D36"/>
    <w:rsid w:val="00925841"/>
    <w:rsid w:val="009321B4"/>
    <w:rsid w:val="00936028"/>
    <w:rsid w:val="009452CF"/>
    <w:rsid w:val="00953783"/>
    <w:rsid w:val="0095787B"/>
    <w:rsid w:val="009607C1"/>
    <w:rsid w:val="00960CEC"/>
    <w:rsid w:val="00967DDA"/>
    <w:rsid w:val="0097214C"/>
    <w:rsid w:val="00976A1E"/>
    <w:rsid w:val="00982B2D"/>
    <w:rsid w:val="00990313"/>
    <w:rsid w:val="009B2E97"/>
    <w:rsid w:val="009B4EB9"/>
    <w:rsid w:val="009C1D92"/>
    <w:rsid w:val="009D2897"/>
    <w:rsid w:val="009E0B10"/>
    <w:rsid w:val="009E7EDB"/>
    <w:rsid w:val="009E7FF3"/>
    <w:rsid w:val="009F19D4"/>
    <w:rsid w:val="00A07207"/>
    <w:rsid w:val="00A11AB7"/>
    <w:rsid w:val="00A11F55"/>
    <w:rsid w:val="00A1238A"/>
    <w:rsid w:val="00A348EC"/>
    <w:rsid w:val="00A35745"/>
    <w:rsid w:val="00A4625A"/>
    <w:rsid w:val="00A5788D"/>
    <w:rsid w:val="00A7592F"/>
    <w:rsid w:val="00A803ED"/>
    <w:rsid w:val="00A86908"/>
    <w:rsid w:val="00A9103B"/>
    <w:rsid w:val="00A96137"/>
    <w:rsid w:val="00AA30A7"/>
    <w:rsid w:val="00AA36A5"/>
    <w:rsid w:val="00AA7648"/>
    <w:rsid w:val="00AB0F19"/>
    <w:rsid w:val="00AC1386"/>
    <w:rsid w:val="00AC28A8"/>
    <w:rsid w:val="00AD3377"/>
    <w:rsid w:val="00AD6FFF"/>
    <w:rsid w:val="00AD71C0"/>
    <w:rsid w:val="00AE2C50"/>
    <w:rsid w:val="00AE383A"/>
    <w:rsid w:val="00AE6A0D"/>
    <w:rsid w:val="00AF724B"/>
    <w:rsid w:val="00B01072"/>
    <w:rsid w:val="00B04501"/>
    <w:rsid w:val="00B115D0"/>
    <w:rsid w:val="00B116BB"/>
    <w:rsid w:val="00B127EC"/>
    <w:rsid w:val="00B14338"/>
    <w:rsid w:val="00B20957"/>
    <w:rsid w:val="00B23D19"/>
    <w:rsid w:val="00B23F8C"/>
    <w:rsid w:val="00B25D8C"/>
    <w:rsid w:val="00B40CDF"/>
    <w:rsid w:val="00B40F48"/>
    <w:rsid w:val="00B469EA"/>
    <w:rsid w:val="00B6114D"/>
    <w:rsid w:val="00B74984"/>
    <w:rsid w:val="00B9114F"/>
    <w:rsid w:val="00B918B3"/>
    <w:rsid w:val="00B91EDD"/>
    <w:rsid w:val="00B92C6E"/>
    <w:rsid w:val="00B9501E"/>
    <w:rsid w:val="00BA00FB"/>
    <w:rsid w:val="00BA2A26"/>
    <w:rsid w:val="00BA590D"/>
    <w:rsid w:val="00BA6C55"/>
    <w:rsid w:val="00BB2EF6"/>
    <w:rsid w:val="00BB54CD"/>
    <w:rsid w:val="00BB6334"/>
    <w:rsid w:val="00BC123D"/>
    <w:rsid w:val="00BC1716"/>
    <w:rsid w:val="00BC7B52"/>
    <w:rsid w:val="00BD14C4"/>
    <w:rsid w:val="00BD41BC"/>
    <w:rsid w:val="00BD55FE"/>
    <w:rsid w:val="00BE1B80"/>
    <w:rsid w:val="00BE7DE3"/>
    <w:rsid w:val="00BF23CF"/>
    <w:rsid w:val="00BF6752"/>
    <w:rsid w:val="00C06C8F"/>
    <w:rsid w:val="00C150D3"/>
    <w:rsid w:val="00C2708C"/>
    <w:rsid w:val="00C27881"/>
    <w:rsid w:val="00C304C6"/>
    <w:rsid w:val="00C32D6C"/>
    <w:rsid w:val="00C4376E"/>
    <w:rsid w:val="00C560FE"/>
    <w:rsid w:val="00C57A27"/>
    <w:rsid w:val="00C60085"/>
    <w:rsid w:val="00C6320F"/>
    <w:rsid w:val="00C71D48"/>
    <w:rsid w:val="00C74093"/>
    <w:rsid w:val="00C775D0"/>
    <w:rsid w:val="00C80D81"/>
    <w:rsid w:val="00C939CA"/>
    <w:rsid w:val="00C93C18"/>
    <w:rsid w:val="00C9432F"/>
    <w:rsid w:val="00CB1219"/>
    <w:rsid w:val="00CB21EF"/>
    <w:rsid w:val="00CC3500"/>
    <w:rsid w:val="00CC7A85"/>
    <w:rsid w:val="00CD5B7C"/>
    <w:rsid w:val="00CE1D3A"/>
    <w:rsid w:val="00CF1116"/>
    <w:rsid w:val="00CF371B"/>
    <w:rsid w:val="00CF5F5B"/>
    <w:rsid w:val="00D06B2B"/>
    <w:rsid w:val="00D117C6"/>
    <w:rsid w:val="00D127AA"/>
    <w:rsid w:val="00D12955"/>
    <w:rsid w:val="00D150D0"/>
    <w:rsid w:val="00D25329"/>
    <w:rsid w:val="00D32E31"/>
    <w:rsid w:val="00D4009F"/>
    <w:rsid w:val="00D4159F"/>
    <w:rsid w:val="00D554CC"/>
    <w:rsid w:val="00D6735A"/>
    <w:rsid w:val="00D706C1"/>
    <w:rsid w:val="00D73090"/>
    <w:rsid w:val="00D74D93"/>
    <w:rsid w:val="00D7546F"/>
    <w:rsid w:val="00D76D2D"/>
    <w:rsid w:val="00D920EB"/>
    <w:rsid w:val="00D97EB0"/>
    <w:rsid w:val="00DA747A"/>
    <w:rsid w:val="00DB18FC"/>
    <w:rsid w:val="00DB591F"/>
    <w:rsid w:val="00DC2574"/>
    <w:rsid w:val="00DC2A91"/>
    <w:rsid w:val="00DD333E"/>
    <w:rsid w:val="00DF016F"/>
    <w:rsid w:val="00DF31C6"/>
    <w:rsid w:val="00DF494E"/>
    <w:rsid w:val="00E00266"/>
    <w:rsid w:val="00E0028A"/>
    <w:rsid w:val="00E04629"/>
    <w:rsid w:val="00E07B52"/>
    <w:rsid w:val="00E14CDE"/>
    <w:rsid w:val="00E15972"/>
    <w:rsid w:val="00E33307"/>
    <w:rsid w:val="00E33509"/>
    <w:rsid w:val="00E45A73"/>
    <w:rsid w:val="00E504F7"/>
    <w:rsid w:val="00E53E7F"/>
    <w:rsid w:val="00E57A82"/>
    <w:rsid w:val="00E6244F"/>
    <w:rsid w:val="00E64026"/>
    <w:rsid w:val="00E64898"/>
    <w:rsid w:val="00E67562"/>
    <w:rsid w:val="00E725E6"/>
    <w:rsid w:val="00E773A6"/>
    <w:rsid w:val="00E83B3C"/>
    <w:rsid w:val="00E83BB0"/>
    <w:rsid w:val="00EA2059"/>
    <w:rsid w:val="00EB1073"/>
    <w:rsid w:val="00EB6020"/>
    <w:rsid w:val="00EB64C1"/>
    <w:rsid w:val="00EC6997"/>
    <w:rsid w:val="00ED5A06"/>
    <w:rsid w:val="00EE13FE"/>
    <w:rsid w:val="00EE7CA5"/>
    <w:rsid w:val="00EF742A"/>
    <w:rsid w:val="00F037F2"/>
    <w:rsid w:val="00F14722"/>
    <w:rsid w:val="00F24E22"/>
    <w:rsid w:val="00F26874"/>
    <w:rsid w:val="00F43269"/>
    <w:rsid w:val="00F517CA"/>
    <w:rsid w:val="00F6163E"/>
    <w:rsid w:val="00F62CC5"/>
    <w:rsid w:val="00F83AD4"/>
    <w:rsid w:val="00F86C71"/>
    <w:rsid w:val="00FB2AE9"/>
    <w:rsid w:val="00FB3911"/>
    <w:rsid w:val="00FC5AC2"/>
    <w:rsid w:val="00FD49DF"/>
    <w:rsid w:val="00FE0B3C"/>
    <w:rsid w:val="00FE48D3"/>
    <w:rsid w:val="00F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664251E"/>
  <w15:chartTrackingRefBased/>
  <w15:docId w15:val="{0E06A201-961D-4EA9-AAF3-F9C237F8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629"/>
    <w:pPr>
      <w:jc w:val="both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80087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before="120" w:after="120" w:line="240" w:lineRule="auto"/>
      <w:contextualSpacing/>
      <w:outlineLvl w:val="0"/>
    </w:pPr>
    <w:rPr>
      <w:b/>
      <w:caps/>
      <w:color w:val="FFFFFF" w:themeColor="background1"/>
      <w:spacing w:val="15"/>
      <w:sz w:val="3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0087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before="60" w:after="60" w:line="240" w:lineRule="auto"/>
      <w:contextualSpacing/>
      <w:outlineLvl w:val="1"/>
    </w:pPr>
    <w:rPr>
      <w:b/>
      <w:caps/>
      <w:spacing w:val="15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5F5E"/>
    <w:pPr>
      <w:pBdr>
        <w:top w:val="single" w:sz="6" w:space="2" w:color="549E39" w:themeColor="accent1"/>
      </w:pBdr>
      <w:spacing w:before="300" w:after="0"/>
      <w:outlineLvl w:val="2"/>
    </w:pPr>
    <w:rPr>
      <w:b/>
      <w:caps/>
      <w:color w:val="294E1C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F31C6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F31C6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F31C6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F31C6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31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31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0087"/>
    <w:rPr>
      <w:b/>
      <w:caps/>
      <w:color w:val="FFFFFF" w:themeColor="background1"/>
      <w:spacing w:val="15"/>
      <w:sz w:val="32"/>
      <w:szCs w:val="22"/>
      <w:shd w:val="clear" w:color="auto" w:fill="549E39" w:themeFill="accent1"/>
    </w:rPr>
  </w:style>
  <w:style w:type="character" w:customStyle="1" w:styleId="Titre2Car">
    <w:name w:val="Titre 2 Car"/>
    <w:basedOn w:val="Policepardfaut"/>
    <w:link w:val="Titre2"/>
    <w:uiPriority w:val="9"/>
    <w:rsid w:val="00680087"/>
    <w:rPr>
      <w:b/>
      <w:caps/>
      <w:spacing w:val="15"/>
      <w:sz w:val="28"/>
      <w:szCs w:val="24"/>
      <w:shd w:val="clear" w:color="auto" w:fill="DAEFD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755F5E"/>
    <w:rPr>
      <w:b/>
      <w:caps/>
      <w:color w:val="294E1C" w:themeColor="accent1" w:themeShade="7F"/>
      <w:spacing w:val="15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DF31C6"/>
    <w:rPr>
      <w:caps/>
      <w:color w:val="3E762A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DF31C6"/>
    <w:rPr>
      <w:caps/>
      <w:color w:val="3E762A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DF31C6"/>
    <w:rPr>
      <w:caps/>
      <w:color w:val="3E762A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DF31C6"/>
    <w:rPr>
      <w:caps/>
      <w:color w:val="3E762A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F31C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F31C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F31C6"/>
    <w:rPr>
      <w:b/>
      <w:bCs/>
      <w:color w:val="3E762A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F31C6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F31C6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31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F31C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F31C6"/>
    <w:rPr>
      <w:b/>
      <w:bCs/>
    </w:rPr>
  </w:style>
  <w:style w:type="character" w:styleId="Accentuation">
    <w:name w:val="Emphasis"/>
    <w:uiPriority w:val="20"/>
    <w:qFormat/>
    <w:rsid w:val="00DF31C6"/>
    <w:rPr>
      <w:caps/>
      <w:color w:val="294E1C" w:themeColor="accent1" w:themeShade="7F"/>
      <w:spacing w:val="5"/>
    </w:rPr>
  </w:style>
  <w:style w:type="paragraph" w:styleId="Sansinterligne">
    <w:name w:val="No Spacing"/>
    <w:uiPriority w:val="1"/>
    <w:qFormat/>
    <w:rsid w:val="00DF31C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F31C6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F31C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31C6"/>
    <w:pPr>
      <w:spacing w:before="240" w:after="240" w:line="240" w:lineRule="auto"/>
      <w:ind w:left="1080" w:right="1080"/>
      <w:jc w:val="center"/>
    </w:pPr>
    <w:rPr>
      <w:color w:val="549E39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31C6"/>
    <w:rPr>
      <w:color w:val="549E39" w:themeColor="accent1"/>
      <w:sz w:val="24"/>
      <w:szCs w:val="24"/>
    </w:rPr>
  </w:style>
  <w:style w:type="character" w:styleId="Accentuationlgre">
    <w:name w:val="Subtle Emphasis"/>
    <w:uiPriority w:val="19"/>
    <w:qFormat/>
    <w:rsid w:val="00755F5E"/>
    <w:rPr>
      <w:b/>
      <w:i/>
      <w:iCs/>
      <w:color w:val="294E1C" w:themeColor="accent1" w:themeShade="7F"/>
      <w:sz w:val="24"/>
    </w:rPr>
  </w:style>
  <w:style w:type="character" w:styleId="Accentuationintense">
    <w:name w:val="Intense Emphasis"/>
    <w:uiPriority w:val="21"/>
    <w:qFormat/>
    <w:rsid w:val="00DF31C6"/>
    <w:rPr>
      <w:b/>
      <w:bCs/>
      <w:caps/>
      <w:color w:val="294E1C" w:themeColor="accent1" w:themeShade="7F"/>
      <w:spacing w:val="10"/>
    </w:rPr>
  </w:style>
  <w:style w:type="character" w:styleId="Rfrencelgre">
    <w:name w:val="Subtle Reference"/>
    <w:uiPriority w:val="31"/>
    <w:qFormat/>
    <w:rsid w:val="00DF31C6"/>
    <w:rPr>
      <w:b/>
      <w:bCs/>
      <w:color w:val="549E39" w:themeColor="accent1"/>
    </w:rPr>
  </w:style>
  <w:style w:type="character" w:styleId="Rfrenceintense">
    <w:name w:val="Intense Reference"/>
    <w:uiPriority w:val="32"/>
    <w:qFormat/>
    <w:rsid w:val="00DF31C6"/>
    <w:rPr>
      <w:b/>
      <w:bCs/>
      <w:i/>
      <w:iCs/>
      <w:caps/>
      <w:color w:val="549E39" w:themeColor="accent1"/>
    </w:rPr>
  </w:style>
  <w:style w:type="character" w:styleId="Titredulivre">
    <w:name w:val="Book Title"/>
    <w:uiPriority w:val="33"/>
    <w:qFormat/>
    <w:rsid w:val="00DF31C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F31C6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55F5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5F5E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755F5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5F5E"/>
    <w:rPr>
      <w:sz w:val="24"/>
      <w:szCs w:val="24"/>
    </w:rPr>
  </w:style>
  <w:style w:type="table" w:styleId="Grilledutableau">
    <w:name w:val="Table Grid"/>
    <w:basedOn w:val="TableauNormal"/>
    <w:uiPriority w:val="39"/>
    <w:rsid w:val="0079061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C2708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2708C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C2708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C2708C"/>
    <w:rPr>
      <w:color w:val="6B9F25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722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722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80087"/>
    <w:pPr>
      <w:ind w:left="720"/>
      <w:contextualSpacing/>
    </w:pPr>
  </w:style>
  <w:style w:type="table" w:styleId="TableauGrille4-Accentuation1">
    <w:name w:val="Grid Table 4 Accent 1"/>
    <w:basedOn w:val="TableauNormal"/>
    <w:uiPriority w:val="49"/>
    <w:rsid w:val="002122A8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BE1B80"/>
    <w:rPr>
      <w:color w:val="808080"/>
    </w:rPr>
  </w:style>
  <w:style w:type="table" w:styleId="TableauGrille1Clair-Accentuation1">
    <w:name w:val="Grid Table 1 Light Accent 1"/>
    <w:basedOn w:val="TableauNormal"/>
    <w:uiPriority w:val="46"/>
    <w:rsid w:val="00BE7DE3"/>
    <w:pPr>
      <w:spacing w:after="0" w:line="240" w:lineRule="auto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tionnonrsolue">
    <w:name w:val="Unresolved Mention"/>
    <w:basedOn w:val="Policepardfaut"/>
    <w:uiPriority w:val="99"/>
    <w:semiHidden/>
    <w:unhideWhenUsed/>
    <w:rsid w:val="006D2C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B6020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EB60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4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spring.io/team/snicoll" TargetMode="External"/><Relationship Id="rId26" Type="http://schemas.openxmlformats.org/officeDocument/2006/relationships/hyperlink" Target="https://medium.com/digitalfrontiers/how-to-customize-the-spring-initializr-2439ecabb069" TargetMode="External"/><Relationship Id="rId3" Type="http://schemas.openxmlformats.org/officeDocument/2006/relationships/customXml" Target="../customXml/item3.xml"/><Relationship Id="rId21" Type="http://schemas.openxmlformats.org/officeDocument/2006/relationships/chart" Target="charts/chart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docs.spring.io/initializr/docs/current-SNAPSHOT/reference/html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chart" Target="charts/chart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salem-it/MGL_7460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qam\MGL-7460\projet\MGL_7460\documents\Analyse%20de%20initialz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qam\MGL-7460\projet\MGL_7460\documents\Analyse%20de%20initialz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qam\MGL-7460\projet\MGL_7460\documents\Analyse%20de%20initialz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[Analyse de initialzr.xlsx]Implication!Tableau croisé dynamique5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Implication par</a:t>
            </a:r>
            <a:r>
              <a:rPr lang="en-US" baseline="0"/>
              <a:t> contributeur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7477034120734905"/>
          <c:y val="0.25690981335666374"/>
          <c:w val="0.52957764654418193"/>
          <c:h val="0.4546646252551764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Implication!$B$3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Implication!$A$4:$A$26</c:f>
              <c:strCache>
                <c:ptCount val="22"/>
                <c:pt idx="0">
                  <c:v>Stephane Nicoll</c:v>
                </c:pt>
                <c:pt idx="1">
                  <c:v>Andy Wilkinson</c:v>
                </c:pt>
                <c:pt idx="2">
                  <c:v>HaiTao Zhang</c:v>
                </c:pt>
                <c:pt idx="3">
                  <c:v>Madhura Bhave</c:v>
                </c:pt>
                <c:pt idx="4">
                  <c:v>Phillip Webb</c:v>
                </c:pt>
                <c:pt idx="5">
                  <c:v>Dave Syer</c:v>
                </c:pt>
                <c:pt idx="6">
                  <c:v>jnizet</c:v>
                </c:pt>
                <c:pt idx="7">
                  <c:v>Matt Berteaux</c:v>
                </c:pt>
                <c:pt idx="8">
                  <c:v>bono007</c:v>
                </c:pt>
                <c:pt idx="9">
                  <c:v>Jafer Khan</c:v>
                </c:pt>
                <c:pt idx="10">
                  <c:v>Brian Clozel</c:v>
                </c:pt>
                <c:pt idx="11">
                  <c:v>Sebastien Deleuze</c:v>
                </c:pt>
                <c:pt idx="12">
                  <c:v>Nils Breunese</c:v>
                </c:pt>
                <c:pt idx="13">
                  <c:v>Olga Maciaszek-Sharma</c:v>
                </c:pt>
                <c:pt idx="14">
                  <c:v>unknown</c:v>
                </c:pt>
                <c:pt idx="15">
                  <c:v>Rodrigo Graciano</c:v>
                </c:pt>
                <c:pt idx="16">
                  <c:v>Govinda</c:v>
                </c:pt>
                <c:pt idx="17">
                  <c:v>markstrecker</c:v>
                </c:pt>
                <c:pt idx="18">
                  <c:v>Toon Geens</c:v>
                </c:pt>
                <c:pt idx="19">
                  <c:v>Joachim Pasquali</c:v>
                </c:pt>
                <c:pt idx="20">
                  <c:v>abdelghani.roussi</c:v>
                </c:pt>
                <c:pt idx="21">
                  <c:v>Leonardo Ramos</c:v>
                </c:pt>
              </c:strCache>
            </c:strRef>
          </c:cat>
          <c:val>
            <c:numRef>
              <c:f>Implication!$B$4:$B$26</c:f>
              <c:numCache>
                <c:formatCode>General</c:formatCode>
                <c:ptCount val="22"/>
                <c:pt idx="0">
                  <c:v>55</c:v>
                </c:pt>
                <c:pt idx="1">
                  <c:v>11</c:v>
                </c:pt>
                <c:pt idx="2">
                  <c:v>6</c:v>
                </c:pt>
                <c:pt idx="3">
                  <c:v>6</c:v>
                </c:pt>
                <c:pt idx="4">
                  <c:v>4</c:v>
                </c:pt>
                <c:pt idx="5">
                  <c:v>4</c:v>
                </c:pt>
                <c:pt idx="6">
                  <c:v>3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AB-4BB9-9C17-2A967379F4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4288479"/>
        <c:axId val="23844063"/>
      </c:barChart>
      <c:catAx>
        <c:axId val="264288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3844063"/>
        <c:crosses val="autoZero"/>
        <c:auto val="1"/>
        <c:lblAlgn val="ctr"/>
        <c:lblOffset val="100"/>
        <c:noMultiLvlLbl val="0"/>
      </c:catAx>
      <c:valAx>
        <c:axId val="2384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64288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[Analyse de initialzr.xlsx]Analyse Dave vs Andy et Madhura!Tableau croisé dynamique16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'Analyse Dave vs Andy et Madhura'!$B$3:$B$4</c:f>
              <c:strCache>
                <c:ptCount val="1"/>
                <c:pt idx="0">
                  <c:v>Andy Wilkinson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'Analyse Dave vs Andy et Madhura'!$A$5:$A$39</c:f>
              <c:strCache>
                <c:ptCount val="34"/>
                <c:pt idx="0">
                  <c:v>./initializr-actuator/src/main/java/io/spring/initializr/actuate/autoconfigure/InitializrStatsAutoConfiguration.java</c:v>
                </c:pt>
                <c:pt idx="1">
                  <c:v>./initializr-actuator/src/main/java/io/spring/initializr/actuate/stat/ProjectGenerationStatPublisher.java</c:v>
                </c:pt>
                <c:pt idx="2">
                  <c:v>./initializr-actuator/src/main/java/io/spring/initializr/actuate/stat/ProjectRequestDocumentFactory.java</c:v>
                </c:pt>
                <c:pt idx="3">
                  <c:v>./initializr-actuator/src/test/java/io/spring/initializr/actuate/ActuatorIntegrationTests.java</c:v>
                </c:pt>
                <c:pt idx="4">
                  <c:v>./initializr-actuator/src/test/java/io/spring/initializr/actuate/info/BomRangesInfoContributorTests.java</c:v>
                </c:pt>
                <c:pt idx="5">
                  <c:v>./initializr-actuator/src/test/java/io/spring/initializr/actuate/info/DependencyRangesInfoContributorTests.java</c:v>
                </c:pt>
                <c:pt idx="6">
                  <c:v>./initializr-actuator/src/test/java/io/spring/initializr/actuate/stat/MainControllerStatsIntegrationTests.java</c:v>
                </c:pt>
                <c:pt idx="7">
                  <c:v>./initializr-actuator/src/test/java/io/spring/initializr/actuate/stat/ProjectGenerationStatPublisherTests.java</c:v>
                </c:pt>
                <c:pt idx="8">
                  <c:v>./initializr-actuator/src/test/java/io/spring/initializr/actuate/stat/ProjectRequestDocumentFactoryTests.java</c:v>
                </c:pt>
                <c:pt idx="9">
                  <c:v>./initializr-actuator/src/test/java/io/spring/initializr/actuate/stat/StatsPropertiesTests.java</c:v>
                </c:pt>
                <c:pt idx="10">
                  <c:v>./initializr-actuator/src/test/java/io/spring/initializr/actuate/test/MetricsAssert.java</c:v>
                </c:pt>
                <c:pt idx="11">
                  <c:v>./initializr-generator/src/main/java/io/spring/initializr/generator/buildsystem/gradle/GradleBuild.java</c:v>
                </c:pt>
                <c:pt idx="12">
                  <c:v>./initializr-generator/src/main/java/io/spring/initializr/generator/buildsystem/gradle/GradleBuildWriter.java</c:v>
                </c:pt>
                <c:pt idx="13">
                  <c:v>./initializr-generator/src/main/java/io/spring/initializr/generator/language/java/JavaSourceCodeWriter.java</c:v>
                </c:pt>
                <c:pt idx="14">
                  <c:v>./initializr-generator/src/test/java/io/spring/initializr/generator/language/java/JavaSourceCodeWriterTests.java</c:v>
                </c:pt>
                <c:pt idx="15">
                  <c:v>./initializr-generator-spring/src/main/java/io/spring/initializr/generator/spring/code/kotlin/KotlinProjectGenerationConfiguration.java</c:v>
                </c:pt>
                <c:pt idx="16">
                  <c:v>./initializr-web/src/main/java/io/spring/initializr/web/autoconfigure/InitializrAutoConfiguration.java</c:v>
                </c:pt>
                <c:pt idx="17">
                  <c:v>./initializr-web/src/main/java/io/spring/initializr/web/project/ProjectGenerationInvoker.java</c:v>
                </c:pt>
                <c:pt idx="18">
                  <c:v>./initializr-web/src/test/java/io/spring/initializr/web/AbstractFullStackInitializrIntegrationTests.java</c:v>
                </c:pt>
                <c:pt idx="19">
                  <c:v>./initializr-web/src/test/java/io/spring/initializr/web/AbstractInitializrControllerIntegrationTests.java</c:v>
                </c:pt>
                <c:pt idx="20">
                  <c:v>./initializr-web/src/test/java/io/spring/initializr/web/AbstractInitializrIntegrationTests.java</c:v>
                </c:pt>
                <c:pt idx="21">
                  <c:v>./initializr-web/src/test/java/io/spring/initializr/web/autoconfigure/CloudfoundryEnvironmentPostProcessorTests.java</c:v>
                </c:pt>
                <c:pt idx="22">
                  <c:v>./initializr-web/src/test/java/io/spring/initializr/web/mapper/DependencyMetadataJsonMapperTests.java</c:v>
                </c:pt>
                <c:pt idx="23">
                  <c:v>./initializr-web/src/test/java/io/spring/initializr/web/mapper/InitializrMetadataJsonMapperTests.java</c:v>
                </c:pt>
                <c:pt idx="24">
                  <c:v>./initializr-web/src/test/java/io/spring/initializr/web/mapper/LinkMapperTests.java</c:v>
                </c:pt>
                <c:pt idx="25">
                  <c:v>./initializr-web/src/test/java/io/spring/initializr/web/project/ProjectGenerationInvokerTests.java</c:v>
                </c:pt>
                <c:pt idx="26">
                  <c:v>./initializr-web/src/test/java/io/spring/initializr/web/support/DefaultDependencyMetadataProviderTests.java</c:v>
                </c:pt>
                <c:pt idx="27">
                  <c:v>./initializr-web/src/test/java/io/spring/initializr/web/support/DefaultInitializrMetadataProviderTests.java</c:v>
                </c:pt>
                <c:pt idx="28">
                  <c:v>./initializr-web/src/test/java/io/spring/initializr/web/support/SpringBootMetadataReaderTests.java</c:v>
                </c:pt>
                <c:pt idx="29">
                  <c:v>./initializr-web/src/test/java/io/spring/initializr/web/test/JsonFieldPath.java</c:v>
                </c:pt>
                <c:pt idx="30">
                  <c:v>./initializr-web/src/test/java/io/spring/initializr/web/test/JsonFieldProcessor.java</c:v>
                </c:pt>
                <c:pt idx="31">
                  <c:v>./initializr-web/src/test/java/io/spring/initializr/web/test/MockMvcClientHttpRequestFactory.java</c:v>
                </c:pt>
                <c:pt idx="32">
                  <c:v>./initializr-web/src/test/java/io/spring/initializr/web/test/MockMvcClientHttpRequestFactoryTestExecutionListener.java</c:v>
                </c:pt>
                <c:pt idx="33">
                  <c:v>./initializr-web/src/test/java/io/spring/initializr/web/test/ResponseFieldSnippet.java</c:v>
                </c:pt>
              </c:strCache>
            </c:strRef>
          </c:cat>
          <c:val>
            <c:numRef>
              <c:f>'Analyse Dave vs Andy et Madhura'!$B$5:$B$39</c:f>
              <c:numCache>
                <c:formatCode>General</c:formatCode>
                <c:ptCount val="34"/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7">
                  <c:v>1</c:v>
                </c:pt>
                <c:pt idx="20">
                  <c:v>1</c:v>
                </c:pt>
                <c:pt idx="25">
                  <c:v>1</c:v>
                </c:pt>
                <c:pt idx="2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E4-4428-A4BC-6462F970E82D}"/>
            </c:ext>
          </c:extLst>
        </c:ser>
        <c:ser>
          <c:idx val="1"/>
          <c:order val="1"/>
          <c:tx>
            <c:strRef>
              <c:f>'Analyse Dave vs Andy et Madhura'!$C$3:$C$4</c:f>
              <c:strCache>
                <c:ptCount val="1"/>
                <c:pt idx="0">
                  <c:v>Dave Syer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'Analyse Dave vs Andy et Madhura'!$A$5:$A$39</c:f>
              <c:strCache>
                <c:ptCount val="34"/>
                <c:pt idx="0">
                  <c:v>./initializr-actuator/src/main/java/io/spring/initializr/actuate/autoconfigure/InitializrStatsAutoConfiguration.java</c:v>
                </c:pt>
                <c:pt idx="1">
                  <c:v>./initializr-actuator/src/main/java/io/spring/initializr/actuate/stat/ProjectGenerationStatPublisher.java</c:v>
                </c:pt>
                <c:pt idx="2">
                  <c:v>./initializr-actuator/src/main/java/io/spring/initializr/actuate/stat/ProjectRequestDocumentFactory.java</c:v>
                </c:pt>
                <c:pt idx="3">
                  <c:v>./initializr-actuator/src/test/java/io/spring/initializr/actuate/ActuatorIntegrationTests.java</c:v>
                </c:pt>
                <c:pt idx="4">
                  <c:v>./initializr-actuator/src/test/java/io/spring/initializr/actuate/info/BomRangesInfoContributorTests.java</c:v>
                </c:pt>
                <c:pt idx="5">
                  <c:v>./initializr-actuator/src/test/java/io/spring/initializr/actuate/info/DependencyRangesInfoContributorTests.java</c:v>
                </c:pt>
                <c:pt idx="6">
                  <c:v>./initializr-actuator/src/test/java/io/spring/initializr/actuate/stat/MainControllerStatsIntegrationTests.java</c:v>
                </c:pt>
                <c:pt idx="7">
                  <c:v>./initializr-actuator/src/test/java/io/spring/initializr/actuate/stat/ProjectGenerationStatPublisherTests.java</c:v>
                </c:pt>
                <c:pt idx="8">
                  <c:v>./initializr-actuator/src/test/java/io/spring/initializr/actuate/stat/ProjectRequestDocumentFactoryTests.java</c:v>
                </c:pt>
                <c:pt idx="9">
                  <c:v>./initializr-actuator/src/test/java/io/spring/initializr/actuate/stat/StatsPropertiesTests.java</c:v>
                </c:pt>
                <c:pt idx="10">
                  <c:v>./initializr-actuator/src/test/java/io/spring/initializr/actuate/test/MetricsAssert.java</c:v>
                </c:pt>
                <c:pt idx="11">
                  <c:v>./initializr-generator/src/main/java/io/spring/initializr/generator/buildsystem/gradle/GradleBuild.java</c:v>
                </c:pt>
                <c:pt idx="12">
                  <c:v>./initializr-generator/src/main/java/io/spring/initializr/generator/buildsystem/gradle/GradleBuildWriter.java</c:v>
                </c:pt>
                <c:pt idx="13">
                  <c:v>./initializr-generator/src/main/java/io/spring/initializr/generator/language/java/JavaSourceCodeWriter.java</c:v>
                </c:pt>
                <c:pt idx="14">
                  <c:v>./initializr-generator/src/test/java/io/spring/initializr/generator/language/java/JavaSourceCodeWriterTests.java</c:v>
                </c:pt>
                <c:pt idx="15">
                  <c:v>./initializr-generator-spring/src/main/java/io/spring/initializr/generator/spring/code/kotlin/KotlinProjectGenerationConfiguration.java</c:v>
                </c:pt>
                <c:pt idx="16">
                  <c:v>./initializr-web/src/main/java/io/spring/initializr/web/autoconfigure/InitializrAutoConfiguration.java</c:v>
                </c:pt>
                <c:pt idx="17">
                  <c:v>./initializr-web/src/main/java/io/spring/initializr/web/project/ProjectGenerationInvoker.java</c:v>
                </c:pt>
                <c:pt idx="18">
                  <c:v>./initializr-web/src/test/java/io/spring/initializr/web/AbstractFullStackInitializrIntegrationTests.java</c:v>
                </c:pt>
                <c:pt idx="19">
                  <c:v>./initializr-web/src/test/java/io/spring/initializr/web/AbstractInitializrControllerIntegrationTests.java</c:v>
                </c:pt>
                <c:pt idx="20">
                  <c:v>./initializr-web/src/test/java/io/spring/initializr/web/AbstractInitializrIntegrationTests.java</c:v>
                </c:pt>
                <c:pt idx="21">
                  <c:v>./initializr-web/src/test/java/io/spring/initializr/web/autoconfigure/CloudfoundryEnvironmentPostProcessorTests.java</c:v>
                </c:pt>
                <c:pt idx="22">
                  <c:v>./initializr-web/src/test/java/io/spring/initializr/web/mapper/DependencyMetadataJsonMapperTests.java</c:v>
                </c:pt>
                <c:pt idx="23">
                  <c:v>./initializr-web/src/test/java/io/spring/initializr/web/mapper/InitializrMetadataJsonMapperTests.java</c:v>
                </c:pt>
                <c:pt idx="24">
                  <c:v>./initializr-web/src/test/java/io/spring/initializr/web/mapper/LinkMapperTests.java</c:v>
                </c:pt>
                <c:pt idx="25">
                  <c:v>./initializr-web/src/test/java/io/spring/initializr/web/project/ProjectGenerationInvokerTests.java</c:v>
                </c:pt>
                <c:pt idx="26">
                  <c:v>./initializr-web/src/test/java/io/spring/initializr/web/support/DefaultDependencyMetadataProviderTests.java</c:v>
                </c:pt>
                <c:pt idx="27">
                  <c:v>./initializr-web/src/test/java/io/spring/initializr/web/support/DefaultInitializrMetadataProviderTests.java</c:v>
                </c:pt>
                <c:pt idx="28">
                  <c:v>./initializr-web/src/test/java/io/spring/initializr/web/support/SpringBootMetadataReaderTests.java</c:v>
                </c:pt>
                <c:pt idx="29">
                  <c:v>./initializr-web/src/test/java/io/spring/initializr/web/test/JsonFieldPath.java</c:v>
                </c:pt>
                <c:pt idx="30">
                  <c:v>./initializr-web/src/test/java/io/spring/initializr/web/test/JsonFieldProcessor.java</c:v>
                </c:pt>
                <c:pt idx="31">
                  <c:v>./initializr-web/src/test/java/io/spring/initializr/web/test/MockMvcClientHttpRequestFactory.java</c:v>
                </c:pt>
                <c:pt idx="32">
                  <c:v>./initializr-web/src/test/java/io/spring/initializr/web/test/MockMvcClientHttpRequestFactoryTestExecutionListener.java</c:v>
                </c:pt>
                <c:pt idx="33">
                  <c:v>./initializr-web/src/test/java/io/spring/initializr/web/test/ResponseFieldSnippet.java</c:v>
                </c:pt>
              </c:strCache>
            </c:strRef>
          </c:cat>
          <c:val>
            <c:numRef>
              <c:f>'Analyse Dave vs Andy et Madhura'!$C$5:$C$39</c:f>
              <c:numCache>
                <c:formatCode>General</c:formatCode>
                <c:ptCount val="3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6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8E4-4428-A4BC-6462F970E82D}"/>
            </c:ext>
          </c:extLst>
        </c:ser>
        <c:ser>
          <c:idx val="2"/>
          <c:order val="2"/>
          <c:tx>
            <c:strRef>
              <c:f>'Analyse Dave vs Andy et Madhura'!$D$3:$D$4</c:f>
              <c:strCache>
                <c:ptCount val="1"/>
                <c:pt idx="0">
                  <c:v>Madhura Bhave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'Analyse Dave vs Andy et Madhura'!$A$5:$A$39</c:f>
              <c:strCache>
                <c:ptCount val="34"/>
                <c:pt idx="0">
                  <c:v>./initializr-actuator/src/main/java/io/spring/initializr/actuate/autoconfigure/InitializrStatsAutoConfiguration.java</c:v>
                </c:pt>
                <c:pt idx="1">
                  <c:v>./initializr-actuator/src/main/java/io/spring/initializr/actuate/stat/ProjectGenerationStatPublisher.java</c:v>
                </c:pt>
                <c:pt idx="2">
                  <c:v>./initializr-actuator/src/main/java/io/spring/initializr/actuate/stat/ProjectRequestDocumentFactory.java</c:v>
                </c:pt>
                <c:pt idx="3">
                  <c:v>./initializr-actuator/src/test/java/io/spring/initializr/actuate/ActuatorIntegrationTests.java</c:v>
                </c:pt>
                <c:pt idx="4">
                  <c:v>./initializr-actuator/src/test/java/io/spring/initializr/actuate/info/BomRangesInfoContributorTests.java</c:v>
                </c:pt>
                <c:pt idx="5">
                  <c:v>./initializr-actuator/src/test/java/io/spring/initializr/actuate/info/DependencyRangesInfoContributorTests.java</c:v>
                </c:pt>
                <c:pt idx="6">
                  <c:v>./initializr-actuator/src/test/java/io/spring/initializr/actuate/stat/MainControllerStatsIntegrationTests.java</c:v>
                </c:pt>
                <c:pt idx="7">
                  <c:v>./initializr-actuator/src/test/java/io/spring/initializr/actuate/stat/ProjectGenerationStatPublisherTests.java</c:v>
                </c:pt>
                <c:pt idx="8">
                  <c:v>./initializr-actuator/src/test/java/io/spring/initializr/actuate/stat/ProjectRequestDocumentFactoryTests.java</c:v>
                </c:pt>
                <c:pt idx="9">
                  <c:v>./initializr-actuator/src/test/java/io/spring/initializr/actuate/stat/StatsPropertiesTests.java</c:v>
                </c:pt>
                <c:pt idx="10">
                  <c:v>./initializr-actuator/src/test/java/io/spring/initializr/actuate/test/MetricsAssert.java</c:v>
                </c:pt>
                <c:pt idx="11">
                  <c:v>./initializr-generator/src/main/java/io/spring/initializr/generator/buildsystem/gradle/GradleBuild.java</c:v>
                </c:pt>
                <c:pt idx="12">
                  <c:v>./initializr-generator/src/main/java/io/spring/initializr/generator/buildsystem/gradle/GradleBuildWriter.java</c:v>
                </c:pt>
                <c:pt idx="13">
                  <c:v>./initializr-generator/src/main/java/io/spring/initializr/generator/language/java/JavaSourceCodeWriter.java</c:v>
                </c:pt>
                <c:pt idx="14">
                  <c:v>./initializr-generator/src/test/java/io/spring/initializr/generator/language/java/JavaSourceCodeWriterTests.java</c:v>
                </c:pt>
                <c:pt idx="15">
                  <c:v>./initializr-generator-spring/src/main/java/io/spring/initializr/generator/spring/code/kotlin/KotlinProjectGenerationConfiguration.java</c:v>
                </c:pt>
                <c:pt idx="16">
                  <c:v>./initializr-web/src/main/java/io/spring/initializr/web/autoconfigure/InitializrAutoConfiguration.java</c:v>
                </c:pt>
                <c:pt idx="17">
                  <c:v>./initializr-web/src/main/java/io/spring/initializr/web/project/ProjectGenerationInvoker.java</c:v>
                </c:pt>
                <c:pt idx="18">
                  <c:v>./initializr-web/src/test/java/io/spring/initializr/web/AbstractFullStackInitializrIntegrationTests.java</c:v>
                </c:pt>
                <c:pt idx="19">
                  <c:v>./initializr-web/src/test/java/io/spring/initializr/web/AbstractInitializrControllerIntegrationTests.java</c:v>
                </c:pt>
                <c:pt idx="20">
                  <c:v>./initializr-web/src/test/java/io/spring/initializr/web/AbstractInitializrIntegrationTests.java</c:v>
                </c:pt>
                <c:pt idx="21">
                  <c:v>./initializr-web/src/test/java/io/spring/initializr/web/autoconfigure/CloudfoundryEnvironmentPostProcessorTests.java</c:v>
                </c:pt>
                <c:pt idx="22">
                  <c:v>./initializr-web/src/test/java/io/spring/initializr/web/mapper/DependencyMetadataJsonMapperTests.java</c:v>
                </c:pt>
                <c:pt idx="23">
                  <c:v>./initializr-web/src/test/java/io/spring/initializr/web/mapper/InitializrMetadataJsonMapperTests.java</c:v>
                </c:pt>
                <c:pt idx="24">
                  <c:v>./initializr-web/src/test/java/io/spring/initializr/web/mapper/LinkMapperTests.java</c:v>
                </c:pt>
                <c:pt idx="25">
                  <c:v>./initializr-web/src/test/java/io/spring/initializr/web/project/ProjectGenerationInvokerTests.java</c:v>
                </c:pt>
                <c:pt idx="26">
                  <c:v>./initializr-web/src/test/java/io/spring/initializr/web/support/DefaultDependencyMetadataProviderTests.java</c:v>
                </c:pt>
                <c:pt idx="27">
                  <c:v>./initializr-web/src/test/java/io/spring/initializr/web/support/DefaultInitializrMetadataProviderTests.java</c:v>
                </c:pt>
                <c:pt idx="28">
                  <c:v>./initializr-web/src/test/java/io/spring/initializr/web/support/SpringBootMetadataReaderTests.java</c:v>
                </c:pt>
                <c:pt idx="29">
                  <c:v>./initializr-web/src/test/java/io/spring/initializr/web/test/JsonFieldPath.java</c:v>
                </c:pt>
                <c:pt idx="30">
                  <c:v>./initializr-web/src/test/java/io/spring/initializr/web/test/JsonFieldProcessor.java</c:v>
                </c:pt>
                <c:pt idx="31">
                  <c:v>./initializr-web/src/test/java/io/spring/initializr/web/test/MockMvcClientHttpRequestFactory.java</c:v>
                </c:pt>
                <c:pt idx="32">
                  <c:v>./initializr-web/src/test/java/io/spring/initializr/web/test/MockMvcClientHttpRequestFactoryTestExecutionListener.java</c:v>
                </c:pt>
                <c:pt idx="33">
                  <c:v>./initializr-web/src/test/java/io/spring/initializr/web/test/ResponseFieldSnippet.java</c:v>
                </c:pt>
              </c:strCache>
            </c:strRef>
          </c:cat>
          <c:val>
            <c:numRef>
              <c:f>'Analyse Dave vs Andy et Madhura'!$D$5:$D$39</c:f>
              <c:numCache>
                <c:formatCode>General</c:formatCode>
                <c:ptCount val="3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8E4-4428-A4BC-6462F970E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140625311"/>
        <c:axId val="967253439"/>
      </c:barChart>
      <c:catAx>
        <c:axId val="140625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67253439"/>
        <c:crosses val="autoZero"/>
        <c:auto val="1"/>
        <c:lblAlgn val="ctr"/>
        <c:lblOffset val="100"/>
        <c:noMultiLvlLbl val="0"/>
      </c:catAx>
      <c:valAx>
        <c:axId val="967253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0625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[Analyse de initialzr.xlsx]Implication détailler!Tableau croisé dynamique6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4.8544205946859383E-2"/>
          <c:y val="0.15175707203266259"/>
          <c:w val="0.74025948811193121"/>
          <c:h val="0.4631754884806065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'Implication détailler'!$B$4</c:f>
              <c:strCache>
                <c:ptCount val="1"/>
                <c:pt idx="0">
                  <c:v>Somme de nombrefichierchanger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'Implication détailler'!$A$5:$A$26</c:f>
              <c:multiLvlStrCache>
                <c:ptCount val="7"/>
                <c:lvl>
                  <c:pt idx="0">
                    <c:v>2015-04-21</c:v>
                  </c:pt>
                  <c:pt idx="1">
                    <c:v>2014-11-05</c:v>
                  </c:pt>
                  <c:pt idx="2">
                    <c:v>2013-08-04</c:v>
                  </c:pt>
                  <c:pt idx="3">
                    <c:v>2014-08-12</c:v>
                  </c:pt>
                  <c:pt idx="4">
                    <c:v>2013-06-06</c:v>
                  </c:pt>
                  <c:pt idx="5">
                    <c:v>2018-06-25</c:v>
                  </c:pt>
                  <c:pt idx="6">
                    <c:v>2014-08-12</c:v>
                  </c:pt>
                </c:lvl>
                <c:lvl>
                  <c:pt idx="0">
                    <c:v>2019-07-14</c:v>
                  </c:pt>
                  <c:pt idx="1">
                    <c:v>2014-11-05</c:v>
                  </c:pt>
                  <c:pt idx="2">
                    <c:v>2014-08-19</c:v>
                  </c:pt>
                  <c:pt idx="3">
                    <c:v>2018-09-12</c:v>
                  </c:pt>
                  <c:pt idx="4">
                    <c:v>2013-07-22</c:v>
                  </c:pt>
                  <c:pt idx="5">
                    <c:v>2019-07-16</c:v>
                  </c:pt>
                  <c:pt idx="6">
                    <c:v>2020-01-12</c:v>
                  </c:pt>
                </c:lvl>
                <c:lvl>
                  <c:pt idx="0">
                    <c:v> Andy Wilkinson &lt;awilkinson@pivotal.io&gt;</c:v>
                  </c:pt>
                  <c:pt idx="1">
                    <c:v> Dave Syer &lt;david_syer@hotmail.com&gt;</c:v>
                  </c:pt>
                  <c:pt idx="2">
                    <c:v> Dave Syer &lt;dsyer@gopivotal.com&gt;</c:v>
                  </c:pt>
                  <c:pt idx="3">
                    <c:v> Dave Syer &lt;dsyer@pivotal.io&gt;</c:v>
                  </c:pt>
                  <c:pt idx="4">
                    <c:v> Dave Syer &lt;dsyer@vmware.com&gt;</c:v>
                  </c:pt>
                  <c:pt idx="5">
                    <c:v> Madhura Bhave &lt;mbhave@pivotal.io&gt;</c:v>
                  </c:pt>
                  <c:pt idx="6">
                    <c:v> Stephane Nicoll &lt;snicoll@pivotal.io&gt;</c:v>
                  </c:pt>
                </c:lvl>
              </c:multiLvlStrCache>
            </c:multiLvlStrRef>
          </c:cat>
          <c:val>
            <c:numRef>
              <c:f>'Implication détailler'!$B$5:$B$26</c:f>
              <c:numCache>
                <c:formatCode>General</c:formatCode>
                <c:ptCount val="7"/>
                <c:pt idx="0">
                  <c:v>187</c:v>
                </c:pt>
                <c:pt idx="1">
                  <c:v>1</c:v>
                </c:pt>
                <c:pt idx="2">
                  <c:v>124</c:v>
                </c:pt>
                <c:pt idx="3">
                  <c:v>447</c:v>
                </c:pt>
                <c:pt idx="4">
                  <c:v>29</c:v>
                </c:pt>
                <c:pt idx="5">
                  <c:v>440</c:v>
                </c:pt>
                <c:pt idx="6">
                  <c:v>5730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42-4DBA-9497-967D21A2097E}"/>
            </c:ext>
          </c:extLst>
        </c:ser>
        <c:ser>
          <c:idx val="1"/>
          <c:order val="1"/>
          <c:tx>
            <c:strRef>
              <c:f>'Implication détailler'!$C$4</c:f>
              <c:strCache>
                <c:ptCount val="1"/>
                <c:pt idx="0">
                  <c:v>Somme de nombrelineinserer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'Implication détailler'!$A$5:$A$26</c:f>
              <c:multiLvlStrCache>
                <c:ptCount val="7"/>
                <c:lvl>
                  <c:pt idx="0">
                    <c:v>2015-04-21</c:v>
                  </c:pt>
                  <c:pt idx="1">
                    <c:v>2014-11-05</c:v>
                  </c:pt>
                  <c:pt idx="2">
                    <c:v>2013-08-04</c:v>
                  </c:pt>
                  <c:pt idx="3">
                    <c:v>2014-08-12</c:v>
                  </c:pt>
                  <c:pt idx="4">
                    <c:v>2013-06-06</c:v>
                  </c:pt>
                  <c:pt idx="5">
                    <c:v>2018-06-25</c:v>
                  </c:pt>
                  <c:pt idx="6">
                    <c:v>2014-08-12</c:v>
                  </c:pt>
                </c:lvl>
                <c:lvl>
                  <c:pt idx="0">
                    <c:v>2019-07-14</c:v>
                  </c:pt>
                  <c:pt idx="1">
                    <c:v>2014-11-05</c:v>
                  </c:pt>
                  <c:pt idx="2">
                    <c:v>2014-08-19</c:v>
                  </c:pt>
                  <c:pt idx="3">
                    <c:v>2018-09-12</c:v>
                  </c:pt>
                  <c:pt idx="4">
                    <c:v>2013-07-22</c:v>
                  </c:pt>
                  <c:pt idx="5">
                    <c:v>2019-07-16</c:v>
                  </c:pt>
                  <c:pt idx="6">
                    <c:v>2020-01-12</c:v>
                  </c:pt>
                </c:lvl>
                <c:lvl>
                  <c:pt idx="0">
                    <c:v> Andy Wilkinson &lt;awilkinson@pivotal.io&gt;</c:v>
                  </c:pt>
                  <c:pt idx="1">
                    <c:v> Dave Syer &lt;david_syer@hotmail.com&gt;</c:v>
                  </c:pt>
                  <c:pt idx="2">
                    <c:v> Dave Syer &lt;dsyer@gopivotal.com&gt;</c:v>
                  </c:pt>
                  <c:pt idx="3">
                    <c:v> Dave Syer &lt;dsyer@pivotal.io&gt;</c:v>
                  </c:pt>
                  <c:pt idx="4">
                    <c:v> Dave Syer &lt;dsyer@vmware.com&gt;</c:v>
                  </c:pt>
                  <c:pt idx="5">
                    <c:v> Madhura Bhave &lt;mbhave@pivotal.io&gt;</c:v>
                  </c:pt>
                  <c:pt idx="6">
                    <c:v> Stephane Nicoll &lt;snicoll@pivotal.io&gt;</c:v>
                  </c:pt>
                </c:lvl>
              </c:multiLvlStrCache>
            </c:multiLvlStrRef>
          </c:cat>
          <c:val>
            <c:numRef>
              <c:f>'Implication détailler'!$C$5:$C$26</c:f>
              <c:numCache>
                <c:formatCode>General</c:formatCode>
                <c:ptCount val="7"/>
                <c:pt idx="0">
                  <c:v>8212</c:v>
                </c:pt>
                <c:pt idx="1">
                  <c:v>4</c:v>
                </c:pt>
                <c:pt idx="2">
                  <c:v>1107</c:v>
                </c:pt>
                <c:pt idx="3">
                  <c:v>20530</c:v>
                </c:pt>
                <c:pt idx="4">
                  <c:v>557</c:v>
                </c:pt>
                <c:pt idx="5">
                  <c:v>3783</c:v>
                </c:pt>
                <c:pt idx="6">
                  <c:v>92368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42-4DBA-9497-967D21A2097E}"/>
            </c:ext>
          </c:extLst>
        </c:ser>
        <c:ser>
          <c:idx val="2"/>
          <c:order val="2"/>
          <c:tx>
            <c:strRef>
              <c:f>'Implication détailler'!$D$4</c:f>
              <c:strCache>
                <c:ptCount val="1"/>
                <c:pt idx="0">
                  <c:v>Somme de nombrelinesupprimer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'Implication détailler'!$A$5:$A$26</c:f>
              <c:multiLvlStrCache>
                <c:ptCount val="7"/>
                <c:lvl>
                  <c:pt idx="0">
                    <c:v>2015-04-21</c:v>
                  </c:pt>
                  <c:pt idx="1">
                    <c:v>2014-11-05</c:v>
                  </c:pt>
                  <c:pt idx="2">
                    <c:v>2013-08-04</c:v>
                  </c:pt>
                  <c:pt idx="3">
                    <c:v>2014-08-12</c:v>
                  </c:pt>
                  <c:pt idx="4">
                    <c:v>2013-06-06</c:v>
                  </c:pt>
                  <c:pt idx="5">
                    <c:v>2018-06-25</c:v>
                  </c:pt>
                  <c:pt idx="6">
                    <c:v>2014-08-12</c:v>
                  </c:pt>
                </c:lvl>
                <c:lvl>
                  <c:pt idx="0">
                    <c:v>2019-07-14</c:v>
                  </c:pt>
                  <c:pt idx="1">
                    <c:v>2014-11-05</c:v>
                  </c:pt>
                  <c:pt idx="2">
                    <c:v>2014-08-19</c:v>
                  </c:pt>
                  <c:pt idx="3">
                    <c:v>2018-09-12</c:v>
                  </c:pt>
                  <c:pt idx="4">
                    <c:v>2013-07-22</c:v>
                  </c:pt>
                  <c:pt idx="5">
                    <c:v>2019-07-16</c:v>
                  </c:pt>
                  <c:pt idx="6">
                    <c:v>2020-01-12</c:v>
                  </c:pt>
                </c:lvl>
                <c:lvl>
                  <c:pt idx="0">
                    <c:v> Andy Wilkinson &lt;awilkinson@pivotal.io&gt;</c:v>
                  </c:pt>
                  <c:pt idx="1">
                    <c:v> Dave Syer &lt;david_syer@hotmail.com&gt;</c:v>
                  </c:pt>
                  <c:pt idx="2">
                    <c:v> Dave Syer &lt;dsyer@gopivotal.com&gt;</c:v>
                  </c:pt>
                  <c:pt idx="3">
                    <c:v> Dave Syer &lt;dsyer@pivotal.io&gt;</c:v>
                  </c:pt>
                  <c:pt idx="4">
                    <c:v> Dave Syer &lt;dsyer@vmware.com&gt;</c:v>
                  </c:pt>
                  <c:pt idx="5">
                    <c:v> Madhura Bhave &lt;mbhave@pivotal.io&gt;</c:v>
                  </c:pt>
                  <c:pt idx="6">
                    <c:v> Stephane Nicoll &lt;snicoll@pivotal.io&gt;</c:v>
                  </c:pt>
                </c:lvl>
              </c:multiLvlStrCache>
            </c:multiLvlStrRef>
          </c:cat>
          <c:val>
            <c:numRef>
              <c:f>'Implication détailler'!$D$5:$D$26</c:f>
              <c:numCache>
                <c:formatCode>General</c:formatCode>
                <c:ptCount val="7"/>
                <c:pt idx="0">
                  <c:v>416</c:v>
                </c:pt>
                <c:pt idx="1">
                  <c:v>0</c:v>
                </c:pt>
                <c:pt idx="2">
                  <c:v>543</c:v>
                </c:pt>
                <c:pt idx="3">
                  <c:v>14797</c:v>
                </c:pt>
                <c:pt idx="4">
                  <c:v>39</c:v>
                </c:pt>
                <c:pt idx="5">
                  <c:v>9983</c:v>
                </c:pt>
                <c:pt idx="6">
                  <c:v>44212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D42-4DBA-9497-967D21A2097E}"/>
            </c:ext>
          </c:extLst>
        </c:ser>
        <c:ser>
          <c:idx val="3"/>
          <c:order val="3"/>
          <c:tx>
            <c:strRef>
              <c:f>'Implication détailler'!$E$4</c:f>
              <c:strCache>
                <c:ptCount val="1"/>
                <c:pt idx="0">
                  <c:v>Somme de nombrelinechanger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'Implication détailler'!$A$5:$A$26</c:f>
              <c:multiLvlStrCache>
                <c:ptCount val="7"/>
                <c:lvl>
                  <c:pt idx="0">
                    <c:v>2015-04-21</c:v>
                  </c:pt>
                  <c:pt idx="1">
                    <c:v>2014-11-05</c:v>
                  </c:pt>
                  <c:pt idx="2">
                    <c:v>2013-08-04</c:v>
                  </c:pt>
                  <c:pt idx="3">
                    <c:v>2014-08-12</c:v>
                  </c:pt>
                  <c:pt idx="4">
                    <c:v>2013-06-06</c:v>
                  </c:pt>
                  <c:pt idx="5">
                    <c:v>2018-06-25</c:v>
                  </c:pt>
                  <c:pt idx="6">
                    <c:v>2014-08-12</c:v>
                  </c:pt>
                </c:lvl>
                <c:lvl>
                  <c:pt idx="0">
                    <c:v>2019-07-14</c:v>
                  </c:pt>
                  <c:pt idx="1">
                    <c:v>2014-11-05</c:v>
                  </c:pt>
                  <c:pt idx="2">
                    <c:v>2014-08-19</c:v>
                  </c:pt>
                  <c:pt idx="3">
                    <c:v>2018-09-12</c:v>
                  </c:pt>
                  <c:pt idx="4">
                    <c:v>2013-07-22</c:v>
                  </c:pt>
                  <c:pt idx="5">
                    <c:v>2019-07-16</c:v>
                  </c:pt>
                  <c:pt idx="6">
                    <c:v>2020-01-12</c:v>
                  </c:pt>
                </c:lvl>
                <c:lvl>
                  <c:pt idx="0">
                    <c:v> Andy Wilkinson &lt;awilkinson@pivotal.io&gt;</c:v>
                  </c:pt>
                  <c:pt idx="1">
                    <c:v> Dave Syer &lt;david_syer@hotmail.com&gt;</c:v>
                  </c:pt>
                  <c:pt idx="2">
                    <c:v> Dave Syer &lt;dsyer@gopivotal.com&gt;</c:v>
                  </c:pt>
                  <c:pt idx="3">
                    <c:v> Dave Syer &lt;dsyer@pivotal.io&gt;</c:v>
                  </c:pt>
                  <c:pt idx="4">
                    <c:v> Dave Syer &lt;dsyer@vmware.com&gt;</c:v>
                  </c:pt>
                  <c:pt idx="5">
                    <c:v> Madhura Bhave &lt;mbhave@pivotal.io&gt;</c:v>
                  </c:pt>
                  <c:pt idx="6">
                    <c:v> Stephane Nicoll &lt;snicoll@pivotal.io&gt;</c:v>
                  </c:pt>
                </c:lvl>
              </c:multiLvlStrCache>
            </c:multiLvlStrRef>
          </c:cat>
          <c:val>
            <c:numRef>
              <c:f>'Implication détailler'!$E$5:$E$26</c:f>
              <c:numCache>
                <c:formatCode>General</c:formatCode>
                <c:ptCount val="7"/>
                <c:pt idx="0">
                  <c:v>8628</c:v>
                </c:pt>
                <c:pt idx="1">
                  <c:v>4</c:v>
                </c:pt>
                <c:pt idx="2">
                  <c:v>1650</c:v>
                </c:pt>
                <c:pt idx="3">
                  <c:v>35327</c:v>
                </c:pt>
                <c:pt idx="4">
                  <c:v>596</c:v>
                </c:pt>
                <c:pt idx="5">
                  <c:v>13766</c:v>
                </c:pt>
                <c:pt idx="6">
                  <c:v>136580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D42-4DBA-9497-967D21A209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7469055"/>
        <c:axId val="138846287"/>
      </c:barChart>
      <c:catAx>
        <c:axId val="1357469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8846287"/>
        <c:crosses val="autoZero"/>
        <c:auto val="1"/>
        <c:lblAlgn val="ctr"/>
        <c:lblOffset val="100"/>
        <c:noMultiLvlLbl val="0"/>
      </c:catAx>
      <c:valAx>
        <c:axId val="13884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57469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Berlin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A82D08D3949243BACECD1ABB4D2AE6" ma:contentTypeVersion="11" ma:contentTypeDescription="Create a new document." ma:contentTypeScope="" ma:versionID="325d39b3cad5eaee05818bb91d6f7f9b">
  <xsd:schema xmlns:xsd="http://www.w3.org/2001/XMLSchema" xmlns:xs="http://www.w3.org/2001/XMLSchema" xmlns:p="http://schemas.microsoft.com/office/2006/metadata/properties" xmlns:ns3="80242846-f9ad-425c-a3bc-09bdf6551fb1" xmlns:ns4="8ab3222e-66cd-4410-a515-a0302bdfcdff" targetNamespace="http://schemas.microsoft.com/office/2006/metadata/properties" ma:root="true" ma:fieldsID="0f22133e243501604f35a79423562d2c" ns3:_="" ns4:_="">
    <xsd:import namespace="80242846-f9ad-425c-a3bc-09bdf6551fb1"/>
    <xsd:import namespace="8ab3222e-66cd-4410-a515-a0302bdfcd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42846-f9ad-425c-a3bc-09bdf6551f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3222e-66cd-4410-a515-a0302bdfcdf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C27CF-C50F-4DD4-AA37-88066E9968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C9BD31-E32B-482B-84AD-2FA4FFA3D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242846-f9ad-425c-a3bc-09bdf6551fb1"/>
    <ds:schemaRef ds:uri="8ab3222e-66cd-4410-a515-a0302bdfc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AD5D70-82B5-4F99-8382-2C21F563F4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72BF75-46C5-40AE-AD61-C548A5DCF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4444</TotalTime>
  <Pages>11</Pages>
  <Words>1851</Words>
  <Characters>10182</Characters>
  <Application>Microsoft Office Word</Application>
  <DocSecurity>0</DocSecurity>
  <Lines>84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Lambert</dc:creator>
  <cp:keywords/>
  <dc:description/>
  <cp:lastModifiedBy>Nasreddine Salem</cp:lastModifiedBy>
  <cp:revision>37</cp:revision>
  <cp:lastPrinted>2019-12-14T23:44:00Z</cp:lastPrinted>
  <dcterms:created xsi:type="dcterms:W3CDTF">2020-02-17T01:55:00Z</dcterms:created>
  <dcterms:modified xsi:type="dcterms:W3CDTF">2020-02-25T14:23:00Z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0x01010017A82D08D3949243BACECD1ABB4D2AE6</vt:lpwstr>
  </property>
</Properties>
</file>