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8189312" w:displacedByCustomXml="next"/>
    <w:bookmarkStart w:id="1" w:name="_Toc318188327" w:displacedByCustomXml="next"/>
    <w:bookmarkStart w:id="2" w:name="_Toc318188227" w:displacedByCustomXml="next"/>
    <w:sdt>
      <w:sdtPr>
        <w:rPr>
          <w:rFonts w:eastAsiaTheme="minorHAnsi"/>
          <w:color w:val="595959" w:themeColor="text1" w:themeTint="A6"/>
          <w:sz w:val="24"/>
        </w:rPr>
        <w:id w:val="-1595394149"/>
        <w:docPartObj>
          <w:docPartGallery w:val="Cover Pages"/>
          <w:docPartUnique/>
        </w:docPartObj>
      </w:sdtPr>
      <w:sdtEndPr>
        <w:rPr>
          <w:rStyle w:val="Heading1Char"/>
          <w:rFonts w:asciiTheme="majorHAnsi" w:eastAsiaTheme="majorEastAsia" w:hAnsiTheme="majorHAnsi" w:cstheme="majorBidi"/>
          <w:color w:val="00A0B8" w:themeColor="accent1"/>
          <w:sz w:val="30"/>
          <w:szCs w:val="30"/>
        </w:rPr>
      </w:sdtEndPr>
      <w:sdtContent>
        <w:p w:rsidR="00FE6E04" w:rsidRDefault="000A7041">
          <w:pPr>
            <w:pStyle w:val="NoSpacing"/>
            <w:rPr>
              <w:sz w:val="24"/>
            </w:rPr>
          </w:pPr>
          <w:r>
            <w:rPr>
              <w:noProof/>
              <w:lang w:val="en-IN" w:eastAsia="en-IN"/>
            </w:rPr>
            <mc:AlternateContent>
              <mc:Choice Requires="wps">
                <w:drawing>
                  <wp:anchor distT="0" distB="0" distL="114300" distR="114300" simplePos="0" relativeHeight="251660288" behindDoc="0" locked="0" layoutInCell="1" allowOverlap="0" wp14:anchorId="7321BFCD" wp14:editId="70C7FE4D">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079" w:rsidRPr="00441AE1" w:rsidRDefault="000B5079">
                                <w:pPr>
                                  <w:pStyle w:val="ContactInfo"/>
                                </w:pPr>
                                <w:sdt>
                                  <w:sdtPr>
                                    <w:alias w:val="Name"/>
                                    <w:tag w:val=""/>
                                    <w:id w:val="1212157120"/>
                                    <w:placeholder>
                                      <w:docPart w:val="A0B7A888CE844529A9261D3F1B65C44C"/>
                                    </w:placeholder>
                                    <w:dataBinding w:prefixMappings="xmlns:ns0='http://purl.org/dc/elements/1.1/' xmlns:ns1='http://schemas.openxmlformats.org/package/2006/metadata/core-properties' " w:xpath="/ns1:coreProperties[1]/ns0:creator[1]" w:storeItemID="{6C3C8BC8-F283-45AE-878A-BAB7291924A1}"/>
                                    <w:text/>
                                  </w:sdtPr>
                                  <w:sdtContent>
                                    <w:r>
                                      <w:rPr>
                                        <w:lang w:val="en-IN"/>
                                      </w:rPr>
                                      <w:t>Enterprise Software Works</w:t>
                                    </w:r>
                                  </w:sdtContent>
                                </w:sdt>
                                <w:r>
                                  <w:t xml:space="preserve"> | </w:t>
                                </w:r>
                                <w:sdt>
                                  <w:sdtPr>
                                    <w:alias w:val="Course Title"/>
                                    <w:tag w:val=""/>
                                    <w:id w:val="1835415200"/>
                                    <w:placeholder>
                                      <w:docPart w:val="F7A781AFC51D480B8E80318862408AB5"/>
                                    </w:placeholder>
                                    <w:dataBinding w:prefixMappings="xmlns:ns0='http://purl.org/dc/elements/1.1/' xmlns:ns1='http://schemas.openxmlformats.org/package/2006/metadata/core-properties' " w:xpath="/ns1:coreProperties[1]/ns1:keywords[1]" w:storeItemID="{6C3C8BC8-F283-45AE-878A-BAB7291924A1}"/>
                                    <w:text/>
                                  </w:sdtPr>
                                  <w:sdtContent>
                                    <w:r>
                                      <w:t>Nandi Dairy ERP</w:t>
                                    </w:r>
                                  </w:sdtContent>
                                </w:sdt>
                                <w:r>
                                  <w:t xml:space="preserve"> | </w:t>
                                </w:r>
                                <w:sdt>
                                  <w:sdtPr>
                                    <w:alias w:val="Date"/>
                                    <w:tag w:val=""/>
                                    <w:id w:val="-343005878"/>
                                    <w:placeholder>
                                      <w:docPart w:val="6982C6B0537C44EE9BFF373B49416D7A"/>
                                    </w:placeholder>
                                    <w:dataBinding w:prefixMappings="xmlns:ns0='http://schemas.microsoft.com/office/2006/coverPageProps' " w:xpath="/ns0:CoverPageProperties[1]/ns0:PublishDate[1]" w:storeItemID="{55AF091B-3C7A-41E3-B477-F2FDAA23CFDA}"/>
                                    <w:date w:fullDate="2013-03-01T00:00:00Z">
                                      <w:dateFormat w:val="MMMM d, yyyy"/>
                                      <w:lid w:val="en-US"/>
                                      <w:storeMappedDataAs w:val="dateTime"/>
                                      <w:calendar w:val="gregorian"/>
                                    </w:date>
                                  </w:sdtPr>
                                  <w:sdtContent>
                                    <w:r>
                                      <w:t>March 1, 2013</w:t>
                                    </w:r>
                                  </w:sdtContent>
                                </w:sdt>
                                <w: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321BFC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0B5079" w:rsidRPr="00441AE1" w:rsidRDefault="000B5079">
                          <w:pPr>
                            <w:pStyle w:val="ContactInfo"/>
                          </w:pPr>
                          <w:sdt>
                            <w:sdtPr>
                              <w:alias w:val="Name"/>
                              <w:tag w:val=""/>
                              <w:id w:val="1212157120"/>
                              <w:placeholder>
                                <w:docPart w:val="A0B7A888CE844529A9261D3F1B65C44C"/>
                              </w:placeholder>
                              <w:dataBinding w:prefixMappings="xmlns:ns0='http://purl.org/dc/elements/1.1/' xmlns:ns1='http://schemas.openxmlformats.org/package/2006/metadata/core-properties' " w:xpath="/ns1:coreProperties[1]/ns0:creator[1]" w:storeItemID="{6C3C8BC8-F283-45AE-878A-BAB7291924A1}"/>
                              <w:text/>
                            </w:sdtPr>
                            <w:sdtContent>
                              <w:r>
                                <w:rPr>
                                  <w:lang w:val="en-IN"/>
                                </w:rPr>
                                <w:t>Enterprise Software Works</w:t>
                              </w:r>
                            </w:sdtContent>
                          </w:sdt>
                          <w:r>
                            <w:t xml:space="preserve"> | </w:t>
                          </w:r>
                          <w:sdt>
                            <w:sdtPr>
                              <w:alias w:val="Course Title"/>
                              <w:tag w:val=""/>
                              <w:id w:val="1835415200"/>
                              <w:placeholder>
                                <w:docPart w:val="F7A781AFC51D480B8E80318862408AB5"/>
                              </w:placeholder>
                              <w:dataBinding w:prefixMappings="xmlns:ns0='http://purl.org/dc/elements/1.1/' xmlns:ns1='http://schemas.openxmlformats.org/package/2006/metadata/core-properties' " w:xpath="/ns1:coreProperties[1]/ns1:keywords[1]" w:storeItemID="{6C3C8BC8-F283-45AE-878A-BAB7291924A1}"/>
                              <w:text/>
                            </w:sdtPr>
                            <w:sdtContent>
                              <w:r>
                                <w:t>Nandi Dairy ERP</w:t>
                              </w:r>
                            </w:sdtContent>
                          </w:sdt>
                          <w:r>
                            <w:t xml:space="preserve"> | </w:t>
                          </w:r>
                          <w:sdt>
                            <w:sdtPr>
                              <w:alias w:val="Date"/>
                              <w:tag w:val=""/>
                              <w:id w:val="-343005878"/>
                              <w:placeholder>
                                <w:docPart w:val="6982C6B0537C44EE9BFF373B49416D7A"/>
                              </w:placeholder>
                              <w:dataBinding w:prefixMappings="xmlns:ns0='http://schemas.microsoft.com/office/2006/coverPageProps' " w:xpath="/ns0:CoverPageProperties[1]/ns0:PublishDate[1]" w:storeItemID="{55AF091B-3C7A-41E3-B477-F2FDAA23CFDA}"/>
                              <w:date w:fullDate="2013-03-01T00:00:00Z">
                                <w:dateFormat w:val="MMMM d, yyyy"/>
                                <w:lid w:val="en-US"/>
                                <w:storeMappedDataAs w:val="dateTime"/>
                                <w:calendar w:val="gregorian"/>
                              </w:date>
                            </w:sdtPr>
                            <w:sdtContent>
                              <w:r>
                                <w:t>March 1, 2013</w:t>
                              </w:r>
                            </w:sdtContent>
                          </w:sdt>
                          <w:r>
                            <w:t xml:space="preserve">     </w:t>
                          </w:r>
                        </w:p>
                      </w:txbxContent>
                    </v:textbox>
                    <w10:wrap type="square" anchorx="margin" anchory="margin"/>
                  </v:shape>
                </w:pict>
              </mc:Fallback>
            </mc:AlternateContent>
          </w:r>
          <w:r>
            <w:rPr>
              <w:noProof/>
              <w:lang w:val="en-IN" w:eastAsia="en-IN"/>
            </w:rPr>
            <mc:AlternateContent>
              <mc:Choice Requires="wps">
                <w:drawing>
                  <wp:anchor distT="0" distB="0" distL="114300" distR="114300" simplePos="0" relativeHeight="251661312" behindDoc="0" locked="0" layoutInCell="1" allowOverlap="0" wp14:anchorId="4373C04A" wp14:editId="4AA4BB83">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87552579"/>
                                  <w:dataBinding w:prefixMappings="xmlns:ns0='http://purl.org/dc/elements/1.1/' xmlns:ns1='http://schemas.openxmlformats.org/package/2006/metadata/core-properties' " w:xpath="/ns1:coreProperties[1]/ns0:title[1]" w:storeItemID="{6C3C8BC8-F283-45AE-878A-BAB7291924A1}"/>
                                  <w:text/>
                                </w:sdtPr>
                                <w:sdtContent>
                                  <w:p w:rsidR="000B5079" w:rsidRDefault="000B5079">
                                    <w:pPr>
                                      <w:pStyle w:val="Title"/>
                                    </w:pPr>
                                    <w:r>
                                      <w:t>Nandi Dairy ERP</w:t>
                                    </w:r>
                                  </w:p>
                                </w:sdtContent>
                              </w:sdt>
                              <w:p w:rsidR="000B5079" w:rsidRDefault="000B5079">
                                <w:pPr>
                                  <w:pStyle w:val="Subtitle"/>
                                </w:pPr>
                                <w:sdt>
                                  <w:sdtPr>
                                    <w:alias w:val="Subtitle"/>
                                    <w:tag w:val=""/>
                                    <w:id w:val="-1319335745"/>
                                    <w:dataBinding w:prefixMappings="xmlns:ns0='http://purl.org/dc/elements/1.1/' xmlns:ns1='http://schemas.openxmlformats.org/package/2006/metadata/core-properties' " w:xpath="/ns1:coreProperties[1]/ns0:subject[1]" w:storeItemID="{6C3C8BC8-F283-45AE-878A-BAB7291924A1}"/>
                                    <w:text/>
                                  </w:sdtPr>
                                  <w:sdtContent>
                                    <w:r>
                                      <w:t>Software requirement specification v0.1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373C04A"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87552579"/>
                            <w:dataBinding w:prefixMappings="xmlns:ns0='http://purl.org/dc/elements/1.1/' xmlns:ns1='http://schemas.openxmlformats.org/package/2006/metadata/core-properties' " w:xpath="/ns1:coreProperties[1]/ns0:title[1]" w:storeItemID="{6C3C8BC8-F283-45AE-878A-BAB7291924A1}"/>
                            <w:text/>
                          </w:sdtPr>
                          <w:sdtContent>
                            <w:p w:rsidR="000B5079" w:rsidRDefault="000B5079">
                              <w:pPr>
                                <w:pStyle w:val="Title"/>
                              </w:pPr>
                              <w:r>
                                <w:t>Nandi Dairy ERP</w:t>
                              </w:r>
                            </w:p>
                          </w:sdtContent>
                        </w:sdt>
                        <w:p w:rsidR="000B5079" w:rsidRDefault="000B5079">
                          <w:pPr>
                            <w:pStyle w:val="Subtitle"/>
                          </w:pPr>
                          <w:sdt>
                            <w:sdtPr>
                              <w:alias w:val="Subtitle"/>
                              <w:tag w:val=""/>
                              <w:id w:val="-1319335745"/>
                              <w:dataBinding w:prefixMappings="xmlns:ns0='http://purl.org/dc/elements/1.1/' xmlns:ns1='http://schemas.openxmlformats.org/package/2006/metadata/core-properties' " w:xpath="/ns1:coreProperties[1]/ns0:subject[1]" w:storeItemID="{6C3C8BC8-F283-45AE-878A-BAB7291924A1}"/>
                              <w:text/>
                            </w:sdtPr>
                            <w:sdtContent>
                              <w:r>
                                <w:t>Software requirement specification v0.1</w:t>
                              </w:r>
                            </w:sdtContent>
                          </w:sdt>
                        </w:p>
                      </w:txbxContent>
                    </v:textbox>
                    <w10:wrap type="square" anchorx="margin" anchory="margin"/>
                  </v:shape>
                </w:pict>
              </mc:Fallback>
            </mc:AlternateContent>
          </w:r>
        </w:p>
        <w:p w:rsidR="00FE6E04" w:rsidRDefault="000A7041">
          <w:pPr>
            <w:rPr>
              <w:rStyle w:val="Heading1Char"/>
            </w:rPr>
          </w:pPr>
          <w:r>
            <w:rPr>
              <w:rStyle w:val="Heading1Char"/>
            </w:rPr>
            <w:br w:type="page"/>
          </w:r>
        </w:p>
      </w:sdtContent>
    </w:sdt>
    <w:bookmarkEnd w:id="2"/>
    <w:bookmarkEnd w:id="1"/>
    <w:bookmarkEnd w:id="0"/>
    <w:p w:rsidR="00FE6E04" w:rsidRDefault="00441FCA" w:rsidP="001B1DBE">
      <w:pPr>
        <w:pStyle w:val="Heading1"/>
        <w:rPr>
          <w:rStyle w:val="Heading1Char"/>
        </w:rPr>
      </w:pPr>
      <w:r>
        <w:rPr>
          <w:noProof/>
          <w:lang w:val="en-IN" w:eastAsia="en-IN"/>
        </w:rPr>
        <w:lastRenderedPageBreak/>
        <w:drawing>
          <wp:anchor distT="0" distB="0" distL="114300" distR="114300" simplePos="0" relativeHeight="251659264" behindDoc="1" locked="0" layoutInCell="1" allowOverlap="0" wp14:anchorId="2CBA6842" wp14:editId="063E7363">
            <wp:simplePos x="0" y="0"/>
            <wp:positionH relativeFrom="margin">
              <wp:posOffset>-47625</wp:posOffset>
            </wp:positionH>
            <wp:positionV relativeFrom="margin">
              <wp:posOffset>-20737830</wp:posOffset>
            </wp:positionV>
            <wp:extent cx="5534025" cy="6057900"/>
            <wp:effectExtent l="266700" t="266700" r="276225" b="2667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34025" cy="60579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1B1DBE">
        <w:rPr>
          <w:rStyle w:val="Heading1Char"/>
        </w:rPr>
        <w:t>Introduction</w:t>
      </w:r>
      <w:r w:rsidR="00E50DD1">
        <w:rPr>
          <w:rStyle w:val="Heading1Char"/>
        </w:rPr>
        <w:fldChar w:fldCharType="begin"/>
      </w:r>
      <w:r w:rsidR="00E50DD1">
        <w:instrText xml:space="preserve"> XE "</w:instrText>
      </w:r>
      <w:r w:rsidR="00E50DD1" w:rsidRPr="009A6CC8">
        <w:rPr>
          <w:rStyle w:val="Heading1Char"/>
        </w:rPr>
        <w:instrText>Introduction</w:instrText>
      </w:r>
      <w:r w:rsidR="00E50DD1">
        <w:instrText xml:space="preserve">" </w:instrText>
      </w:r>
      <w:r w:rsidR="00E50DD1">
        <w:rPr>
          <w:rStyle w:val="Heading1Char"/>
        </w:rPr>
        <w:fldChar w:fldCharType="end"/>
      </w:r>
    </w:p>
    <w:p w:rsidR="007E2B01" w:rsidRPr="007E2B01" w:rsidRDefault="007E2B01" w:rsidP="007E2B01">
      <w:pPr>
        <w:jc w:val="both"/>
      </w:pPr>
      <w:r w:rsidRPr="007E2B01">
        <w:t>Nandi Milk Products Pvt. Ltd. was incorporated in the year 1997, under the aegis of Sri. S.P.Y Reddy, Founder Chairman, Nandi Group of Companies. The company initially started procurement of milk from nearby district and marketed it under the brand of Nandi.</w:t>
      </w:r>
    </w:p>
    <w:p w:rsidR="007E2B01" w:rsidRPr="007E2B01" w:rsidRDefault="007E2B01" w:rsidP="007E2B01">
      <w:pPr>
        <w:jc w:val="both"/>
      </w:pPr>
      <w:r w:rsidRPr="007E2B01">
        <w:t>Over the decades the company has grown and has presence in Tamil Nadu, Karnataka. The company is equipped with state of art processing machinery and has sophisticated laboratory to process and check the quality of the milk. The company is known for providing high quality milk and milk products.</w:t>
      </w:r>
    </w:p>
    <w:p w:rsidR="007E2B01" w:rsidRPr="007E2B01" w:rsidRDefault="007E2B01" w:rsidP="007E2B01">
      <w:pPr>
        <w:jc w:val="both"/>
      </w:pPr>
      <w:r w:rsidRPr="007E2B01">
        <w:t>The company</w:t>
      </w:r>
      <w:r w:rsidRPr="007E2B01">
        <w:rPr>
          <w:rFonts w:ascii="Times New Roman" w:hAnsi="Times New Roman" w:cs="Times New Roman"/>
        </w:rPr>
        <w:t>′</w:t>
      </w:r>
      <w:r w:rsidRPr="007E2B01">
        <w:t>s main processing center is located in Nandyal, Kurnool District. It also operates multiple processing centers in the state.</w:t>
      </w:r>
    </w:p>
    <w:p w:rsidR="00A4142D" w:rsidRPr="007E2B01" w:rsidRDefault="00A4142D" w:rsidP="005C1DB3">
      <w:pPr>
        <w:jc w:val="both"/>
      </w:pPr>
      <w:r w:rsidRPr="007E2B01">
        <w:t>Nandi Dairy has identified a need to develop “Dairy ERP” software application, which enables Nandi Dairy xxx. This software application will help Procurement Managers, Chilling Center Managers, Processing Managers, Production Managers, Sales Manages, Store Managers, Inventory Managers</w:t>
      </w:r>
      <w:r w:rsidR="0002369E" w:rsidRPr="007E2B01">
        <w:t>, Financial</w:t>
      </w:r>
      <w:r w:rsidRPr="007E2B01">
        <w:t xml:space="preserve"> Managers, Support Staff, Marketing</w:t>
      </w:r>
      <w:r w:rsidR="0001391D" w:rsidRPr="007E2B01">
        <w:t>, Customers</w:t>
      </w:r>
      <w:r w:rsidRPr="007E2B01">
        <w:t xml:space="preserve"> and various other departments involved in the </w:t>
      </w:r>
      <w:r w:rsidR="0002369E" w:rsidRPr="007E2B01">
        <w:t>Nandi Dairy</w:t>
      </w:r>
      <w:r w:rsidRPr="007E2B01">
        <w:t xml:space="preserve"> business process. This solution will act as an “</w:t>
      </w:r>
      <w:r w:rsidR="0001391D" w:rsidRPr="007E2B01">
        <w:t>Internet/Intranet</w:t>
      </w:r>
      <w:r w:rsidRPr="007E2B01">
        <w:t xml:space="preserve"> application” to automate the business process to a large extent. </w:t>
      </w:r>
    </w:p>
    <w:p w:rsidR="00A4142D" w:rsidRPr="007E2B01" w:rsidRDefault="00A4142D" w:rsidP="00735D9F">
      <w:pPr>
        <w:jc w:val="both"/>
      </w:pPr>
      <w:r w:rsidRPr="007E2B01">
        <w:t xml:space="preserve">Based on series of discussions we had with the </w:t>
      </w:r>
      <w:r w:rsidR="0060380C" w:rsidRPr="007E2B01">
        <w:t>Nandi Dairy</w:t>
      </w:r>
      <w:r w:rsidRPr="007E2B01">
        <w:t xml:space="preserve"> team, we understand the criticality of </w:t>
      </w:r>
      <w:r w:rsidR="0060380C" w:rsidRPr="007E2B01">
        <w:t>DairyERP</w:t>
      </w:r>
      <w:r w:rsidRPr="007E2B01">
        <w:t xml:space="preserve"> to </w:t>
      </w:r>
      <w:r w:rsidR="0060380C" w:rsidRPr="007E2B01">
        <w:t>Nandi Dairy</w:t>
      </w:r>
      <w:r w:rsidRPr="007E2B01">
        <w:t xml:space="preserve"> business.</w:t>
      </w:r>
    </w:p>
    <w:p w:rsidR="00A4142D" w:rsidRPr="00A4142D" w:rsidRDefault="00A4142D" w:rsidP="00735D9F">
      <w:pPr>
        <w:jc w:val="both"/>
      </w:pPr>
      <w:r w:rsidRPr="00A4142D">
        <w:t xml:space="preserve">Some of the objectives that </w:t>
      </w:r>
      <w:r w:rsidR="00547DB1">
        <w:t>DairyERP</w:t>
      </w:r>
      <w:r w:rsidRPr="00A4142D">
        <w:t xml:space="preserve"> will help </w:t>
      </w:r>
      <w:r w:rsidR="00124FBF">
        <w:t xml:space="preserve">to </w:t>
      </w:r>
      <w:r w:rsidRPr="00A4142D">
        <w:t>achieve are:-</w:t>
      </w:r>
    </w:p>
    <w:p w:rsidR="00A4142D" w:rsidRPr="00E658AC" w:rsidRDefault="00A4142D" w:rsidP="00A4142D">
      <w:pPr>
        <w:pStyle w:val="ListParagraph"/>
        <w:numPr>
          <w:ilvl w:val="0"/>
          <w:numId w:val="7"/>
        </w:numPr>
        <w:rPr>
          <w:rFonts w:asciiTheme="minorHAnsi" w:hAnsiTheme="minorHAnsi"/>
          <w:color w:val="595959" w:themeColor="text1" w:themeTint="A6"/>
          <w:sz w:val="20"/>
          <w:szCs w:val="20"/>
        </w:rPr>
      </w:pPr>
      <w:r w:rsidRPr="00E658AC">
        <w:rPr>
          <w:rFonts w:asciiTheme="minorHAnsi" w:hAnsiTheme="minorHAnsi"/>
          <w:color w:val="595959" w:themeColor="text1" w:themeTint="A6"/>
          <w:sz w:val="20"/>
          <w:szCs w:val="20"/>
        </w:rPr>
        <w:t xml:space="preserve">To automate the current business process at </w:t>
      </w:r>
      <w:r w:rsidR="00E658AC">
        <w:rPr>
          <w:rFonts w:asciiTheme="minorHAnsi" w:hAnsiTheme="minorHAnsi"/>
          <w:color w:val="595959" w:themeColor="text1" w:themeTint="A6"/>
          <w:sz w:val="20"/>
          <w:szCs w:val="20"/>
        </w:rPr>
        <w:t>Nandi Dairy</w:t>
      </w:r>
      <w:r w:rsidR="00172F71">
        <w:rPr>
          <w:rFonts w:asciiTheme="minorHAnsi" w:hAnsiTheme="minorHAnsi"/>
          <w:color w:val="595959" w:themeColor="text1" w:themeTint="A6"/>
          <w:sz w:val="20"/>
          <w:szCs w:val="20"/>
        </w:rPr>
        <w:t xml:space="preserve"> to </w:t>
      </w:r>
      <w:r w:rsidR="00C63BFE">
        <w:rPr>
          <w:rFonts w:asciiTheme="minorHAnsi" w:hAnsiTheme="minorHAnsi"/>
          <w:color w:val="595959" w:themeColor="text1" w:themeTint="A6"/>
          <w:sz w:val="20"/>
          <w:szCs w:val="20"/>
        </w:rPr>
        <w:t>improve the efficiency of business process</w:t>
      </w:r>
      <w:r w:rsidRPr="00E658AC">
        <w:rPr>
          <w:rFonts w:asciiTheme="minorHAnsi" w:hAnsiTheme="minorHAnsi"/>
          <w:color w:val="595959" w:themeColor="text1" w:themeTint="A6"/>
          <w:sz w:val="20"/>
          <w:szCs w:val="20"/>
        </w:rPr>
        <w:t>.</w:t>
      </w:r>
    </w:p>
    <w:p w:rsidR="00A4142D" w:rsidRPr="00E658AC" w:rsidRDefault="00A4142D" w:rsidP="00A4142D">
      <w:pPr>
        <w:pStyle w:val="ListParagraph"/>
        <w:numPr>
          <w:ilvl w:val="0"/>
          <w:numId w:val="7"/>
        </w:numPr>
        <w:rPr>
          <w:rFonts w:asciiTheme="minorHAnsi" w:hAnsiTheme="minorHAnsi"/>
          <w:color w:val="595959" w:themeColor="text1" w:themeTint="A6"/>
          <w:sz w:val="20"/>
          <w:szCs w:val="20"/>
        </w:rPr>
      </w:pPr>
      <w:r w:rsidRPr="00E658AC">
        <w:rPr>
          <w:rFonts w:asciiTheme="minorHAnsi" w:hAnsiTheme="minorHAnsi"/>
          <w:color w:val="595959" w:themeColor="text1" w:themeTint="A6"/>
          <w:sz w:val="20"/>
          <w:szCs w:val="20"/>
        </w:rPr>
        <w:t>Provide necessary reports to empower business growth</w:t>
      </w:r>
    </w:p>
    <w:p w:rsidR="00A4142D" w:rsidRDefault="00A4142D" w:rsidP="00A4142D">
      <w:pPr>
        <w:pStyle w:val="ListParagraph"/>
        <w:numPr>
          <w:ilvl w:val="0"/>
          <w:numId w:val="7"/>
        </w:numPr>
        <w:rPr>
          <w:rFonts w:asciiTheme="minorHAnsi" w:hAnsiTheme="minorHAnsi"/>
          <w:color w:val="595959" w:themeColor="text1" w:themeTint="A6"/>
          <w:sz w:val="20"/>
          <w:szCs w:val="20"/>
        </w:rPr>
      </w:pPr>
      <w:r w:rsidRPr="00E658AC">
        <w:rPr>
          <w:rFonts w:asciiTheme="minorHAnsi" w:hAnsiTheme="minorHAnsi"/>
          <w:color w:val="595959" w:themeColor="text1" w:themeTint="A6"/>
          <w:sz w:val="20"/>
          <w:szCs w:val="20"/>
        </w:rPr>
        <w:t xml:space="preserve">The proposed solution will seamlessly fit in to the </w:t>
      </w:r>
      <w:r w:rsidR="00192CAA">
        <w:rPr>
          <w:rFonts w:asciiTheme="minorHAnsi" w:hAnsiTheme="minorHAnsi"/>
          <w:color w:val="595959" w:themeColor="text1" w:themeTint="A6"/>
          <w:sz w:val="20"/>
          <w:szCs w:val="20"/>
        </w:rPr>
        <w:t>Nandi Dairy Internet/</w:t>
      </w:r>
      <w:r w:rsidRPr="00E658AC">
        <w:rPr>
          <w:rFonts w:asciiTheme="minorHAnsi" w:hAnsiTheme="minorHAnsi"/>
          <w:color w:val="595959" w:themeColor="text1" w:themeTint="A6"/>
          <w:sz w:val="20"/>
          <w:szCs w:val="20"/>
        </w:rPr>
        <w:t xml:space="preserve">Intranet. </w:t>
      </w:r>
    </w:p>
    <w:p w:rsidR="00062E4D" w:rsidRDefault="00062E4D" w:rsidP="00062E4D"/>
    <w:p w:rsidR="00062E4D" w:rsidRDefault="00062E4D" w:rsidP="00062E4D"/>
    <w:p w:rsidR="00140D24" w:rsidRDefault="00140D24" w:rsidP="00062E4D"/>
    <w:p w:rsidR="00140D24" w:rsidRDefault="00140D24" w:rsidP="00062E4D"/>
    <w:p w:rsidR="00140D24" w:rsidRDefault="00140D24" w:rsidP="00062E4D"/>
    <w:p w:rsidR="00140D24" w:rsidRDefault="00140D24" w:rsidP="00062E4D"/>
    <w:p w:rsidR="00140D24" w:rsidRDefault="00140D24" w:rsidP="00062E4D"/>
    <w:p w:rsidR="00140D24" w:rsidRPr="00062E4D" w:rsidRDefault="00140D24" w:rsidP="00062E4D"/>
    <w:p w:rsidR="004957D8" w:rsidRPr="00145146" w:rsidRDefault="004957D8" w:rsidP="00145146">
      <w:pPr>
        <w:pStyle w:val="Heading1"/>
        <w:rPr>
          <w:rStyle w:val="Heading1Char"/>
        </w:rPr>
      </w:pPr>
      <w:r w:rsidRPr="00145146">
        <w:rPr>
          <w:rStyle w:val="Heading1Char"/>
        </w:rPr>
        <w:lastRenderedPageBreak/>
        <w:t>Administration</w:t>
      </w:r>
      <w:r w:rsidR="00E50DD1" w:rsidRPr="00145146">
        <w:rPr>
          <w:rStyle w:val="Heading1Char"/>
        </w:rPr>
        <w:fldChar w:fldCharType="begin"/>
      </w:r>
      <w:r w:rsidR="00E50DD1" w:rsidRPr="00145146">
        <w:instrText xml:space="preserve"> XE "</w:instrText>
      </w:r>
      <w:r w:rsidR="00E50DD1" w:rsidRPr="00145146">
        <w:rPr>
          <w:rStyle w:val="Heading1Char"/>
        </w:rPr>
        <w:instrText>Administration</w:instrText>
      </w:r>
      <w:r w:rsidR="00E50DD1" w:rsidRPr="00145146">
        <w:instrText xml:space="preserve">" </w:instrText>
      </w:r>
      <w:r w:rsidR="00E50DD1" w:rsidRPr="00145146">
        <w:rPr>
          <w:rStyle w:val="Heading1Char"/>
        </w:rPr>
        <w:fldChar w:fldCharType="end"/>
      </w:r>
      <w:r w:rsidRPr="00145146">
        <w:rPr>
          <w:rStyle w:val="Heading1Char"/>
        </w:rPr>
        <w:t xml:space="preserve"> </w:t>
      </w:r>
    </w:p>
    <w:p w:rsidR="00140D24" w:rsidRDefault="00DC6CCE" w:rsidP="00140D24">
      <w:r>
        <w:t xml:space="preserve">Administration Module </w:t>
      </w:r>
      <w:r w:rsidR="007266E6">
        <w:t xml:space="preserve">helps to set up </w:t>
      </w:r>
    </w:p>
    <w:p w:rsidR="002C4782" w:rsidRDefault="00145146" w:rsidP="00145146">
      <w:pPr>
        <w:pStyle w:val="Heading2"/>
        <w:tabs>
          <w:tab w:val="left" w:pos="2130"/>
        </w:tabs>
      </w:pPr>
      <w:r>
        <w:t>Chilling Center</w:t>
      </w:r>
      <w:r>
        <w:tab/>
      </w:r>
    </w:p>
    <w:p w:rsidR="00145146" w:rsidRDefault="00C760CB" w:rsidP="00C760CB">
      <w:pPr>
        <w:jc w:val="both"/>
      </w:pPr>
      <w:r>
        <w:t>Nandi Dairy have various fully owned &amp; operated chilling centers spread across various districts in Andhra Pradesh. The Main business process of chilling center is to collect milk from associated routes, perform qualitative &amp; quantitative analysis, keep milk hygiene, maintain milk temperature using cooling technologies and deliver milk to processing plant.</w:t>
      </w:r>
    </w:p>
    <w:p w:rsidR="00C760CB" w:rsidRDefault="00CE0924" w:rsidP="00C760CB">
      <w:pPr>
        <w:jc w:val="both"/>
      </w:pPr>
      <w:r>
        <w:t>DairyERP provide follow</w:t>
      </w:r>
      <w:r w:rsidR="001C446F">
        <w:t xml:space="preserve">ing features </w:t>
      </w:r>
      <w:r>
        <w:t>to maintain chilling centers information as below</w:t>
      </w:r>
    </w:p>
    <w:p w:rsidR="00547A4D" w:rsidRPr="009060DD" w:rsidRDefault="007978D7" w:rsidP="004D4BA7">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CE0924" w:rsidRPr="009060DD">
        <w:rPr>
          <w:rFonts w:asciiTheme="minorHAnsi" w:hAnsiTheme="minorHAnsi"/>
          <w:color w:val="595959" w:themeColor="text1" w:themeTint="A6"/>
          <w:sz w:val="20"/>
          <w:szCs w:val="20"/>
        </w:rPr>
        <w:t>Chilling Center</w:t>
      </w:r>
    </w:p>
    <w:p w:rsidR="00CE0924" w:rsidRDefault="00CE0924" w:rsidP="009060DD">
      <w:pPr>
        <w:pStyle w:val="ListParagraph"/>
        <w:numPr>
          <w:ilvl w:val="0"/>
          <w:numId w:val="10"/>
        </w:numPr>
        <w:rPr>
          <w:rFonts w:asciiTheme="minorHAnsi" w:hAnsiTheme="minorHAnsi"/>
          <w:color w:val="595959" w:themeColor="text1" w:themeTint="A6"/>
          <w:sz w:val="20"/>
          <w:szCs w:val="20"/>
        </w:rPr>
      </w:pPr>
      <w:r w:rsidRPr="009060DD">
        <w:rPr>
          <w:rFonts w:asciiTheme="minorHAnsi" w:hAnsiTheme="minorHAnsi"/>
          <w:color w:val="595959" w:themeColor="text1" w:themeTint="A6"/>
          <w:sz w:val="20"/>
          <w:szCs w:val="20"/>
        </w:rPr>
        <w:t>Chilling Center List</w:t>
      </w:r>
    </w:p>
    <w:p w:rsidR="006F38C2" w:rsidRDefault="006F38C2" w:rsidP="006F38C2">
      <w:pPr>
        <w:pStyle w:val="ListParagraph"/>
        <w:rPr>
          <w:rFonts w:asciiTheme="minorHAnsi" w:hAnsiTheme="minorHAnsi"/>
          <w:color w:val="595959" w:themeColor="text1" w:themeTint="A6"/>
          <w:sz w:val="20"/>
          <w:szCs w:val="20"/>
        </w:rPr>
      </w:pPr>
    </w:p>
    <w:p w:rsidR="006F38C2" w:rsidRDefault="007978D7" w:rsidP="006F38C2">
      <w:pPr>
        <w:pStyle w:val="Heading3"/>
      </w:pPr>
      <w:r>
        <w:t xml:space="preserve">Add </w:t>
      </w:r>
      <w:r w:rsidR="006F38C2">
        <w:t>Chilling Center</w:t>
      </w:r>
    </w:p>
    <w:p w:rsidR="003B29A0" w:rsidRDefault="003B29A0" w:rsidP="006F38C2">
      <w:r>
        <w:t xml:space="preserve">Add </w:t>
      </w:r>
      <w:r w:rsidR="00D841D2">
        <w:t xml:space="preserve">Chilling </w:t>
      </w:r>
      <w:r>
        <w:t xml:space="preserve">Center feature </w:t>
      </w:r>
      <w:r w:rsidR="00152A4D">
        <w:t>helps to cr</w:t>
      </w:r>
      <w:r w:rsidR="007978D7">
        <w:t>e</w:t>
      </w:r>
      <w:r w:rsidR="00152A4D">
        <w:t>ate</w:t>
      </w:r>
      <w:r w:rsidR="007978D7">
        <w:t xml:space="preserve"> new chilling center</w:t>
      </w:r>
      <w:r w:rsidR="003C72B1">
        <w:t>.</w:t>
      </w:r>
    </w:p>
    <w:tbl>
      <w:tblPr>
        <w:tblW w:w="9240" w:type="dxa"/>
        <w:tblLook w:val="04A0" w:firstRow="1" w:lastRow="0" w:firstColumn="1" w:lastColumn="0" w:noHBand="0" w:noVBand="1"/>
      </w:tblPr>
      <w:tblGrid>
        <w:gridCol w:w="2420"/>
        <w:gridCol w:w="1120"/>
        <w:gridCol w:w="882"/>
        <w:gridCol w:w="1257"/>
        <w:gridCol w:w="3880"/>
      </w:tblGrid>
      <w:tr w:rsidR="00AD182D" w:rsidRPr="00AD182D" w:rsidTr="00AD182D">
        <w:trPr>
          <w:trHeight w:val="300"/>
        </w:trPr>
        <w:tc>
          <w:tcPr>
            <w:tcW w:w="242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AD182D" w:rsidRPr="00AD182D" w:rsidRDefault="00AD182D" w:rsidP="00AD182D">
            <w:pPr>
              <w:spacing w:before="0" w:after="0" w:line="240" w:lineRule="auto"/>
              <w:rPr>
                <w:rFonts w:ascii="Constantia" w:eastAsia="Times New Roman" w:hAnsi="Constantia" w:cs="Calibri"/>
                <w:b/>
                <w:bCs/>
                <w:color w:val="595959"/>
                <w:lang w:val="en-IN" w:eastAsia="en-IN"/>
              </w:rPr>
            </w:pPr>
            <w:r w:rsidRPr="00AD182D">
              <w:rPr>
                <w:rFonts w:ascii="Constantia" w:eastAsia="Times New Roman" w:hAnsi="Constantia" w:cs="Calibri"/>
                <w:b/>
                <w:bCs/>
                <w:color w:val="595959"/>
                <w:lang w:val="en-IN" w:eastAsia="en-IN"/>
              </w:rPr>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AD182D" w:rsidRPr="00AD182D" w:rsidRDefault="00AD182D" w:rsidP="00AD182D">
            <w:pPr>
              <w:spacing w:before="0" w:after="0" w:line="240" w:lineRule="auto"/>
              <w:rPr>
                <w:rFonts w:ascii="Constantia" w:eastAsia="Times New Roman" w:hAnsi="Constantia" w:cs="Calibri"/>
                <w:b/>
                <w:bCs/>
                <w:color w:val="595959"/>
                <w:lang w:val="en-IN" w:eastAsia="en-IN"/>
              </w:rPr>
            </w:pPr>
            <w:r w:rsidRPr="00AD182D">
              <w:rPr>
                <w:rFonts w:ascii="Constantia" w:eastAsia="Times New Roman" w:hAnsi="Constantia" w:cs="Calibri"/>
                <w:b/>
                <w:bCs/>
                <w:color w:val="595959"/>
                <w:lang w:val="en-IN" w:eastAsia="en-IN"/>
              </w:rPr>
              <w:t>Type</w:t>
            </w:r>
          </w:p>
        </w:tc>
        <w:tc>
          <w:tcPr>
            <w:tcW w:w="740" w:type="dxa"/>
            <w:tcBorders>
              <w:top w:val="single" w:sz="4" w:space="0" w:color="auto"/>
              <w:left w:val="nil"/>
              <w:bottom w:val="single" w:sz="4" w:space="0" w:color="auto"/>
              <w:right w:val="single" w:sz="4" w:space="0" w:color="auto"/>
            </w:tcBorders>
            <w:shd w:val="clear" w:color="000000" w:fill="D8E4BC"/>
            <w:noWrap/>
            <w:vAlign w:val="bottom"/>
            <w:hideMark/>
          </w:tcPr>
          <w:p w:rsidR="00AD182D" w:rsidRPr="00AD182D" w:rsidRDefault="00AD182D" w:rsidP="00AD182D">
            <w:pPr>
              <w:spacing w:before="0" w:after="0" w:line="240" w:lineRule="auto"/>
              <w:rPr>
                <w:rFonts w:ascii="Constantia" w:eastAsia="Times New Roman" w:hAnsi="Constantia" w:cs="Calibri"/>
                <w:b/>
                <w:bCs/>
                <w:color w:val="595959"/>
                <w:lang w:val="en-IN" w:eastAsia="en-IN"/>
              </w:rPr>
            </w:pPr>
            <w:r w:rsidRPr="00AD182D">
              <w:rPr>
                <w:rFonts w:ascii="Constantia" w:eastAsia="Times New Roman" w:hAnsi="Constantia" w:cs="Calibri"/>
                <w:b/>
                <w:bCs/>
                <w:color w:val="595959"/>
                <w:lang w:val="en-IN" w:eastAsia="en-IN"/>
              </w:rPr>
              <w:t>Length</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AD182D" w:rsidRPr="00AD182D" w:rsidRDefault="00AD182D" w:rsidP="00AD182D">
            <w:pPr>
              <w:spacing w:before="0" w:after="0" w:line="240" w:lineRule="auto"/>
              <w:rPr>
                <w:rFonts w:ascii="Constantia" w:eastAsia="Times New Roman" w:hAnsi="Constantia" w:cs="Calibri"/>
                <w:b/>
                <w:bCs/>
                <w:color w:val="595959"/>
                <w:lang w:val="en-IN" w:eastAsia="en-IN"/>
              </w:rPr>
            </w:pPr>
            <w:r w:rsidRPr="00AD182D">
              <w:rPr>
                <w:rFonts w:ascii="Constantia" w:eastAsia="Times New Roman" w:hAnsi="Constantia" w:cs="Calibri"/>
                <w:b/>
                <w:bCs/>
                <w:color w:val="595959"/>
                <w:lang w:val="en-IN" w:eastAsia="en-IN"/>
              </w:rPr>
              <w:t>Mandatory</w:t>
            </w:r>
          </w:p>
        </w:tc>
        <w:tc>
          <w:tcPr>
            <w:tcW w:w="3880" w:type="dxa"/>
            <w:tcBorders>
              <w:top w:val="single" w:sz="4" w:space="0" w:color="auto"/>
              <w:left w:val="nil"/>
              <w:bottom w:val="single" w:sz="4" w:space="0" w:color="auto"/>
              <w:right w:val="single" w:sz="4" w:space="0" w:color="auto"/>
            </w:tcBorders>
            <w:shd w:val="clear" w:color="000000" w:fill="D8E4BC"/>
            <w:noWrap/>
            <w:vAlign w:val="bottom"/>
            <w:hideMark/>
          </w:tcPr>
          <w:p w:rsidR="00AD182D" w:rsidRPr="00AD182D" w:rsidRDefault="00AD182D" w:rsidP="00AD182D">
            <w:pPr>
              <w:spacing w:before="0" w:after="0" w:line="240" w:lineRule="auto"/>
              <w:rPr>
                <w:rFonts w:ascii="Constantia" w:eastAsia="Times New Roman" w:hAnsi="Constantia" w:cs="Calibri"/>
                <w:b/>
                <w:bCs/>
                <w:color w:val="595959"/>
                <w:lang w:val="en-IN" w:eastAsia="en-IN"/>
              </w:rPr>
            </w:pPr>
            <w:r w:rsidRPr="00AD182D">
              <w:rPr>
                <w:rFonts w:ascii="Constantia" w:eastAsia="Times New Roman" w:hAnsi="Constantia" w:cs="Calibri"/>
                <w:b/>
                <w:bCs/>
                <w:color w:val="595959"/>
                <w:lang w:val="en-IN" w:eastAsia="en-IN"/>
              </w:rPr>
              <w:t>Comments</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Chilling Center Name</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Unique Name Validation</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Capacity</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UOM</w:t>
            </w:r>
            <w:bookmarkStart w:id="3" w:name="_GoBack"/>
            <w:bookmarkEnd w:id="3"/>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KGs, Litres, Other?</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Primary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Fixed Line, Mobile Other?</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Email Validation</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Secondary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Fixed Line, Mobile Other?</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Email Validation</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Address</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center"/>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Address Line1</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Y</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at least address line 1 is mandatory</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Address Line2</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Address Line3</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City</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State</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r w:rsidR="00AD182D" w:rsidRPr="00AD182D" w:rsidTr="00AD182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Zip Code</w:t>
            </w:r>
          </w:p>
        </w:tc>
        <w:tc>
          <w:tcPr>
            <w:tcW w:w="112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AD182D" w:rsidRPr="00AD182D" w:rsidRDefault="00AD182D" w:rsidP="00AD182D">
            <w:pPr>
              <w:spacing w:before="0" w:after="0" w:line="240" w:lineRule="auto"/>
              <w:rPr>
                <w:rFonts w:ascii="Constantia" w:eastAsia="Times New Roman" w:hAnsi="Constantia" w:cs="Calibri"/>
                <w:color w:val="595959"/>
                <w:lang w:val="en-IN" w:eastAsia="en-IN"/>
              </w:rPr>
            </w:pPr>
            <w:r w:rsidRPr="00AD182D">
              <w:rPr>
                <w:rFonts w:ascii="Constantia" w:eastAsia="Times New Roman" w:hAnsi="Constantia" w:cs="Calibri"/>
                <w:color w:val="595959"/>
                <w:lang w:val="en-IN" w:eastAsia="en-IN"/>
              </w:rPr>
              <w:t> </w:t>
            </w:r>
          </w:p>
        </w:tc>
      </w:tr>
    </w:tbl>
    <w:p w:rsidR="00344195" w:rsidRDefault="00344195" w:rsidP="006F38C2"/>
    <w:p w:rsidR="00434654" w:rsidRDefault="00026828" w:rsidP="00026828">
      <w:pPr>
        <w:pStyle w:val="Heading3"/>
      </w:pPr>
      <w:r>
        <w:lastRenderedPageBreak/>
        <w:t>Chilling Center List</w:t>
      </w:r>
    </w:p>
    <w:p w:rsidR="00026828" w:rsidRDefault="00026828" w:rsidP="008166E7">
      <w:pPr>
        <w:jc w:val="both"/>
      </w:pPr>
      <w:r>
        <w:t>Chilling Center List feature to list all the chilling centers and provide a navigation to each chilling center to view/edit/update/delete existing chilling center information.</w:t>
      </w:r>
    </w:p>
    <w:tbl>
      <w:tblPr>
        <w:tblW w:w="9560" w:type="dxa"/>
        <w:tblLook w:val="04A0" w:firstRow="1" w:lastRow="0" w:firstColumn="1" w:lastColumn="0" w:noHBand="0" w:noVBand="1"/>
      </w:tblPr>
      <w:tblGrid>
        <w:gridCol w:w="2680"/>
        <w:gridCol w:w="1120"/>
        <w:gridCol w:w="882"/>
        <w:gridCol w:w="1257"/>
        <w:gridCol w:w="3940"/>
      </w:tblGrid>
      <w:tr w:rsidR="000E030B" w:rsidRPr="000E030B" w:rsidTr="000E030B">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0E030B" w:rsidRPr="000E030B" w:rsidRDefault="000E030B" w:rsidP="000E030B">
            <w:pPr>
              <w:spacing w:before="0" w:after="0" w:line="240" w:lineRule="auto"/>
              <w:rPr>
                <w:rFonts w:ascii="Constantia" w:eastAsia="Times New Roman" w:hAnsi="Constantia" w:cs="Calibri"/>
                <w:b/>
                <w:bCs/>
                <w:color w:val="595959"/>
                <w:lang w:val="en-IN" w:eastAsia="en-IN"/>
              </w:rPr>
            </w:pPr>
            <w:r w:rsidRPr="000E030B">
              <w:rPr>
                <w:rFonts w:ascii="Constantia" w:eastAsia="Times New Roman" w:hAnsi="Constantia" w:cs="Calibri"/>
                <w:b/>
                <w:bCs/>
                <w:color w:val="595959"/>
                <w:lang w:val="en-IN" w:eastAsia="en-IN"/>
              </w:rPr>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0E030B" w:rsidRPr="000E030B" w:rsidRDefault="000E030B" w:rsidP="000E030B">
            <w:pPr>
              <w:spacing w:before="0" w:after="0" w:line="240" w:lineRule="auto"/>
              <w:rPr>
                <w:rFonts w:ascii="Constantia" w:eastAsia="Times New Roman" w:hAnsi="Constantia" w:cs="Calibri"/>
                <w:b/>
                <w:bCs/>
                <w:color w:val="595959"/>
                <w:lang w:val="en-IN" w:eastAsia="en-IN"/>
              </w:rPr>
            </w:pPr>
            <w:r w:rsidRPr="000E030B">
              <w:rPr>
                <w:rFonts w:ascii="Constantia" w:eastAsia="Times New Roman" w:hAnsi="Constantia" w:cs="Calibri"/>
                <w:b/>
                <w:bCs/>
                <w:color w:val="595959"/>
                <w:lang w:val="en-IN" w:eastAsia="en-IN"/>
              </w:rPr>
              <w:t>Type</w:t>
            </w:r>
          </w:p>
        </w:tc>
        <w:tc>
          <w:tcPr>
            <w:tcW w:w="740" w:type="dxa"/>
            <w:tcBorders>
              <w:top w:val="single" w:sz="4" w:space="0" w:color="auto"/>
              <w:left w:val="nil"/>
              <w:bottom w:val="single" w:sz="4" w:space="0" w:color="auto"/>
              <w:right w:val="single" w:sz="4" w:space="0" w:color="auto"/>
            </w:tcBorders>
            <w:shd w:val="clear" w:color="000000" w:fill="D8E4BC"/>
            <w:noWrap/>
            <w:vAlign w:val="bottom"/>
            <w:hideMark/>
          </w:tcPr>
          <w:p w:rsidR="000E030B" w:rsidRPr="000E030B" w:rsidRDefault="000E030B" w:rsidP="000E030B">
            <w:pPr>
              <w:spacing w:before="0" w:after="0" w:line="240" w:lineRule="auto"/>
              <w:rPr>
                <w:rFonts w:ascii="Constantia" w:eastAsia="Times New Roman" w:hAnsi="Constantia" w:cs="Calibri"/>
                <w:b/>
                <w:bCs/>
                <w:color w:val="595959"/>
                <w:lang w:val="en-IN" w:eastAsia="en-IN"/>
              </w:rPr>
            </w:pPr>
            <w:r w:rsidRPr="000E030B">
              <w:rPr>
                <w:rFonts w:ascii="Constantia" w:eastAsia="Times New Roman" w:hAnsi="Constantia" w:cs="Calibri"/>
                <w:b/>
                <w:bCs/>
                <w:color w:val="595959"/>
                <w:lang w:val="en-IN" w:eastAsia="en-IN"/>
              </w:rPr>
              <w:t>Length</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0E030B" w:rsidRPr="000E030B" w:rsidRDefault="000E030B" w:rsidP="000E030B">
            <w:pPr>
              <w:spacing w:before="0" w:after="0" w:line="240" w:lineRule="auto"/>
              <w:rPr>
                <w:rFonts w:ascii="Constantia" w:eastAsia="Times New Roman" w:hAnsi="Constantia" w:cs="Calibri"/>
                <w:b/>
                <w:bCs/>
                <w:color w:val="595959"/>
                <w:lang w:val="en-IN" w:eastAsia="en-IN"/>
              </w:rPr>
            </w:pPr>
            <w:r w:rsidRPr="000E030B">
              <w:rPr>
                <w:rFonts w:ascii="Constantia" w:eastAsia="Times New Roman" w:hAnsi="Constantia" w:cs="Calibri"/>
                <w:b/>
                <w:bCs/>
                <w:color w:val="595959"/>
                <w:lang w:val="en-IN" w:eastAsia="en-IN"/>
              </w:rPr>
              <w:t>Mandatory</w:t>
            </w:r>
          </w:p>
        </w:tc>
        <w:tc>
          <w:tcPr>
            <w:tcW w:w="3940" w:type="dxa"/>
            <w:tcBorders>
              <w:top w:val="single" w:sz="4" w:space="0" w:color="auto"/>
              <w:left w:val="nil"/>
              <w:bottom w:val="single" w:sz="4" w:space="0" w:color="auto"/>
              <w:right w:val="single" w:sz="4" w:space="0" w:color="auto"/>
            </w:tcBorders>
            <w:shd w:val="clear" w:color="000000" w:fill="D8E4BC"/>
            <w:noWrap/>
            <w:vAlign w:val="bottom"/>
            <w:hideMark/>
          </w:tcPr>
          <w:p w:rsidR="000E030B" w:rsidRPr="000E030B" w:rsidRDefault="000E030B" w:rsidP="000E030B">
            <w:pPr>
              <w:spacing w:before="0" w:after="0" w:line="240" w:lineRule="auto"/>
              <w:rPr>
                <w:rFonts w:ascii="Constantia" w:eastAsia="Times New Roman" w:hAnsi="Constantia" w:cs="Calibri"/>
                <w:b/>
                <w:bCs/>
                <w:color w:val="595959"/>
                <w:lang w:val="en-IN" w:eastAsia="en-IN"/>
              </w:rPr>
            </w:pPr>
            <w:r w:rsidRPr="000E030B">
              <w:rPr>
                <w:rFonts w:ascii="Constantia" w:eastAsia="Times New Roman" w:hAnsi="Constantia" w:cs="Calibri"/>
                <w:b/>
                <w:bCs/>
                <w:color w:val="595959"/>
                <w:lang w:val="en-IN" w:eastAsia="en-IN"/>
              </w:rPr>
              <w:t>Comments</w:t>
            </w:r>
          </w:p>
        </w:tc>
      </w:tr>
      <w:tr w:rsidR="000E030B" w:rsidRPr="000E030B" w:rsidTr="000E030B">
        <w:trPr>
          <w:trHeight w:val="525"/>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Chilling Center Name</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vAlign w:val="bottom"/>
            <w:hideMark/>
          </w:tcPr>
          <w:p w:rsidR="000E030B" w:rsidRPr="000E030B" w:rsidRDefault="001B609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It’s</w:t>
            </w:r>
            <w:r w:rsidR="000E030B" w:rsidRPr="000E030B">
              <w:rPr>
                <w:rFonts w:ascii="Constantia" w:eastAsia="Times New Roman" w:hAnsi="Constantia" w:cs="Calibri"/>
                <w:color w:val="595959"/>
                <w:lang w:val="en-IN" w:eastAsia="en-IN"/>
              </w:rPr>
              <w:t xml:space="preserve"> an hyperlink and provide navigation</w:t>
            </w:r>
            <w:r w:rsidR="000E030B" w:rsidRPr="000E030B">
              <w:rPr>
                <w:rFonts w:ascii="Constantia" w:eastAsia="Times New Roman" w:hAnsi="Constantia" w:cs="Calibri"/>
                <w:color w:val="595959"/>
                <w:lang w:val="en-IN" w:eastAsia="en-IN"/>
              </w:rPr>
              <w:br/>
              <w:t>to each chilling center</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Capacity</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UOM</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Primary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Secondary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r>
      <w:tr w:rsidR="000E030B" w:rsidRPr="000E030B" w:rsidTr="000E030B">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Address</w:t>
            </w:r>
          </w:p>
        </w:tc>
        <w:tc>
          <w:tcPr>
            <w:tcW w:w="112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 </w:t>
            </w:r>
          </w:p>
        </w:tc>
        <w:tc>
          <w:tcPr>
            <w:tcW w:w="3940" w:type="dxa"/>
            <w:tcBorders>
              <w:top w:val="nil"/>
              <w:left w:val="nil"/>
              <w:bottom w:val="single" w:sz="4" w:space="0" w:color="auto"/>
              <w:right w:val="single" w:sz="4" w:space="0" w:color="auto"/>
            </w:tcBorders>
            <w:shd w:val="clear" w:color="000000" w:fill="FFFFFF"/>
            <w:noWrap/>
            <w:vAlign w:val="bottom"/>
            <w:hideMark/>
          </w:tcPr>
          <w:p w:rsidR="000E030B" w:rsidRPr="000E030B" w:rsidRDefault="000E030B" w:rsidP="000E030B">
            <w:pPr>
              <w:spacing w:before="0" w:after="0" w:line="240" w:lineRule="auto"/>
              <w:rPr>
                <w:rFonts w:ascii="Constantia" w:eastAsia="Times New Roman" w:hAnsi="Constantia" w:cs="Calibri"/>
                <w:color w:val="595959"/>
                <w:lang w:val="en-IN" w:eastAsia="en-IN"/>
              </w:rPr>
            </w:pPr>
            <w:r w:rsidRPr="000E030B">
              <w:rPr>
                <w:rFonts w:ascii="Constantia" w:eastAsia="Times New Roman" w:hAnsi="Constantia" w:cs="Calibri"/>
                <w:color w:val="595959"/>
                <w:lang w:val="en-IN" w:eastAsia="en-IN"/>
              </w:rPr>
              <w:t>Concatenated Address</w:t>
            </w:r>
          </w:p>
        </w:tc>
      </w:tr>
    </w:tbl>
    <w:p w:rsidR="00026828" w:rsidRDefault="00026828" w:rsidP="00026828"/>
    <w:p w:rsidR="006F38C2" w:rsidRDefault="001C446F" w:rsidP="008166E7">
      <w:pPr>
        <w:pStyle w:val="Heading2"/>
      </w:pPr>
      <w:r>
        <w:t xml:space="preserve"> </w:t>
      </w:r>
      <w:r w:rsidR="008166E7">
        <w:t>Procurement Route</w:t>
      </w:r>
    </w:p>
    <w:p w:rsidR="00C46A49" w:rsidRDefault="00C46A49" w:rsidP="00DF219E">
      <w:pPr>
        <w:jc w:val="both"/>
      </w:pPr>
      <w:r>
        <w:t>Procurement Route is a logical entity/route to transfer procured milk from various collection centers to Chil</w:t>
      </w:r>
      <w:r w:rsidR="00F27407">
        <w:t>ling center in a shortest time.</w:t>
      </w:r>
    </w:p>
    <w:p w:rsidR="008166E7" w:rsidRDefault="00C46A49" w:rsidP="00DF219E">
      <w:pPr>
        <w:jc w:val="both"/>
      </w:pPr>
      <w:r>
        <w:t xml:space="preserve"> </w:t>
      </w:r>
      <w:r w:rsidR="008166E7">
        <w:t xml:space="preserve">DairyERP provide following features to maintain </w:t>
      </w:r>
      <w:r w:rsidR="009E1ED3">
        <w:t>Procurement Routes</w:t>
      </w:r>
      <w:r w:rsidR="008166E7">
        <w:t xml:space="preserve"> information as below</w:t>
      </w:r>
    </w:p>
    <w:p w:rsidR="008166E7" w:rsidRPr="009060DD" w:rsidRDefault="008166E7" w:rsidP="008166E7">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E423CB">
        <w:rPr>
          <w:rFonts w:asciiTheme="minorHAnsi" w:hAnsiTheme="minorHAnsi"/>
          <w:color w:val="595959" w:themeColor="text1" w:themeTint="A6"/>
          <w:sz w:val="20"/>
          <w:szCs w:val="20"/>
        </w:rPr>
        <w:t>Procurement</w:t>
      </w:r>
      <w:r w:rsidRPr="009060DD">
        <w:rPr>
          <w:rFonts w:asciiTheme="minorHAnsi" w:hAnsiTheme="minorHAnsi"/>
          <w:color w:val="595959" w:themeColor="text1" w:themeTint="A6"/>
          <w:sz w:val="20"/>
          <w:szCs w:val="20"/>
        </w:rPr>
        <w:t xml:space="preserve"> </w:t>
      </w:r>
      <w:r w:rsidR="00E423CB">
        <w:rPr>
          <w:rFonts w:asciiTheme="minorHAnsi" w:hAnsiTheme="minorHAnsi"/>
          <w:color w:val="595959" w:themeColor="text1" w:themeTint="A6"/>
          <w:sz w:val="20"/>
          <w:szCs w:val="20"/>
        </w:rPr>
        <w:t>Route</w:t>
      </w:r>
    </w:p>
    <w:p w:rsidR="008166E7" w:rsidRDefault="00E423CB" w:rsidP="008166E7">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Procurement Route</w:t>
      </w:r>
      <w:r w:rsidR="008166E7" w:rsidRPr="009060DD">
        <w:rPr>
          <w:rFonts w:asciiTheme="minorHAnsi" w:hAnsiTheme="minorHAnsi"/>
          <w:color w:val="595959" w:themeColor="text1" w:themeTint="A6"/>
          <w:sz w:val="20"/>
          <w:szCs w:val="20"/>
        </w:rPr>
        <w:t xml:space="preserve"> List</w:t>
      </w:r>
    </w:p>
    <w:p w:rsidR="0029359A" w:rsidRDefault="0029359A" w:rsidP="0029359A">
      <w:pPr>
        <w:pStyle w:val="Heading3"/>
      </w:pPr>
    </w:p>
    <w:p w:rsidR="0029359A" w:rsidRPr="0029359A" w:rsidRDefault="0029359A" w:rsidP="0029359A">
      <w:pPr>
        <w:pStyle w:val="Heading3"/>
        <w:rPr>
          <w:rFonts w:asciiTheme="minorHAnsi" w:hAnsiTheme="minorHAnsi"/>
          <w:color w:val="595959" w:themeColor="text1" w:themeTint="A6"/>
          <w:sz w:val="20"/>
          <w:szCs w:val="20"/>
        </w:rPr>
      </w:pPr>
      <w:r>
        <w:t>Add Procurement Route</w:t>
      </w:r>
    </w:p>
    <w:p w:rsidR="00A93723" w:rsidRDefault="00A93723" w:rsidP="00A93723">
      <w:r>
        <w:t xml:space="preserve">Add </w:t>
      </w:r>
      <w:r w:rsidR="00323D3F">
        <w:t>Procurement Route</w:t>
      </w:r>
      <w:r>
        <w:t xml:space="preserve"> feature helps to create new </w:t>
      </w:r>
      <w:r w:rsidR="00323D3F">
        <w:t>procurement route</w:t>
      </w:r>
      <w:r w:rsidR="003C72B1">
        <w:t>.</w:t>
      </w:r>
    </w:p>
    <w:tbl>
      <w:tblPr>
        <w:tblW w:w="7740" w:type="dxa"/>
        <w:tblLook w:val="04A0" w:firstRow="1" w:lastRow="0" w:firstColumn="1" w:lastColumn="0" w:noHBand="0" w:noVBand="1"/>
      </w:tblPr>
      <w:tblGrid>
        <w:gridCol w:w="2380"/>
        <w:gridCol w:w="1120"/>
        <w:gridCol w:w="882"/>
        <w:gridCol w:w="1257"/>
        <w:gridCol w:w="2360"/>
      </w:tblGrid>
      <w:tr w:rsidR="00097680" w:rsidRPr="00097680" w:rsidTr="00097680">
        <w:trPr>
          <w:trHeight w:val="255"/>
        </w:trPr>
        <w:tc>
          <w:tcPr>
            <w:tcW w:w="238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097680" w:rsidRPr="00097680" w:rsidRDefault="00097680" w:rsidP="00097680">
            <w:pPr>
              <w:spacing w:before="0" w:after="0" w:line="240" w:lineRule="auto"/>
              <w:rPr>
                <w:rFonts w:ascii="Constantia" w:eastAsia="Times New Roman" w:hAnsi="Constantia" w:cs="Calibri"/>
                <w:b/>
                <w:bCs/>
                <w:color w:val="595959"/>
                <w:lang w:val="en-IN" w:eastAsia="en-IN"/>
              </w:rPr>
            </w:pPr>
            <w:r w:rsidRPr="00097680">
              <w:rPr>
                <w:rFonts w:ascii="Constantia" w:eastAsia="Times New Roman" w:hAnsi="Constantia" w:cs="Calibri"/>
                <w:b/>
                <w:bCs/>
                <w:color w:val="595959"/>
                <w:lang w:val="en-IN" w:eastAsia="en-IN"/>
              </w:rPr>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097680" w:rsidRPr="00097680" w:rsidRDefault="00097680" w:rsidP="00097680">
            <w:pPr>
              <w:spacing w:before="0" w:after="0" w:line="240" w:lineRule="auto"/>
              <w:rPr>
                <w:rFonts w:ascii="Constantia" w:eastAsia="Times New Roman" w:hAnsi="Constantia" w:cs="Calibri"/>
                <w:b/>
                <w:bCs/>
                <w:color w:val="595959"/>
                <w:lang w:val="en-IN" w:eastAsia="en-IN"/>
              </w:rPr>
            </w:pPr>
            <w:r w:rsidRPr="00097680">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097680" w:rsidRPr="00097680" w:rsidRDefault="00097680" w:rsidP="00097680">
            <w:pPr>
              <w:spacing w:before="0" w:after="0" w:line="240" w:lineRule="auto"/>
              <w:rPr>
                <w:rFonts w:ascii="Constantia" w:eastAsia="Times New Roman" w:hAnsi="Constantia" w:cs="Calibri"/>
                <w:b/>
                <w:bCs/>
                <w:color w:val="595959"/>
                <w:lang w:val="en-IN" w:eastAsia="en-IN"/>
              </w:rPr>
            </w:pPr>
            <w:r w:rsidRPr="00097680">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097680" w:rsidRPr="00097680" w:rsidRDefault="00097680" w:rsidP="00097680">
            <w:pPr>
              <w:spacing w:before="0" w:after="0" w:line="240" w:lineRule="auto"/>
              <w:rPr>
                <w:rFonts w:ascii="Constantia" w:eastAsia="Times New Roman" w:hAnsi="Constantia" w:cs="Calibri"/>
                <w:b/>
                <w:bCs/>
                <w:color w:val="595959"/>
                <w:lang w:val="en-IN" w:eastAsia="en-IN"/>
              </w:rPr>
            </w:pPr>
            <w:r w:rsidRPr="00097680">
              <w:rPr>
                <w:rFonts w:ascii="Constantia" w:eastAsia="Times New Roman" w:hAnsi="Constantia" w:cs="Calibri"/>
                <w:b/>
                <w:bCs/>
                <w:color w:val="595959"/>
                <w:lang w:val="en-IN" w:eastAsia="en-IN"/>
              </w:rPr>
              <w:t>Mandatory</w:t>
            </w:r>
          </w:p>
        </w:tc>
        <w:tc>
          <w:tcPr>
            <w:tcW w:w="2360" w:type="dxa"/>
            <w:tcBorders>
              <w:top w:val="single" w:sz="4" w:space="0" w:color="auto"/>
              <w:left w:val="nil"/>
              <w:bottom w:val="single" w:sz="4" w:space="0" w:color="auto"/>
              <w:right w:val="single" w:sz="4" w:space="0" w:color="auto"/>
            </w:tcBorders>
            <w:shd w:val="clear" w:color="000000" w:fill="D8E4BC"/>
            <w:noWrap/>
            <w:vAlign w:val="bottom"/>
            <w:hideMark/>
          </w:tcPr>
          <w:p w:rsidR="00097680" w:rsidRPr="00097680" w:rsidRDefault="00097680" w:rsidP="00097680">
            <w:pPr>
              <w:spacing w:before="0" w:after="0" w:line="240" w:lineRule="auto"/>
              <w:rPr>
                <w:rFonts w:ascii="Constantia" w:eastAsia="Times New Roman" w:hAnsi="Constantia" w:cs="Calibri"/>
                <w:b/>
                <w:bCs/>
                <w:color w:val="595959"/>
                <w:lang w:val="en-IN" w:eastAsia="en-IN"/>
              </w:rPr>
            </w:pPr>
            <w:r w:rsidRPr="00097680">
              <w:rPr>
                <w:rFonts w:ascii="Constantia" w:eastAsia="Times New Roman" w:hAnsi="Constantia" w:cs="Calibri"/>
                <w:b/>
                <w:bCs/>
                <w:color w:val="595959"/>
                <w:lang w:val="en-IN" w:eastAsia="en-IN"/>
              </w:rPr>
              <w:t>Comments</w:t>
            </w:r>
          </w:p>
        </w:tc>
      </w:tr>
      <w:tr w:rsidR="00097680" w:rsidRPr="00097680" w:rsidTr="00097680">
        <w:trPr>
          <w:trHeight w:val="255"/>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Chilling Center Name</w:t>
            </w:r>
          </w:p>
        </w:tc>
        <w:tc>
          <w:tcPr>
            <w:tcW w:w="112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M</w:t>
            </w:r>
          </w:p>
        </w:tc>
        <w:tc>
          <w:tcPr>
            <w:tcW w:w="2360" w:type="dxa"/>
            <w:tcBorders>
              <w:top w:val="nil"/>
              <w:left w:val="nil"/>
              <w:bottom w:val="single" w:sz="4" w:space="0" w:color="auto"/>
              <w:right w:val="single" w:sz="4" w:space="0" w:color="auto"/>
            </w:tcBorders>
            <w:shd w:val="clear" w:color="000000" w:fill="FFFFFF"/>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 </w:t>
            </w:r>
          </w:p>
        </w:tc>
      </w:tr>
      <w:tr w:rsidR="00097680" w:rsidRPr="00097680" w:rsidTr="00097680">
        <w:trPr>
          <w:trHeight w:val="255"/>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Procurement Route Name</w:t>
            </w:r>
          </w:p>
        </w:tc>
        <w:tc>
          <w:tcPr>
            <w:tcW w:w="112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M</w:t>
            </w:r>
          </w:p>
        </w:tc>
        <w:tc>
          <w:tcPr>
            <w:tcW w:w="2360" w:type="dxa"/>
            <w:tcBorders>
              <w:top w:val="nil"/>
              <w:left w:val="nil"/>
              <w:bottom w:val="single" w:sz="4" w:space="0" w:color="auto"/>
              <w:right w:val="single" w:sz="4" w:space="0" w:color="auto"/>
            </w:tcBorders>
            <w:shd w:val="clear" w:color="000000" w:fill="FFFFFF"/>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Unique Name Validation</w:t>
            </w:r>
          </w:p>
        </w:tc>
      </w:tr>
      <w:tr w:rsidR="00097680" w:rsidRPr="00097680" w:rsidTr="00097680">
        <w:trPr>
          <w:trHeight w:val="255"/>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Distance</w:t>
            </w:r>
          </w:p>
        </w:tc>
        <w:tc>
          <w:tcPr>
            <w:tcW w:w="112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M</w:t>
            </w:r>
          </w:p>
        </w:tc>
        <w:tc>
          <w:tcPr>
            <w:tcW w:w="236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 </w:t>
            </w:r>
          </w:p>
        </w:tc>
      </w:tr>
      <w:tr w:rsidR="00097680" w:rsidRPr="00097680" w:rsidTr="00097680">
        <w:trPr>
          <w:trHeight w:val="255"/>
        </w:trPr>
        <w:tc>
          <w:tcPr>
            <w:tcW w:w="2380" w:type="dxa"/>
            <w:tcBorders>
              <w:top w:val="nil"/>
              <w:left w:val="single" w:sz="4" w:space="0" w:color="auto"/>
              <w:bottom w:val="single" w:sz="4" w:space="0" w:color="auto"/>
              <w:right w:val="single" w:sz="4" w:space="0" w:color="auto"/>
            </w:tcBorders>
            <w:shd w:val="clear" w:color="000000" w:fill="FFFFFF"/>
            <w:noWrap/>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UOM</w:t>
            </w:r>
          </w:p>
        </w:tc>
        <w:tc>
          <w:tcPr>
            <w:tcW w:w="112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M</w:t>
            </w:r>
          </w:p>
        </w:tc>
        <w:tc>
          <w:tcPr>
            <w:tcW w:w="2360" w:type="dxa"/>
            <w:tcBorders>
              <w:top w:val="nil"/>
              <w:left w:val="nil"/>
              <w:bottom w:val="single" w:sz="4" w:space="0" w:color="auto"/>
              <w:right w:val="single" w:sz="4" w:space="0" w:color="auto"/>
            </w:tcBorders>
            <w:shd w:val="clear" w:color="000000" w:fill="FFFFFF"/>
            <w:noWrap/>
            <w:vAlign w:val="bottom"/>
            <w:hideMark/>
          </w:tcPr>
          <w:p w:rsidR="00097680" w:rsidRPr="00097680" w:rsidRDefault="00097680" w:rsidP="00097680">
            <w:pPr>
              <w:spacing w:before="0" w:after="0" w:line="240" w:lineRule="auto"/>
              <w:rPr>
                <w:rFonts w:ascii="Constantia" w:eastAsia="Times New Roman" w:hAnsi="Constantia" w:cs="Calibri"/>
                <w:color w:val="595959"/>
                <w:lang w:val="en-IN" w:eastAsia="en-IN"/>
              </w:rPr>
            </w:pPr>
            <w:r w:rsidRPr="00097680">
              <w:rPr>
                <w:rFonts w:ascii="Constantia" w:eastAsia="Times New Roman" w:hAnsi="Constantia" w:cs="Calibri"/>
                <w:color w:val="595959"/>
                <w:lang w:val="en-IN" w:eastAsia="en-IN"/>
              </w:rPr>
              <w:t>KMS, Miles, Other?</w:t>
            </w:r>
          </w:p>
        </w:tc>
      </w:tr>
    </w:tbl>
    <w:p w:rsidR="003C72B1" w:rsidRDefault="003C72B1" w:rsidP="00A93723"/>
    <w:p w:rsidR="00140D24" w:rsidRDefault="00EE7BD7" w:rsidP="00EE7BD7">
      <w:pPr>
        <w:pStyle w:val="Heading3"/>
      </w:pPr>
      <w:r>
        <w:lastRenderedPageBreak/>
        <w:t>Procurement Route List</w:t>
      </w:r>
    </w:p>
    <w:p w:rsidR="00EE7BD7" w:rsidRDefault="0080684D" w:rsidP="00EE7BD7">
      <w:pPr>
        <w:jc w:val="both"/>
      </w:pPr>
      <w:r>
        <w:t>Procurement</w:t>
      </w:r>
      <w:r w:rsidR="00EE7BD7">
        <w:t xml:space="preserve"> List feature to list all the </w:t>
      </w:r>
      <w:r>
        <w:t>procurement routes</w:t>
      </w:r>
      <w:r w:rsidR="00EE7BD7">
        <w:t xml:space="preserve"> and provide a navigation to each </w:t>
      </w:r>
      <w:r w:rsidR="004B4081">
        <w:t>procurement route</w:t>
      </w:r>
      <w:r w:rsidR="00EE7BD7">
        <w:t xml:space="preserve"> to view/edit/update/delete existing </w:t>
      </w:r>
      <w:r w:rsidR="006345E3">
        <w:t>procurement route</w:t>
      </w:r>
      <w:r w:rsidR="00EE7BD7">
        <w:t xml:space="preserve"> information.</w:t>
      </w:r>
    </w:p>
    <w:tbl>
      <w:tblPr>
        <w:tblW w:w="9140" w:type="dxa"/>
        <w:tblLook w:val="04A0" w:firstRow="1" w:lastRow="0" w:firstColumn="1" w:lastColumn="0" w:noHBand="0" w:noVBand="1"/>
      </w:tblPr>
      <w:tblGrid>
        <w:gridCol w:w="2500"/>
        <w:gridCol w:w="1120"/>
        <w:gridCol w:w="882"/>
        <w:gridCol w:w="1257"/>
        <w:gridCol w:w="3640"/>
      </w:tblGrid>
      <w:tr w:rsidR="007B115B" w:rsidRPr="007B115B" w:rsidTr="007B115B">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Mandatory</w:t>
            </w:r>
          </w:p>
        </w:tc>
        <w:tc>
          <w:tcPr>
            <w:tcW w:w="3640" w:type="dxa"/>
            <w:tcBorders>
              <w:top w:val="single" w:sz="4" w:space="0" w:color="auto"/>
              <w:left w:val="nil"/>
              <w:bottom w:val="single" w:sz="4" w:space="0" w:color="auto"/>
              <w:right w:val="single" w:sz="4" w:space="0" w:color="auto"/>
            </w:tcBorders>
            <w:shd w:val="clear" w:color="000000" w:fill="D8E4BC"/>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Comments</w:t>
            </w:r>
          </w:p>
        </w:tc>
      </w:tr>
      <w:tr w:rsidR="007B115B" w:rsidRPr="007B115B" w:rsidTr="007B115B">
        <w:trPr>
          <w:trHeight w:val="300"/>
        </w:trPr>
        <w:tc>
          <w:tcPr>
            <w:tcW w:w="914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7B115B" w:rsidRPr="007B115B" w:rsidRDefault="007B115B" w:rsidP="007B115B">
            <w:pPr>
              <w:spacing w:before="0" w:after="0" w:line="240" w:lineRule="auto"/>
              <w:jc w:val="center"/>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 </w:t>
            </w:r>
          </w:p>
        </w:tc>
      </w:tr>
      <w:tr w:rsidR="007B115B" w:rsidRPr="007B115B" w:rsidTr="007B115B">
        <w:trPr>
          <w:trHeight w:val="300"/>
        </w:trPr>
        <w:tc>
          <w:tcPr>
            <w:tcW w:w="914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 xml:space="preserve">Search </w:t>
            </w:r>
          </w:p>
        </w:tc>
      </w:tr>
      <w:tr w:rsidR="007B115B" w:rsidRPr="007B115B" w:rsidTr="007B115B">
        <w:trPr>
          <w:trHeight w:val="525"/>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Chilling Center</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jc w:val="center"/>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jc w:val="center"/>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O</w:t>
            </w:r>
          </w:p>
        </w:tc>
        <w:tc>
          <w:tcPr>
            <w:tcW w:w="3640" w:type="dxa"/>
            <w:tcBorders>
              <w:top w:val="nil"/>
              <w:left w:val="nil"/>
              <w:bottom w:val="single" w:sz="4" w:space="0" w:color="auto"/>
              <w:right w:val="single" w:sz="4" w:space="0" w:color="auto"/>
            </w:tcBorders>
            <w:shd w:val="clear" w:color="000000" w:fill="FFFFFF"/>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xml:space="preserve">Not a mandatory and if value present </w:t>
            </w:r>
            <w:r w:rsidRPr="007B115B">
              <w:rPr>
                <w:rFonts w:ascii="Constantia" w:eastAsia="Times New Roman" w:hAnsi="Constantia" w:cs="Calibri"/>
                <w:color w:val="595959"/>
                <w:lang w:val="en-IN" w:eastAsia="en-IN"/>
              </w:rPr>
              <w:br/>
              <w:t>it applies "AND" condition</w:t>
            </w:r>
          </w:p>
        </w:tc>
      </w:tr>
      <w:tr w:rsidR="007B115B" w:rsidRPr="007B115B" w:rsidTr="007B115B">
        <w:trPr>
          <w:trHeight w:val="525"/>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Procurement Route</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O</w:t>
            </w:r>
          </w:p>
        </w:tc>
        <w:tc>
          <w:tcPr>
            <w:tcW w:w="3640" w:type="dxa"/>
            <w:tcBorders>
              <w:top w:val="nil"/>
              <w:left w:val="nil"/>
              <w:bottom w:val="single" w:sz="4" w:space="0" w:color="auto"/>
              <w:right w:val="single" w:sz="4" w:space="0" w:color="auto"/>
            </w:tcBorders>
            <w:shd w:val="clear" w:color="000000" w:fill="FFFFFF"/>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xml:space="preserve">Not a mandatory and if value present </w:t>
            </w:r>
            <w:r w:rsidRPr="007B115B">
              <w:rPr>
                <w:rFonts w:ascii="Constantia" w:eastAsia="Times New Roman" w:hAnsi="Constantia" w:cs="Calibri"/>
                <w:color w:val="595959"/>
                <w:lang w:val="en-IN" w:eastAsia="en-IN"/>
              </w:rPr>
              <w:br/>
              <w:t>it applies "AND" condition</w:t>
            </w:r>
          </w:p>
        </w:tc>
      </w:tr>
      <w:tr w:rsidR="007B115B" w:rsidRPr="007B115B" w:rsidTr="007B115B">
        <w:trPr>
          <w:trHeight w:val="300"/>
        </w:trPr>
        <w:tc>
          <w:tcPr>
            <w:tcW w:w="2500" w:type="dxa"/>
            <w:tcBorders>
              <w:top w:val="nil"/>
              <w:left w:val="single" w:sz="4" w:space="0" w:color="auto"/>
              <w:bottom w:val="single" w:sz="4" w:space="0" w:color="auto"/>
              <w:right w:val="nil"/>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364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r>
      <w:tr w:rsidR="007B115B" w:rsidRPr="007B115B" w:rsidTr="007B115B">
        <w:trPr>
          <w:trHeight w:val="300"/>
        </w:trPr>
        <w:tc>
          <w:tcPr>
            <w:tcW w:w="2500" w:type="dxa"/>
            <w:tcBorders>
              <w:top w:val="nil"/>
              <w:left w:val="single" w:sz="4" w:space="0" w:color="auto"/>
              <w:bottom w:val="single" w:sz="4" w:space="0" w:color="auto"/>
              <w:right w:val="nil"/>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Procurement Route List</w:t>
            </w:r>
          </w:p>
        </w:tc>
        <w:tc>
          <w:tcPr>
            <w:tcW w:w="1120" w:type="dxa"/>
            <w:tcBorders>
              <w:top w:val="nil"/>
              <w:left w:val="nil"/>
              <w:bottom w:val="single" w:sz="4" w:space="0" w:color="auto"/>
              <w:right w:val="nil"/>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 </w:t>
            </w:r>
          </w:p>
        </w:tc>
        <w:tc>
          <w:tcPr>
            <w:tcW w:w="364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b/>
                <w:bCs/>
                <w:color w:val="595959"/>
                <w:lang w:val="en-IN" w:eastAsia="en-IN"/>
              </w:rPr>
            </w:pPr>
            <w:r w:rsidRPr="007B115B">
              <w:rPr>
                <w:rFonts w:ascii="Constantia" w:eastAsia="Times New Roman" w:hAnsi="Constantia" w:cs="Calibri"/>
                <w:b/>
                <w:bCs/>
                <w:color w:val="595959"/>
                <w:lang w:val="en-IN" w:eastAsia="en-IN"/>
              </w:rPr>
              <w:t> </w:t>
            </w:r>
          </w:p>
        </w:tc>
      </w:tr>
      <w:tr w:rsidR="007B115B" w:rsidRPr="007B115B" w:rsidTr="007B115B">
        <w:trPr>
          <w:trHeight w:val="525"/>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Procurement Route Name</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M</w:t>
            </w:r>
          </w:p>
        </w:tc>
        <w:tc>
          <w:tcPr>
            <w:tcW w:w="3640" w:type="dxa"/>
            <w:tcBorders>
              <w:top w:val="nil"/>
              <w:left w:val="nil"/>
              <w:bottom w:val="single" w:sz="4" w:space="0" w:color="auto"/>
              <w:right w:val="single" w:sz="4" w:space="0" w:color="auto"/>
            </w:tcBorders>
            <w:shd w:val="clear" w:color="000000" w:fill="FFFFFF"/>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It's an hyperlink and provide navigation</w:t>
            </w:r>
            <w:r w:rsidRPr="007B115B">
              <w:rPr>
                <w:rFonts w:ascii="Constantia" w:eastAsia="Times New Roman" w:hAnsi="Constantia" w:cs="Calibri"/>
                <w:color w:val="595959"/>
                <w:lang w:val="en-IN" w:eastAsia="en-IN"/>
              </w:rPr>
              <w:br/>
              <w:t>to each procurement route</w:t>
            </w:r>
          </w:p>
        </w:tc>
      </w:tr>
      <w:tr w:rsidR="007B115B" w:rsidRPr="007B115B" w:rsidTr="007B115B">
        <w:trPr>
          <w:trHeight w:val="300"/>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Chilling Center</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M</w:t>
            </w:r>
          </w:p>
        </w:tc>
        <w:tc>
          <w:tcPr>
            <w:tcW w:w="364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r>
      <w:tr w:rsidR="007B115B" w:rsidRPr="007B115B" w:rsidTr="007B115B">
        <w:trPr>
          <w:trHeight w:val="300"/>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Distance</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M</w:t>
            </w:r>
          </w:p>
        </w:tc>
        <w:tc>
          <w:tcPr>
            <w:tcW w:w="364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r>
      <w:tr w:rsidR="007B115B" w:rsidRPr="007B115B" w:rsidTr="007B115B">
        <w:trPr>
          <w:trHeight w:val="300"/>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UOM</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M</w:t>
            </w:r>
          </w:p>
        </w:tc>
        <w:tc>
          <w:tcPr>
            <w:tcW w:w="3640" w:type="dxa"/>
            <w:tcBorders>
              <w:top w:val="nil"/>
              <w:left w:val="nil"/>
              <w:bottom w:val="single" w:sz="4" w:space="0" w:color="auto"/>
              <w:right w:val="single" w:sz="4" w:space="0" w:color="auto"/>
            </w:tcBorders>
            <w:shd w:val="clear" w:color="000000" w:fill="FFFFFF"/>
            <w:noWrap/>
            <w:vAlign w:val="bottom"/>
            <w:hideMark/>
          </w:tcPr>
          <w:p w:rsidR="007B115B" w:rsidRPr="007B115B" w:rsidRDefault="007B115B" w:rsidP="007B115B">
            <w:pPr>
              <w:spacing w:before="0" w:after="0" w:line="240" w:lineRule="auto"/>
              <w:rPr>
                <w:rFonts w:ascii="Constantia" w:eastAsia="Times New Roman" w:hAnsi="Constantia" w:cs="Calibri"/>
                <w:color w:val="595959"/>
                <w:lang w:val="en-IN" w:eastAsia="en-IN"/>
              </w:rPr>
            </w:pPr>
            <w:r w:rsidRPr="007B115B">
              <w:rPr>
                <w:rFonts w:ascii="Constantia" w:eastAsia="Times New Roman" w:hAnsi="Constantia" w:cs="Calibri"/>
                <w:color w:val="595959"/>
                <w:lang w:val="en-IN" w:eastAsia="en-IN"/>
              </w:rPr>
              <w:t> </w:t>
            </w:r>
          </w:p>
        </w:tc>
      </w:tr>
    </w:tbl>
    <w:p w:rsidR="001A445E" w:rsidRDefault="001A445E" w:rsidP="00EE7BD7">
      <w:pPr>
        <w:jc w:val="both"/>
      </w:pPr>
    </w:p>
    <w:p w:rsidR="007B115B" w:rsidRDefault="007B115B" w:rsidP="007B115B">
      <w:pPr>
        <w:pStyle w:val="Heading2"/>
      </w:pPr>
      <w:r>
        <w:t>Collection Center</w:t>
      </w:r>
    </w:p>
    <w:p w:rsidR="0042303E" w:rsidRDefault="00062192" w:rsidP="0042303E">
      <w:pPr>
        <w:jc w:val="both"/>
      </w:pPr>
      <w:r>
        <w:t>Collection</w:t>
      </w:r>
      <w:r w:rsidR="00643488">
        <w:t xml:space="preserve"> </w:t>
      </w:r>
      <w:r>
        <w:t>Center</w:t>
      </w:r>
      <w:r w:rsidR="00643488">
        <w:t xml:space="preserve"> is </w:t>
      </w:r>
      <w:r w:rsidR="00651732">
        <w:t xml:space="preserve">an organization to procure milk from various farmers. </w:t>
      </w:r>
      <w:r w:rsidR="0081679A">
        <w:t>The main business process of collection center is to collect milk, perform quantitative&amp; qualitative analysis</w:t>
      </w:r>
      <w:r w:rsidR="0042303E">
        <w:t xml:space="preserve"> and distribute milk bills.</w:t>
      </w:r>
    </w:p>
    <w:p w:rsidR="00643488" w:rsidRDefault="0042303E" w:rsidP="0042303E">
      <w:pPr>
        <w:jc w:val="both"/>
      </w:pPr>
      <w:r>
        <w:t>*</w:t>
      </w:r>
      <w:r w:rsidR="0081679A">
        <w:t xml:space="preserve"> </w:t>
      </w:r>
      <w:r>
        <w:t>Interaction with farmers, distribute milk bill to farmers is out of scope for this application. The application scope limits to distribution milk bill to collection centers/agents.</w:t>
      </w:r>
    </w:p>
    <w:p w:rsidR="00643488" w:rsidRDefault="00643488" w:rsidP="0042303E">
      <w:pPr>
        <w:jc w:val="both"/>
      </w:pPr>
      <w:r>
        <w:t xml:space="preserve"> DairyERP provide following features to maintain </w:t>
      </w:r>
      <w:r w:rsidR="001969A8">
        <w:t>Collection Centers</w:t>
      </w:r>
      <w:r>
        <w:t xml:space="preserve"> information as below</w:t>
      </w:r>
    </w:p>
    <w:p w:rsidR="00643488" w:rsidRPr="009060DD" w:rsidRDefault="00643488" w:rsidP="0042303E">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FF5C2E">
        <w:rPr>
          <w:rFonts w:asciiTheme="minorHAnsi" w:hAnsiTheme="minorHAnsi"/>
          <w:color w:val="595959" w:themeColor="text1" w:themeTint="A6"/>
          <w:sz w:val="20"/>
          <w:szCs w:val="20"/>
        </w:rPr>
        <w:t>Collection Center</w:t>
      </w:r>
    </w:p>
    <w:p w:rsidR="00643488" w:rsidRDefault="00FF5C2E" w:rsidP="00643488">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Collection Center</w:t>
      </w:r>
      <w:r w:rsidR="00643488" w:rsidRPr="009060DD">
        <w:rPr>
          <w:rFonts w:asciiTheme="minorHAnsi" w:hAnsiTheme="minorHAnsi"/>
          <w:color w:val="595959" w:themeColor="text1" w:themeTint="A6"/>
          <w:sz w:val="20"/>
          <w:szCs w:val="20"/>
        </w:rPr>
        <w:t xml:space="preserve"> List</w:t>
      </w:r>
    </w:p>
    <w:p w:rsidR="002F15FC" w:rsidRDefault="002F15FC" w:rsidP="002F15FC"/>
    <w:p w:rsidR="002F15FC" w:rsidRDefault="002F15FC" w:rsidP="002F15FC"/>
    <w:p w:rsidR="002F15FC" w:rsidRDefault="002F15FC" w:rsidP="002F15FC"/>
    <w:p w:rsidR="002F15FC" w:rsidRDefault="002F15FC" w:rsidP="002F15FC"/>
    <w:p w:rsidR="002F15FC" w:rsidRDefault="002F15FC" w:rsidP="002F15FC"/>
    <w:p w:rsidR="002F15FC" w:rsidRDefault="002F15FC" w:rsidP="002F15FC"/>
    <w:p w:rsidR="002F15FC" w:rsidRPr="002F15FC" w:rsidRDefault="002F15FC" w:rsidP="002F15FC"/>
    <w:p w:rsidR="00DE31A7" w:rsidRPr="0029359A" w:rsidRDefault="00DE31A7" w:rsidP="00DE31A7">
      <w:pPr>
        <w:pStyle w:val="Heading3"/>
        <w:rPr>
          <w:rFonts w:asciiTheme="minorHAnsi" w:hAnsiTheme="minorHAnsi"/>
          <w:color w:val="595959" w:themeColor="text1" w:themeTint="A6"/>
          <w:sz w:val="20"/>
          <w:szCs w:val="20"/>
        </w:rPr>
      </w:pPr>
      <w:r>
        <w:lastRenderedPageBreak/>
        <w:t>Add Collection Center</w:t>
      </w:r>
    </w:p>
    <w:p w:rsidR="00DE31A7" w:rsidRDefault="00DE31A7" w:rsidP="00DE31A7">
      <w:r>
        <w:t>Add Collection Center feature helps to create new collection center.</w:t>
      </w:r>
    </w:p>
    <w:tbl>
      <w:tblPr>
        <w:tblW w:w="7760" w:type="dxa"/>
        <w:tblLook w:val="04A0" w:firstRow="1" w:lastRow="0" w:firstColumn="1" w:lastColumn="0" w:noHBand="0" w:noVBand="1"/>
      </w:tblPr>
      <w:tblGrid>
        <w:gridCol w:w="2380"/>
        <w:gridCol w:w="1120"/>
        <w:gridCol w:w="882"/>
        <w:gridCol w:w="1257"/>
        <w:gridCol w:w="2400"/>
      </w:tblGrid>
      <w:tr w:rsidR="006967F3" w:rsidRPr="006967F3" w:rsidTr="002F15FC">
        <w:trPr>
          <w:trHeight w:val="300"/>
          <w:tblHeader/>
        </w:trPr>
        <w:tc>
          <w:tcPr>
            <w:tcW w:w="238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6967F3" w:rsidRPr="006967F3" w:rsidRDefault="006967F3" w:rsidP="006967F3">
            <w:pPr>
              <w:spacing w:before="0" w:after="0" w:line="240" w:lineRule="auto"/>
              <w:rPr>
                <w:rFonts w:ascii="Constantia" w:eastAsia="Times New Roman" w:hAnsi="Constantia" w:cs="Calibri"/>
                <w:b/>
                <w:bCs/>
                <w:color w:val="595959"/>
                <w:lang w:val="en-IN" w:eastAsia="en-IN"/>
              </w:rPr>
            </w:pPr>
            <w:r w:rsidRPr="006967F3">
              <w:rPr>
                <w:rFonts w:ascii="Constantia" w:eastAsia="Times New Roman" w:hAnsi="Constantia" w:cs="Calibri"/>
                <w:b/>
                <w:bCs/>
                <w:color w:val="595959"/>
                <w:lang w:val="en-IN" w:eastAsia="en-IN"/>
              </w:rPr>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6967F3" w:rsidRPr="006967F3" w:rsidRDefault="006967F3" w:rsidP="006967F3">
            <w:pPr>
              <w:spacing w:before="0" w:after="0" w:line="240" w:lineRule="auto"/>
              <w:rPr>
                <w:rFonts w:ascii="Constantia" w:eastAsia="Times New Roman" w:hAnsi="Constantia" w:cs="Calibri"/>
                <w:b/>
                <w:bCs/>
                <w:color w:val="595959"/>
                <w:lang w:val="en-IN" w:eastAsia="en-IN"/>
              </w:rPr>
            </w:pPr>
            <w:r w:rsidRPr="006967F3">
              <w:rPr>
                <w:rFonts w:ascii="Constantia" w:eastAsia="Times New Roman" w:hAnsi="Constantia" w:cs="Calibri"/>
                <w:b/>
                <w:bCs/>
                <w:color w:val="595959"/>
                <w:lang w:val="en-IN" w:eastAsia="en-IN"/>
              </w:rPr>
              <w:t>Type</w:t>
            </w:r>
          </w:p>
        </w:tc>
        <w:tc>
          <w:tcPr>
            <w:tcW w:w="740" w:type="dxa"/>
            <w:tcBorders>
              <w:top w:val="single" w:sz="4" w:space="0" w:color="auto"/>
              <w:left w:val="nil"/>
              <w:bottom w:val="single" w:sz="4" w:space="0" w:color="auto"/>
              <w:right w:val="single" w:sz="4" w:space="0" w:color="auto"/>
            </w:tcBorders>
            <w:shd w:val="clear" w:color="000000" w:fill="D8E4BC"/>
            <w:noWrap/>
            <w:vAlign w:val="bottom"/>
            <w:hideMark/>
          </w:tcPr>
          <w:p w:rsidR="006967F3" w:rsidRPr="006967F3" w:rsidRDefault="006967F3" w:rsidP="006967F3">
            <w:pPr>
              <w:spacing w:before="0" w:after="0" w:line="240" w:lineRule="auto"/>
              <w:rPr>
                <w:rFonts w:ascii="Constantia" w:eastAsia="Times New Roman" w:hAnsi="Constantia" w:cs="Calibri"/>
                <w:b/>
                <w:bCs/>
                <w:color w:val="595959"/>
                <w:lang w:val="en-IN" w:eastAsia="en-IN"/>
              </w:rPr>
            </w:pPr>
            <w:r w:rsidRPr="006967F3">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6967F3" w:rsidRPr="006967F3" w:rsidRDefault="006967F3" w:rsidP="006967F3">
            <w:pPr>
              <w:spacing w:before="0" w:after="0" w:line="240" w:lineRule="auto"/>
              <w:rPr>
                <w:rFonts w:ascii="Constantia" w:eastAsia="Times New Roman" w:hAnsi="Constantia" w:cs="Calibri"/>
                <w:b/>
                <w:bCs/>
                <w:color w:val="595959"/>
                <w:lang w:val="en-IN" w:eastAsia="en-IN"/>
              </w:rPr>
            </w:pPr>
            <w:r w:rsidRPr="006967F3">
              <w:rPr>
                <w:rFonts w:ascii="Constantia" w:eastAsia="Times New Roman" w:hAnsi="Constantia" w:cs="Calibri"/>
                <w:b/>
                <w:bCs/>
                <w:color w:val="595959"/>
                <w:lang w:val="en-IN" w:eastAsia="en-IN"/>
              </w:rPr>
              <w:t>Mandatory</w:t>
            </w:r>
          </w:p>
        </w:tc>
        <w:tc>
          <w:tcPr>
            <w:tcW w:w="2400" w:type="dxa"/>
            <w:tcBorders>
              <w:top w:val="single" w:sz="4" w:space="0" w:color="auto"/>
              <w:left w:val="nil"/>
              <w:bottom w:val="single" w:sz="4" w:space="0" w:color="auto"/>
              <w:right w:val="single" w:sz="4" w:space="0" w:color="auto"/>
            </w:tcBorders>
            <w:shd w:val="clear" w:color="000000" w:fill="D8E4BC"/>
            <w:noWrap/>
            <w:vAlign w:val="bottom"/>
            <w:hideMark/>
          </w:tcPr>
          <w:p w:rsidR="006967F3" w:rsidRPr="006967F3" w:rsidRDefault="006967F3" w:rsidP="006967F3">
            <w:pPr>
              <w:spacing w:before="0" w:after="0" w:line="240" w:lineRule="auto"/>
              <w:rPr>
                <w:rFonts w:ascii="Constantia" w:eastAsia="Times New Roman" w:hAnsi="Constantia" w:cs="Calibri"/>
                <w:b/>
                <w:bCs/>
                <w:color w:val="595959"/>
                <w:lang w:val="en-IN" w:eastAsia="en-IN"/>
              </w:rPr>
            </w:pPr>
            <w:r w:rsidRPr="006967F3">
              <w:rPr>
                <w:rFonts w:ascii="Constantia" w:eastAsia="Times New Roman" w:hAnsi="Constantia" w:cs="Calibri"/>
                <w:b/>
                <w:bCs/>
                <w:color w:val="595959"/>
                <w:lang w:val="en-IN" w:eastAsia="en-IN"/>
              </w:rPr>
              <w:t>Comments</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Chilling Center</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525"/>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Procurement Route</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xml:space="preserve">Auto populates associated </w:t>
            </w:r>
            <w:r w:rsidRPr="006967F3">
              <w:rPr>
                <w:rFonts w:ascii="Constantia" w:eastAsia="Times New Roman" w:hAnsi="Constantia" w:cs="Calibri"/>
                <w:color w:val="595959"/>
                <w:lang w:val="en-IN" w:eastAsia="en-IN"/>
              </w:rPr>
              <w:br/>
              <w:t>chilling center's routes</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Collection Center Name</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Unique Name Validation</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Primary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Fixed Line, Mobile Other?</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Email Validation</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Secondary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Fixed Line, Mobile Other?</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Email Validation</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Address</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525"/>
          <w:tblHeader/>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Address Line1</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Y</w:t>
            </w:r>
          </w:p>
        </w:tc>
        <w:tc>
          <w:tcPr>
            <w:tcW w:w="2400" w:type="dxa"/>
            <w:tcBorders>
              <w:top w:val="nil"/>
              <w:left w:val="nil"/>
              <w:bottom w:val="single" w:sz="4" w:space="0" w:color="auto"/>
              <w:right w:val="single" w:sz="4" w:space="0" w:color="auto"/>
            </w:tcBorders>
            <w:shd w:val="clear" w:color="000000" w:fill="FFFFFF"/>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xml:space="preserve">at least address line 1 </w:t>
            </w:r>
            <w:r w:rsidRPr="006967F3">
              <w:rPr>
                <w:rFonts w:ascii="Constantia" w:eastAsia="Times New Roman" w:hAnsi="Constantia" w:cs="Calibri"/>
                <w:color w:val="595959"/>
                <w:lang w:val="en-IN" w:eastAsia="en-IN"/>
              </w:rPr>
              <w:br/>
              <w:t>is mandatory</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Address Line2</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Address Line3</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City</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State</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r w:rsidR="006967F3" w:rsidRPr="006967F3" w:rsidTr="002F15FC">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Zip Code</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6967F3" w:rsidRPr="006967F3" w:rsidRDefault="006967F3" w:rsidP="006967F3">
            <w:pPr>
              <w:spacing w:before="0" w:after="0" w:line="240" w:lineRule="auto"/>
              <w:rPr>
                <w:rFonts w:ascii="Constantia" w:eastAsia="Times New Roman" w:hAnsi="Constantia" w:cs="Calibri"/>
                <w:color w:val="595959"/>
                <w:lang w:val="en-IN" w:eastAsia="en-IN"/>
              </w:rPr>
            </w:pPr>
            <w:r w:rsidRPr="006967F3">
              <w:rPr>
                <w:rFonts w:ascii="Constantia" w:eastAsia="Times New Roman" w:hAnsi="Constantia" w:cs="Calibri"/>
                <w:color w:val="595959"/>
                <w:lang w:val="en-IN" w:eastAsia="en-IN"/>
              </w:rPr>
              <w:t> </w:t>
            </w:r>
          </w:p>
        </w:tc>
      </w:tr>
    </w:tbl>
    <w:p w:rsidR="006967F3" w:rsidRDefault="006967F3" w:rsidP="00DE31A7"/>
    <w:p w:rsidR="00E55F3A" w:rsidRDefault="008C7A80" w:rsidP="00E55F3A">
      <w:pPr>
        <w:pStyle w:val="Heading3"/>
      </w:pPr>
      <w:r>
        <w:t>Collection Center</w:t>
      </w:r>
      <w:r w:rsidR="00E55F3A">
        <w:t xml:space="preserve"> List</w:t>
      </w:r>
    </w:p>
    <w:p w:rsidR="00E55F3A" w:rsidRDefault="004F212B" w:rsidP="00E55F3A">
      <w:pPr>
        <w:jc w:val="both"/>
      </w:pPr>
      <w:r>
        <w:t>Collection Center</w:t>
      </w:r>
      <w:r w:rsidR="00E55F3A">
        <w:t xml:space="preserve"> List feature to list all the </w:t>
      </w:r>
      <w:r w:rsidR="00CC30B7">
        <w:t>collection centers</w:t>
      </w:r>
      <w:r w:rsidR="00E55F3A">
        <w:t xml:space="preserve"> and provide a navigation to each </w:t>
      </w:r>
      <w:r w:rsidR="008D01D0">
        <w:t>collection</w:t>
      </w:r>
      <w:r w:rsidR="00E55F3A">
        <w:t xml:space="preserve"> </w:t>
      </w:r>
      <w:r w:rsidR="008D01D0">
        <w:t>center</w:t>
      </w:r>
      <w:r w:rsidR="00E55F3A">
        <w:t xml:space="preserve"> to view/edit/update/delete existing </w:t>
      </w:r>
      <w:r w:rsidR="008D01D0">
        <w:t>collection center</w:t>
      </w:r>
      <w:r w:rsidR="00E55F3A">
        <w:t xml:space="preserve"> information.</w:t>
      </w:r>
    </w:p>
    <w:tbl>
      <w:tblPr>
        <w:tblW w:w="9260" w:type="dxa"/>
        <w:tblLook w:val="04A0" w:firstRow="1" w:lastRow="0" w:firstColumn="1" w:lastColumn="0" w:noHBand="0" w:noVBand="1"/>
      </w:tblPr>
      <w:tblGrid>
        <w:gridCol w:w="2500"/>
        <w:gridCol w:w="1120"/>
        <w:gridCol w:w="882"/>
        <w:gridCol w:w="1257"/>
        <w:gridCol w:w="3820"/>
      </w:tblGrid>
      <w:tr w:rsidR="00B24F10" w:rsidRPr="00B24F10" w:rsidTr="00B24F10">
        <w:trPr>
          <w:trHeight w:val="300"/>
          <w:tblHeader/>
        </w:trPr>
        <w:tc>
          <w:tcPr>
            <w:tcW w:w="25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B24F10" w:rsidRPr="00B24F10" w:rsidRDefault="00B24F10" w:rsidP="00B24F10">
            <w:pPr>
              <w:spacing w:before="0" w:after="0" w:line="240" w:lineRule="auto"/>
              <w:rPr>
                <w:rFonts w:ascii="Constantia" w:eastAsia="Times New Roman" w:hAnsi="Constantia" w:cs="Calibri"/>
                <w:b/>
                <w:bCs/>
                <w:color w:val="595959"/>
                <w:lang w:val="en-IN" w:eastAsia="en-IN"/>
              </w:rPr>
            </w:pPr>
            <w:r w:rsidRPr="00B24F10">
              <w:rPr>
                <w:rFonts w:ascii="Constantia" w:eastAsia="Times New Roman" w:hAnsi="Constantia" w:cs="Calibri"/>
                <w:b/>
                <w:bCs/>
                <w:color w:val="595959"/>
                <w:lang w:val="en-IN" w:eastAsia="en-IN"/>
              </w:rPr>
              <w:lastRenderedPageBreak/>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B24F10" w:rsidRPr="00B24F10" w:rsidRDefault="00B24F10" w:rsidP="00B24F10">
            <w:pPr>
              <w:spacing w:before="0" w:after="0" w:line="240" w:lineRule="auto"/>
              <w:rPr>
                <w:rFonts w:ascii="Constantia" w:eastAsia="Times New Roman" w:hAnsi="Constantia" w:cs="Calibri"/>
                <w:b/>
                <w:bCs/>
                <w:color w:val="595959"/>
                <w:lang w:val="en-IN" w:eastAsia="en-IN"/>
              </w:rPr>
            </w:pPr>
            <w:r w:rsidRPr="00B24F10">
              <w:rPr>
                <w:rFonts w:ascii="Constantia" w:eastAsia="Times New Roman" w:hAnsi="Constantia" w:cs="Calibri"/>
                <w:b/>
                <w:bCs/>
                <w:color w:val="595959"/>
                <w:lang w:val="en-IN" w:eastAsia="en-IN"/>
              </w:rPr>
              <w:t>Type</w:t>
            </w:r>
          </w:p>
        </w:tc>
        <w:tc>
          <w:tcPr>
            <w:tcW w:w="740" w:type="dxa"/>
            <w:tcBorders>
              <w:top w:val="single" w:sz="4" w:space="0" w:color="auto"/>
              <w:left w:val="nil"/>
              <w:bottom w:val="single" w:sz="4" w:space="0" w:color="auto"/>
              <w:right w:val="single" w:sz="4" w:space="0" w:color="auto"/>
            </w:tcBorders>
            <w:shd w:val="clear" w:color="000000" w:fill="D8E4BC"/>
            <w:noWrap/>
            <w:vAlign w:val="bottom"/>
            <w:hideMark/>
          </w:tcPr>
          <w:p w:rsidR="00B24F10" w:rsidRPr="00B24F10" w:rsidRDefault="00B24F10" w:rsidP="00B24F10">
            <w:pPr>
              <w:spacing w:before="0" w:after="0" w:line="240" w:lineRule="auto"/>
              <w:rPr>
                <w:rFonts w:ascii="Constantia" w:eastAsia="Times New Roman" w:hAnsi="Constantia" w:cs="Calibri"/>
                <w:b/>
                <w:bCs/>
                <w:color w:val="595959"/>
                <w:lang w:val="en-IN" w:eastAsia="en-IN"/>
              </w:rPr>
            </w:pPr>
            <w:r w:rsidRPr="00B24F10">
              <w:rPr>
                <w:rFonts w:ascii="Constantia" w:eastAsia="Times New Roman" w:hAnsi="Constantia" w:cs="Calibri"/>
                <w:b/>
                <w:bCs/>
                <w:color w:val="595959"/>
                <w:lang w:val="en-IN" w:eastAsia="en-IN"/>
              </w:rPr>
              <w:t>Length</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4F10" w:rsidRPr="00B24F10" w:rsidRDefault="00B24F10" w:rsidP="00B24F10">
            <w:pPr>
              <w:spacing w:before="0" w:after="0" w:line="240" w:lineRule="auto"/>
              <w:rPr>
                <w:rFonts w:ascii="Constantia" w:eastAsia="Times New Roman" w:hAnsi="Constantia" w:cs="Calibri"/>
                <w:b/>
                <w:bCs/>
                <w:color w:val="595959"/>
                <w:lang w:val="en-IN" w:eastAsia="en-IN"/>
              </w:rPr>
            </w:pPr>
            <w:r w:rsidRPr="00B24F10">
              <w:rPr>
                <w:rFonts w:ascii="Constantia" w:eastAsia="Times New Roman" w:hAnsi="Constantia" w:cs="Calibri"/>
                <w:b/>
                <w:bCs/>
                <w:color w:val="595959"/>
                <w:lang w:val="en-IN" w:eastAsia="en-IN"/>
              </w:rPr>
              <w:t>Mandatory</w:t>
            </w:r>
          </w:p>
        </w:tc>
        <w:tc>
          <w:tcPr>
            <w:tcW w:w="3820" w:type="dxa"/>
            <w:tcBorders>
              <w:top w:val="single" w:sz="4" w:space="0" w:color="auto"/>
              <w:left w:val="nil"/>
              <w:bottom w:val="single" w:sz="4" w:space="0" w:color="auto"/>
              <w:right w:val="single" w:sz="4" w:space="0" w:color="auto"/>
            </w:tcBorders>
            <w:shd w:val="clear" w:color="000000" w:fill="D8E4BC"/>
            <w:noWrap/>
            <w:vAlign w:val="bottom"/>
            <w:hideMark/>
          </w:tcPr>
          <w:p w:rsidR="00B24F10" w:rsidRPr="00B24F10" w:rsidRDefault="00B24F10" w:rsidP="00B24F10">
            <w:pPr>
              <w:spacing w:before="0" w:after="0" w:line="240" w:lineRule="auto"/>
              <w:rPr>
                <w:rFonts w:ascii="Constantia" w:eastAsia="Times New Roman" w:hAnsi="Constantia" w:cs="Calibri"/>
                <w:b/>
                <w:bCs/>
                <w:color w:val="595959"/>
                <w:lang w:val="en-IN" w:eastAsia="en-IN"/>
              </w:rPr>
            </w:pPr>
            <w:r w:rsidRPr="00B24F10">
              <w:rPr>
                <w:rFonts w:ascii="Constantia" w:eastAsia="Times New Roman" w:hAnsi="Constantia" w:cs="Calibri"/>
                <w:b/>
                <w:bCs/>
                <w:color w:val="595959"/>
                <w:lang w:val="en-IN" w:eastAsia="en-IN"/>
              </w:rPr>
              <w:t>Comments</w:t>
            </w:r>
          </w:p>
        </w:tc>
      </w:tr>
      <w:tr w:rsidR="00B24F10" w:rsidRPr="00B24F10" w:rsidTr="00B24F10">
        <w:trPr>
          <w:trHeight w:val="300"/>
          <w:tblHeader/>
        </w:trPr>
        <w:tc>
          <w:tcPr>
            <w:tcW w:w="926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b/>
                <w:bCs/>
                <w:color w:val="595959"/>
                <w:lang w:val="en-IN" w:eastAsia="en-IN"/>
              </w:rPr>
            </w:pPr>
            <w:r w:rsidRPr="00B24F10">
              <w:rPr>
                <w:rFonts w:ascii="Constantia" w:eastAsia="Times New Roman" w:hAnsi="Constantia" w:cs="Calibri"/>
                <w:b/>
                <w:bCs/>
                <w:color w:val="595959"/>
                <w:lang w:val="en-IN" w:eastAsia="en-IN"/>
              </w:rPr>
              <w:t xml:space="preserve">Search </w:t>
            </w:r>
          </w:p>
        </w:tc>
      </w:tr>
      <w:tr w:rsidR="00B24F10" w:rsidRPr="00B24F10" w:rsidTr="00B24F10">
        <w:trPr>
          <w:trHeight w:val="525"/>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Chilling Center</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jc w:val="center"/>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jc w:val="center"/>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xml:space="preserve">Not a mandatory and if value present </w:t>
            </w:r>
            <w:r w:rsidRPr="00B24F10">
              <w:rPr>
                <w:rFonts w:ascii="Constantia" w:eastAsia="Times New Roman" w:hAnsi="Constantia" w:cs="Calibri"/>
                <w:color w:val="595959"/>
                <w:lang w:val="en-IN" w:eastAsia="en-IN"/>
              </w:rPr>
              <w:br/>
              <w:t>it applies "AND" condition</w:t>
            </w:r>
          </w:p>
        </w:tc>
      </w:tr>
      <w:tr w:rsidR="00B24F10" w:rsidRPr="00B24F10" w:rsidTr="00B24F10">
        <w:trPr>
          <w:trHeight w:val="525"/>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Procurement Route</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jc w:val="center"/>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jc w:val="center"/>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xml:space="preserve">Not a mandatory and if value present </w:t>
            </w:r>
            <w:r w:rsidRPr="00B24F10">
              <w:rPr>
                <w:rFonts w:ascii="Constantia" w:eastAsia="Times New Roman" w:hAnsi="Constantia" w:cs="Calibri"/>
                <w:color w:val="595959"/>
                <w:lang w:val="en-IN" w:eastAsia="en-IN"/>
              </w:rPr>
              <w:br/>
              <w:t>it applies "AND" condition</w:t>
            </w:r>
          </w:p>
        </w:tc>
      </w:tr>
      <w:tr w:rsidR="00B24F10" w:rsidRPr="00B24F10" w:rsidTr="00B24F10">
        <w:trPr>
          <w:trHeight w:val="525"/>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Collection Center</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jc w:val="center"/>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jc w:val="center"/>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xml:space="preserve">Not a mandatory and if value present </w:t>
            </w:r>
            <w:r w:rsidRPr="00B24F10">
              <w:rPr>
                <w:rFonts w:ascii="Constantia" w:eastAsia="Times New Roman" w:hAnsi="Constantia" w:cs="Calibri"/>
                <w:color w:val="595959"/>
                <w:lang w:val="en-IN" w:eastAsia="en-IN"/>
              </w:rPr>
              <w:br/>
              <w:t>it applies "AND" condition</w:t>
            </w:r>
          </w:p>
        </w:tc>
      </w:tr>
      <w:tr w:rsidR="00B24F10" w:rsidRPr="00B24F10" w:rsidTr="00B24F10">
        <w:trPr>
          <w:trHeight w:val="300"/>
          <w:tblHeader/>
        </w:trPr>
        <w:tc>
          <w:tcPr>
            <w:tcW w:w="2500" w:type="dxa"/>
            <w:tcBorders>
              <w:top w:val="nil"/>
              <w:left w:val="single" w:sz="4" w:space="0" w:color="auto"/>
              <w:bottom w:val="single" w:sz="4" w:space="0" w:color="auto"/>
              <w:right w:val="nil"/>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b/>
                <w:bCs/>
                <w:color w:val="595959"/>
                <w:lang w:val="en-IN" w:eastAsia="en-IN"/>
              </w:rPr>
            </w:pPr>
            <w:r w:rsidRPr="00B24F10">
              <w:rPr>
                <w:rFonts w:ascii="Constantia" w:eastAsia="Times New Roman" w:hAnsi="Constantia" w:cs="Calibri"/>
                <w:b/>
                <w:bCs/>
                <w:color w:val="595959"/>
                <w:lang w:val="en-IN" w:eastAsia="en-IN"/>
              </w:rPr>
              <w:t>Collection Center List</w:t>
            </w:r>
          </w:p>
        </w:tc>
        <w:tc>
          <w:tcPr>
            <w:tcW w:w="1120" w:type="dxa"/>
            <w:tcBorders>
              <w:top w:val="nil"/>
              <w:left w:val="nil"/>
              <w:bottom w:val="single" w:sz="4" w:space="0" w:color="auto"/>
              <w:right w:val="nil"/>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740" w:type="dxa"/>
            <w:tcBorders>
              <w:top w:val="nil"/>
              <w:left w:val="nil"/>
              <w:bottom w:val="single" w:sz="4" w:space="0" w:color="auto"/>
              <w:right w:val="nil"/>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nil"/>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525"/>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Collection Center</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It's an hyperlink and provide navigation</w:t>
            </w:r>
            <w:r w:rsidRPr="00B24F10">
              <w:rPr>
                <w:rFonts w:ascii="Constantia" w:eastAsia="Times New Roman" w:hAnsi="Constantia" w:cs="Calibri"/>
                <w:color w:val="595959"/>
                <w:lang w:val="en-IN" w:eastAsia="en-IN"/>
              </w:rPr>
              <w:br/>
              <w:t>to each collection center</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Procurement Route</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Chilling Center</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Primary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Secondary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r>
      <w:tr w:rsidR="00B24F10" w:rsidRPr="00B24F10" w:rsidTr="00B24F1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Address</w:t>
            </w:r>
          </w:p>
        </w:tc>
        <w:tc>
          <w:tcPr>
            <w:tcW w:w="11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 </w:t>
            </w:r>
          </w:p>
        </w:tc>
        <w:tc>
          <w:tcPr>
            <w:tcW w:w="3820" w:type="dxa"/>
            <w:tcBorders>
              <w:top w:val="nil"/>
              <w:left w:val="nil"/>
              <w:bottom w:val="single" w:sz="4" w:space="0" w:color="auto"/>
              <w:right w:val="single" w:sz="4" w:space="0" w:color="auto"/>
            </w:tcBorders>
            <w:shd w:val="clear" w:color="000000" w:fill="FFFFFF"/>
            <w:noWrap/>
            <w:vAlign w:val="bottom"/>
            <w:hideMark/>
          </w:tcPr>
          <w:p w:rsidR="00B24F10" w:rsidRPr="00B24F10" w:rsidRDefault="00B24F10" w:rsidP="00B24F10">
            <w:pPr>
              <w:spacing w:before="0" w:after="0" w:line="240" w:lineRule="auto"/>
              <w:rPr>
                <w:rFonts w:ascii="Constantia" w:eastAsia="Times New Roman" w:hAnsi="Constantia" w:cs="Calibri"/>
                <w:color w:val="595959"/>
                <w:lang w:val="en-IN" w:eastAsia="en-IN"/>
              </w:rPr>
            </w:pPr>
            <w:r w:rsidRPr="00B24F10">
              <w:rPr>
                <w:rFonts w:ascii="Constantia" w:eastAsia="Times New Roman" w:hAnsi="Constantia" w:cs="Calibri"/>
                <w:color w:val="595959"/>
                <w:lang w:val="en-IN" w:eastAsia="en-IN"/>
              </w:rPr>
              <w:t>Concatenated Address</w:t>
            </w:r>
          </w:p>
        </w:tc>
      </w:tr>
    </w:tbl>
    <w:p w:rsidR="006D3182" w:rsidRDefault="006D3182" w:rsidP="00DE31A7"/>
    <w:p w:rsidR="00BE6E4A" w:rsidRDefault="00492C12" w:rsidP="00BE6E4A">
      <w:pPr>
        <w:pStyle w:val="Heading2"/>
      </w:pPr>
      <w:r>
        <w:t xml:space="preserve">Milk </w:t>
      </w:r>
      <w:r w:rsidR="009345D4">
        <w:t xml:space="preserve">Procurement </w:t>
      </w:r>
      <w:r>
        <w:t>Rate Card</w:t>
      </w:r>
    </w:p>
    <w:p w:rsidR="003F4AAD" w:rsidRDefault="003F4AAD" w:rsidP="00BE6E4A">
      <w:pPr>
        <w:jc w:val="both"/>
      </w:pPr>
      <w:r>
        <w:t xml:space="preserve">Milk </w:t>
      </w:r>
      <w:r w:rsidR="003541F8">
        <w:t>p</w:t>
      </w:r>
      <w:r w:rsidR="00A661C3">
        <w:t xml:space="preserve">rocurement </w:t>
      </w:r>
      <w:r w:rsidR="003541F8">
        <w:t>r</w:t>
      </w:r>
      <w:r>
        <w:t>ate</w:t>
      </w:r>
      <w:r w:rsidR="003541F8">
        <w:t xml:space="preserve"> c</w:t>
      </w:r>
      <w:r>
        <w:t>ard is an applicable rate card information to calculate milk bill for given collection center, procurement route,</w:t>
      </w:r>
      <w:r w:rsidR="003541F8">
        <w:t xml:space="preserve"> chilling center and d</w:t>
      </w:r>
      <w:r>
        <w:t xml:space="preserve">airy. Milk </w:t>
      </w:r>
      <w:r w:rsidR="003541F8">
        <w:t>p</w:t>
      </w:r>
      <w:r w:rsidR="00A212CC">
        <w:t xml:space="preserve">rocurement </w:t>
      </w:r>
      <w:r w:rsidR="003541F8">
        <w:t>rate c</w:t>
      </w:r>
      <w:r>
        <w:t xml:space="preserve">ard can </w:t>
      </w:r>
      <w:r w:rsidR="009C1BBF">
        <w:t xml:space="preserve">be </w:t>
      </w:r>
      <w:r>
        <w:t xml:space="preserve">defined at collection center level, procurement route level, </w:t>
      </w:r>
      <w:r w:rsidR="0050745F">
        <w:t>and chilling</w:t>
      </w:r>
      <w:r>
        <w:t xml:space="preserve"> center level and at dairy level. </w:t>
      </w:r>
    </w:p>
    <w:p w:rsidR="0050745F" w:rsidRDefault="00662C23" w:rsidP="00BE6E4A">
      <w:pPr>
        <w:jc w:val="both"/>
      </w:pPr>
      <w:r>
        <w:t>I</w:t>
      </w:r>
      <w:r w:rsidR="00B608D2">
        <w:t>f m</w:t>
      </w:r>
      <w:r w:rsidR="009345D4">
        <w:t xml:space="preserve">ilk </w:t>
      </w:r>
      <w:r w:rsidR="00A43504">
        <w:t xml:space="preserve">procurement </w:t>
      </w:r>
      <w:r w:rsidR="009345D4">
        <w:t xml:space="preserve">rate card is not defined at low level </w:t>
      </w:r>
      <w:r w:rsidR="00B608D2">
        <w:t>organization,</w:t>
      </w:r>
      <w:r w:rsidR="009345D4">
        <w:t xml:space="preserve"> application try to pick</w:t>
      </w:r>
      <w:r w:rsidR="00256458">
        <w:t xml:space="preserve"> up</w:t>
      </w:r>
      <w:r w:rsidR="009345D4">
        <w:t xml:space="preserve"> applicable milk rate card from immediate high level organization.</w:t>
      </w:r>
    </w:p>
    <w:p w:rsidR="009345D4" w:rsidRDefault="009345D4" w:rsidP="00BE6E4A">
      <w:pPr>
        <w:jc w:val="both"/>
      </w:pPr>
      <w:r>
        <w:t>For Ex:</w:t>
      </w:r>
    </w:p>
    <w:p w:rsidR="009345D4" w:rsidRPr="002801E7" w:rsidRDefault="009345D4" w:rsidP="00E644DB">
      <w:pPr>
        <w:pStyle w:val="ListParagraph"/>
        <w:numPr>
          <w:ilvl w:val="0"/>
          <w:numId w:val="12"/>
        </w:numPr>
        <w:rPr>
          <w:rFonts w:asciiTheme="minorHAnsi" w:hAnsiTheme="minorHAnsi"/>
          <w:color w:val="595959" w:themeColor="text1" w:themeTint="A6"/>
          <w:sz w:val="20"/>
          <w:szCs w:val="20"/>
        </w:rPr>
      </w:pPr>
      <w:r w:rsidRPr="002801E7">
        <w:rPr>
          <w:rFonts w:asciiTheme="minorHAnsi" w:hAnsiTheme="minorHAnsi"/>
          <w:color w:val="595959" w:themeColor="text1" w:themeTint="A6"/>
          <w:sz w:val="20"/>
          <w:szCs w:val="20"/>
        </w:rPr>
        <w:t xml:space="preserve">If </w:t>
      </w:r>
      <w:r w:rsidR="00F30033" w:rsidRPr="002801E7">
        <w:rPr>
          <w:rFonts w:asciiTheme="minorHAnsi" w:hAnsiTheme="minorHAnsi"/>
          <w:color w:val="595959" w:themeColor="text1" w:themeTint="A6"/>
          <w:sz w:val="20"/>
          <w:szCs w:val="20"/>
        </w:rPr>
        <w:t>collection center</w:t>
      </w:r>
      <w:r w:rsidR="00A3777F" w:rsidRPr="002801E7">
        <w:rPr>
          <w:rFonts w:asciiTheme="minorHAnsi" w:hAnsiTheme="minorHAnsi"/>
          <w:color w:val="595959" w:themeColor="text1" w:themeTint="A6"/>
          <w:sz w:val="20"/>
          <w:szCs w:val="20"/>
        </w:rPr>
        <w:t>’s</w:t>
      </w:r>
      <w:r w:rsidR="00F30033" w:rsidRPr="002801E7">
        <w:rPr>
          <w:rFonts w:asciiTheme="minorHAnsi" w:hAnsiTheme="minorHAnsi"/>
          <w:color w:val="595959" w:themeColor="text1" w:themeTint="A6"/>
          <w:sz w:val="20"/>
          <w:szCs w:val="20"/>
        </w:rPr>
        <w:t xml:space="preserve"> </w:t>
      </w:r>
      <w:r w:rsidRPr="002801E7">
        <w:rPr>
          <w:rFonts w:asciiTheme="minorHAnsi" w:hAnsiTheme="minorHAnsi"/>
          <w:color w:val="595959" w:themeColor="text1" w:themeTint="A6"/>
          <w:sz w:val="20"/>
          <w:szCs w:val="20"/>
        </w:rPr>
        <w:t xml:space="preserve">milk </w:t>
      </w:r>
      <w:r w:rsidR="00256458" w:rsidRPr="002801E7">
        <w:rPr>
          <w:rFonts w:asciiTheme="minorHAnsi" w:hAnsiTheme="minorHAnsi"/>
          <w:color w:val="595959" w:themeColor="text1" w:themeTint="A6"/>
          <w:sz w:val="20"/>
          <w:szCs w:val="20"/>
        </w:rPr>
        <w:t xml:space="preserve">procurement </w:t>
      </w:r>
      <w:r w:rsidRPr="002801E7">
        <w:rPr>
          <w:rFonts w:asciiTheme="minorHAnsi" w:hAnsiTheme="minorHAnsi"/>
          <w:color w:val="595959" w:themeColor="text1" w:themeTint="A6"/>
          <w:sz w:val="20"/>
          <w:szCs w:val="20"/>
        </w:rPr>
        <w:t xml:space="preserve">rate card is not defined, application </w:t>
      </w:r>
      <w:r w:rsidR="00485F33" w:rsidRPr="002801E7">
        <w:rPr>
          <w:rFonts w:asciiTheme="minorHAnsi" w:hAnsiTheme="minorHAnsi"/>
          <w:color w:val="595959" w:themeColor="text1" w:themeTint="A6"/>
          <w:sz w:val="20"/>
          <w:szCs w:val="20"/>
        </w:rPr>
        <w:t>look for</w:t>
      </w:r>
      <w:r w:rsidRPr="002801E7">
        <w:rPr>
          <w:rFonts w:asciiTheme="minorHAnsi" w:hAnsiTheme="minorHAnsi"/>
          <w:color w:val="595959" w:themeColor="text1" w:themeTint="A6"/>
          <w:sz w:val="20"/>
          <w:szCs w:val="20"/>
        </w:rPr>
        <w:t xml:space="preserve"> </w:t>
      </w:r>
      <w:r w:rsidR="00F30033" w:rsidRPr="002801E7">
        <w:rPr>
          <w:rFonts w:asciiTheme="minorHAnsi" w:hAnsiTheme="minorHAnsi"/>
          <w:color w:val="595959" w:themeColor="text1" w:themeTint="A6"/>
          <w:sz w:val="20"/>
          <w:szCs w:val="20"/>
        </w:rPr>
        <w:t xml:space="preserve">associated </w:t>
      </w:r>
      <w:r w:rsidRPr="002801E7">
        <w:rPr>
          <w:rFonts w:asciiTheme="minorHAnsi" w:hAnsiTheme="minorHAnsi"/>
          <w:color w:val="595959" w:themeColor="text1" w:themeTint="A6"/>
          <w:sz w:val="20"/>
          <w:szCs w:val="20"/>
        </w:rPr>
        <w:t>procurement route</w:t>
      </w:r>
      <w:r w:rsidR="00366B4F" w:rsidRPr="002801E7">
        <w:rPr>
          <w:rFonts w:asciiTheme="minorHAnsi" w:hAnsiTheme="minorHAnsi"/>
          <w:color w:val="595959" w:themeColor="text1" w:themeTint="A6"/>
          <w:sz w:val="20"/>
          <w:szCs w:val="20"/>
        </w:rPr>
        <w:t>’s</w:t>
      </w:r>
      <w:r w:rsidRPr="002801E7">
        <w:rPr>
          <w:rFonts w:asciiTheme="minorHAnsi" w:hAnsiTheme="minorHAnsi"/>
          <w:color w:val="595959" w:themeColor="text1" w:themeTint="A6"/>
          <w:sz w:val="20"/>
          <w:szCs w:val="20"/>
        </w:rPr>
        <w:t xml:space="preserve"> milk </w:t>
      </w:r>
      <w:r w:rsidR="00256458" w:rsidRPr="002801E7">
        <w:rPr>
          <w:rFonts w:asciiTheme="minorHAnsi" w:hAnsiTheme="minorHAnsi"/>
          <w:color w:val="595959" w:themeColor="text1" w:themeTint="A6"/>
          <w:sz w:val="20"/>
          <w:szCs w:val="20"/>
        </w:rPr>
        <w:t xml:space="preserve">procurement </w:t>
      </w:r>
      <w:r w:rsidRPr="002801E7">
        <w:rPr>
          <w:rFonts w:asciiTheme="minorHAnsi" w:hAnsiTheme="minorHAnsi"/>
          <w:color w:val="595959" w:themeColor="text1" w:themeTint="A6"/>
          <w:sz w:val="20"/>
          <w:szCs w:val="20"/>
        </w:rPr>
        <w:t>rate card.</w:t>
      </w:r>
    </w:p>
    <w:p w:rsidR="00DD6F5D" w:rsidRPr="002801E7" w:rsidRDefault="00DD6F5D" w:rsidP="00E644DB">
      <w:pPr>
        <w:pStyle w:val="ListParagraph"/>
        <w:numPr>
          <w:ilvl w:val="0"/>
          <w:numId w:val="12"/>
        </w:numPr>
        <w:rPr>
          <w:rFonts w:asciiTheme="minorHAnsi" w:hAnsiTheme="minorHAnsi"/>
          <w:color w:val="595959" w:themeColor="text1" w:themeTint="A6"/>
          <w:sz w:val="20"/>
          <w:szCs w:val="20"/>
        </w:rPr>
      </w:pPr>
      <w:r w:rsidRPr="002801E7">
        <w:rPr>
          <w:rFonts w:asciiTheme="minorHAnsi" w:hAnsiTheme="minorHAnsi"/>
          <w:color w:val="595959" w:themeColor="text1" w:themeTint="A6"/>
          <w:sz w:val="20"/>
          <w:szCs w:val="20"/>
        </w:rPr>
        <w:t xml:space="preserve">If </w:t>
      </w:r>
      <w:r w:rsidR="00E72628" w:rsidRPr="002801E7">
        <w:rPr>
          <w:rFonts w:asciiTheme="minorHAnsi" w:hAnsiTheme="minorHAnsi"/>
          <w:color w:val="595959" w:themeColor="text1" w:themeTint="A6"/>
          <w:sz w:val="20"/>
          <w:szCs w:val="20"/>
        </w:rPr>
        <w:t>procurement</w:t>
      </w:r>
      <w:r w:rsidRPr="002801E7">
        <w:rPr>
          <w:rFonts w:asciiTheme="minorHAnsi" w:hAnsiTheme="minorHAnsi"/>
          <w:color w:val="595959" w:themeColor="text1" w:themeTint="A6"/>
          <w:sz w:val="20"/>
          <w:szCs w:val="20"/>
        </w:rPr>
        <w:t xml:space="preserve"> </w:t>
      </w:r>
      <w:r w:rsidR="00E72628" w:rsidRPr="002801E7">
        <w:rPr>
          <w:rFonts w:asciiTheme="minorHAnsi" w:hAnsiTheme="minorHAnsi"/>
          <w:color w:val="595959" w:themeColor="text1" w:themeTint="A6"/>
          <w:sz w:val="20"/>
          <w:szCs w:val="20"/>
        </w:rPr>
        <w:t>route</w:t>
      </w:r>
      <w:r w:rsidR="00F20AEA" w:rsidRPr="002801E7">
        <w:rPr>
          <w:rFonts w:asciiTheme="minorHAnsi" w:hAnsiTheme="minorHAnsi"/>
          <w:color w:val="595959" w:themeColor="text1" w:themeTint="A6"/>
          <w:sz w:val="20"/>
          <w:szCs w:val="20"/>
        </w:rPr>
        <w:t>’s</w:t>
      </w:r>
      <w:r w:rsidRPr="002801E7">
        <w:rPr>
          <w:rFonts w:asciiTheme="minorHAnsi" w:hAnsiTheme="minorHAnsi"/>
          <w:color w:val="595959" w:themeColor="text1" w:themeTint="A6"/>
          <w:sz w:val="20"/>
          <w:szCs w:val="20"/>
        </w:rPr>
        <w:t xml:space="preserve"> milk procurement rate card is not defined, application </w:t>
      </w:r>
      <w:r w:rsidR="00AF7767" w:rsidRPr="002801E7">
        <w:rPr>
          <w:rFonts w:asciiTheme="minorHAnsi" w:hAnsiTheme="minorHAnsi"/>
          <w:color w:val="595959" w:themeColor="text1" w:themeTint="A6"/>
          <w:sz w:val="20"/>
          <w:szCs w:val="20"/>
        </w:rPr>
        <w:t>look for</w:t>
      </w:r>
      <w:r w:rsidRPr="002801E7">
        <w:rPr>
          <w:rFonts w:asciiTheme="minorHAnsi" w:hAnsiTheme="minorHAnsi"/>
          <w:color w:val="595959" w:themeColor="text1" w:themeTint="A6"/>
          <w:sz w:val="20"/>
          <w:szCs w:val="20"/>
        </w:rPr>
        <w:t xml:space="preserve"> associated </w:t>
      </w:r>
      <w:r w:rsidR="00D524E8" w:rsidRPr="002801E7">
        <w:rPr>
          <w:rFonts w:asciiTheme="minorHAnsi" w:hAnsiTheme="minorHAnsi"/>
          <w:color w:val="595959" w:themeColor="text1" w:themeTint="A6"/>
          <w:sz w:val="20"/>
          <w:szCs w:val="20"/>
        </w:rPr>
        <w:t xml:space="preserve">chilling center’s </w:t>
      </w:r>
      <w:r w:rsidRPr="002801E7">
        <w:rPr>
          <w:rFonts w:asciiTheme="minorHAnsi" w:hAnsiTheme="minorHAnsi"/>
          <w:color w:val="595959" w:themeColor="text1" w:themeTint="A6"/>
          <w:sz w:val="20"/>
          <w:szCs w:val="20"/>
        </w:rPr>
        <w:t>milk procurement rate card.</w:t>
      </w:r>
    </w:p>
    <w:p w:rsidR="00B13ECE" w:rsidRPr="002801E7" w:rsidRDefault="00B13ECE" w:rsidP="00E644DB">
      <w:pPr>
        <w:pStyle w:val="ListParagraph"/>
        <w:numPr>
          <w:ilvl w:val="0"/>
          <w:numId w:val="12"/>
        </w:numPr>
        <w:rPr>
          <w:rFonts w:asciiTheme="minorHAnsi" w:hAnsiTheme="minorHAnsi"/>
          <w:color w:val="595959" w:themeColor="text1" w:themeTint="A6"/>
          <w:sz w:val="20"/>
          <w:szCs w:val="20"/>
        </w:rPr>
      </w:pPr>
      <w:r w:rsidRPr="002801E7">
        <w:rPr>
          <w:rFonts w:asciiTheme="minorHAnsi" w:hAnsiTheme="minorHAnsi"/>
          <w:color w:val="595959" w:themeColor="text1" w:themeTint="A6"/>
          <w:sz w:val="20"/>
          <w:szCs w:val="20"/>
        </w:rPr>
        <w:t>If chilling center’s milk procurement rate card is not defined, application look for associated dairy’s milk procurement rate card.</w:t>
      </w:r>
    </w:p>
    <w:p w:rsidR="00B13ECE" w:rsidRDefault="00B13ECE" w:rsidP="00DD6F5D">
      <w:pPr>
        <w:jc w:val="both"/>
      </w:pPr>
    </w:p>
    <w:p w:rsidR="00BE6E4A" w:rsidRDefault="00BE6E4A" w:rsidP="00BE6E4A">
      <w:pPr>
        <w:jc w:val="both"/>
      </w:pPr>
      <w:r>
        <w:lastRenderedPageBreak/>
        <w:t xml:space="preserve"> DairyERP provide following features to maintain </w:t>
      </w:r>
      <w:r w:rsidR="0053117C">
        <w:t xml:space="preserve">Milk Procurement Rate </w:t>
      </w:r>
      <w:r w:rsidR="007A67A9">
        <w:t>Card information</w:t>
      </w:r>
      <w:r>
        <w:t xml:space="preserve"> as below</w:t>
      </w:r>
    </w:p>
    <w:p w:rsidR="00BE6E4A" w:rsidRPr="009060DD" w:rsidRDefault="00BE6E4A" w:rsidP="00BE6E4A">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7A67A9">
        <w:rPr>
          <w:rFonts w:asciiTheme="minorHAnsi" w:hAnsiTheme="minorHAnsi"/>
          <w:color w:val="595959" w:themeColor="text1" w:themeTint="A6"/>
          <w:sz w:val="20"/>
          <w:szCs w:val="20"/>
        </w:rPr>
        <w:t>Milk Procurement Rate Card</w:t>
      </w:r>
    </w:p>
    <w:p w:rsidR="00BE6E4A" w:rsidRDefault="00BF097D" w:rsidP="00BE6E4A">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Milk Procurement Rate Card List</w:t>
      </w:r>
    </w:p>
    <w:p w:rsidR="00643488" w:rsidRDefault="00643488" w:rsidP="00643488">
      <w:pPr>
        <w:pStyle w:val="Heading3"/>
      </w:pPr>
    </w:p>
    <w:p w:rsidR="00D86D02" w:rsidRPr="0029359A" w:rsidRDefault="00D86D02" w:rsidP="00D86D02">
      <w:pPr>
        <w:pStyle w:val="Heading3"/>
        <w:rPr>
          <w:rFonts w:asciiTheme="minorHAnsi" w:hAnsiTheme="minorHAnsi"/>
          <w:color w:val="595959" w:themeColor="text1" w:themeTint="A6"/>
          <w:sz w:val="20"/>
          <w:szCs w:val="20"/>
        </w:rPr>
      </w:pPr>
      <w:r>
        <w:t xml:space="preserve">Add </w:t>
      </w:r>
      <w:r w:rsidR="00572179">
        <w:t>Milk Procurement Rate Card</w:t>
      </w:r>
    </w:p>
    <w:p w:rsidR="00D86D02" w:rsidRDefault="00910EDA" w:rsidP="005F0A98">
      <w:pPr>
        <w:jc w:val="both"/>
      </w:pPr>
      <w:r>
        <w:t>A</w:t>
      </w:r>
      <w:r w:rsidR="00D86D02">
        <w:t xml:space="preserve">dd </w:t>
      </w:r>
      <w:r w:rsidR="004D4F0A">
        <w:t>milk</w:t>
      </w:r>
      <w:r>
        <w:t xml:space="preserve"> </w:t>
      </w:r>
      <w:r w:rsidR="004D4F0A">
        <w:t>procurement rate card</w:t>
      </w:r>
      <w:r w:rsidR="00D86D02">
        <w:t xml:space="preserve"> feature helps to create new </w:t>
      </w:r>
      <w:r w:rsidR="00514011">
        <w:t>milk procurement rate card</w:t>
      </w:r>
      <w:r w:rsidR="00D86D02">
        <w:t>.</w:t>
      </w:r>
      <w:r w:rsidR="004D4F0A">
        <w:t xml:space="preserve"> </w:t>
      </w:r>
    </w:p>
    <w:p w:rsidR="006B7AC7" w:rsidRDefault="006B7AC7" w:rsidP="007355DD">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For each milk type, separate milk procurement rate card needs to be defined.</w:t>
      </w:r>
    </w:p>
    <w:p w:rsidR="00215402" w:rsidRPr="00053511" w:rsidRDefault="00740956" w:rsidP="007355DD">
      <w:pPr>
        <w:pStyle w:val="ListParagraph"/>
        <w:numPr>
          <w:ilvl w:val="0"/>
          <w:numId w:val="13"/>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Milk procurement rate card </w:t>
      </w:r>
      <w:r w:rsidR="00CC2615">
        <w:rPr>
          <w:rFonts w:asciiTheme="minorHAnsi" w:hAnsiTheme="minorHAnsi"/>
          <w:color w:val="595959" w:themeColor="text1" w:themeTint="A6"/>
          <w:sz w:val="20"/>
          <w:szCs w:val="20"/>
        </w:rPr>
        <w:t>is effective from only start date and valid till end date only.</w:t>
      </w:r>
    </w:p>
    <w:p w:rsidR="00DD5F68" w:rsidRPr="00053511" w:rsidRDefault="00885185" w:rsidP="007355DD">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In add milk procurement rate card, none of organizations (chilling center, procurement route, collection center) is selected, rate card will be created at dairy level.</w:t>
      </w:r>
    </w:p>
    <w:p w:rsidR="00885185" w:rsidRPr="00053511" w:rsidRDefault="00885185" w:rsidP="007355DD">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In add milk procurement rate card, if chilling center is selected but procurement route, collection center is not selected, and then rate card will be created at chilling center level</w:t>
      </w:r>
      <w:r w:rsidR="00EE451E" w:rsidRPr="00053511">
        <w:rPr>
          <w:rFonts w:asciiTheme="minorHAnsi" w:hAnsiTheme="minorHAnsi"/>
          <w:color w:val="595959" w:themeColor="text1" w:themeTint="A6"/>
          <w:sz w:val="20"/>
          <w:szCs w:val="20"/>
        </w:rPr>
        <w:t>.</w:t>
      </w:r>
    </w:p>
    <w:p w:rsidR="00EE451E" w:rsidRPr="00053511" w:rsidRDefault="00EE451E" w:rsidP="007355DD">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 xml:space="preserve">In add milk procurement rate card, if chilling center </w:t>
      </w:r>
      <w:r w:rsidR="000B6A8D" w:rsidRPr="00053511">
        <w:rPr>
          <w:rFonts w:asciiTheme="minorHAnsi" w:hAnsiTheme="minorHAnsi"/>
          <w:color w:val="595959" w:themeColor="text1" w:themeTint="A6"/>
          <w:sz w:val="20"/>
          <w:szCs w:val="20"/>
        </w:rPr>
        <w:t xml:space="preserve">and procurement route is </w:t>
      </w:r>
      <w:r w:rsidRPr="00053511">
        <w:rPr>
          <w:rFonts w:asciiTheme="minorHAnsi" w:hAnsiTheme="minorHAnsi"/>
          <w:color w:val="595959" w:themeColor="text1" w:themeTint="A6"/>
          <w:sz w:val="20"/>
          <w:szCs w:val="20"/>
        </w:rPr>
        <w:t xml:space="preserve">selected </w:t>
      </w:r>
      <w:r w:rsidR="000B6A8D" w:rsidRPr="00053511">
        <w:rPr>
          <w:rFonts w:asciiTheme="minorHAnsi" w:hAnsiTheme="minorHAnsi"/>
          <w:color w:val="595959" w:themeColor="text1" w:themeTint="A6"/>
          <w:sz w:val="20"/>
          <w:szCs w:val="20"/>
        </w:rPr>
        <w:t>but collection</w:t>
      </w:r>
      <w:r w:rsidRPr="00053511">
        <w:rPr>
          <w:rFonts w:asciiTheme="minorHAnsi" w:hAnsiTheme="minorHAnsi"/>
          <w:color w:val="595959" w:themeColor="text1" w:themeTint="A6"/>
          <w:sz w:val="20"/>
          <w:szCs w:val="20"/>
        </w:rPr>
        <w:t xml:space="preserve"> center is not selected, and then rate card will be created at </w:t>
      </w:r>
      <w:r w:rsidR="000B6A8D" w:rsidRPr="00053511">
        <w:rPr>
          <w:rFonts w:asciiTheme="minorHAnsi" w:hAnsiTheme="minorHAnsi"/>
          <w:color w:val="595959" w:themeColor="text1" w:themeTint="A6"/>
          <w:sz w:val="20"/>
          <w:szCs w:val="20"/>
        </w:rPr>
        <w:t>procurement route</w:t>
      </w:r>
      <w:r w:rsidRPr="00053511">
        <w:rPr>
          <w:rFonts w:asciiTheme="minorHAnsi" w:hAnsiTheme="minorHAnsi"/>
          <w:color w:val="595959" w:themeColor="text1" w:themeTint="A6"/>
          <w:sz w:val="20"/>
          <w:szCs w:val="20"/>
        </w:rPr>
        <w:t xml:space="preserve"> level.</w:t>
      </w:r>
    </w:p>
    <w:p w:rsidR="005F0A98" w:rsidRPr="00053511" w:rsidRDefault="005F0A98" w:rsidP="007355DD">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In add milk procurement rate card, if chilling center and procurement route is selected but collection center is not selected, and then rate card will be created at procurement route level.</w:t>
      </w:r>
    </w:p>
    <w:p w:rsidR="005F0A98" w:rsidRPr="00053511" w:rsidRDefault="005F0A98" w:rsidP="007355DD">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 xml:space="preserve">In add milk procurement rate card, if chilling </w:t>
      </w:r>
      <w:r w:rsidR="005D1034" w:rsidRPr="00053511">
        <w:rPr>
          <w:rFonts w:asciiTheme="minorHAnsi" w:hAnsiTheme="minorHAnsi"/>
          <w:color w:val="595959" w:themeColor="text1" w:themeTint="A6"/>
          <w:sz w:val="20"/>
          <w:szCs w:val="20"/>
        </w:rPr>
        <w:t>center,</w:t>
      </w:r>
      <w:r w:rsidRPr="00053511">
        <w:rPr>
          <w:rFonts w:asciiTheme="minorHAnsi" w:hAnsiTheme="minorHAnsi"/>
          <w:color w:val="595959" w:themeColor="text1" w:themeTint="A6"/>
          <w:sz w:val="20"/>
          <w:szCs w:val="20"/>
        </w:rPr>
        <w:t xml:space="preserve"> procurement route </w:t>
      </w:r>
      <w:r w:rsidR="005D1034" w:rsidRPr="00053511">
        <w:rPr>
          <w:rFonts w:asciiTheme="minorHAnsi" w:hAnsiTheme="minorHAnsi"/>
          <w:color w:val="595959" w:themeColor="text1" w:themeTint="A6"/>
          <w:sz w:val="20"/>
          <w:szCs w:val="20"/>
        </w:rPr>
        <w:t>and</w:t>
      </w:r>
      <w:r w:rsidRPr="00053511">
        <w:rPr>
          <w:rFonts w:asciiTheme="minorHAnsi" w:hAnsiTheme="minorHAnsi"/>
          <w:color w:val="595959" w:themeColor="text1" w:themeTint="A6"/>
          <w:sz w:val="20"/>
          <w:szCs w:val="20"/>
        </w:rPr>
        <w:t xml:space="preserve"> collection center is selected, and then rate card will be created at </w:t>
      </w:r>
      <w:r w:rsidR="005D1034" w:rsidRPr="00053511">
        <w:rPr>
          <w:rFonts w:asciiTheme="minorHAnsi" w:hAnsiTheme="minorHAnsi"/>
          <w:color w:val="595959" w:themeColor="text1" w:themeTint="A6"/>
          <w:sz w:val="20"/>
          <w:szCs w:val="20"/>
        </w:rPr>
        <w:t>collection center</w:t>
      </w:r>
      <w:r w:rsidRPr="00053511">
        <w:rPr>
          <w:rFonts w:asciiTheme="minorHAnsi" w:hAnsiTheme="minorHAnsi"/>
          <w:color w:val="595959" w:themeColor="text1" w:themeTint="A6"/>
          <w:sz w:val="20"/>
          <w:szCs w:val="20"/>
        </w:rPr>
        <w:t xml:space="preserve"> level.</w:t>
      </w:r>
    </w:p>
    <w:p w:rsidR="00FF6F71" w:rsidRDefault="00FF6F71" w:rsidP="005F0A98">
      <w:pPr>
        <w:jc w:val="both"/>
      </w:pPr>
    </w:p>
    <w:tbl>
      <w:tblPr>
        <w:tblW w:w="9420" w:type="dxa"/>
        <w:tblLook w:val="04A0" w:firstRow="1" w:lastRow="0" w:firstColumn="1" w:lastColumn="0" w:noHBand="0" w:noVBand="1"/>
      </w:tblPr>
      <w:tblGrid>
        <w:gridCol w:w="2100"/>
        <w:gridCol w:w="2280"/>
        <w:gridCol w:w="882"/>
        <w:gridCol w:w="1257"/>
        <w:gridCol w:w="3160"/>
      </w:tblGrid>
      <w:tr w:rsidR="0084771C" w:rsidRPr="0084771C" w:rsidTr="009B47E5">
        <w:trPr>
          <w:trHeight w:val="300"/>
          <w:tblHeader/>
        </w:trPr>
        <w:tc>
          <w:tcPr>
            <w:tcW w:w="21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84771C" w:rsidRPr="0084771C" w:rsidRDefault="0084771C" w:rsidP="0084771C">
            <w:pPr>
              <w:spacing w:before="0" w:after="0" w:line="240" w:lineRule="auto"/>
              <w:rPr>
                <w:rFonts w:ascii="Constantia" w:eastAsia="Times New Roman" w:hAnsi="Constantia" w:cs="Calibri"/>
                <w:b/>
                <w:bCs/>
                <w:color w:val="595959"/>
                <w:lang w:val="en-IN" w:eastAsia="en-IN"/>
              </w:rPr>
            </w:pPr>
            <w:r w:rsidRPr="0084771C">
              <w:rPr>
                <w:rFonts w:ascii="Constantia" w:eastAsia="Times New Roman" w:hAnsi="Constantia" w:cs="Calibri"/>
                <w:b/>
                <w:bCs/>
                <w:color w:val="595959"/>
                <w:lang w:val="en-IN" w:eastAsia="en-IN"/>
              </w:rPr>
              <w:lastRenderedPageBreak/>
              <w:t>Field Name</w:t>
            </w:r>
          </w:p>
        </w:tc>
        <w:tc>
          <w:tcPr>
            <w:tcW w:w="2280" w:type="dxa"/>
            <w:tcBorders>
              <w:top w:val="single" w:sz="4" w:space="0" w:color="auto"/>
              <w:left w:val="nil"/>
              <w:bottom w:val="single" w:sz="4" w:space="0" w:color="auto"/>
              <w:right w:val="single" w:sz="4" w:space="0" w:color="auto"/>
            </w:tcBorders>
            <w:shd w:val="clear" w:color="000000" w:fill="D8E4BC"/>
            <w:noWrap/>
            <w:vAlign w:val="bottom"/>
            <w:hideMark/>
          </w:tcPr>
          <w:p w:rsidR="0084771C" w:rsidRPr="0084771C" w:rsidRDefault="0084771C" w:rsidP="0084771C">
            <w:pPr>
              <w:spacing w:before="0" w:after="0" w:line="240" w:lineRule="auto"/>
              <w:rPr>
                <w:rFonts w:ascii="Constantia" w:eastAsia="Times New Roman" w:hAnsi="Constantia" w:cs="Calibri"/>
                <w:b/>
                <w:bCs/>
                <w:color w:val="595959"/>
                <w:lang w:val="en-IN" w:eastAsia="en-IN"/>
              </w:rPr>
            </w:pPr>
            <w:r w:rsidRPr="0084771C">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84771C" w:rsidRPr="0084771C" w:rsidRDefault="0084771C" w:rsidP="0084771C">
            <w:pPr>
              <w:spacing w:before="0" w:after="0" w:line="240" w:lineRule="auto"/>
              <w:rPr>
                <w:rFonts w:ascii="Constantia" w:eastAsia="Times New Roman" w:hAnsi="Constantia" w:cs="Calibri"/>
                <w:b/>
                <w:bCs/>
                <w:color w:val="595959"/>
                <w:lang w:val="en-IN" w:eastAsia="en-IN"/>
              </w:rPr>
            </w:pPr>
            <w:r w:rsidRPr="0084771C">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84771C" w:rsidRPr="0084771C" w:rsidRDefault="0084771C" w:rsidP="0084771C">
            <w:pPr>
              <w:spacing w:before="0" w:after="0" w:line="240" w:lineRule="auto"/>
              <w:rPr>
                <w:rFonts w:ascii="Constantia" w:eastAsia="Times New Roman" w:hAnsi="Constantia" w:cs="Calibri"/>
                <w:b/>
                <w:bCs/>
                <w:color w:val="595959"/>
                <w:lang w:val="en-IN" w:eastAsia="en-IN"/>
              </w:rPr>
            </w:pPr>
            <w:r w:rsidRPr="0084771C">
              <w:rPr>
                <w:rFonts w:ascii="Constantia" w:eastAsia="Times New Roman" w:hAnsi="Constantia" w:cs="Calibri"/>
                <w:b/>
                <w:bCs/>
                <w:color w:val="595959"/>
                <w:lang w:val="en-IN" w:eastAsia="en-IN"/>
              </w:rPr>
              <w:t>Mandatory</w:t>
            </w:r>
          </w:p>
        </w:tc>
        <w:tc>
          <w:tcPr>
            <w:tcW w:w="3160" w:type="dxa"/>
            <w:tcBorders>
              <w:top w:val="single" w:sz="4" w:space="0" w:color="auto"/>
              <w:left w:val="nil"/>
              <w:bottom w:val="single" w:sz="4" w:space="0" w:color="auto"/>
              <w:right w:val="single" w:sz="4" w:space="0" w:color="auto"/>
            </w:tcBorders>
            <w:shd w:val="clear" w:color="000000" w:fill="D8E4BC"/>
            <w:noWrap/>
            <w:vAlign w:val="bottom"/>
            <w:hideMark/>
          </w:tcPr>
          <w:p w:rsidR="0084771C" w:rsidRPr="0084771C" w:rsidRDefault="0084771C" w:rsidP="0084771C">
            <w:pPr>
              <w:spacing w:before="0" w:after="0" w:line="240" w:lineRule="auto"/>
              <w:rPr>
                <w:rFonts w:ascii="Constantia" w:eastAsia="Times New Roman" w:hAnsi="Constantia" w:cs="Calibri"/>
                <w:b/>
                <w:bCs/>
                <w:color w:val="595959"/>
                <w:lang w:val="en-IN" w:eastAsia="en-IN"/>
              </w:rPr>
            </w:pPr>
            <w:r w:rsidRPr="0084771C">
              <w:rPr>
                <w:rFonts w:ascii="Constantia" w:eastAsia="Times New Roman" w:hAnsi="Constantia" w:cs="Calibri"/>
                <w:b/>
                <w:bCs/>
                <w:color w:val="595959"/>
                <w:lang w:val="en-IN" w:eastAsia="en-IN"/>
              </w:rPr>
              <w:t>Comments</w:t>
            </w:r>
          </w:p>
        </w:tc>
      </w:tr>
      <w:tr w:rsidR="0084771C" w:rsidRPr="0084771C" w:rsidTr="009B47E5">
        <w:trPr>
          <w:trHeight w:val="30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Start Date</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Text Box and 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r>
      <w:tr w:rsidR="0084771C" w:rsidRPr="0084771C" w:rsidTr="009B47E5">
        <w:trPr>
          <w:trHeight w:val="30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End Date</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Text Box and 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r>
      <w:tr w:rsidR="0084771C" w:rsidRPr="0084771C" w:rsidTr="009B47E5">
        <w:trPr>
          <w:trHeight w:val="75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Chilling Center</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O</w:t>
            </w:r>
          </w:p>
        </w:tc>
        <w:tc>
          <w:tcPr>
            <w:tcW w:w="3160" w:type="dxa"/>
            <w:tcBorders>
              <w:top w:val="nil"/>
              <w:left w:val="nil"/>
              <w:bottom w:val="single" w:sz="4" w:space="0" w:color="auto"/>
              <w:right w:val="single" w:sz="4" w:space="0" w:color="auto"/>
            </w:tcBorders>
            <w:shd w:val="clear" w:color="000000" w:fill="FFFFFF"/>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r>
      <w:tr w:rsidR="0084771C" w:rsidRPr="0084771C" w:rsidTr="009B47E5">
        <w:trPr>
          <w:trHeight w:val="525"/>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Procurement Route</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O</w:t>
            </w:r>
          </w:p>
        </w:tc>
        <w:tc>
          <w:tcPr>
            <w:tcW w:w="3160" w:type="dxa"/>
            <w:tcBorders>
              <w:top w:val="nil"/>
              <w:left w:val="nil"/>
              <w:bottom w:val="single" w:sz="4" w:space="0" w:color="auto"/>
              <w:right w:val="single" w:sz="4" w:space="0" w:color="auto"/>
            </w:tcBorders>
            <w:shd w:val="clear" w:color="000000" w:fill="FFFFFF"/>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xml:space="preserve">Auto populates associated </w:t>
            </w:r>
            <w:r w:rsidRPr="0084771C">
              <w:rPr>
                <w:rFonts w:ascii="Constantia" w:eastAsia="Times New Roman" w:hAnsi="Constantia" w:cs="Calibri"/>
                <w:color w:val="595959"/>
                <w:lang w:val="en-IN" w:eastAsia="en-IN"/>
              </w:rPr>
              <w:br/>
              <w:t>chilling center's procurement routes</w:t>
            </w:r>
          </w:p>
        </w:tc>
      </w:tr>
      <w:tr w:rsidR="0084771C" w:rsidRPr="0084771C" w:rsidTr="009B47E5">
        <w:trPr>
          <w:trHeight w:val="525"/>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Collection Center</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O</w:t>
            </w:r>
          </w:p>
        </w:tc>
        <w:tc>
          <w:tcPr>
            <w:tcW w:w="3160" w:type="dxa"/>
            <w:tcBorders>
              <w:top w:val="nil"/>
              <w:left w:val="nil"/>
              <w:bottom w:val="single" w:sz="4" w:space="0" w:color="auto"/>
              <w:right w:val="single" w:sz="4" w:space="0" w:color="auto"/>
            </w:tcBorders>
            <w:shd w:val="clear" w:color="000000" w:fill="FFFFFF"/>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xml:space="preserve">Auto populates associated </w:t>
            </w:r>
            <w:r w:rsidRPr="0084771C">
              <w:rPr>
                <w:rFonts w:ascii="Constantia" w:eastAsia="Times New Roman" w:hAnsi="Constantia" w:cs="Calibri"/>
                <w:color w:val="595959"/>
                <w:lang w:val="en-IN" w:eastAsia="en-IN"/>
              </w:rPr>
              <w:br/>
              <w:t>procurement route's centers</w:t>
            </w:r>
          </w:p>
        </w:tc>
      </w:tr>
      <w:tr w:rsidR="0084771C" w:rsidRPr="0084771C" w:rsidTr="009B47E5">
        <w:trPr>
          <w:trHeight w:val="30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Milk Type</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Cow Milk, Buffalo Milk, Both</w:t>
            </w:r>
          </w:p>
        </w:tc>
      </w:tr>
      <w:tr w:rsidR="0084771C" w:rsidRPr="0084771C" w:rsidTr="009B47E5">
        <w:trPr>
          <w:trHeight w:val="525"/>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Rate Card Type</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Per KG, Per Litre, Per KGFat,</w:t>
            </w:r>
            <w:r w:rsidRPr="0084771C">
              <w:rPr>
                <w:rFonts w:ascii="Constantia" w:eastAsia="Times New Roman" w:hAnsi="Constantia" w:cs="Calibri"/>
                <w:color w:val="595959"/>
                <w:lang w:val="en-IN" w:eastAsia="en-IN"/>
              </w:rPr>
              <w:br/>
              <w:t xml:space="preserve"> Per KGSNF</w:t>
            </w:r>
            <w:r w:rsidR="009B47E5" w:rsidRPr="0084771C">
              <w:rPr>
                <w:rFonts w:ascii="Constantia" w:eastAsia="Times New Roman" w:hAnsi="Constantia" w:cs="Calibri"/>
                <w:color w:val="595959"/>
                <w:lang w:val="en-IN" w:eastAsia="en-IN"/>
              </w:rPr>
              <w:t>, any</w:t>
            </w:r>
            <w:r w:rsidRPr="0084771C">
              <w:rPr>
                <w:rFonts w:ascii="Constantia" w:eastAsia="Times New Roman" w:hAnsi="Constantia" w:cs="Calibri"/>
                <w:color w:val="595959"/>
                <w:lang w:val="en-IN" w:eastAsia="en-IN"/>
              </w:rPr>
              <w:t xml:space="preserve"> other?</w:t>
            </w:r>
          </w:p>
        </w:tc>
      </w:tr>
      <w:tr w:rsidR="0084771C" w:rsidRPr="0084771C" w:rsidTr="009B47E5">
        <w:trPr>
          <w:trHeight w:val="30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Special Indicator</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Check Box</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O</w:t>
            </w:r>
          </w:p>
        </w:tc>
        <w:tc>
          <w:tcPr>
            <w:tcW w:w="31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r>
      <w:tr w:rsidR="0084771C" w:rsidRPr="0084771C" w:rsidTr="009B47E5">
        <w:trPr>
          <w:trHeight w:val="30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Additional Cartage %</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31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r>
      <w:tr w:rsidR="0084771C" w:rsidRPr="0084771C" w:rsidTr="009B47E5">
        <w:trPr>
          <w:trHeight w:val="495"/>
          <w:tblHeader/>
        </w:trPr>
        <w:tc>
          <w:tcPr>
            <w:tcW w:w="9420" w:type="dxa"/>
            <w:gridSpan w:val="5"/>
            <w:tcBorders>
              <w:top w:val="single" w:sz="4" w:space="0" w:color="auto"/>
              <w:left w:val="single" w:sz="4" w:space="0" w:color="auto"/>
              <w:bottom w:val="single" w:sz="4" w:space="0" w:color="auto"/>
              <w:right w:val="single" w:sz="4" w:space="0" w:color="000000"/>
            </w:tcBorders>
            <w:shd w:val="clear" w:color="000000" w:fill="FFFFFF"/>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Rate Attributes Table - Add Row/ Remove Row - Sort by Rate Attribute type  -</w:t>
            </w:r>
            <w:r w:rsidRPr="0084771C">
              <w:rPr>
                <w:rFonts w:ascii="Constantia" w:eastAsia="Times New Roman" w:hAnsi="Constantia" w:cs="Calibri"/>
                <w:color w:val="595959"/>
                <w:lang w:val="en-IN" w:eastAsia="en-IN"/>
              </w:rPr>
              <w:br/>
              <w:t>Fat Rate, Commission, SNF Premium, SNF Deduction)</w:t>
            </w:r>
          </w:p>
        </w:tc>
      </w:tr>
      <w:tr w:rsidR="0084771C" w:rsidRPr="0084771C" w:rsidTr="009B47E5">
        <w:trPr>
          <w:trHeight w:val="525"/>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Rate Attribute</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xml:space="preserve">Fat Rate, SNF Premium, SNF deduction, </w:t>
            </w:r>
            <w:r w:rsidRPr="0084771C">
              <w:rPr>
                <w:rFonts w:ascii="Constantia" w:eastAsia="Times New Roman" w:hAnsi="Constantia" w:cs="Calibri"/>
                <w:color w:val="595959"/>
                <w:lang w:val="en-IN" w:eastAsia="en-IN"/>
              </w:rPr>
              <w:br/>
              <w:t>Commission, any other?</w:t>
            </w:r>
          </w:p>
        </w:tc>
      </w:tr>
      <w:tr w:rsidR="0084771C" w:rsidRPr="0084771C" w:rsidTr="009B47E5">
        <w:trPr>
          <w:trHeight w:val="30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Rate Attribute Sign</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Addition, Deduction</w:t>
            </w:r>
          </w:p>
        </w:tc>
      </w:tr>
      <w:tr w:rsidR="0084771C" w:rsidRPr="0084771C" w:rsidTr="009B47E5">
        <w:trPr>
          <w:trHeight w:val="525"/>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Rate Type</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xml:space="preserve">Per KG, Per KGFat, Per KGSNF, </w:t>
            </w:r>
            <w:r w:rsidRPr="0084771C">
              <w:rPr>
                <w:rFonts w:ascii="Constantia" w:eastAsia="Times New Roman" w:hAnsi="Constantia" w:cs="Calibri"/>
                <w:color w:val="595959"/>
                <w:lang w:val="en-IN" w:eastAsia="en-IN"/>
              </w:rPr>
              <w:br/>
              <w:t xml:space="preserve"> any other?</w:t>
            </w:r>
          </w:p>
        </w:tc>
      </w:tr>
      <w:tr w:rsidR="0084771C" w:rsidRPr="0084771C" w:rsidTr="009B47E5">
        <w:trPr>
          <w:trHeight w:val="30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Fat From</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r>
      <w:tr w:rsidR="0084771C" w:rsidRPr="0084771C" w:rsidTr="009B47E5">
        <w:trPr>
          <w:trHeight w:val="30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Fat To</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r>
      <w:tr w:rsidR="0084771C" w:rsidRPr="0084771C" w:rsidTr="009B47E5">
        <w:trPr>
          <w:trHeight w:val="78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SNF From</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xml:space="preserve">If attribute type is SNF Premium </w:t>
            </w:r>
            <w:r w:rsidRPr="0084771C">
              <w:rPr>
                <w:rFonts w:ascii="Constantia" w:eastAsia="Times New Roman" w:hAnsi="Constantia" w:cs="Calibri"/>
                <w:color w:val="595959"/>
                <w:lang w:val="en-IN" w:eastAsia="en-IN"/>
              </w:rPr>
              <w:br/>
              <w:t>SNF From and SNF To are optional</w:t>
            </w:r>
            <w:r w:rsidRPr="0084771C">
              <w:rPr>
                <w:rFonts w:ascii="Constantia" w:eastAsia="Times New Roman" w:hAnsi="Constantia" w:cs="Calibri"/>
                <w:color w:val="595959"/>
                <w:lang w:val="en-IN" w:eastAsia="en-IN"/>
              </w:rPr>
              <w:br/>
              <w:t>. Any other relaxation?</w:t>
            </w:r>
          </w:p>
        </w:tc>
      </w:tr>
      <w:tr w:rsidR="0084771C" w:rsidRPr="0084771C" w:rsidTr="009B47E5">
        <w:trPr>
          <w:trHeight w:val="78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SNF To</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xml:space="preserve">If attribute type is SNF Premium </w:t>
            </w:r>
            <w:r w:rsidRPr="0084771C">
              <w:rPr>
                <w:rFonts w:ascii="Constantia" w:eastAsia="Times New Roman" w:hAnsi="Constantia" w:cs="Calibri"/>
                <w:color w:val="595959"/>
                <w:lang w:val="en-IN" w:eastAsia="en-IN"/>
              </w:rPr>
              <w:br/>
              <w:t>SNF From and SNF To are optional</w:t>
            </w:r>
            <w:r w:rsidRPr="0084771C">
              <w:rPr>
                <w:rFonts w:ascii="Constantia" w:eastAsia="Times New Roman" w:hAnsi="Constantia" w:cs="Calibri"/>
                <w:color w:val="595959"/>
                <w:lang w:val="en-IN" w:eastAsia="en-IN"/>
              </w:rPr>
              <w:br/>
              <w:t>. Any other relaxation?</w:t>
            </w:r>
          </w:p>
        </w:tc>
      </w:tr>
      <w:tr w:rsidR="0084771C" w:rsidRPr="0084771C" w:rsidTr="009B47E5">
        <w:trPr>
          <w:trHeight w:val="300"/>
          <w:tblHeader/>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Rate</w:t>
            </w:r>
          </w:p>
        </w:tc>
        <w:tc>
          <w:tcPr>
            <w:tcW w:w="228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noWrap/>
            <w:vAlign w:val="bottom"/>
            <w:hideMark/>
          </w:tcPr>
          <w:p w:rsidR="0084771C" w:rsidRPr="0084771C" w:rsidRDefault="0084771C" w:rsidP="0084771C">
            <w:pPr>
              <w:spacing w:before="0" w:after="0" w:line="240" w:lineRule="auto"/>
              <w:rPr>
                <w:rFonts w:ascii="Constantia" w:eastAsia="Times New Roman" w:hAnsi="Constantia" w:cs="Calibri"/>
                <w:color w:val="595959"/>
                <w:lang w:val="en-IN" w:eastAsia="en-IN"/>
              </w:rPr>
            </w:pPr>
            <w:r w:rsidRPr="0084771C">
              <w:rPr>
                <w:rFonts w:ascii="Constantia" w:eastAsia="Times New Roman" w:hAnsi="Constantia" w:cs="Calibri"/>
                <w:color w:val="595959"/>
                <w:lang w:val="en-IN" w:eastAsia="en-IN"/>
              </w:rPr>
              <w:t>It's an amount and not a percentage</w:t>
            </w:r>
          </w:p>
        </w:tc>
      </w:tr>
    </w:tbl>
    <w:p w:rsidR="00526A32" w:rsidRDefault="00526A32" w:rsidP="005F0A98">
      <w:pPr>
        <w:jc w:val="both"/>
      </w:pPr>
    </w:p>
    <w:p w:rsidR="005F0A98" w:rsidRDefault="005F0A98" w:rsidP="00EE451E"/>
    <w:p w:rsidR="00EE451E" w:rsidRDefault="00EE451E" w:rsidP="00D86D02"/>
    <w:p w:rsidR="0029359A" w:rsidRDefault="0029359A" w:rsidP="00140D24"/>
    <w:p w:rsidR="00140D24" w:rsidRDefault="00140D24" w:rsidP="00140D24"/>
    <w:p w:rsidR="00A81D2D" w:rsidRPr="0029359A" w:rsidRDefault="00A81D2D" w:rsidP="00A81D2D">
      <w:pPr>
        <w:pStyle w:val="Heading3"/>
        <w:rPr>
          <w:rFonts w:asciiTheme="minorHAnsi" w:hAnsiTheme="minorHAnsi"/>
          <w:color w:val="595959" w:themeColor="text1" w:themeTint="A6"/>
          <w:sz w:val="20"/>
          <w:szCs w:val="20"/>
        </w:rPr>
      </w:pPr>
      <w:r>
        <w:lastRenderedPageBreak/>
        <w:t>Milk Procurement Rate Card</w:t>
      </w:r>
      <w:r w:rsidR="002E0801">
        <w:t xml:space="preserve"> List</w:t>
      </w:r>
    </w:p>
    <w:p w:rsidR="00373929" w:rsidRDefault="008C2CAD" w:rsidP="00373929">
      <w:pPr>
        <w:jc w:val="both"/>
      </w:pPr>
      <w:r>
        <w:t>Milk Procurement Rate Card List</w:t>
      </w:r>
      <w:r w:rsidR="00373929">
        <w:t xml:space="preserve"> feature to list all the </w:t>
      </w:r>
      <w:r w:rsidR="001A75A9">
        <w:t>milk procurement rate card lists</w:t>
      </w:r>
      <w:r w:rsidR="00373929">
        <w:t xml:space="preserve"> and provide a navigation to each </w:t>
      </w:r>
      <w:r w:rsidR="0056538B">
        <w:t xml:space="preserve">milk procurement rate </w:t>
      </w:r>
      <w:r w:rsidR="00D52CC9">
        <w:t>card to</w:t>
      </w:r>
      <w:r w:rsidR="00373929">
        <w:t xml:space="preserve"> view/edit/update/delete existing </w:t>
      </w:r>
      <w:r w:rsidR="00D52CC9">
        <w:t>milk procurement rate card list</w:t>
      </w:r>
      <w:r w:rsidR="00373929">
        <w:t xml:space="preserve"> information.</w:t>
      </w:r>
    </w:p>
    <w:p w:rsidR="00D52CC9" w:rsidRDefault="00906EC2" w:rsidP="00F35D3C">
      <w:r>
        <w:t xml:space="preserve">Expect for view, milk procurement rate card can’t be simply edited/updated/deleted. It requires a separate work flow to approve the change and to update the associated information. </w:t>
      </w:r>
    </w:p>
    <w:tbl>
      <w:tblPr>
        <w:tblW w:w="8820" w:type="dxa"/>
        <w:tblLook w:val="04A0" w:firstRow="1" w:lastRow="0" w:firstColumn="1" w:lastColumn="0" w:noHBand="0" w:noVBand="1"/>
      </w:tblPr>
      <w:tblGrid>
        <w:gridCol w:w="1900"/>
        <w:gridCol w:w="1240"/>
        <w:gridCol w:w="882"/>
        <w:gridCol w:w="1257"/>
        <w:gridCol w:w="3800"/>
      </w:tblGrid>
      <w:tr w:rsidR="002F1A6D" w:rsidRPr="002F1A6D" w:rsidTr="002F1A6D">
        <w:trPr>
          <w:trHeight w:val="300"/>
          <w:tblHeader/>
        </w:trPr>
        <w:tc>
          <w:tcPr>
            <w:tcW w:w="19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Field Name</w:t>
            </w:r>
          </w:p>
        </w:tc>
        <w:tc>
          <w:tcPr>
            <w:tcW w:w="1240" w:type="dxa"/>
            <w:tcBorders>
              <w:top w:val="single" w:sz="4" w:space="0" w:color="auto"/>
              <w:left w:val="nil"/>
              <w:bottom w:val="single" w:sz="4" w:space="0" w:color="auto"/>
              <w:right w:val="single" w:sz="4" w:space="0" w:color="auto"/>
            </w:tcBorders>
            <w:shd w:val="clear" w:color="000000" w:fill="D8E4BC"/>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Mandatory</w:t>
            </w:r>
          </w:p>
        </w:tc>
        <w:tc>
          <w:tcPr>
            <w:tcW w:w="3800" w:type="dxa"/>
            <w:tcBorders>
              <w:top w:val="single" w:sz="4" w:space="0" w:color="auto"/>
              <w:left w:val="nil"/>
              <w:bottom w:val="single" w:sz="4" w:space="0" w:color="auto"/>
              <w:right w:val="single" w:sz="4" w:space="0" w:color="auto"/>
            </w:tcBorders>
            <w:shd w:val="clear" w:color="000000" w:fill="D8E4BC"/>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Comments</w:t>
            </w:r>
          </w:p>
        </w:tc>
      </w:tr>
      <w:tr w:rsidR="002F1A6D" w:rsidRPr="002F1A6D" w:rsidTr="002F1A6D">
        <w:trPr>
          <w:trHeight w:val="300"/>
        </w:trPr>
        <w:tc>
          <w:tcPr>
            <w:tcW w:w="882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Search</w:t>
            </w:r>
          </w:p>
        </w:tc>
      </w:tr>
      <w:tr w:rsidR="002F1A6D" w:rsidRPr="002F1A6D" w:rsidTr="002F1A6D">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Chilling Center</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xml:space="preserve">Not a mandatory and if value present </w:t>
            </w:r>
            <w:r w:rsidRPr="002F1A6D">
              <w:rPr>
                <w:rFonts w:ascii="Constantia" w:eastAsia="Times New Roman" w:hAnsi="Constantia" w:cs="Calibri"/>
                <w:color w:val="595959"/>
                <w:lang w:val="en-IN" w:eastAsia="en-IN"/>
              </w:rPr>
              <w:br/>
              <w:t>it applies "AND" condition</w:t>
            </w:r>
          </w:p>
        </w:tc>
      </w:tr>
      <w:tr w:rsidR="002F1A6D" w:rsidRPr="002F1A6D" w:rsidTr="002F1A6D">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Procurement Route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xml:space="preserve">Not a mandatory and if value present </w:t>
            </w:r>
            <w:r w:rsidRPr="002F1A6D">
              <w:rPr>
                <w:rFonts w:ascii="Constantia" w:eastAsia="Times New Roman" w:hAnsi="Constantia" w:cs="Calibri"/>
                <w:color w:val="595959"/>
                <w:lang w:val="en-IN" w:eastAsia="en-IN"/>
              </w:rPr>
              <w:br/>
              <w:t>it applies "AND" condition</w:t>
            </w:r>
          </w:p>
        </w:tc>
      </w:tr>
      <w:tr w:rsidR="002F1A6D" w:rsidRPr="002F1A6D" w:rsidTr="002F1A6D">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Collection Center</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xml:space="preserve">Not a mandatory and if value present </w:t>
            </w:r>
            <w:r w:rsidRPr="002F1A6D">
              <w:rPr>
                <w:rFonts w:ascii="Constantia" w:eastAsia="Times New Roman" w:hAnsi="Constantia" w:cs="Calibri"/>
                <w:color w:val="595959"/>
                <w:lang w:val="en-IN" w:eastAsia="en-IN"/>
              </w:rPr>
              <w:br/>
              <w:t>it applies "AND" condition</w:t>
            </w:r>
          </w:p>
        </w:tc>
      </w:tr>
      <w:tr w:rsidR="002F1A6D" w:rsidRPr="002F1A6D" w:rsidTr="002F1A6D">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Milk Type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xml:space="preserve">Not a mandatory and if value present </w:t>
            </w:r>
            <w:r w:rsidRPr="002F1A6D">
              <w:rPr>
                <w:rFonts w:ascii="Constantia" w:eastAsia="Times New Roman" w:hAnsi="Constantia" w:cs="Calibri"/>
                <w:color w:val="595959"/>
                <w:lang w:val="en-IN" w:eastAsia="en-IN"/>
              </w:rPr>
              <w:br/>
              <w:t>it applies "AND" condition</w:t>
            </w:r>
          </w:p>
        </w:tc>
      </w:tr>
      <w:tr w:rsidR="002F1A6D" w:rsidRPr="002F1A6D" w:rsidTr="002F1A6D">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Rate Card Type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xml:space="preserve">Not a mandatory and if value present </w:t>
            </w:r>
            <w:r w:rsidRPr="002F1A6D">
              <w:rPr>
                <w:rFonts w:ascii="Constantia" w:eastAsia="Times New Roman" w:hAnsi="Constantia" w:cs="Calibri"/>
                <w:color w:val="595959"/>
                <w:lang w:val="en-IN" w:eastAsia="en-IN"/>
              </w:rPr>
              <w:br/>
              <w:t>it applies "AND" condition</w:t>
            </w:r>
          </w:p>
        </w:tc>
      </w:tr>
      <w:tr w:rsidR="002F1A6D" w:rsidRPr="002F1A6D" w:rsidTr="002F1A6D">
        <w:trPr>
          <w:trHeight w:val="78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Special Indicator</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xml:space="preserve">Not a mandatory and if value present </w:t>
            </w:r>
            <w:r w:rsidRPr="002F1A6D">
              <w:rPr>
                <w:rFonts w:ascii="Constantia" w:eastAsia="Times New Roman" w:hAnsi="Constantia" w:cs="Calibri"/>
                <w:color w:val="595959"/>
                <w:lang w:val="en-IN" w:eastAsia="en-IN"/>
              </w:rPr>
              <w:br/>
              <w:t>it applies "AND" condition</w:t>
            </w:r>
            <w:r w:rsidRPr="002F1A6D">
              <w:rPr>
                <w:rFonts w:ascii="Constantia" w:eastAsia="Times New Roman" w:hAnsi="Constantia" w:cs="Calibri"/>
                <w:color w:val="595959"/>
                <w:lang w:val="en-IN" w:eastAsia="en-IN"/>
              </w:rPr>
              <w:br/>
              <w:t>Yes, No</w:t>
            </w:r>
          </w:p>
        </w:tc>
      </w:tr>
      <w:tr w:rsidR="002F1A6D" w:rsidRPr="002F1A6D" w:rsidTr="002F1A6D">
        <w:trPr>
          <w:trHeight w:val="78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Additional Cartage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xml:space="preserve">Not a mandatory and if value present </w:t>
            </w:r>
            <w:r w:rsidRPr="002F1A6D">
              <w:rPr>
                <w:rFonts w:ascii="Constantia" w:eastAsia="Times New Roman" w:hAnsi="Constantia" w:cs="Calibri"/>
                <w:color w:val="595959"/>
                <w:lang w:val="en-IN" w:eastAsia="en-IN"/>
              </w:rPr>
              <w:br/>
              <w:t>it applies "AND" condition</w:t>
            </w:r>
            <w:r w:rsidRPr="002F1A6D">
              <w:rPr>
                <w:rFonts w:ascii="Constantia" w:eastAsia="Times New Roman" w:hAnsi="Constantia" w:cs="Calibri"/>
                <w:color w:val="595959"/>
                <w:lang w:val="en-IN" w:eastAsia="en-IN"/>
              </w:rPr>
              <w:br/>
              <w:t>Yes, No</w:t>
            </w:r>
          </w:p>
        </w:tc>
      </w:tr>
      <w:tr w:rsidR="002F1A6D" w:rsidRPr="002F1A6D" w:rsidTr="002F1A6D">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Start Date</w:t>
            </w:r>
          </w:p>
        </w:tc>
        <w:tc>
          <w:tcPr>
            <w:tcW w:w="124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Text Box and</w:t>
            </w:r>
            <w:r w:rsidRPr="002F1A6D">
              <w:rPr>
                <w:rFonts w:ascii="Constantia" w:eastAsia="Times New Roman" w:hAnsi="Constantia" w:cs="Calibri"/>
                <w:color w:val="595959"/>
                <w:lang w:val="en-IN" w:eastAsia="en-IN"/>
              </w:rPr>
              <w:br/>
              <w:t xml:space="preserve"> 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r>
      <w:tr w:rsidR="002F1A6D" w:rsidRPr="002F1A6D" w:rsidTr="002F1A6D">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End Date</w:t>
            </w:r>
          </w:p>
        </w:tc>
        <w:tc>
          <w:tcPr>
            <w:tcW w:w="124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xml:space="preserve">Text Box and </w:t>
            </w:r>
            <w:r w:rsidRPr="002F1A6D">
              <w:rPr>
                <w:rFonts w:ascii="Constantia" w:eastAsia="Times New Roman" w:hAnsi="Constantia" w:cs="Calibri"/>
                <w:color w:val="595959"/>
                <w:lang w:val="en-IN" w:eastAsia="en-IN"/>
              </w:rPr>
              <w:br/>
              <w:t>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r>
      <w:tr w:rsidR="002F1A6D" w:rsidRPr="002F1A6D" w:rsidTr="002F1A6D">
        <w:trPr>
          <w:trHeight w:val="300"/>
        </w:trPr>
        <w:tc>
          <w:tcPr>
            <w:tcW w:w="1900" w:type="dxa"/>
            <w:tcBorders>
              <w:top w:val="nil"/>
              <w:left w:val="single" w:sz="4" w:space="0" w:color="auto"/>
              <w:bottom w:val="single" w:sz="4" w:space="0" w:color="auto"/>
              <w:right w:val="nil"/>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240" w:type="dxa"/>
            <w:tcBorders>
              <w:top w:val="nil"/>
              <w:left w:val="nil"/>
              <w:bottom w:val="single" w:sz="4" w:space="0" w:color="auto"/>
              <w:right w:val="nil"/>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380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r>
      <w:tr w:rsidR="002F1A6D" w:rsidRPr="002F1A6D" w:rsidTr="002F1A6D">
        <w:trPr>
          <w:trHeight w:val="300"/>
        </w:trPr>
        <w:tc>
          <w:tcPr>
            <w:tcW w:w="1900" w:type="dxa"/>
            <w:tcBorders>
              <w:top w:val="nil"/>
              <w:left w:val="single" w:sz="4" w:space="0" w:color="auto"/>
              <w:bottom w:val="single" w:sz="4" w:space="0" w:color="auto"/>
              <w:right w:val="nil"/>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 xml:space="preserve">Milk </w:t>
            </w:r>
            <w:r w:rsidR="009802A2">
              <w:rPr>
                <w:rFonts w:ascii="Constantia" w:eastAsia="Times New Roman" w:hAnsi="Constantia" w:cs="Calibri"/>
                <w:b/>
                <w:bCs/>
                <w:color w:val="595959"/>
                <w:lang w:val="en-IN" w:eastAsia="en-IN"/>
              </w:rPr>
              <w:t xml:space="preserve">Procurement </w:t>
            </w:r>
            <w:r w:rsidRPr="002F1A6D">
              <w:rPr>
                <w:rFonts w:ascii="Constantia" w:eastAsia="Times New Roman" w:hAnsi="Constantia" w:cs="Calibri"/>
                <w:b/>
                <w:bCs/>
                <w:color w:val="595959"/>
                <w:lang w:val="en-IN" w:eastAsia="en-IN"/>
              </w:rPr>
              <w:t>Rate Card List</w:t>
            </w:r>
          </w:p>
        </w:tc>
        <w:tc>
          <w:tcPr>
            <w:tcW w:w="1240" w:type="dxa"/>
            <w:tcBorders>
              <w:top w:val="nil"/>
              <w:left w:val="nil"/>
              <w:bottom w:val="single" w:sz="4" w:space="0" w:color="auto"/>
              <w:right w:val="nil"/>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 </w:t>
            </w:r>
          </w:p>
        </w:tc>
        <w:tc>
          <w:tcPr>
            <w:tcW w:w="380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b/>
                <w:bCs/>
                <w:color w:val="595959"/>
                <w:lang w:val="en-IN" w:eastAsia="en-IN"/>
              </w:rPr>
            </w:pPr>
            <w:r w:rsidRPr="002F1A6D">
              <w:rPr>
                <w:rFonts w:ascii="Constantia" w:eastAsia="Times New Roman" w:hAnsi="Constantia" w:cs="Calibri"/>
                <w:b/>
                <w:bCs/>
                <w:color w:val="595959"/>
                <w:lang w:val="en-IN" w:eastAsia="en-IN"/>
              </w:rPr>
              <w:t> </w:t>
            </w:r>
          </w:p>
        </w:tc>
      </w:tr>
      <w:tr w:rsidR="002F1A6D" w:rsidRPr="002F1A6D" w:rsidTr="002F1A6D">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Start Date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r>
      <w:tr w:rsidR="002F1A6D" w:rsidRPr="002F1A6D" w:rsidTr="002F1A6D">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End Date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r>
      <w:tr w:rsidR="002F1A6D" w:rsidRPr="002F1A6D" w:rsidTr="002F1A6D">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Chilling Center</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It's an hyperlink and provide navigation</w:t>
            </w:r>
            <w:r w:rsidRPr="002F1A6D">
              <w:rPr>
                <w:rFonts w:ascii="Constantia" w:eastAsia="Times New Roman" w:hAnsi="Constantia" w:cs="Calibri"/>
                <w:color w:val="595959"/>
                <w:lang w:val="en-IN" w:eastAsia="en-IN"/>
              </w:rPr>
              <w:br/>
              <w:t>to associated chilling center milk rate card</w:t>
            </w:r>
          </w:p>
        </w:tc>
      </w:tr>
      <w:tr w:rsidR="002F1A6D" w:rsidRPr="002F1A6D" w:rsidTr="002F1A6D">
        <w:trPr>
          <w:trHeight w:val="78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Procurement Route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It's an hyperlink and provide navigation</w:t>
            </w:r>
            <w:r w:rsidRPr="002F1A6D">
              <w:rPr>
                <w:rFonts w:ascii="Constantia" w:eastAsia="Times New Roman" w:hAnsi="Constantia" w:cs="Calibri"/>
                <w:color w:val="595959"/>
                <w:lang w:val="en-IN" w:eastAsia="en-IN"/>
              </w:rPr>
              <w:br/>
              <w:t>to associated procurement route milk rate card</w:t>
            </w:r>
          </w:p>
        </w:tc>
      </w:tr>
      <w:tr w:rsidR="002F1A6D" w:rsidRPr="002F1A6D" w:rsidTr="002F1A6D">
        <w:trPr>
          <w:trHeight w:val="78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lastRenderedPageBreak/>
              <w:t>Collection Center</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It's an hyperlink and provide navigation</w:t>
            </w:r>
            <w:r w:rsidRPr="002F1A6D">
              <w:rPr>
                <w:rFonts w:ascii="Constantia" w:eastAsia="Times New Roman" w:hAnsi="Constantia" w:cs="Calibri"/>
                <w:color w:val="595959"/>
                <w:lang w:val="en-IN" w:eastAsia="en-IN"/>
              </w:rPr>
              <w:br/>
              <w:t>to associated collection center milk rate card</w:t>
            </w:r>
          </w:p>
        </w:tc>
      </w:tr>
      <w:tr w:rsidR="002F1A6D" w:rsidRPr="002F1A6D" w:rsidTr="002F1A6D">
        <w:trPr>
          <w:trHeight w:val="31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Milk Type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r>
      <w:tr w:rsidR="002F1A6D" w:rsidRPr="002F1A6D" w:rsidTr="002F1A6D">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Rate Card Type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r>
      <w:tr w:rsidR="002F1A6D" w:rsidRPr="002F1A6D" w:rsidTr="002F1A6D">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Special Indicator</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r>
      <w:tr w:rsidR="002F1A6D" w:rsidRPr="002F1A6D" w:rsidTr="002F1A6D">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Additional Cartage</w:t>
            </w:r>
          </w:p>
        </w:tc>
        <w:tc>
          <w:tcPr>
            <w:tcW w:w="124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noWrap/>
            <w:vAlign w:val="bottom"/>
            <w:hideMark/>
          </w:tcPr>
          <w:p w:rsidR="002F1A6D" w:rsidRPr="002F1A6D" w:rsidRDefault="002F1A6D" w:rsidP="002F1A6D">
            <w:pPr>
              <w:spacing w:before="0" w:after="0" w:line="240" w:lineRule="auto"/>
              <w:rPr>
                <w:rFonts w:ascii="Constantia" w:eastAsia="Times New Roman" w:hAnsi="Constantia" w:cs="Calibri"/>
                <w:color w:val="595959"/>
                <w:lang w:val="en-IN" w:eastAsia="en-IN"/>
              </w:rPr>
            </w:pPr>
            <w:r w:rsidRPr="002F1A6D">
              <w:rPr>
                <w:rFonts w:ascii="Constantia" w:eastAsia="Times New Roman" w:hAnsi="Constantia" w:cs="Calibri"/>
                <w:color w:val="595959"/>
                <w:lang w:val="en-IN" w:eastAsia="en-IN"/>
              </w:rPr>
              <w:t> </w:t>
            </w:r>
          </w:p>
        </w:tc>
      </w:tr>
    </w:tbl>
    <w:p w:rsidR="004163C1" w:rsidRDefault="004163C1" w:rsidP="00F35D3C"/>
    <w:p w:rsidR="00140D24" w:rsidRDefault="00140D24" w:rsidP="00140D24"/>
    <w:p w:rsidR="00954280" w:rsidRDefault="009E0EA8" w:rsidP="00954280">
      <w:pPr>
        <w:pStyle w:val="Heading2"/>
      </w:pPr>
      <w:r>
        <w:t>Transport Organization</w:t>
      </w:r>
    </w:p>
    <w:p w:rsidR="00954280" w:rsidRDefault="009B083A" w:rsidP="00954280">
      <w:pPr>
        <w:jc w:val="both"/>
      </w:pPr>
      <w:r>
        <w:t>Transport Organization is</w:t>
      </w:r>
      <w:r w:rsidR="00954280">
        <w:t xml:space="preserve"> an </w:t>
      </w:r>
      <w:r w:rsidR="00102CF3">
        <w:t>entity</w:t>
      </w:r>
      <w:r w:rsidR="00954280">
        <w:t xml:space="preserve"> to </w:t>
      </w:r>
      <w:r w:rsidR="003A3B2B">
        <w:t>transfer milk</w:t>
      </w:r>
      <w:r w:rsidR="00954280">
        <w:t xml:space="preserve"> </w:t>
      </w:r>
      <w:r w:rsidR="003A3B2B">
        <w:t xml:space="preserve">&amp; milk products from one location to other </w:t>
      </w:r>
      <w:r w:rsidR="00426A21">
        <w:t>location</w:t>
      </w:r>
      <w:r w:rsidR="00954280">
        <w:t xml:space="preserve">. The main business process of </w:t>
      </w:r>
      <w:r w:rsidR="00426A21">
        <w:t xml:space="preserve">transport organization is to transfer milk from </w:t>
      </w:r>
      <w:r w:rsidR="0052177F">
        <w:t xml:space="preserve">collection </w:t>
      </w:r>
      <w:r w:rsidR="00426A21">
        <w:t>centers to chilling centers, chilling centers to processing plant, pr</w:t>
      </w:r>
      <w:r w:rsidR="0052177F">
        <w:t>ocessing plant to sale counters.</w:t>
      </w:r>
    </w:p>
    <w:p w:rsidR="00954280" w:rsidRDefault="00954280" w:rsidP="00954280">
      <w:pPr>
        <w:jc w:val="both"/>
      </w:pPr>
      <w:r>
        <w:t xml:space="preserve">DairyERP provide following features to maintain </w:t>
      </w:r>
      <w:r w:rsidR="004A68FC">
        <w:t xml:space="preserve">Transport </w:t>
      </w:r>
      <w:r w:rsidR="00011899">
        <w:t>Organization</w:t>
      </w:r>
      <w:r>
        <w:t xml:space="preserve"> information as below</w:t>
      </w:r>
    </w:p>
    <w:p w:rsidR="00954280" w:rsidRPr="009060DD" w:rsidRDefault="00954280" w:rsidP="00954280">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4B545F">
        <w:rPr>
          <w:rFonts w:asciiTheme="minorHAnsi" w:hAnsiTheme="minorHAnsi"/>
          <w:color w:val="595959" w:themeColor="text1" w:themeTint="A6"/>
          <w:sz w:val="20"/>
          <w:szCs w:val="20"/>
        </w:rPr>
        <w:t xml:space="preserve">Transport </w:t>
      </w:r>
      <w:r w:rsidR="00011899">
        <w:rPr>
          <w:rFonts w:asciiTheme="minorHAnsi" w:hAnsiTheme="minorHAnsi"/>
          <w:color w:val="595959" w:themeColor="text1" w:themeTint="A6"/>
          <w:sz w:val="20"/>
          <w:szCs w:val="20"/>
        </w:rPr>
        <w:t>Organization</w:t>
      </w:r>
    </w:p>
    <w:p w:rsidR="00954280" w:rsidRDefault="00011899" w:rsidP="00954280">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Transport Organization List</w:t>
      </w:r>
    </w:p>
    <w:p w:rsidR="00954280" w:rsidRPr="002F15FC" w:rsidRDefault="00954280" w:rsidP="00954280"/>
    <w:p w:rsidR="00954280" w:rsidRPr="0029359A" w:rsidRDefault="00954280" w:rsidP="00954280">
      <w:pPr>
        <w:pStyle w:val="Heading3"/>
        <w:rPr>
          <w:rFonts w:asciiTheme="minorHAnsi" w:hAnsiTheme="minorHAnsi"/>
          <w:color w:val="595959" w:themeColor="text1" w:themeTint="A6"/>
          <w:sz w:val="20"/>
          <w:szCs w:val="20"/>
        </w:rPr>
      </w:pPr>
      <w:r>
        <w:t xml:space="preserve">Add </w:t>
      </w:r>
      <w:r w:rsidR="00590011">
        <w:t>Transport Organization</w:t>
      </w:r>
    </w:p>
    <w:p w:rsidR="00954280" w:rsidRDefault="00954280" w:rsidP="00954280">
      <w:r>
        <w:t xml:space="preserve">Add </w:t>
      </w:r>
      <w:r w:rsidR="007A3E62">
        <w:t>T</w:t>
      </w:r>
      <w:r w:rsidR="00682919">
        <w:t xml:space="preserve">ransport Organization </w:t>
      </w:r>
      <w:r>
        <w:t xml:space="preserve">feature helps to create new </w:t>
      </w:r>
      <w:r w:rsidR="00682919">
        <w:t>transport organization.</w:t>
      </w:r>
    </w:p>
    <w:tbl>
      <w:tblPr>
        <w:tblW w:w="9471" w:type="dxa"/>
        <w:tblLook w:val="04A0" w:firstRow="1" w:lastRow="0" w:firstColumn="1" w:lastColumn="0" w:noHBand="0" w:noVBand="1"/>
      </w:tblPr>
      <w:tblGrid>
        <w:gridCol w:w="2720"/>
        <w:gridCol w:w="1220"/>
        <w:gridCol w:w="960"/>
        <w:gridCol w:w="1257"/>
        <w:gridCol w:w="3500"/>
      </w:tblGrid>
      <w:tr w:rsidR="00C26CDE" w:rsidRPr="00C26CDE" w:rsidTr="00C26CDE">
        <w:trPr>
          <w:trHeight w:val="300"/>
          <w:tblHeader/>
        </w:trPr>
        <w:tc>
          <w:tcPr>
            <w:tcW w:w="272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C26CDE" w:rsidRPr="00C26CDE" w:rsidRDefault="00C26CDE" w:rsidP="00C26CDE">
            <w:pPr>
              <w:spacing w:before="0" w:after="0" w:line="240" w:lineRule="auto"/>
              <w:rPr>
                <w:rFonts w:ascii="Constantia" w:eastAsia="Times New Roman" w:hAnsi="Constantia" w:cs="Calibri"/>
                <w:b/>
                <w:bCs/>
                <w:color w:val="595959"/>
                <w:lang w:val="en-IN" w:eastAsia="en-IN"/>
              </w:rPr>
            </w:pPr>
            <w:r w:rsidRPr="00C26CDE">
              <w:rPr>
                <w:rFonts w:ascii="Constantia" w:eastAsia="Times New Roman" w:hAnsi="Constantia" w:cs="Calibri"/>
                <w:b/>
                <w:bCs/>
                <w:color w:val="595959"/>
                <w:lang w:val="en-IN" w:eastAsia="en-IN"/>
              </w:rPr>
              <w:lastRenderedPageBreak/>
              <w:t>Field Name</w:t>
            </w:r>
          </w:p>
        </w:tc>
        <w:tc>
          <w:tcPr>
            <w:tcW w:w="1220" w:type="dxa"/>
            <w:tcBorders>
              <w:top w:val="single" w:sz="4" w:space="0" w:color="auto"/>
              <w:left w:val="nil"/>
              <w:bottom w:val="single" w:sz="4" w:space="0" w:color="auto"/>
              <w:right w:val="single" w:sz="4" w:space="0" w:color="auto"/>
            </w:tcBorders>
            <w:shd w:val="clear" w:color="000000" w:fill="C4D79B"/>
            <w:noWrap/>
            <w:vAlign w:val="bottom"/>
            <w:hideMark/>
          </w:tcPr>
          <w:p w:rsidR="00C26CDE" w:rsidRPr="00C26CDE" w:rsidRDefault="00C26CDE" w:rsidP="00C26CDE">
            <w:pPr>
              <w:spacing w:before="0" w:after="0" w:line="240" w:lineRule="auto"/>
              <w:rPr>
                <w:rFonts w:ascii="Constantia" w:eastAsia="Times New Roman" w:hAnsi="Constantia" w:cs="Calibri"/>
                <w:b/>
                <w:bCs/>
                <w:color w:val="595959"/>
                <w:lang w:val="en-IN" w:eastAsia="en-IN"/>
              </w:rPr>
            </w:pPr>
            <w:r w:rsidRPr="00C26CDE">
              <w:rPr>
                <w:rFonts w:ascii="Constantia" w:eastAsia="Times New Roman" w:hAnsi="Constantia" w:cs="Calibri"/>
                <w:b/>
                <w:bCs/>
                <w:color w:val="595959"/>
                <w:lang w:val="en-IN" w:eastAsia="en-IN"/>
              </w:rPr>
              <w:t>Type</w:t>
            </w:r>
          </w:p>
        </w:tc>
        <w:tc>
          <w:tcPr>
            <w:tcW w:w="960" w:type="dxa"/>
            <w:tcBorders>
              <w:top w:val="single" w:sz="4" w:space="0" w:color="auto"/>
              <w:left w:val="nil"/>
              <w:bottom w:val="single" w:sz="4" w:space="0" w:color="auto"/>
              <w:right w:val="single" w:sz="4" w:space="0" w:color="auto"/>
            </w:tcBorders>
            <w:shd w:val="clear" w:color="000000" w:fill="C4D79B"/>
            <w:noWrap/>
            <w:vAlign w:val="bottom"/>
            <w:hideMark/>
          </w:tcPr>
          <w:p w:rsidR="00C26CDE" w:rsidRPr="00C26CDE" w:rsidRDefault="00C26CDE" w:rsidP="00C26CDE">
            <w:pPr>
              <w:spacing w:before="0" w:after="0" w:line="240" w:lineRule="auto"/>
              <w:rPr>
                <w:rFonts w:ascii="Constantia" w:eastAsia="Times New Roman" w:hAnsi="Constantia" w:cs="Calibri"/>
                <w:b/>
                <w:bCs/>
                <w:color w:val="595959"/>
                <w:lang w:val="en-IN" w:eastAsia="en-IN"/>
              </w:rPr>
            </w:pPr>
            <w:r w:rsidRPr="00C26CDE">
              <w:rPr>
                <w:rFonts w:ascii="Constantia" w:eastAsia="Times New Roman" w:hAnsi="Constantia" w:cs="Calibri"/>
                <w:b/>
                <w:bCs/>
                <w:color w:val="595959"/>
                <w:lang w:val="en-IN" w:eastAsia="en-IN"/>
              </w:rPr>
              <w:t>Length</w:t>
            </w:r>
          </w:p>
        </w:tc>
        <w:tc>
          <w:tcPr>
            <w:tcW w:w="1071" w:type="dxa"/>
            <w:tcBorders>
              <w:top w:val="single" w:sz="4" w:space="0" w:color="auto"/>
              <w:left w:val="nil"/>
              <w:bottom w:val="single" w:sz="4" w:space="0" w:color="auto"/>
              <w:right w:val="single" w:sz="4" w:space="0" w:color="auto"/>
            </w:tcBorders>
            <w:shd w:val="clear" w:color="000000" w:fill="C4D79B"/>
            <w:noWrap/>
            <w:vAlign w:val="bottom"/>
            <w:hideMark/>
          </w:tcPr>
          <w:p w:rsidR="00C26CDE" w:rsidRPr="00C26CDE" w:rsidRDefault="00C26CDE" w:rsidP="00C26CDE">
            <w:pPr>
              <w:spacing w:before="0" w:after="0" w:line="240" w:lineRule="auto"/>
              <w:rPr>
                <w:rFonts w:ascii="Constantia" w:eastAsia="Times New Roman" w:hAnsi="Constantia" w:cs="Calibri"/>
                <w:b/>
                <w:bCs/>
                <w:color w:val="595959"/>
                <w:lang w:val="en-IN" w:eastAsia="en-IN"/>
              </w:rPr>
            </w:pPr>
            <w:r w:rsidRPr="00C26CDE">
              <w:rPr>
                <w:rFonts w:ascii="Constantia" w:eastAsia="Times New Roman" w:hAnsi="Constantia" w:cs="Calibri"/>
                <w:b/>
                <w:bCs/>
                <w:color w:val="595959"/>
                <w:lang w:val="en-IN" w:eastAsia="en-IN"/>
              </w:rPr>
              <w:t>Mandatory</w:t>
            </w:r>
          </w:p>
        </w:tc>
        <w:tc>
          <w:tcPr>
            <w:tcW w:w="3500" w:type="dxa"/>
            <w:tcBorders>
              <w:top w:val="single" w:sz="4" w:space="0" w:color="auto"/>
              <w:left w:val="nil"/>
              <w:bottom w:val="single" w:sz="4" w:space="0" w:color="auto"/>
              <w:right w:val="single" w:sz="4" w:space="0" w:color="auto"/>
            </w:tcBorders>
            <w:shd w:val="clear" w:color="000000" w:fill="C4D79B"/>
            <w:noWrap/>
            <w:vAlign w:val="bottom"/>
            <w:hideMark/>
          </w:tcPr>
          <w:p w:rsidR="00C26CDE" w:rsidRPr="00C26CDE" w:rsidRDefault="00C26CDE" w:rsidP="00C26CDE">
            <w:pPr>
              <w:spacing w:before="0" w:after="0" w:line="240" w:lineRule="auto"/>
              <w:rPr>
                <w:rFonts w:ascii="Constantia" w:eastAsia="Times New Roman" w:hAnsi="Constantia" w:cs="Calibri"/>
                <w:b/>
                <w:bCs/>
                <w:color w:val="595959"/>
                <w:lang w:val="en-IN" w:eastAsia="en-IN"/>
              </w:rPr>
            </w:pPr>
            <w:r w:rsidRPr="00C26CDE">
              <w:rPr>
                <w:rFonts w:ascii="Constantia" w:eastAsia="Times New Roman" w:hAnsi="Constantia" w:cs="Calibri"/>
                <w:b/>
                <w:bCs/>
                <w:color w:val="595959"/>
                <w:lang w:val="en-IN" w:eastAsia="en-IN"/>
              </w:rPr>
              <w:t>Comments</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Transport Organization</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M</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Unique Name Validation</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Primary Contact Person</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M</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Contact Type</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M</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Fixed Line, Mobile Other?</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Contact Number</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M</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Email</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M</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Email Validation</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Secondary Contact Person</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O</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Contact Type</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O</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Fixed Line, Mobile Other?</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Contact Number</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O</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Email</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O</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Email Validation</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Address</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vAlign w:val="center"/>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Address Line1</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Y</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at least address line 1 is mandatory</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Address Line2</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O</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Address Line3</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O</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City</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O</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State</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O</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r w:rsidR="00C26CDE" w:rsidRPr="00C26CDE" w:rsidTr="00C26CDE">
        <w:trPr>
          <w:trHeight w:val="300"/>
          <w:tblHeader/>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Zip Code</w:t>
            </w:r>
          </w:p>
        </w:tc>
        <w:tc>
          <w:tcPr>
            <w:tcW w:w="122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O</w:t>
            </w:r>
          </w:p>
        </w:tc>
        <w:tc>
          <w:tcPr>
            <w:tcW w:w="3500" w:type="dxa"/>
            <w:tcBorders>
              <w:top w:val="nil"/>
              <w:left w:val="nil"/>
              <w:bottom w:val="single" w:sz="4" w:space="0" w:color="auto"/>
              <w:right w:val="single" w:sz="4" w:space="0" w:color="auto"/>
            </w:tcBorders>
            <w:shd w:val="clear" w:color="000000" w:fill="FFFFFF"/>
            <w:noWrap/>
            <w:vAlign w:val="bottom"/>
            <w:hideMark/>
          </w:tcPr>
          <w:p w:rsidR="00C26CDE" w:rsidRPr="00C26CDE" w:rsidRDefault="00C26CDE" w:rsidP="00C26CDE">
            <w:pPr>
              <w:spacing w:before="0" w:after="0" w:line="240" w:lineRule="auto"/>
              <w:rPr>
                <w:rFonts w:ascii="Constantia" w:eastAsia="Times New Roman" w:hAnsi="Constantia" w:cs="Calibri"/>
                <w:color w:val="595959"/>
                <w:lang w:val="en-IN" w:eastAsia="en-IN"/>
              </w:rPr>
            </w:pPr>
            <w:r w:rsidRPr="00C26CDE">
              <w:rPr>
                <w:rFonts w:ascii="Constantia" w:eastAsia="Times New Roman" w:hAnsi="Constantia" w:cs="Calibri"/>
                <w:color w:val="595959"/>
                <w:lang w:val="en-IN" w:eastAsia="en-IN"/>
              </w:rPr>
              <w:t> </w:t>
            </w:r>
          </w:p>
        </w:tc>
      </w:tr>
    </w:tbl>
    <w:p w:rsidR="005E1C3E" w:rsidRDefault="005E1C3E" w:rsidP="00954280"/>
    <w:p w:rsidR="00653C77" w:rsidRDefault="00653C77" w:rsidP="00653C77"/>
    <w:p w:rsidR="00653C77" w:rsidRDefault="00746D1A" w:rsidP="00924CED">
      <w:pPr>
        <w:pStyle w:val="Heading3"/>
        <w:jc w:val="both"/>
      </w:pPr>
      <w:r>
        <w:t>Transport Organization List</w:t>
      </w:r>
    </w:p>
    <w:p w:rsidR="00140D24" w:rsidRDefault="002F22BD" w:rsidP="00924CED">
      <w:pPr>
        <w:jc w:val="both"/>
      </w:pPr>
      <w:r>
        <w:t>Transport</w:t>
      </w:r>
      <w:r w:rsidR="00653C77">
        <w:t xml:space="preserve"> </w:t>
      </w:r>
      <w:r>
        <w:t>Organization</w:t>
      </w:r>
      <w:r w:rsidR="00653C77">
        <w:t xml:space="preserve"> List feature </w:t>
      </w:r>
      <w:r w:rsidR="005F742B">
        <w:t xml:space="preserve">is </w:t>
      </w:r>
      <w:r w:rsidR="00653C77">
        <w:t xml:space="preserve">to list all the </w:t>
      </w:r>
      <w:r w:rsidR="004C036C">
        <w:t>transport organizations</w:t>
      </w:r>
      <w:r w:rsidR="00653C77">
        <w:t xml:space="preserve"> and provide a navigation to each </w:t>
      </w:r>
      <w:r w:rsidR="006F0036">
        <w:t>transport organization</w:t>
      </w:r>
      <w:r w:rsidR="00653C77">
        <w:t xml:space="preserve"> to view/edit/update/delete existing </w:t>
      </w:r>
      <w:r w:rsidR="00410C0A">
        <w:t>transport organization</w:t>
      </w:r>
      <w:r w:rsidR="00653C77">
        <w:t xml:space="preserve"> information</w:t>
      </w:r>
    </w:p>
    <w:tbl>
      <w:tblPr>
        <w:tblW w:w="9560" w:type="dxa"/>
        <w:tblLook w:val="04A0" w:firstRow="1" w:lastRow="0" w:firstColumn="1" w:lastColumn="0" w:noHBand="0" w:noVBand="1"/>
      </w:tblPr>
      <w:tblGrid>
        <w:gridCol w:w="2680"/>
        <w:gridCol w:w="1120"/>
        <w:gridCol w:w="882"/>
        <w:gridCol w:w="1257"/>
        <w:gridCol w:w="3940"/>
      </w:tblGrid>
      <w:tr w:rsidR="00794C71" w:rsidRPr="00794C71" w:rsidTr="00794C71">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794C71" w:rsidRPr="00794C71" w:rsidRDefault="00794C71" w:rsidP="00794C71">
            <w:pPr>
              <w:spacing w:before="0" w:after="0" w:line="240" w:lineRule="auto"/>
              <w:rPr>
                <w:rFonts w:ascii="Constantia" w:eastAsia="Times New Roman" w:hAnsi="Constantia" w:cs="Calibri"/>
                <w:b/>
                <w:bCs/>
                <w:color w:val="595959"/>
                <w:lang w:val="en-IN" w:eastAsia="en-IN"/>
              </w:rPr>
            </w:pPr>
            <w:r w:rsidRPr="00794C71">
              <w:rPr>
                <w:rFonts w:ascii="Constantia" w:eastAsia="Times New Roman" w:hAnsi="Constantia" w:cs="Calibri"/>
                <w:b/>
                <w:bCs/>
                <w:color w:val="595959"/>
                <w:lang w:val="en-IN" w:eastAsia="en-IN"/>
              </w:rPr>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794C71" w:rsidRPr="00794C71" w:rsidRDefault="00794C71" w:rsidP="00794C71">
            <w:pPr>
              <w:spacing w:before="0" w:after="0" w:line="240" w:lineRule="auto"/>
              <w:rPr>
                <w:rFonts w:ascii="Constantia" w:eastAsia="Times New Roman" w:hAnsi="Constantia" w:cs="Calibri"/>
                <w:b/>
                <w:bCs/>
                <w:color w:val="595959"/>
                <w:lang w:val="en-IN" w:eastAsia="en-IN"/>
              </w:rPr>
            </w:pPr>
            <w:r w:rsidRPr="00794C71">
              <w:rPr>
                <w:rFonts w:ascii="Constantia" w:eastAsia="Times New Roman" w:hAnsi="Constantia" w:cs="Calibri"/>
                <w:b/>
                <w:bCs/>
                <w:color w:val="595959"/>
                <w:lang w:val="en-IN" w:eastAsia="en-IN"/>
              </w:rPr>
              <w:t>Type</w:t>
            </w:r>
          </w:p>
        </w:tc>
        <w:tc>
          <w:tcPr>
            <w:tcW w:w="740" w:type="dxa"/>
            <w:tcBorders>
              <w:top w:val="single" w:sz="4" w:space="0" w:color="auto"/>
              <w:left w:val="nil"/>
              <w:bottom w:val="single" w:sz="4" w:space="0" w:color="auto"/>
              <w:right w:val="single" w:sz="4" w:space="0" w:color="auto"/>
            </w:tcBorders>
            <w:shd w:val="clear" w:color="000000" w:fill="D8E4BC"/>
            <w:noWrap/>
            <w:vAlign w:val="bottom"/>
            <w:hideMark/>
          </w:tcPr>
          <w:p w:rsidR="00794C71" w:rsidRPr="00794C71" w:rsidRDefault="00794C71" w:rsidP="00794C71">
            <w:pPr>
              <w:spacing w:before="0" w:after="0" w:line="240" w:lineRule="auto"/>
              <w:rPr>
                <w:rFonts w:ascii="Constantia" w:eastAsia="Times New Roman" w:hAnsi="Constantia" w:cs="Calibri"/>
                <w:b/>
                <w:bCs/>
                <w:color w:val="595959"/>
                <w:lang w:val="en-IN" w:eastAsia="en-IN"/>
              </w:rPr>
            </w:pPr>
            <w:r w:rsidRPr="00794C71">
              <w:rPr>
                <w:rFonts w:ascii="Constantia" w:eastAsia="Times New Roman" w:hAnsi="Constantia" w:cs="Calibri"/>
                <w:b/>
                <w:bCs/>
                <w:color w:val="595959"/>
                <w:lang w:val="en-IN" w:eastAsia="en-IN"/>
              </w:rPr>
              <w:t>Length</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794C71" w:rsidRPr="00794C71" w:rsidRDefault="00794C71" w:rsidP="00794C71">
            <w:pPr>
              <w:spacing w:before="0" w:after="0" w:line="240" w:lineRule="auto"/>
              <w:rPr>
                <w:rFonts w:ascii="Constantia" w:eastAsia="Times New Roman" w:hAnsi="Constantia" w:cs="Calibri"/>
                <w:b/>
                <w:bCs/>
                <w:color w:val="595959"/>
                <w:lang w:val="en-IN" w:eastAsia="en-IN"/>
              </w:rPr>
            </w:pPr>
            <w:r w:rsidRPr="00794C71">
              <w:rPr>
                <w:rFonts w:ascii="Constantia" w:eastAsia="Times New Roman" w:hAnsi="Constantia" w:cs="Calibri"/>
                <w:b/>
                <w:bCs/>
                <w:color w:val="595959"/>
                <w:lang w:val="en-IN" w:eastAsia="en-IN"/>
              </w:rPr>
              <w:t>Mandatory</w:t>
            </w:r>
          </w:p>
        </w:tc>
        <w:tc>
          <w:tcPr>
            <w:tcW w:w="3940" w:type="dxa"/>
            <w:tcBorders>
              <w:top w:val="single" w:sz="4" w:space="0" w:color="auto"/>
              <w:left w:val="nil"/>
              <w:bottom w:val="single" w:sz="4" w:space="0" w:color="auto"/>
              <w:right w:val="single" w:sz="4" w:space="0" w:color="auto"/>
            </w:tcBorders>
            <w:shd w:val="clear" w:color="000000" w:fill="D8E4BC"/>
            <w:noWrap/>
            <w:vAlign w:val="bottom"/>
            <w:hideMark/>
          </w:tcPr>
          <w:p w:rsidR="00794C71" w:rsidRPr="00794C71" w:rsidRDefault="00794C71" w:rsidP="00794C71">
            <w:pPr>
              <w:spacing w:before="0" w:after="0" w:line="240" w:lineRule="auto"/>
              <w:rPr>
                <w:rFonts w:ascii="Constantia" w:eastAsia="Times New Roman" w:hAnsi="Constantia" w:cs="Calibri"/>
                <w:b/>
                <w:bCs/>
                <w:color w:val="595959"/>
                <w:lang w:val="en-IN" w:eastAsia="en-IN"/>
              </w:rPr>
            </w:pPr>
            <w:r w:rsidRPr="00794C71">
              <w:rPr>
                <w:rFonts w:ascii="Constantia" w:eastAsia="Times New Roman" w:hAnsi="Constantia" w:cs="Calibri"/>
                <w:b/>
                <w:bCs/>
                <w:color w:val="595959"/>
                <w:lang w:val="en-IN" w:eastAsia="en-IN"/>
              </w:rPr>
              <w:t>Comments</w:t>
            </w:r>
          </w:p>
        </w:tc>
      </w:tr>
      <w:tr w:rsidR="00794C71" w:rsidRPr="00794C71" w:rsidTr="00794C71">
        <w:trPr>
          <w:trHeight w:val="525"/>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Transport Organization Name</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It's an hyperlink and provide navigation</w:t>
            </w:r>
            <w:r w:rsidRPr="00794C71">
              <w:rPr>
                <w:rFonts w:ascii="Constantia" w:eastAsia="Times New Roman" w:hAnsi="Constantia" w:cs="Calibri"/>
                <w:color w:val="595959"/>
                <w:lang w:val="en-IN" w:eastAsia="en-IN"/>
              </w:rPr>
              <w:br/>
              <w:t>to each Transport Organization</w:t>
            </w:r>
          </w:p>
        </w:tc>
      </w:tr>
      <w:tr w:rsidR="00794C71" w:rsidRPr="00794C71" w:rsidTr="00794C71">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Primary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r>
      <w:tr w:rsidR="00794C71" w:rsidRPr="00794C71" w:rsidTr="00794C71">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r>
      <w:tr w:rsidR="00794C71" w:rsidRPr="00794C71" w:rsidTr="00794C71">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r>
      <w:tr w:rsidR="00794C71" w:rsidRPr="00794C71" w:rsidTr="00794C71">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r>
      <w:tr w:rsidR="00794C71" w:rsidRPr="00794C71" w:rsidTr="00794C71">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Secondary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r>
      <w:tr w:rsidR="00794C71" w:rsidRPr="00794C71" w:rsidTr="00794C71">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r>
      <w:tr w:rsidR="00794C71" w:rsidRPr="00794C71" w:rsidTr="00794C71">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r>
      <w:tr w:rsidR="00794C71" w:rsidRPr="00794C71" w:rsidTr="00794C71">
        <w:trPr>
          <w:trHeight w:val="300"/>
        </w:trPr>
        <w:tc>
          <w:tcPr>
            <w:tcW w:w="2680" w:type="dxa"/>
            <w:tcBorders>
              <w:top w:val="nil"/>
              <w:left w:val="single" w:sz="4" w:space="0" w:color="auto"/>
              <w:bottom w:val="single" w:sz="4" w:space="0" w:color="auto"/>
              <w:right w:val="single" w:sz="4" w:space="0" w:color="auto"/>
            </w:tcBorders>
            <w:shd w:val="clear" w:color="000000" w:fill="FFFFFF"/>
            <w:noWrap/>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r>
      <w:tr w:rsidR="00794C71" w:rsidRPr="00794C71" w:rsidTr="00794C71">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Address</w:t>
            </w:r>
          </w:p>
        </w:tc>
        <w:tc>
          <w:tcPr>
            <w:tcW w:w="112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Label</w:t>
            </w:r>
          </w:p>
        </w:tc>
        <w:tc>
          <w:tcPr>
            <w:tcW w:w="7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 </w:t>
            </w:r>
          </w:p>
        </w:tc>
        <w:tc>
          <w:tcPr>
            <w:tcW w:w="3940" w:type="dxa"/>
            <w:tcBorders>
              <w:top w:val="nil"/>
              <w:left w:val="nil"/>
              <w:bottom w:val="single" w:sz="4" w:space="0" w:color="auto"/>
              <w:right w:val="single" w:sz="4" w:space="0" w:color="auto"/>
            </w:tcBorders>
            <w:shd w:val="clear" w:color="000000" w:fill="FFFFFF"/>
            <w:noWrap/>
            <w:vAlign w:val="bottom"/>
            <w:hideMark/>
          </w:tcPr>
          <w:p w:rsidR="00794C71" w:rsidRPr="00794C71" w:rsidRDefault="00794C71" w:rsidP="00794C71">
            <w:pPr>
              <w:spacing w:before="0" w:after="0" w:line="240" w:lineRule="auto"/>
              <w:rPr>
                <w:rFonts w:ascii="Constantia" w:eastAsia="Times New Roman" w:hAnsi="Constantia" w:cs="Calibri"/>
                <w:color w:val="595959"/>
                <w:lang w:val="en-IN" w:eastAsia="en-IN"/>
              </w:rPr>
            </w:pPr>
            <w:r w:rsidRPr="00794C71">
              <w:rPr>
                <w:rFonts w:ascii="Constantia" w:eastAsia="Times New Roman" w:hAnsi="Constantia" w:cs="Calibri"/>
                <w:color w:val="595959"/>
                <w:lang w:val="en-IN" w:eastAsia="en-IN"/>
              </w:rPr>
              <w:t>Concatenated Address</w:t>
            </w:r>
          </w:p>
        </w:tc>
      </w:tr>
    </w:tbl>
    <w:p w:rsidR="00140D24" w:rsidRDefault="00140D24" w:rsidP="00140D24"/>
    <w:p w:rsidR="00140D24" w:rsidRDefault="00140D24" w:rsidP="00140D24"/>
    <w:p w:rsidR="00C30FD0" w:rsidRDefault="00905E82" w:rsidP="00C30FD0">
      <w:pPr>
        <w:pStyle w:val="Heading2"/>
      </w:pPr>
      <w:r>
        <w:lastRenderedPageBreak/>
        <w:t>Vehicle</w:t>
      </w:r>
    </w:p>
    <w:p w:rsidR="008418CD" w:rsidRDefault="00DD4540" w:rsidP="00C30FD0">
      <w:pPr>
        <w:jc w:val="both"/>
      </w:pPr>
      <w:r>
        <w:t>Vehicle</w:t>
      </w:r>
      <w:r w:rsidR="00C30FD0">
        <w:t xml:space="preserve"> is an </w:t>
      </w:r>
      <w:r w:rsidR="00966194">
        <w:t xml:space="preserve">asset of transport </w:t>
      </w:r>
      <w:r w:rsidR="00AC78DF">
        <w:t>organization</w:t>
      </w:r>
      <w:r w:rsidR="00547754">
        <w:t xml:space="preserve"> and will be used transport purposes.</w:t>
      </w:r>
    </w:p>
    <w:p w:rsidR="00C30FD0" w:rsidRDefault="00C30FD0" w:rsidP="00C30FD0">
      <w:pPr>
        <w:jc w:val="both"/>
      </w:pPr>
      <w:r>
        <w:t xml:space="preserve">DairyERP provide following features to maintain </w:t>
      </w:r>
      <w:r w:rsidR="00073F73">
        <w:t>Vehicle</w:t>
      </w:r>
      <w:r>
        <w:t xml:space="preserve"> information as below</w:t>
      </w:r>
    </w:p>
    <w:p w:rsidR="00C30FD0" w:rsidRPr="009060DD" w:rsidRDefault="00C30FD0" w:rsidP="00C30FD0">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7B5C33">
        <w:rPr>
          <w:rFonts w:asciiTheme="minorHAnsi" w:hAnsiTheme="minorHAnsi"/>
          <w:color w:val="595959" w:themeColor="text1" w:themeTint="A6"/>
          <w:sz w:val="20"/>
          <w:szCs w:val="20"/>
        </w:rPr>
        <w:t>Vehicle</w:t>
      </w:r>
    </w:p>
    <w:p w:rsidR="00C30FD0" w:rsidRDefault="002F1B3A" w:rsidP="00C30FD0">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Vehicle</w:t>
      </w:r>
      <w:r w:rsidR="00C30FD0">
        <w:rPr>
          <w:rFonts w:asciiTheme="minorHAnsi" w:hAnsiTheme="minorHAnsi"/>
          <w:color w:val="595959" w:themeColor="text1" w:themeTint="A6"/>
          <w:sz w:val="20"/>
          <w:szCs w:val="20"/>
        </w:rPr>
        <w:t xml:space="preserve"> List</w:t>
      </w:r>
    </w:p>
    <w:p w:rsidR="00C30FD0" w:rsidRPr="002F15FC" w:rsidRDefault="00C30FD0" w:rsidP="00C30FD0"/>
    <w:p w:rsidR="00C30FD0" w:rsidRPr="0029359A" w:rsidRDefault="00C30FD0" w:rsidP="00C30FD0">
      <w:pPr>
        <w:pStyle w:val="Heading3"/>
        <w:rPr>
          <w:rFonts w:asciiTheme="minorHAnsi" w:hAnsiTheme="minorHAnsi"/>
          <w:color w:val="595959" w:themeColor="text1" w:themeTint="A6"/>
          <w:sz w:val="20"/>
          <w:szCs w:val="20"/>
        </w:rPr>
      </w:pPr>
      <w:r>
        <w:t xml:space="preserve">Add </w:t>
      </w:r>
      <w:r w:rsidR="00DE2204">
        <w:t>Vehicle</w:t>
      </w:r>
    </w:p>
    <w:p w:rsidR="00C30FD0" w:rsidRDefault="00C30FD0" w:rsidP="00C30FD0">
      <w:r>
        <w:t xml:space="preserve">Add </w:t>
      </w:r>
      <w:r w:rsidR="00422A17">
        <w:t>Vehicle</w:t>
      </w:r>
      <w:r>
        <w:t xml:space="preserve"> feature helps to create new </w:t>
      </w:r>
      <w:r w:rsidR="00E07783">
        <w:t>vehicle</w:t>
      </w:r>
      <w:r>
        <w:t>.</w:t>
      </w:r>
    </w:p>
    <w:tbl>
      <w:tblPr>
        <w:tblW w:w="9632" w:type="dxa"/>
        <w:tblLook w:val="04A0" w:firstRow="1" w:lastRow="0" w:firstColumn="1" w:lastColumn="0" w:noHBand="0" w:noVBand="1"/>
      </w:tblPr>
      <w:tblGrid>
        <w:gridCol w:w="2680"/>
        <w:gridCol w:w="1420"/>
        <w:gridCol w:w="960"/>
        <w:gridCol w:w="1280"/>
        <w:gridCol w:w="3292"/>
      </w:tblGrid>
      <w:tr w:rsidR="00572A8D" w:rsidRPr="00572A8D" w:rsidTr="00572A8D">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572A8D" w:rsidRPr="00572A8D" w:rsidRDefault="00572A8D" w:rsidP="00572A8D">
            <w:pPr>
              <w:spacing w:before="0" w:after="0" w:line="240" w:lineRule="auto"/>
              <w:rPr>
                <w:rFonts w:ascii="Constantia" w:eastAsia="Times New Roman" w:hAnsi="Constantia" w:cs="Calibri"/>
                <w:b/>
                <w:bCs/>
                <w:color w:val="595959"/>
                <w:lang w:val="en-IN" w:eastAsia="en-IN"/>
              </w:rPr>
            </w:pPr>
            <w:r w:rsidRPr="00572A8D">
              <w:rPr>
                <w:rFonts w:ascii="Constantia" w:eastAsia="Times New Roman" w:hAnsi="Constantia" w:cs="Calibri"/>
                <w:b/>
                <w:bCs/>
                <w:color w:val="595959"/>
                <w:lang w:val="en-IN" w:eastAsia="en-IN"/>
              </w:rPr>
              <w:t>Field Name</w:t>
            </w:r>
          </w:p>
        </w:tc>
        <w:tc>
          <w:tcPr>
            <w:tcW w:w="1420" w:type="dxa"/>
            <w:tcBorders>
              <w:top w:val="single" w:sz="4" w:space="0" w:color="auto"/>
              <w:left w:val="nil"/>
              <w:bottom w:val="single" w:sz="4" w:space="0" w:color="auto"/>
              <w:right w:val="single" w:sz="4" w:space="0" w:color="auto"/>
            </w:tcBorders>
            <w:shd w:val="clear" w:color="000000" w:fill="D8E4BC"/>
            <w:noWrap/>
            <w:vAlign w:val="bottom"/>
            <w:hideMark/>
          </w:tcPr>
          <w:p w:rsidR="00572A8D" w:rsidRPr="00572A8D" w:rsidRDefault="00572A8D" w:rsidP="00572A8D">
            <w:pPr>
              <w:spacing w:before="0" w:after="0" w:line="240" w:lineRule="auto"/>
              <w:rPr>
                <w:rFonts w:ascii="Constantia" w:eastAsia="Times New Roman" w:hAnsi="Constantia" w:cs="Calibri"/>
                <w:b/>
                <w:bCs/>
                <w:color w:val="595959"/>
                <w:lang w:val="en-IN" w:eastAsia="en-IN"/>
              </w:rPr>
            </w:pPr>
            <w:r w:rsidRPr="00572A8D">
              <w:rPr>
                <w:rFonts w:ascii="Constantia" w:eastAsia="Times New Roman" w:hAnsi="Constantia" w:cs="Calibri"/>
                <w:b/>
                <w:bCs/>
                <w:color w:val="595959"/>
                <w:lang w:val="en-IN" w:eastAsia="en-IN"/>
              </w:rPr>
              <w:t>Type</w:t>
            </w:r>
          </w:p>
        </w:tc>
        <w:tc>
          <w:tcPr>
            <w:tcW w:w="960" w:type="dxa"/>
            <w:tcBorders>
              <w:top w:val="single" w:sz="4" w:space="0" w:color="auto"/>
              <w:left w:val="nil"/>
              <w:bottom w:val="single" w:sz="4" w:space="0" w:color="auto"/>
              <w:right w:val="single" w:sz="4" w:space="0" w:color="auto"/>
            </w:tcBorders>
            <w:shd w:val="clear" w:color="000000" w:fill="D8E4BC"/>
            <w:noWrap/>
            <w:vAlign w:val="bottom"/>
            <w:hideMark/>
          </w:tcPr>
          <w:p w:rsidR="00572A8D" w:rsidRPr="00572A8D" w:rsidRDefault="00572A8D" w:rsidP="00572A8D">
            <w:pPr>
              <w:spacing w:before="0" w:after="0" w:line="240" w:lineRule="auto"/>
              <w:rPr>
                <w:rFonts w:ascii="Constantia" w:eastAsia="Times New Roman" w:hAnsi="Constantia" w:cs="Calibri"/>
                <w:b/>
                <w:bCs/>
                <w:color w:val="595959"/>
                <w:lang w:val="en-IN" w:eastAsia="en-IN"/>
              </w:rPr>
            </w:pPr>
            <w:r w:rsidRPr="00572A8D">
              <w:rPr>
                <w:rFonts w:ascii="Constantia" w:eastAsia="Times New Roman" w:hAnsi="Constantia" w:cs="Calibri"/>
                <w:b/>
                <w:bCs/>
                <w:color w:val="595959"/>
                <w:lang w:val="en-IN" w:eastAsia="en-IN"/>
              </w:rPr>
              <w:t>Length</w:t>
            </w:r>
          </w:p>
        </w:tc>
        <w:tc>
          <w:tcPr>
            <w:tcW w:w="1280" w:type="dxa"/>
            <w:tcBorders>
              <w:top w:val="single" w:sz="4" w:space="0" w:color="auto"/>
              <w:left w:val="nil"/>
              <w:bottom w:val="single" w:sz="4" w:space="0" w:color="auto"/>
              <w:right w:val="single" w:sz="4" w:space="0" w:color="auto"/>
            </w:tcBorders>
            <w:shd w:val="clear" w:color="000000" w:fill="D8E4BC"/>
            <w:noWrap/>
            <w:vAlign w:val="bottom"/>
            <w:hideMark/>
          </w:tcPr>
          <w:p w:rsidR="00572A8D" w:rsidRPr="00572A8D" w:rsidRDefault="00572A8D" w:rsidP="00572A8D">
            <w:pPr>
              <w:spacing w:before="0" w:after="0" w:line="240" w:lineRule="auto"/>
              <w:rPr>
                <w:rFonts w:ascii="Constantia" w:eastAsia="Times New Roman" w:hAnsi="Constantia" w:cs="Calibri"/>
                <w:b/>
                <w:bCs/>
                <w:color w:val="595959"/>
                <w:lang w:val="en-IN" w:eastAsia="en-IN"/>
              </w:rPr>
            </w:pPr>
            <w:r w:rsidRPr="00572A8D">
              <w:rPr>
                <w:rFonts w:ascii="Constantia" w:eastAsia="Times New Roman" w:hAnsi="Constantia" w:cs="Calibri"/>
                <w:b/>
                <w:bCs/>
                <w:color w:val="595959"/>
                <w:lang w:val="en-IN" w:eastAsia="en-IN"/>
              </w:rPr>
              <w:t>Mandatory</w:t>
            </w:r>
          </w:p>
        </w:tc>
        <w:tc>
          <w:tcPr>
            <w:tcW w:w="3292" w:type="dxa"/>
            <w:tcBorders>
              <w:top w:val="single" w:sz="4" w:space="0" w:color="auto"/>
              <w:left w:val="nil"/>
              <w:bottom w:val="single" w:sz="4" w:space="0" w:color="auto"/>
              <w:right w:val="single" w:sz="4" w:space="0" w:color="auto"/>
            </w:tcBorders>
            <w:shd w:val="clear" w:color="000000" w:fill="D8E4BC"/>
            <w:noWrap/>
            <w:vAlign w:val="bottom"/>
            <w:hideMark/>
          </w:tcPr>
          <w:p w:rsidR="00572A8D" w:rsidRPr="00572A8D" w:rsidRDefault="00572A8D" w:rsidP="00572A8D">
            <w:pPr>
              <w:spacing w:before="0" w:after="0" w:line="240" w:lineRule="auto"/>
              <w:rPr>
                <w:rFonts w:ascii="Constantia" w:eastAsia="Times New Roman" w:hAnsi="Constantia" w:cs="Calibri"/>
                <w:b/>
                <w:bCs/>
                <w:color w:val="595959"/>
                <w:lang w:val="en-IN" w:eastAsia="en-IN"/>
              </w:rPr>
            </w:pPr>
            <w:r w:rsidRPr="00572A8D">
              <w:rPr>
                <w:rFonts w:ascii="Constantia" w:eastAsia="Times New Roman" w:hAnsi="Constantia" w:cs="Calibri"/>
                <w:b/>
                <w:bCs/>
                <w:color w:val="595959"/>
                <w:lang w:val="en-IN" w:eastAsia="en-IN"/>
              </w:rPr>
              <w:t>Comments</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Transport Organization</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M</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Route Type</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M</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xml:space="preserve">Procurement, </w:t>
            </w:r>
            <w:r w:rsidR="00A74BF6" w:rsidRPr="00572A8D">
              <w:rPr>
                <w:rFonts w:ascii="Constantia" w:eastAsia="Times New Roman" w:hAnsi="Constantia" w:cs="Calibri"/>
                <w:color w:val="595959"/>
                <w:lang w:val="en-IN" w:eastAsia="en-IN"/>
              </w:rPr>
              <w:t>Plant,</w:t>
            </w:r>
            <w:r w:rsidRPr="00572A8D">
              <w:rPr>
                <w:rFonts w:ascii="Constantia" w:eastAsia="Times New Roman" w:hAnsi="Constantia" w:cs="Calibri"/>
                <w:color w:val="595959"/>
                <w:lang w:val="en-IN" w:eastAsia="en-IN"/>
              </w:rPr>
              <w:t xml:space="preserve"> Sale, any Other?</w:t>
            </w:r>
          </w:p>
        </w:tc>
      </w:tr>
      <w:tr w:rsidR="00572A8D" w:rsidRPr="00572A8D" w:rsidTr="00572A8D">
        <w:trPr>
          <w:trHeight w:val="525"/>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Default Route</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M</w:t>
            </w:r>
          </w:p>
        </w:tc>
        <w:tc>
          <w:tcPr>
            <w:tcW w:w="3292" w:type="dxa"/>
            <w:tcBorders>
              <w:top w:val="nil"/>
              <w:left w:val="nil"/>
              <w:bottom w:val="single" w:sz="4" w:space="0" w:color="auto"/>
              <w:right w:val="single" w:sz="4" w:space="0" w:color="auto"/>
            </w:tcBorders>
            <w:shd w:val="clear" w:color="000000" w:fill="FFFFFF"/>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xml:space="preserve">Auto populates associated </w:t>
            </w:r>
            <w:r w:rsidRPr="00572A8D">
              <w:rPr>
                <w:rFonts w:ascii="Constantia" w:eastAsia="Times New Roman" w:hAnsi="Constantia" w:cs="Calibri"/>
                <w:color w:val="595959"/>
                <w:lang w:val="en-IN" w:eastAsia="en-IN"/>
              </w:rPr>
              <w:br/>
              <w:t>route type's routes</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Vehicle Type</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M</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Vehicle Number</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M</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Unique Name Validation</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Capacity</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O</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center"/>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UOM</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O</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KGS, Litres, Other?</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center"/>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Insurance History</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Add Row / Delete Row</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S.NO</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O</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Insurance Provider</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O</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Policy No</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O</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Insurance Start Date</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O</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Insurance End Date</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O</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Insured Amount</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O</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r w:rsidR="00572A8D" w:rsidRPr="00572A8D" w:rsidTr="00572A8D">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Policy Amount</w:t>
            </w:r>
          </w:p>
        </w:tc>
        <w:tc>
          <w:tcPr>
            <w:tcW w:w="142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O</w:t>
            </w:r>
          </w:p>
        </w:tc>
        <w:tc>
          <w:tcPr>
            <w:tcW w:w="3292" w:type="dxa"/>
            <w:tcBorders>
              <w:top w:val="nil"/>
              <w:left w:val="nil"/>
              <w:bottom w:val="single" w:sz="4" w:space="0" w:color="auto"/>
              <w:right w:val="single" w:sz="4" w:space="0" w:color="auto"/>
            </w:tcBorders>
            <w:shd w:val="clear" w:color="000000" w:fill="FFFFFF"/>
            <w:noWrap/>
            <w:vAlign w:val="bottom"/>
            <w:hideMark/>
          </w:tcPr>
          <w:p w:rsidR="00572A8D" w:rsidRPr="00572A8D" w:rsidRDefault="00572A8D" w:rsidP="00572A8D">
            <w:pPr>
              <w:spacing w:before="0" w:after="0" w:line="240" w:lineRule="auto"/>
              <w:rPr>
                <w:rFonts w:ascii="Constantia" w:eastAsia="Times New Roman" w:hAnsi="Constantia" w:cs="Calibri"/>
                <w:color w:val="595959"/>
                <w:lang w:val="en-IN" w:eastAsia="en-IN"/>
              </w:rPr>
            </w:pPr>
            <w:r w:rsidRPr="00572A8D">
              <w:rPr>
                <w:rFonts w:ascii="Constantia" w:eastAsia="Times New Roman" w:hAnsi="Constantia" w:cs="Calibri"/>
                <w:color w:val="595959"/>
                <w:lang w:val="en-IN" w:eastAsia="en-IN"/>
              </w:rPr>
              <w:t> </w:t>
            </w:r>
          </w:p>
        </w:tc>
      </w:tr>
    </w:tbl>
    <w:p w:rsidR="001C5B6D" w:rsidRDefault="001C5B6D" w:rsidP="00C30FD0"/>
    <w:p w:rsidR="00924CED" w:rsidRDefault="00CB6E61" w:rsidP="00924CED">
      <w:pPr>
        <w:pStyle w:val="Heading3"/>
      </w:pPr>
      <w:r>
        <w:t>Vehicle</w:t>
      </w:r>
      <w:r w:rsidR="00924CED">
        <w:t xml:space="preserve"> List</w:t>
      </w:r>
    </w:p>
    <w:p w:rsidR="00924CED" w:rsidRDefault="00410A4F" w:rsidP="000E5D85">
      <w:pPr>
        <w:jc w:val="both"/>
      </w:pPr>
      <w:r>
        <w:t>Vehicle List</w:t>
      </w:r>
      <w:r w:rsidR="00924CED">
        <w:t xml:space="preserve"> feature is to list all the </w:t>
      </w:r>
      <w:r w:rsidR="0051000F">
        <w:t>vehicles</w:t>
      </w:r>
      <w:r w:rsidR="00924CED">
        <w:t xml:space="preserve"> and provide a navigation to each </w:t>
      </w:r>
      <w:r w:rsidR="00CA4423">
        <w:t>vehicle</w:t>
      </w:r>
      <w:r w:rsidR="00924CED">
        <w:t xml:space="preserve"> to view/edit/update/delete existing </w:t>
      </w:r>
      <w:r w:rsidR="005973BF">
        <w:t>vehicle</w:t>
      </w:r>
      <w:r w:rsidR="00924CED">
        <w:t xml:space="preserve"> information</w:t>
      </w:r>
    </w:p>
    <w:p w:rsidR="00140D24" w:rsidRDefault="00140D24" w:rsidP="00140D24"/>
    <w:p w:rsidR="00140D24" w:rsidRDefault="00140D24" w:rsidP="00140D24"/>
    <w:p w:rsidR="00140D24" w:rsidRDefault="00140D24" w:rsidP="00140D24"/>
    <w:tbl>
      <w:tblPr>
        <w:tblW w:w="9960" w:type="dxa"/>
        <w:tblLook w:val="04A0" w:firstRow="1" w:lastRow="0" w:firstColumn="1" w:lastColumn="0" w:noHBand="0" w:noVBand="1"/>
      </w:tblPr>
      <w:tblGrid>
        <w:gridCol w:w="2680"/>
        <w:gridCol w:w="1420"/>
        <w:gridCol w:w="960"/>
        <w:gridCol w:w="1280"/>
        <w:gridCol w:w="3620"/>
      </w:tblGrid>
      <w:tr w:rsidR="00115059" w:rsidRPr="00115059" w:rsidTr="00115059">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115059" w:rsidRPr="00115059" w:rsidRDefault="00115059" w:rsidP="00115059">
            <w:pPr>
              <w:spacing w:before="0" w:after="0" w:line="240" w:lineRule="auto"/>
              <w:rPr>
                <w:rFonts w:ascii="Constantia" w:eastAsia="Times New Roman" w:hAnsi="Constantia" w:cs="Calibri"/>
                <w:b/>
                <w:bCs/>
                <w:color w:val="595959"/>
                <w:lang w:val="en-IN" w:eastAsia="en-IN"/>
              </w:rPr>
            </w:pPr>
            <w:r w:rsidRPr="00115059">
              <w:rPr>
                <w:rFonts w:ascii="Constantia" w:eastAsia="Times New Roman" w:hAnsi="Constantia" w:cs="Calibri"/>
                <w:b/>
                <w:bCs/>
                <w:color w:val="595959"/>
                <w:lang w:val="en-IN" w:eastAsia="en-IN"/>
              </w:rPr>
              <w:lastRenderedPageBreak/>
              <w:t>Field Name</w:t>
            </w:r>
          </w:p>
        </w:tc>
        <w:tc>
          <w:tcPr>
            <w:tcW w:w="1420" w:type="dxa"/>
            <w:tcBorders>
              <w:top w:val="single" w:sz="4" w:space="0" w:color="auto"/>
              <w:left w:val="nil"/>
              <w:bottom w:val="single" w:sz="4" w:space="0" w:color="auto"/>
              <w:right w:val="single" w:sz="4" w:space="0" w:color="auto"/>
            </w:tcBorders>
            <w:shd w:val="clear" w:color="000000" w:fill="D8E4BC"/>
            <w:noWrap/>
            <w:vAlign w:val="bottom"/>
            <w:hideMark/>
          </w:tcPr>
          <w:p w:rsidR="00115059" w:rsidRPr="00115059" w:rsidRDefault="00115059" w:rsidP="00115059">
            <w:pPr>
              <w:spacing w:before="0" w:after="0" w:line="240" w:lineRule="auto"/>
              <w:rPr>
                <w:rFonts w:ascii="Constantia" w:eastAsia="Times New Roman" w:hAnsi="Constantia" w:cs="Calibri"/>
                <w:b/>
                <w:bCs/>
                <w:color w:val="595959"/>
                <w:lang w:val="en-IN" w:eastAsia="en-IN"/>
              </w:rPr>
            </w:pPr>
            <w:r w:rsidRPr="00115059">
              <w:rPr>
                <w:rFonts w:ascii="Constantia" w:eastAsia="Times New Roman" w:hAnsi="Constantia" w:cs="Calibri"/>
                <w:b/>
                <w:bCs/>
                <w:color w:val="595959"/>
                <w:lang w:val="en-IN" w:eastAsia="en-IN"/>
              </w:rPr>
              <w:t>Type</w:t>
            </w:r>
          </w:p>
        </w:tc>
        <w:tc>
          <w:tcPr>
            <w:tcW w:w="960" w:type="dxa"/>
            <w:tcBorders>
              <w:top w:val="single" w:sz="4" w:space="0" w:color="auto"/>
              <w:left w:val="nil"/>
              <w:bottom w:val="single" w:sz="4" w:space="0" w:color="auto"/>
              <w:right w:val="single" w:sz="4" w:space="0" w:color="auto"/>
            </w:tcBorders>
            <w:shd w:val="clear" w:color="000000" w:fill="D8E4BC"/>
            <w:noWrap/>
            <w:vAlign w:val="bottom"/>
            <w:hideMark/>
          </w:tcPr>
          <w:p w:rsidR="00115059" w:rsidRPr="00115059" w:rsidRDefault="00115059" w:rsidP="00115059">
            <w:pPr>
              <w:spacing w:before="0" w:after="0" w:line="240" w:lineRule="auto"/>
              <w:rPr>
                <w:rFonts w:ascii="Constantia" w:eastAsia="Times New Roman" w:hAnsi="Constantia" w:cs="Calibri"/>
                <w:b/>
                <w:bCs/>
                <w:color w:val="595959"/>
                <w:lang w:val="en-IN" w:eastAsia="en-IN"/>
              </w:rPr>
            </w:pPr>
            <w:r w:rsidRPr="00115059">
              <w:rPr>
                <w:rFonts w:ascii="Constantia" w:eastAsia="Times New Roman" w:hAnsi="Constantia" w:cs="Calibri"/>
                <w:b/>
                <w:bCs/>
                <w:color w:val="595959"/>
                <w:lang w:val="en-IN" w:eastAsia="en-IN"/>
              </w:rPr>
              <w:t>Length</w:t>
            </w:r>
          </w:p>
        </w:tc>
        <w:tc>
          <w:tcPr>
            <w:tcW w:w="1280" w:type="dxa"/>
            <w:tcBorders>
              <w:top w:val="single" w:sz="4" w:space="0" w:color="auto"/>
              <w:left w:val="nil"/>
              <w:bottom w:val="single" w:sz="4" w:space="0" w:color="auto"/>
              <w:right w:val="single" w:sz="4" w:space="0" w:color="auto"/>
            </w:tcBorders>
            <w:shd w:val="clear" w:color="000000" w:fill="D8E4BC"/>
            <w:noWrap/>
            <w:vAlign w:val="bottom"/>
            <w:hideMark/>
          </w:tcPr>
          <w:p w:rsidR="00115059" w:rsidRPr="00115059" w:rsidRDefault="00115059" w:rsidP="00115059">
            <w:pPr>
              <w:spacing w:before="0" w:after="0" w:line="240" w:lineRule="auto"/>
              <w:rPr>
                <w:rFonts w:ascii="Constantia" w:eastAsia="Times New Roman" w:hAnsi="Constantia" w:cs="Calibri"/>
                <w:b/>
                <w:bCs/>
                <w:color w:val="595959"/>
                <w:lang w:val="en-IN" w:eastAsia="en-IN"/>
              </w:rPr>
            </w:pPr>
            <w:r w:rsidRPr="00115059">
              <w:rPr>
                <w:rFonts w:ascii="Constantia" w:eastAsia="Times New Roman" w:hAnsi="Constantia" w:cs="Calibri"/>
                <w:b/>
                <w:bCs/>
                <w:color w:val="595959"/>
                <w:lang w:val="en-IN" w:eastAsia="en-IN"/>
              </w:rPr>
              <w:t>Mandatory</w:t>
            </w:r>
          </w:p>
        </w:tc>
        <w:tc>
          <w:tcPr>
            <w:tcW w:w="3620" w:type="dxa"/>
            <w:tcBorders>
              <w:top w:val="single" w:sz="4" w:space="0" w:color="auto"/>
              <w:left w:val="nil"/>
              <w:bottom w:val="single" w:sz="4" w:space="0" w:color="auto"/>
              <w:right w:val="single" w:sz="4" w:space="0" w:color="auto"/>
            </w:tcBorders>
            <w:shd w:val="clear" w:color="000000" w:fill="D8E4BC"/>
            <w:noWrap/>
            <w:vAlign w:val="bottom"/>
            <w:hideMark/>
          </w:tcPr>
          <w:p w:rsidR="00115059" w:rsidRPr="00115059" w:rsidRDefault="00115059" w:rsidP="00115059">
            <w:pPr>
              <w:spacing w:before="0" w:after="0" w:line="240" w:lineRule="auto"/>
              <w:rPr>
                <w:rFonts w:ascii="Constantia" w:eastAsia="Times New Roman" w:hAnsi="Constantia" w:cs="Calibri"/>
                <w:b/>
                <w:bCs/>
                <w:color w:val="595959"/>
                <w:lang w:val="en-IN" w:eastAsia="en-IN"/>
              </w:rPr>
            </w:pPr>
            <w:r w:rsidRPr="00115059">
              <w:rPr>
                <w:rFonts w:ascii="Constantia" w:eastAsia="Times New Roman" w:hAnsi="Constantia" w:cs="Calibri"/>
                <w:b/>
                <w:bCs/>
                <w:color w:val="595959"/>
                <w:lang w:val="en-IN" w:eastAsia="en-IN"/>
              </w:rPr>
              <w:t>Comments</w:t>
            </w:r>
          </w:p>
        </w:tc>
      </w:tr>
      <w:tr w:rsidR="00115059" w:rsidRPr="00115059" w:rsidTr="00115059">
        <w:trPr>
          <w:trHeight w:val="300"/>
        </w:trPr>
        <w:tc>
          <w:tcPr>
            <w:tcW w:w="996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b/>
                <w:bCs/>
                <w:color w:val="595959"/>
                <w:lang w:val="en-IN" w:eastAsia="en-IN"/>
              </w:rPr>
            </w:pPr>
            <w:r w:rsidRPr="00115059">
              <w:rPr>
                <w:rFonts w:ascii="Constantia" w:eastAsia="Times New Roman" w:hAnsi="Constantia" w:cs="Calibri"/>
                <w:b/>
                <w:bCs/>
                <w:color w:val="595959"/>
                <w:lang w:val="en-IN" w:eastAsia="en-IN"/>
              </w:rPr>
              <w:t>Search</w:t>
            </w:r>
          </w:p>
        </w:tc>
      </w:tr>
      <w:tr w:rsidR="00115059" w:rsidRPr="00115059" w:rsidTr="00115059">
        <w:trPr>
          <w:trHeight w:val="525"/>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Transport Organization</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O</w:t>
            </w:r>
          </w:p>
        </w:tc>
        <w:tc>
          <w:tcPr>
            <w:tcW w:w="3620" w:type="dxa"/>
            <w:tcBorders>
              <w:top w:val="nil"/>
              <w:left w:val="nil"/>
              <w:bottom w:val="single" w:sz="4" w:space="0" w:color="auto"/>
              <w:right w:val="single" w:sz="4" w:space="0" w:color="auto"/>
            </w:tcBorders>
            <w:shd w:val="clear" w:color="000000" w:fill="FFFFFF"/>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xml:space="preserve">Not a mandatory and if value present </w:t>
            </w:r>
            <w:r w:rsidRPr="00115059">
              <w:rPr>
                <w:rFonts w:ascii="Constantia" w:eastAsia="Times New Roman" w:hAnsi="Constantia" w:cs="Calibri"/>
                <w:color w:val="595959"/>
                <w:lang w:val="en-IN" w:eastAsia="en-IN"/>
              </w:rPr>
              <w:br/>
              <w:t>it applies "AND" condition</w:t>
            </w:r>
          </w:p>
        </w:tc>
      </w:tr>
      <w:tr w:rsidR="00115059" w:rsidRPr="00115059" w:rsidTr="00115059">
        <w:trPr>
          <w:trHeight w:val="525"/>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Route Type</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O</w:t>
            </w:r>
          </w:p>
        </w:tc>
        <w:tc>
          <w:tcPr>
            <w:tcW w:w="3620" w:type="dxa"/>
            <w:tcBorders>
              <w:top w:val="nil"/>
              <w:left w:val="nil"/>
              <w:bottom w:val="single" w:sz="4" w:space="0" w:color="auto"/>
              <w:right w:val="single" w:sz="4" w:space="0" w:color="auto"/>
            </w:tcBorders>
            <w:shd w:val="clear" w:color="000000" w:fill="FFFFFF"/>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xml:space="preserve">Not a mandatory and if value present </w:t>
            </w:r>
            <w:r w:rsidRPr="00115059">
              <w:rPr>
                <w:rFonts w:ascii="Constantia" w:eastAsia="Times New Roman" w:hAnsi="Constantia" w:cs="Calibri"/>
                <w:color w:val="595959"/>
                <w:lang w:val="en-IN" w:eastAsia="en-IN"/>
              </w:rPr>
              <w:br/>
              <w:t>it applies "AND" condition</w:t>
            </w:r>
          </w:p>
        </w:tc>
      </w:tr>
      <w:tr w:rsidR="00115059" w:rsidRPr="00115059" w:rsidTr="00115059">
        <w:trPr>
          <w:trHeight w:val="525"/>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Default Route</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O</w:t>
            </w:r>
          </w:p>
        </w:tc>
        <w:tc>
          <w:tcPr>
            <w:tcW w:w="3620" w:type="dxa"/>
            <w:tcBorders>
              <w:top w:val="nil"/>
              <w:left w:val="nil"/>
              <w:bottom w:val="single" w:sz="4" w:space="0" w:color="auto"/>
              <w:right w:val="single" w:sz="4" w:space="0" w:color="auto"/>
            </w:tcBorders>
            <w:shd w:val="clear" w:color="000000" w:fill="FFFFFF"/>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xml:space="preserve">Not a mandatory and if value present </w:t>
            </w:r>
            <w:r w:rsidRPr="00115059">
              <w:rPr>
                <w:rFonts w:ascii="Constantia" w:eastAsia="Times New Roman" w:hAnsi="Constantia" w:cs="Calibri"/>
                <w:color w:val="595959"/>
                <w:lang w:val="en-IN" w:eastAsia="en-IN"/>
              </w:rPr>
              <w:br/>
              <w:t>it applies "AND" condition</w:t>
            </w:r>
          </w:p>
        </w:tc>
      </w:tr>
      <w:tr w:rsidR="00115059" w:rsidRPr="00115059" w:rsidTr="00115059">
        <w:trPr>
          <w:trHeight w:val="525"/>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Vehicle Type</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O</w:t>
            </w:r>
          </w:p>
        </w:tc>
        <w:tc>
          <w:tcPr>
            <w:tcW w:w="3620" w:type="dxa"/>
            <w:tcBorders>
              <w:top w:val="nil"/>
              <w:left w:val="nil"/>
              <w:bottom w:val="single" w:sz="4" w:space="0" w:color="auto"/>
              <w:right w:val="single" w:sz="4" w:space="0" w:color="auto"/>
            </w:tcBorders>
            <w:shd w:val="clear" w:color="000000" w:fill="FFFFFF"/>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xml:space="preserve">Not a mandatory and if value present </w:t>
            </w:r>
            <w:r w:rsidRPr="00115059">
              <w:rPr>
                <w:rFonts w:ascii="Constantia" w:eastAsia="Times New Roman" w:hAnsi="Constantia" w:cs="Calibri"/>
                <w:color w:val="595959"/>
                <w:lang w:val="en-IN" w:eastAsia="en-IN"/>
              </w:rPr>
              <w:br/>
              <w:t>it applies "AND" condition</w:t>
            </w:r>
          </w:p>
        </w:tc>
      </w:tr>
      <w:tr w:rsidR="00115059" w:rsidRPr="00115059" w:rsidTr="00115059">
        <w:trPr>
          <w:trHeight w:val="525"/>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Vehicle Number</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O</w:t>
            </w:r>
          </w:p>
        </w:tc>
        <w:tc>
          <w:tcPr>
            <w:tcW w:w="3620" w:type="dxa"/>
            <w:tcBorders>
              <w:top w:val="nil"/>
              <w:left w:val="nil"/>
              <w:bottom w:val="single" w:sz="4" w:space="0" w:color="auto"/>
              <w:right w:val="single" w:sz="4" w:space="0" w:color="auto"/>
            </w:tcBorders>
            <w:shd w:val="clear" w:color="000000" w:fill="FFFFFF"/>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xml:space="preserve">Not a mandatory and if value present </w:t>
            </w:r>
            <w:r w:rsidRPr="00115059">
              <w:rPr>
                <w:rFonts w:ascii="Constantia" w:eastAsia="Times New Roman" w:hAnsi="Constantia" w:cs="Calibri"/>
                <w:color w:val="595959"/>
                <w:lang w:val="en-IN" w:eastAsia="en-IN"/>
              </w:rPr>
              <w:br/>
              <w:t>it applies "AND" condition</w:t>
            </w:r>
          </w:p>
        </w:tc>
      </w:tr>
      <w:tr w:rsidR="00115059" w:rsidRPr="00115059" w:rsidTr="00115059">
        <w:trPr>
          <w:trHeight w:val="300"/>
        </w:trPr>
        <w:tc>
          <w:tcPr>
            <w:tcW w:w="996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b/>
                <w:bCs/>
                <w:color w:val="595959"/>
                <w:lang w:val="en-IN" w:eastAsia="en-IN"/>
              </w:rPr>
            </w:pPr>
            <w:r w:rsidRPr="00115059">
              <w:rPr>
                <w:rFonts w:ascii="Constantia" w:eastAsia="Times New Roman" w:hAnsi="Constantia" w:cs="Calibri"/>
                <w:b/>
                <w:bCs/>
                <w:color w:val="595959"/>
                <w:lang w:val="en-IN" w:eastAsia="en-IN"/>
              </w:rPr>
              <w:t>Vehicle List</w:t>
            </w:r>
          </w:p>
        </w:tc>
      </w:tr>
      <w:tr w:rsidR="00115059" w:rsidRPr="00115059" w:rsidTr="00115059">
        <w:trPr>
          <w:trHeight w:val="525"/>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Vehicle</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Label</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M</w:t>
            </w:r>
          </w:p>
        </w:tc>
        <w:tc>
          <w:tcPr>
            <w:tcW w:w="3620" w:type="dxa"/>
            <w:tcBorders>
              <w:top w:val="nil"/>
              <w:left w:val="nil"/>
              <w:bottom w:val="single" w:sz="4" w:space="0" w:color="auto"/>
              <w:right w:val="single" w:sz="4" w:space="0" w:color="auto"/>
            </w:tcBorders>
            <w:shd w:val="clear" w:color="000000" w:fill="FFFFFF"/>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It's an hyperlink and provide navigation</w:t>
            </w:r>
            <w:r w:rsidRPr="00115059">
              <w:rPr>
                <w:rFonts w:ascii="Constantia" w:eastAsia="Times New Roman" w:hAnsi="Constantia" w:cs="Calibri"/>
                <w:color w:val="595959"/>
                <w:lang w:val="en-IN" w:eastAsia="en-IN"/>
              </w:rPr>
              <w:br/>
              <w:t>to each vehicle</w:t>
            </w:r>
          </w:p>
        </w:tc>
      </w:tr>
      <w:tr w:rsidR="00115059" w:rsidRPr="00115059" w:rsidTr="00115059">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Transport Organization</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Label</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M</w:t>
            </w:r>
          </w:p>
        </w:tc>
        <w:tc>
          <w:tcPr>
            <w:tcW w:w="36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r>
      <w:tr w:rsidR="00115059" w:rsidRPr="00115059" w:rsidTr="00115059">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Route Type</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Label</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M</w:t>
            </w:r>
          </w:p>
        </w:tc>
        <w:tc>
          <w:tcPr>
            <w:tcW w:w="36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r>
      <w:tr w:rsidR="00115059" w:rsidRPr="00115059" w:rsidTr="00115059">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Default Route</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Label</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M</w:t>
            </w:r>
          </w:p>
        </w:tc>
        <w:tc>
          <w:tcPr>
            <w:tcW w:w="36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r>
      <w:tr w:rsidR="00115059" w:rsidRPr="00115059" w:rsidTr="00115059">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Vehicle Type</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Label</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M</w:t>
            </w:r>
          </w:p>
        </w:tc>
        <w:tc>
          <w:tcPr>
            <w:tcW w:w="3620" w:type="dxa"/>
            <w:tcBorders>
              <w:top w:val="nil"/>
              <w:left w:val="nil"/>
              <w:bottom w:val="single" w:sz="4" w:space="0" w:color="auto"/>
              <w:right w:val="single" w:sz="4" w:space="0" w:color="auto"/>
            </w:tcBorders>
            <w:shd w:val="clear" w:color="000000" w:fill="FFFFFF"/>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r>
      <w:tr w:rsidR="00115059" w:rsidRPr="00115059" w:rsidTr="00115059">
        <w:trPr>
          <w:trHeight w:val="300"/>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Capacity</w:t>
            </w:r>
          </w:p>
        </w:tc>
        <w:tc>
          <w:tcPr>
            <w:tcW w:w="14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Label</w:t>
            </w:r>
          </w:p>
        </w:tc>
        <w:tc>
          <w:tcPr>
            <w:tcW w:w="96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M</w:t>
            </w:r>
          </w:p>
        </w:tc>
        <w:tc>
          <w:tcPr>
            <w:tcW w:w="3620" w:type="dxa"/>
            <w:tcBorders>
              <w:top w:val="nil"/>
              <w:left w:val="nil"/>
              <w:bottom w:val="single" w:sz="4" w:space="0" w:color="auto"/>
              <w:right w:val="single" w:sz="4" w:space="0" w:color="auto"/>
            </w:tcBorders>
            <w:shd w:val="clear" w:color="000000" w:fill="FFFFFF"/>
            <w:noWrap/>
            <w:vAlign w:val="bottom"/>
            <w:hideMark/>
          </w:tcPr>
          <w:p w:rsidR="00115059" w:rsidRPr="00115059" w:rsidRDefault="00115059" w:rsidP="00115059">
            <w:pPr>
              <w:spacing w:before="0" w:after="0" w:line="240" w:lineRule="auto"/>
              <w:rPr>
                <w:rFonts w:ascii="Constantia" w:eastAsia="Times New Roman" w:hAnsi="Constantia" w:cs="Calibri"/>
                <w:color w:val="595959"/>
                <w:lang w:val="en-IN" w:eastAsia="en-IN"/>
              </w:rPr>
            </w:pPr>
            <w:r w:rsidRPr="00115059">
              <w:rPr>
                <w:rFonts w:ascii="Constantia" w:eastAsia="Times New Roman" w:hAnsi="Constantia" w:cs="Calibri"/>
                <w:color w:val="595959"/>
                <w:lang w:val="en-IN" w:eastAsia="en-IN"/>
              </w:rPr>
              <w:t> </w:t>
            </w:r>
          </w:p>
        </w:tc>
      </w:tr>
    </w:tbl>
    <w:p w:rsidR="00140D24" w:rsidRDefault="00140D24" w:rsidP="00140D24"/>
    <w:p w:rsidR="007C1862" w:rsidRDefault="00305310" w:rsidP="007C1862">
      <w:pPr>
        <w:pStyle w:val="Heading2"/>
      </w:pPr>
      <w:r>
        <w:t>Transport</w:t>
      </w:r>
      <w:r w:rsidR="007C1862">
        <w:t xml:space="preserve"> Rate Card</w:t>
      </w:r>
    </w:p>
    <w:p w:rsidR="007C1862" w:rsidRDefault="009D01B6" w:rsidP="007C1862">
      <w:pPr>
        <w:jc w:val="both"/>
      </w:pPr>
      <w:r>
        <w:t>Transport</w:t>
      </w:r>
      <w:r w:rsidR="007C1862">
        <w:t xml:space="preserve"> rate card is an applicable rate card information to calculate </w:t>
      </w:r>
      <w:r w:rsidR="009C51E4">
        <w:t>transport</w:t>
      </w:r>
      <w:r w:rsidR="007C1862">
        <w:t xml:space="preserve"> bill for given </w:t>
      </w:r>
      <w:r w:rsidR="000B5079">
        <w:t>vehicle</w:t>
      </w:r>
      <w:r w:rsidR="007C1862">
        <w:t xml:space="preserve">, procurement route, chilling center </w:t>
      </w:r>
      <w:r w:rsidR="008B540C">
        <w:t>route and sale route.</w:t>
      </w:r>
      <w:r w:rsidR="007C1862">
        <w:t xml:space="preserve"> </w:t>
      </w:r>
      <w:r w:rsidR="008B540C">
        <w:t>Transport</w:t>
      </w:r>
      <w:r w:rsidR="007C1862">
        <w:t xml:space="preserve"> rate card can be defined at </w:t>
      </w:r>
      <w:r w:rsidR="008B540C">
        <w:t>vehicle</w:t>
      </w:r>
      <w:r w:rsidR="007C1862">
        <w:t xml:space="preserve"> level, </w:t>
      </w:r>
      <w:r w:rsidR="009E34B3">
        <w:t>procurement route level, chilling center route</w:t>
      </w:r>
      <w:r w:rsidR="007C1862">
        <w:t xml:space="preserve"> level, </w:t>
      </w:r>
      <w:r w:rsidR="009E34B3">
        <w:t xml:space="preserve">sale route level </w:t>
      </w:r>
      <w:r w:rsidR="007C1862">
        <w:t xml:space="preserve">and at </w:t>
      </w:r>
      <w:r w:rsidR="009E34B3">
        <w:t>transport organization</w:t>
      </w:r>
      <w:r w:rsidR="007C1862">
        <w:t xml:space="preserve"> level. </w:t>
      </w:r>
    </w:p>
    <w:p w:rsidR="007C1862" w:rsidRDefault="007C1862" w:rsidP="007C1862">
      <w:pPr>
        <w:jc w:val="both"/>
      </w:pPr>
      <w:r>
        <w:t xml:space="preserve">If </w:t>
      </w:r>
      <w:r w:rsidR="001A5026">
        <w:t>transport</w:t>
      </w:r>
      <w:r>
        <w:t xml:space="preserve"> rate card is not defined at low level organization, application try to pick up applicable </w:t>
      </w:r>
      <w:r w:rsidR="00990B5E">
        <w:t>transport</w:t>
      </w:r>
      <w:r>
        <w:t xml:space="preserve"> rate card from immediate high level organization.</w:t>
      </w:r>
    </w:p>
    <w:p w:rsidR="007C1862" w:rsidRDefault="007C1862" w:rsidP="007C1862">
      <w:pPr>
        <w:jc w:val="both"/>
      </w:pPr>
      <w:r>
        <w:t>For Ex:</w:t>
      </w:r>
    </w:p>
    <w:p w:rsidR="007C1862" w:rsidRPr="002801E7" w:rsidRDefault="007C1862" w:rsidP="007C1862">
      <w:pPr>
        <w:pStyle w:val="ListParagraph"/>
        <w:numPr>
          <w:ilvl w:val="0"/>
          <w:numId w:val="12"/>
        </w:numPr>
        <w:rPr>
          <w:rFonts w:asciiTheme="minorHAnsi" w:hAnsiTheme="minorHAnsi"/>
          <w:color w:val="595959" w:themeColor="text1" w:themeTint="A6"/>
          <w:sz w:val="20"/>
          <w:szCs w:val="20"/>
        </w:rPr>
      </w:pPr>
      <w:r w:rsidRPr="002801E7">
        <w:rPr>
          <w:rFonts w:asciiTheme="minorHAnsi" w:hAnsiTheme="minorHAnsi"/>
          <w:color w:val="595959" w:themeColor="text1" w:themeTint="A6"/>
          <w:sz w:val="20"/>
          <w:szCs w:val="20"/>
        </w:rPr>
        <w:t xml:space="preserve">If </w:t>
      </w:r>
      <w:r w:rsidR="00941344">
        <w:rPr>
          <w:rFonts w:asciiTheme="minorHAnsi" w:hAnsiTheme="minorHAnsi"/>
          <w:color w:val="595959" w:themeColor="text1" w:themeTint="A6"/>
          <w:sz w:val="20"/>
          <w:szCs w:val="20"/>
        </w:rPr>
        <w:t>vehicle</w:t>
      </w:r>
      <w:r w:rsidRPr="002801E7">
        <w:rPr>
          <w:rFonts w:asciiTheme="minorHAnsi" w:hAnsiTheme="minorHAnsi"/>
          <w:color w:val="595959" w:themeColor="text1" w:themeTint="A6"/>
          <w:sz w:val="20"/>
          <w:szCs w:val="20"/>
        </w:rPr>
        <w:t xml:space="preserve">’s </w:t>
      </w:r>
      <w:r w:rsidR="000B179E">
        <w:rPr>
          <w:rFonts w:asciiTheme="minorHAnsi" w:hAnsiTheme="minorHAnsi"/>
          <w:color w:val="595959" w:themeColor="text1" w:themeTint="A6"/>
          <w:sz w:val="20"/>
          <w:szCs w:val="20"/>
        </w:rPr>
        <w:t>transport</w:t>
      </w:r>
      <w:r w:rsidRPr="002801E7">
        <w:rPr>
          <w:rFonts w:asciiTheme="minorHAnsi" w:hAnsiTheme="minorHAnsi"/>
          <w:color w:val="595959" w:themeColor="text1" w:themeTint="A6"/>
          <w:sz w:val="20"/>
          <w:szCs w:val="20"/>
        </w:rPr>
        <w:t xml:space="preserve"> rate card is not defined, application look for associated route’s </w:t>
      </w:r>
      <w:r w:rsidR="000B179E">
        <w:rPr>
          <w:rFonts w:asciiTheme="minorHAnsi" w:hAnsiTheme="minorHAnsi"/>
          <w:color w:val="595959" w:themeColor="text1" w:themeTint="A6"/>
          <w:sz w:val="20"/>
          <w:szCs w:val="20"/>
        </w:rPr>
        <w:t>transport</w:t>
      </w:r>
      <w:r w:rsidRPr="002801E7">
        <w:rPr>
          <w:rFonts w:asciiTheme="minorHAnsi" w:hAnsiTheme="minorHAnsi"/>
          <w:color w:val="595959" w:themeColor="text1" w:themeTint="A6"/>
          <w:sz w:val="20"/>
          <w:szCs w:val="20"/>
        </w:rPr>
        <w:t xml:space="preserve"> rate card.</w:t>
      </w:r>
    </w:p>
    <w:p w:rsidR="007C1862" w:rsidRPr="002801E7" w:rsidRDefault="007C1862" w:rsidP="007C1862">
      <w:pPr>
        <w:pStyle w:val="ListParagraph"/>
        <w:numPr>
          <w:ilvl w:val="0"/>
          <w:numId w:val="12"/>
        </w:numPr>
        <w:rPr>
          <w:rFonts w:asciiTheme="minorHAnsi" w:hAnsiTheme="minorHAnsi"/>
          <w:color w:val="595959" w:themeColor="text1" w:themeTint="A6"/>
          <w:sz w:val="20"/>
          <w:szCs w:val="20"/>
        </w:rPr>
      </w:pPr>
      <w:r w:rsidRPr="002801E7">
        <w:rPr>
          <w:rFonts w:asciiTheme="minorHAnsi" w:hAnsiTheme="minorHAnsi"/>
          <w:color w:val="595959" w:themeColor="text1" w:themeTint="A6"/>
          <w:sz w:val="20"/>
          <w:szCs w:val="20"/>
        </w:rPr>
        <w:t xml:space="preserve">If route’s </w:t>
      </w:r>
      <w:r w:rsidR="00AC645E">
        <w:rPr>
          <w:rFonts w:asciiTheme="minorHAnsi" w:hAnsiTheme="minorHAnsi"/>
          <w:color w:val="595959" w:themeColor="text1" w:themeTint="A6"/>
          <w:sz w:val="20"/>
          <w:szCs w:val="20"/>
        </w:rPr>
        <w:t>transport</w:t>
      </w:r>
      <w:r w:rsidRPr="002801E7">
        <w:rPr>
          <w:rFonts w:asciiTheme="minorHAnsi" w:hAnsiTheme="minorHAnsi"/>
          <w:color w:val="595959" w:themeColor="text1" w:themeTint="A6"/>
          <w:sz w:val="20"/>
          <w:szCs w:val="20"/>
        </w:rPr>
        <w:t xml:space="preserve"> rate card is not defined, application look for associated </w:t>
      </w:r>
      <w:r w:rsidR="009004F0">
        <w:rPr>
          <w:rFonts w:asciiTheme="minorHAnsi" w:hAnsiTheme="minorHAnsi"/>
          <w:color w:val="595959" w:themeColor="text1" w:themeTint="A6"/>
          <w:sz w:val="20"/>
          <w:szCs w:val="20"/>
        </w:rPr>
        <w:t>transport organization</w:t>
      </w:r>
      <w:r w:rsidRPr="002801E7">
        <w:rPr>
          <w:rFonts w:asciiTheme="minorHAnsi" w:hAnsiTheme="minorHAnsi"/>
          <w:color w:val="595959" w:themeColor="text1" w:themeTint="A6"/>
          <w:sz w:val="20"/>
          <w:szCs w:val="20"/>
        </w:rPr>
        <w:t xml:space="preserve">’s </w:t>
      </w:r>
      <w:r w:rsidR="009004F0">
        <w:rPr>
          <w:rFonts w:asciiTheme="minorHAnsi" w:hAnsiTheme="minorHAnsi"/>
          <w:color w:val="595959" w:themeColor="text1" w:themeTint="A6"/>
          <w:sz w:val="20"/>
          <w:szCs w:val="20"/>
        </w:rPr>
        <w:t>transport</w:t>
      </w:r>
      <w:r w:rsidRPr="002801E7">
        <w:rPr>
          <w:rFonts w:asciiTheme="minorHAnsi" w:hAnsiTheme="minorHAnsi"/>
          <w:color w:val="595959" w:themeColor="text1" w:themeTint="A6"/>
          <w:sz w:val="20"/>
          <w:szCs w:val="20"/>
        </w:rPr>
        <w:t xml:space="preserve"> rate card.</w:t>
      </w:r>
    </w:p>
    <w:p w:rsidR="007C1862" w:rsidRDefault="007C1862" w:rsidP="007C1862">
      <w:pPr>
        <w:jc w:val="both"/>
      </w:pPr>
      <w:r>
        <w:t xml:space="preserve"> DairyERP provide following features to maintain </w:t>
      </w:r>
      <w:r w:rsidR="00E666B7">
        <w:t>Transport</w:t>
      </w:r>
      <w:r>
        <w:t xml:space="preserve"> Rate Card information as below</w:t>
      </w:r>
    </w:p>
    <w:p w:rsidR="007C1862" w:rsidRPr="009060DD" w:rsidRDefault="007C1862" w:rsidP="007C1862">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C35DBD">
        <w:rPr>
          <w:rFonts w:asciiTheme="minorHAnsi" w:hAnsiTheme="minorHAnsi"/>
          <w:color w:val="595959" w:themeColor="text1" w:themeTint="A6"/>
          <w:sz w:val="20"/>
          <w:szCs w:val="20"/>
        </w:rPr>
        <w:t>Transport</w:t>
      </w:r>
      <w:r>
        <w:rPr>
          <w:rFonts w:asciiTheme="minorHAnsi" w:hAnsiTheme="minorHAnsi"/>
          <w:color w:val="595959" w:themeColor="text1" w:themeTint="A6"/>
          <w:sz w:val="20"/>
          <w:szCs w:val="20"/>
        </w:rPr>
        <w:t xml:space="preserve"> Rate Card</w:t>
      </w:r>
    </w:p>
    <w:p w:rsidR="007C1862" w:rsidRDefault="00C35DBD" w:rsidP="007C1862">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Transport</w:t>
      </w:r>
      <w:r w:rsidR="00186FFC">
        <w:rPr>
          <w:rFonts w:asciiTheme="minorHAnsi" w:hAnsiTheme="minorHAnsi"/>
          <w:color w:val="595959" w:themeColor="text1" w:themeTint="A6"/>
          <w:sz w:val="20"/>
          <w:szCs w:val="20"/>
        </w:rPr>
        <w:t xml:space="preserve"> Rate</w:t>
      </w:r>
      <w:r w:rsidR="007C1862">
        <w:rPr>
          <w:rFonts w:asciiTheme="minorHAnsi" w:hAnsiTheme="minorHAnsi"/>
          <w:color w:val="595959" w:themeColor="text1" w:themeTint="A6"/>
          <w:sz w:val="20"/>
          <w:szCs w:val="20"/>
        </w:rPr>
        <w:t xml:space="preserve"> Card List</w:t>
      </w:r>
    </w:p>
    <w:p w:rsidR="007C1862" w:rsidRDefault="007C1862" w:rsidP="007C1862">
      <w:pPr>
        <w:pStyle w:val="Heading3"/>
      </w:pPr>
    </w:p>
    <w:p w:rsidR="007C1862" w:rsidRPr="0029359A" w:rsidRDefault="007C1862" w:rsidP="007C1862">
      <w:pPr>
        <w:pStyle w:val="Heading3"/>
        <w:rPr>
          <w:rFonts w:asciiTheme="minorHAnsi" w:hAnsiTheme="minorHAnsi"/>
          <w:color w:val="595959" w:themeColor="text1" w:themeTint="A6"/>
          <w:sz w:val="20"/>
          <w:szCs w:val="20"/>
        </w:rPr>
      </w:pPr>
      <w:r>
        <w:t xml:space="preserve">Add </w:t>
      </w:r>
      <w:r w:rsidR="00AC0FD4">
        <w:t>Transport</w:t>
      </w:r>
      <w:r>
        <w:t xml:space="preserve"> Rate Card</w:t>
      </w:r>
    </w:p>
    <w:p w:rsidR="007C1862" w:rsidRDefault="007C1862" w:rsidP="007C1862">
      <w:pPr>
        <w:jc w:val="both"/>
      </w:pPr>
      <w:r>
        <w:t xml:space="preserve">Add </w:t>
      </w:r>
      <w:r w:rsidR="00B97C64">
        <w:t>transport</w:t>
      </w:r>
      <w:r>
        <w:t xml:space="preserve"> rate card feature helps to create new </w:t>
      </w:r>
      <w:r w:rsidR="00DB13FC">
        <w:t>transport</w:t>
      </w:r>
      <w:r>
        <w:t xml:space="preserve"> rate card. </w:t>
      </w:r>
    </w:p>
    <w:p w:rsidR="007C1862" w:rsidRPr="00053511" w:rsidRDefault="008359D7" w:rsidP="007C1862">
      <w:pPr>
        <w:pStyle w:val="ListParagraph"/>
        <w:numPr>
          <w:ilvl w:val="0"/>
          <w:numId w:val="13"/>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Transport</w:t>
      </w:r>
      <w:r w:rsidR="007C1862">
        <w:rPr>
          <w:rFonts w:asciiTheme="minorHAnsi" w:hAnsiTheme="minorHAnsi"/>
          <w:color w:val="595959" w:themeColor="text1" w:themeTint="A6"/>
          <w:sz w:val="20"/>
          <w:szCs w:val="20"/>
        </w:rPr>
        <w:t xml:space="preserve"> rate card is effective from only start date and valid till end date only.</w:t>
      </w:r>
    </w:p>
    <w:p w:rsidR="007C1862" w:rsidRDefault="007C1862" w:rsidP="007C1862">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 xml:space="preserve">In add </w:t>
      </w:r>
      <w:r w:rsidR="00624E5F">
        <w:rPr>
          <w:rFonts w:asciiTheme="minorHAnsi" w:hAnsiTheme="minorHAnsi"/>
          <w:color w:val="595959" w:themeColor="text1" w:themeTint="A6"/>
          <w:sz w:val="20"/>
          <w:szCs w:val="20"/>
        </w:rPr>
        <w:t>transport</w:t>
      </w:r>
      <w:r w:rsidRPr="00053511">
        <w:rPr>
          <w:rFonts w:asciiTheme="minorHAnsi" w:hAnsiTheme="minorHAnsi"/>
          <w:color w:val="595959" w:themeColor="text1" w:themeTint="A6"/>
          <w:sz w:val="20"/>
          <w:szCs w:val="20"/>
        </w:rPr>
        <w:t xml:space="preserve"> rate card, if </w:t>
      </w:r>
      <w:r w:rsidR="001171D1">
        <w:rPr>
          <w:rFonts w:asciiTheme="minorHAnsi" w:hAnsiTheme="minorHAnsi"/>
          <w:color w:val="595959" w:themeColor="text1" w:themeTint="A6"/>
          <w:sz w:val="20"/>
          <w:szCs w:val="20"/>
        </w:rPr>
        <w:t>transport organization</w:t>
      </w:r>
      <w:r w:rsidRPr="00053511">
        <w:rPr>
          <w:rFonts w:asciiTheme="minorHAnsi" w:hAnsiTheme="minorHAnsi"/>
          <w:color w:val="595959" w:themeColor="text1" w:themeTint="A6"/>
          <w:sz w:val="20"/>
          <w:szCs w:val="20"/>
        </w:rPr>
        <w:t xml:space="preserve"> is selected but route</w:t>
      </w:r>
      <w:r w:rsidR="00610849">
        <w:rPr>
          <w:rFonts w:asciiTheme="minorHAnsi" w:hAnsiTheme="minorHAnsi"/>
          <w:color w:val="595959" w:themeColor="text1" w:themeTint="A6"/>
          <w:sz w:val="20"/>
          <w:szCs w:val="20"/>
        </w:rPr>
        <w:t xml:space="preserve"> type</w:t>
      </w:r>
      <w:r w:rsidRPr="00053511">
        <w:rPr>
          <w:rFonts w:asciiTheme="minorHAnsi" w:hAnsiTheme="minorHAnsi"/>
          <w:color w:val="595959" w:themeColor="text1" w:themeTint="A6"/>
          <w:sz w:val="20"/>
          <w:szCs w:val="20"/>
        </w:rPr>
        <w:t xml:space="preserve">, </w:t>
      </w:r>
      <w:r w:rsidR="00610849">
        <w:rPr>
          <w:rFonts w:asciiTheme="minorHAnsi" w:hAnsiTheme="minorHAnsi"/>
          <w:color w:val="595959" w:themeColor="text1" w:themeTint="A6"/>
          <w:sz w:val="20"/>
          <w:szCs w:val="20"/>
        </w:rPr>
        <w:t xml:space="preserve">default route, vehicle is </w:t>
      </w:r>
      <w:r w:rsidRPr="00053511">
        <w:rPr>
          <w:rFonts w:asciiTheme="minorHAnsi" w:hAnsiTheme="minorHAnsi"/>
          <w:color w:val="595959" w:themeColor="text1" w:themeTint="A6"/>
          <w:sz w:val="20"/>
          <w:szCs w:val="20"/>
        </w:rPr>
        <w:t xml:space="preserve">not selected, and then rate card will be created at </w:t>
      </w:r>
      <w:r w:rsidR="000E46D6">
        <w:rPr>
          <w:rFonts w:asciiTheme="minorHAnsi" w:hAnsiTheme="minorHAnsi"/>
          <w:color w:val="595959" w:themeColor="text1" w:themeTint="A6"/>
          <w:sz w:val="20"/>
          <w:szCs w:val="20"/>
        </w:rPr>
        <w:t>transport organization</w:t>
      </w:r>
      <w:r w:rsidRPr="00053511">
        <w:rPr>
          <w:rFonts w:asciiTheme="minorHAnsi" w:hAnsiTheme="minorHAnsi"/>
          <w:color w:val="595959" w:themeColor="text1" w:themeTint="A6"/>
          <w:sz w:val="20"/>
          <w:szCs w:val="20"/>
        </w:rPr>
        <w:t xml:space="preserve"> level.</w:t>
      </w:r>
    </w:p>
    <w:p w:rsidR="00CE7C35" w:rsidRDefault="00CE7C35" w:rsidP="00CE7C35">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 xml:space="preserve">In add </w:t>
      </w:r>
      <w:r>
        <w:rPr>
          <w:rFonts w:asciiTheme="minorHAnsi" w:hAnsiTheme="minorHAnsi"/>
          <w:color w:val="595959" w:themeColor="text1" w:themeTint="A6"/>
          <w:sz w:val="20"/>
          <w:szCs w:val="20"/>
        </w:rPr>
        <w:t>transport</w:t>
      </w:r>
      <w:r w:rsidRPr="00053511">
        <w:rPr>
          <w:rFonts w:asciiTheme="minorHAnsi" w:hAnsiTheme="minorHAnsi"/>
          <w:color w:val="595959" w:themeColor="text1" w:themeTint="A6"/>
          <w:sz w:val="20"/>
          <w:szCs w:val="20"/>
        </w:rPr>
        <w:t xml:space="preserve"> rate card, if </w:t>
      </w:r>
      <w:r>
        <w:rPr>
          <w:rFonts w:asciiTheme="minorHAnsi" w:hAnsiTheme="minorHAnsi"/>
          <w:color w:val="595959" w:themeColor="text1" w:themeTint="A6"/>
          <w:sz w:val="20"/>
          <w:szCs w:val="20"/>
        </w:rPr>
        <w:t>transport organization</w:t>
      </w:r>
      <w:r w:rsidR="007E01F3">
        <w:rPr>
          <w:rFonts w:asciiTheme="minorHAnsi" w:hAnsiTheme="minorHAnsi"/>
          <w:color w:val="595959" w:themeColor="text1" w:themeTint="A6"/>
          <w:sz w:val="20"/>
          <w:szCs w:val="20"/>
        </w:rPr>
        <w:t xml:space="preserve">, route type, default route </w:t>
      </w:r>
      <w:r w:rsidR="007E01F3" w:rsidRPr="00053511">
        <w:rPr>
          <w:rFonts w:asciiTheme="minorHAnsi" w:hAnsiTheme="minorHAnsi"/>
          <w:color w:val="595959" w:themeColor="text1" w:themeTint="A6"/>
          <w:sz w:val="20"/>
          <w:szCs w:val="20"/>
        </w:rPr>
        <w:t>is</w:t>
      </w:r>
      <w:r w:rsidRPr="00053511">
        <w:rPr>
          <w:rFonts w:asciiTheme="minorHAnsi" w:hAnsiTheme="minorHAnsi"/>
          <w:color w:val="595959" w:themeColor="text1" w:themeTint="A6"/>
          <w:sz w:val="20"/>
          <w:szCs w:val="20"/>
        </w:rPr>
        <w:t xml:space="preserve"> selected but </w:t>
      </w:r>
      <w:r>
        <w:rPr>
          <w:rFonts w:asciiTheme="minorHAnsi" w:hAnsiTheme="minorHAnsi"/>
          <w:color w:val="595959" w:themeColor="text1" w:themeTint="A6"/>
          <w:sz w:val="20"/>
          <w:szCs w:val="20"/>
        </w:rPr>
        <w:t xml:space="preserve">vehicle is </w:t>
      </w:r>
      <w:r w:rsidRPr="00053511">
        <w:rPr>
          <w:rFonts w:asciiTheme="minorHAnsi" w:hAnsiTheme="minorHAnsi"/>
          <w:color w:val="595959" w:themeColor="text1" w:themeTint="A6"/>
          <w:sz w:val="20"/>
          <w:szCs w:val="20"/>
        </w:rPr>
        <w:t xml:space="preserve">not selected, and then rate card will be created at </w:t>
      </w:r>
      <w:r w:rsidR="007E01F3">
        <w:rPr>
          <w:rFonts w:asciiTheme="minorHAnsi" w:hAnsiTheme="minorHAnsi"/>
          <w:color w:val="595959" w:themeColor="text1" w:themeTint="A6"/>
          <w:sz w:val="20"/>
          <w:szCs w:val="20"/>
        </w:rPr>
        <w:t>route</w:t>
      </w:r>
      <w:r w:rsidRPr="00053511">
        <w:rPr>
          <w:rFonts w:asciiTheme="minorHAnsi" w:hAnsiTheme="minorHAnsi"/>
          <w:color w:val="595959" w:themeColor="text1" w:themeTint="A6"/>
          <w:sz w:val="20"/>
          <w:szCs w:val="20"/>
        </w:rPr>
        <w:t xml:space="preserve"> level.</w:t>
      </w:r>
    </w:p>
    <w:p w:rsidR="002E45A5" w:rsidRDefault="002E45A5" w:rsidP="002E45A5">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 xml:space="preserve">In add </w:t>
      </w:r>
      <w:r>
        <w:rPr>
          <w:rFonts w:asciiTheme="minorHAnsi" w:hAnsiTheme="minorHAnsi"/>
          <w:color w:val="595959" w:themeColor="text1" w:themeTint="A6"/>
          <w:sz w:val="20"/>
          <w:szCs w:val="20"/>
        </w:rPr>
        <w:t>transport</w:t>
      </w:r>
      <w:r w:rsidRPr="00053511">
        <w:rPr>
          <w:rFonts w:asciiTheme="minorHAnsi" w:hAnsiTheme="minorHAnsi"/>
          <w:color w:val="595959" w:themeColor="text1" w:themeTint="A6"/>
          <w:sz w:val="20"/>
          <w:szCs w:val="20"/>
        </w:rPr>
        <w:t xml:space="preserve"> rate card, if </w:t>
      </w:r>
      <w:r>
        <w:rPr>
          <w:rFonts w:asciiTheme="minorHAnsi" w:hAnsiTheme="minorHAnsi"/>
          <w:color w:val="595959" w:themeColor="text1" w:themeTint="A6"/>
          <w:sz w:val="20"/>
          <w:szCs w:val="20"/>
        </w:rPr>
        <w:t xml:space="preserve">transport organization, route type, default route </w:t>
      </w:r>
      <w:r w:rsidR="00273B4D">
        <w:rPr>
          <w:rFonts w:asciiTheme="minorHAnsi" w:hAnsiTheme="minorHAnsi"/>
          <w:color w:val="595959" w:themeColor="text1" w:themeTint="A6"/>
          <w:sz w:val="20"/>
          <w:szCs w:val="20"/>
        </w:rPr>
        <w:t xml:space="preserve">and </w:t>
      </w:r>
      <w:r>
        <w:rPr>
          <w:rFonts w:asciiTheme="minorHAnsi" w:hAnsiTheme="minorHAnsi"/>
          <w:color w:val="595959" w:themeColor="text1" w:themeTint="A6"/>
          <w:sz w:val="20"/>
          <w:szCs w:val="20"/>
        </w:rPr>
        <w:t xml:space="preserve">vehicle is </w:t>
      </w:r>
      <w:r w:rsidRPr="00053511">
        <w:rPr>
          <w:rFonts w:asciiTheme="minorHAnsi" w:hAnsiTheme="minorHAnsi"/>
          <w:color w:val="595959" w:themeColor="text1" w:themeTint="A6"/>
          <w:sz w:val="20"/>
          <w:szCs w:val="20"/>
        </w:rPr>
        <w:t xml:space="preserve">selected, and then rate card will be created at </w:t>
      </w:r>
      <w:r w:rsidR="006F64BC">
        <w:rPr>
          <w:rFonts w:asciiTheme="minorHAnsi" w:hAnsiTheme="minorHAnsi"/>
          <w:color w:val="595959" w:themeColor="text1" w:themeTint="A6"/>
          <w:sz w:val="20"/>
          <w:szCs w:val="20"/>
        </w:rPr>
        <w:t>vehicle</w:t>
      </w:r>
      <w:r w:rsidRPr="00053511">
        <w:rPr>
          <w:rFonts w:asciiTheme="minorHAnsi" w:hAnsiTheme="minorHAnsi"/>
          <w:color w:val="595959" w:themeColor="text1" w:themeTint="A6"/>
          <w:sz w:val="20"/>
          <w:szCs w:val="20"/>
        </w:rPr>
        <w:t xml:space="preserve"> level.</w:t>
      </w:r>
    </w:p>
    <w:p w:rsidR="00F836A9" w:rsidRDefault="00F836A9" w:rsidP="00F836A9">
      <w:pPr>
        <w:pStyle w:val="ListParagraph"/>
        <w:rPr>
          <w:rFonts w:asciiTheme="minorHAnsi" w:hAnsiTheme="minorHAnsi"/>
          <w:color w:val="595959" w:themeColor="text1" w:themeTint="A6"/>
          <w:sz w:val="20"/>
          <w:szCs w:val="20"/>
        </w:rPr>
      </w:pPr>
    </w:p>
    <w:tbl>
      <w:tblPr>
        <w:tblW w:w="9700" w:type="dxa"/>
        <w:tblLook w:val="04A0" w:firstRow="1" w:lastRow="0" w:firstColumn="1" w:lastColumn="0" w:noHBand="0" w:noVBand="1"/>
      </w:tblPr>
      <w:tblGrid>
        <w:gridCol w:w="2160"/>
        <w:gridCol w:w="2260"/>
        <w:gridCol w:w="882"/>
        <w:gridCol w:w="1257"/>
        <w:gridCol w:w="3400"/>
      </w:tblGrid>
      <w:tr w:rsidR="00F836A9" w:rsidRPr="00F836A9" w:rsidTr="00F836A9">
        <w:trPr>
          <w:trHeight w:val="300"/>
        </w:trPr>
        <w:tc>
          <w:tcPr>
            <w:tcW w:w="21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836A9" w:rsidRPr="00F836A9" w:rsidRDefault="00F836A9" w:rsidP="00F836A9">
            <w:pPr>
              <w:spacing w:before="0" w:after="0" w:line="240" w:lineRule="auto"/>
              <w:rPr>
                <w:rFonts w:ascii="Constantia" w:eastAsia="Times New Roman" w:hAnsi="Constantia" w:cs="Calibri"/>
                <w:b/>
                <w:bCs/>
                <w:color w:val="595959"/>
                <w:lang w:val="en-IN" w:eastAsia="en-IN"/>
              </w:rPr>
            </w:pPr>
            <w:r w:rsidRPr="00F836A9">
              <w:rPr>
                <w:rFonts w:ascii="Constantia" w:eastAsia="Times New Roman" w:hAnsi="Constantia" w:cs="Calibri"/>
                <w:b/>
                <w:bCs/>
                <w:color w:val="595959"/>
                <w:lang w:val="en-IN" w:eastAsia="en-IN"/>
              </w:rPr>
              <w:t>Field Name</w:t>
            </w:r>
          </w:p>
        </w:tc>
        <w:tc>
          <w:tcPr>
            <w:tcW w:w="2260" w:type="dxa"/>
            <w:tcBorders>
              <w:top w:val="single" w:sz="4" w:space="0" w:color="auto"/>
              <w:left w:val="nil"/>
              <w:bottom w:val="single" w:sz="4" w:space="0" w:color="auto"/>
              <w:right w:val="single" w:sz="4" w:space="0" w:color="auto"/>
            </w:tcBorders>
            <w:shd w:val="clear" w:color="000000" w:fill="D8E4BC"/>
            <w:noWrap/>
            <w:vAlign w:val="bottom"/>
            <w:hideMark/>
          </w:tcPr>
          <w:p w:rsidR="00F836A9" w:rsidRPr="00F836A9" w:rsidRDefault="00F836A9" w:rsidP="00F836A9">
            <w:pPr>
              <w:spacing w:before="0" w:after="0" w:line="240" w:lineRule="auto"/>
              <w:rPr>
                <w:rFonts w:ascii="Constantia" w:eastAsia="Times New Roman" w:hAnsi="Constantia" w:cs="Calibri"/>
                <w:b/>
                <w:bCs/>
                <w:color w:val="595959"/>
                <w:lang w:val="en-IN" w:eastAsia="en-IN"/>
              </w:rPr>
            </w:pPr>
            <w:r w:rsidRPr="00F836A9">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F836A9" w:rsidRPr="00F836A9" w:rsidRDefault="00F836A9" w:rsidP="00F836A9">
            <w:pPr>
              <w:spacing w:before="0" w:after="0" w:line="240" w:lineRule="auto"/>
              <w:rPr>
                <w:rFonts w:ascii="Constantia" w:eastAsia="Times New Roman" w:hAnsi="Constantia" w:cs="Calibri"/>
                <w:b/>
                <w:bCs/>
                <w:color w:val="595959"/>
                <w:lang w:val="en-IN" w:eastAsia="en-IN"/>
              </w:rPr>
            </w:pPr>
            <w:r w:rsidRPr="00F836A9">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F836A9" w:rsidRPr="00F836A9" w:rsidRDefault="00F836A9" w:rsidP="00F836A9">
            <w:pPr>
              <w:spacing w:before="0" w:after="0" w:line="240" w:lineRule="auto"/>
              <w:rPr>
                <w:rFonts w:ascii="Constantia" w:eastAsia="Times New Roman" w:hAnsi="Constantia" w:cs="Calibri"/>
                <w:b/>
                <w:bCs/>
                <w:color w:val="595959"/>
                <w:lang w:val="en-IN" w:eastAsia="en-IN"/>
              </w:rPr>
            </w:pPr>
            <w:r w:rsidRPr="00F836A9">
              <w:rPr>
                <w:rFonts w:ascii="Constantia" w:eastAsia="Times New Roman" w:hAnsi="Constantia" w:cs="Calibri"/>
                <w:b/>
                <w:bCs/>
                <w:color w:val="595959"/>
                <w:lang w:val="en-IN" w:eastAsia="en-IN"/>
              </w:rPr>
              <w:t>Mandatory</w:t>
            </w:r>
          </w:p>
        </w:tc>
        <w:tc>
          <w:tcPr>
            <w:tcW w:w="3400" w:type="dxa"/>
            <w:tcBorders>
              <w:top w:val="single" w:sz="4" w:space="0" w:color="auto"/>
              <w:left w:val="nil"/>
              <w:bottom w:val="single" w:sz="4" w:space="0" w:color="auto"/>
              <w:right w:val="single" w:sz="4" w:space="0" w:color="auto"/>
            </w:tcBorders>
            <w:shd w:val="clear" w:color="000000" w:fill="D8E4BC"/>
            <w:noWrap/>
            <w:vAlign w:val="bottom"/>
            <w:hideMark/>
          </w:tcPr>
          <w:p w:rsidR="00F836A9" w:rsidRPr="00F836A9" w:rsidRDefault="00F836A9" w:rsidP="00F836A9">
            <w:pPr>
              <w:spacing w:before="0" w:after="0" w:line="240" w:lineRule="auto"/>
              <w:rPr>
                <w:rFonts w:ascii="Constantia" w:eastAsia="Times New Roman" w:hAnsi="Constantia" w:cs="Calibri"/>
                <w:b/>
                <w:bCs/>
                <w:color w:val="595959"/>
                <w:lang w:val="en-IN" w:eastAsia="en-IN"/>
              </w:rPr>
            </w:pPr>
            <w:r w:rsidRPr="00F836A9">
              <w:rPr>
                <w:rFonts w:ascii="Constantia" w:eastAsia="Times New Roman" w:hAnsi="Constantia" w:cs="Calibri"/>
                <w:b/>
                <w:bCs/>
                <w:color w:val="595959"/>
                <w:lang w:val="en-IN" w:eastAsia="en-IN"/>
              </w:rPr>
              <w:t>Comments</w:t>
            </w:r>
          </w:p>
        </w:tc>
      </w:tr>
      <w:tr w:rsidR="00F836A9" w:rsidRPr="00F836A9" w:rsidTr="00F836A9">
        <w:trPr>
          <w:trHeight w:val="30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Start Date</w:t>
            </w:r>
          </w:p>
        </w:tc>
        <w:tc>
          <w:tcPr>
            <w:tcW w:w="22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Text Box and 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M</w:t>
            </w:r>
          </w:p>
        </w:tc>
        <w:tc>
          <w:tcPr>
            <w:tcW w:w="340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r>
      <w:tr w:rsidR="00F836A9" w:rsidRPr="00F836A9" w:rsidTr="00F836A9">
        <w:trPr>
          <w:trHeight w:val="30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End Date</w:t>
            </w:r>
          </w:p>
        </w:tc>
        <w:tc>
          <w:tcPr>
            <w:tcW w:w="22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Text Box and 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M</w:t>
            </w:r>
          </w:p>
        </w:tc>
        <w:tc>
          <w:tcPr>
            <w:tcW w:w="340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r>
      <w:tr w:rsidR="00F836A9" w:rsidRPr="00F836A9" w:rsidTr="00F836A9">
        <w:trPr>
          <w:trHeight w:val="30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Transport Organization</w:t>
            </w:r>
          </w:p>
        </w:tc>
        <w:tc>
          <w:tcPr>
            <w:tcW w:w="22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M</w:t>
            </w:r>
          </w:p>
        </w:tc>
        <w:tc>
          <w:tcPr>
            <w:tcW w:w="340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r>
      <w:tr w:rsidR="00F836A9" w:rsidRPr="00F836A9" w:rsidTr="00F836A9">
        <w:trPr>
          <w:trHeight w:val="30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Route Type</w:t>
            </w:r>
          </w:p>
        </w:tc>
        <w:tc>
          <w:tcPr>
            <w:tcW w:w="22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O</w:t>
            </w:r>
          </w:p>
        </w:tc>
        <w:tc>
          <w:tcPr>
            <w:tcW w:w="340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Procurement, Plant, Sale, any Other?</w:t>
            </w:r>
          </w:p>
        </w:tc>
      </w:tr>
      <w:tr w:rsidR="00F836A9" w:rsidRPr="00F836A9" w:rsidTr="00F836A9">
        <w:trPr>
          <w:trHeight w:val="78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Default Route</w:t>
            </w:r>
          </w:p>
        </w:tc>
        <w:tc>
          <w:tcPr>
            <w:tcW w:w="22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O</w:t>
            </w:r>
          </w:p>
        </w:tc>
        <w:tc>
          <w:tcPr>
            <w:tcW w:w="3400" w:type="dxa"/>
            <w:tcBorders>
              <w:top w:val="nil"/>
              <w:left w:val="nil"/>
              <w:bottom w:val="single" w:sz="4" w:space="0" w:color="auto"/>
              <w:right w:val="single" w:sz="4" w:space="0" w:color="auto"/>
            </w:tcBorders>
            <w:shd w:val="clear" w:color="000000" w:fill="FFFFFF"/>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xml:space="preserve">Auto populates associated </w:t>
            </w:r>
            <w:r w:rsidRPr="00F836A9">
              <w:rPr>
                <w:rFonts w:ascii="Constantia" w:eastAsia="Times New Roman" w:hAnsi="Constantia" w:cs="Calibri"/>
                <w:color w:val="595959"/>
                <w:lang w:val="en-IN" w:eastAsia="en-IN"/>
              </w:rPr>
              <w:br/>
              <w:t>Route Type's routes.</w:t>
            </w:r>
            <w:r w:rsidRPr="00F836A9">
              <w:rPr>
                <w:rFonts w:ascii="Constantia" w:eastAsia="Times New Roman" w:hAnsi="Constantia" w:cs="Calibri"/>
                <w:color w:val="595959"/>
                <w:lang w:val="en-IN" w:eastAsia="en-IN"/>
              </w:rPr>
              <w:br/>
              <w:t>Mandatory if Route Type is selected</w:t>
            </w:r>
          </w:p>
        </w:tc>
      </w:tr>
      <w:tr w:rsidR="00F836A9" w:rsidRPr="00F836A9" w:rsidTr="00F836A9">
        <w:trPr>
          <w:trHeight w:val="525"/>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Vehicle</w:t>
            </w:r>
          </w:p>
        </w:tc>
        <w:tc>
          <w:tcPr>
            <w:tcW w:w="22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O</w:t>
            </w:r>
          </w:p>
        </w:tc>
        <w:tc>
          <w:tcPr>
            <w:tcW w:w="3400" w:type="dxa"/>
            <w:tcBorders>
              <w:top w:val="nil"/>
              <w:left w:val="nil"/>
              <w:bottom w:val="single" w:sz="4" w:space="0" w:color="auto"/>
              <w:right w:val="single" w:sz="4" w:space="0" w:color="auto"/>
            </w:tcBorders>
            <w:shd w:val="clear" w:color="000000" w:fill="FFFFFF"/>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xml:space="preserve">Auto populates associated </w:t>
            </w:r>
            <w:r w:rsidRPr="00F836A9">
              <w:rPr>
                <w:rFonts w:ascii="Constantia" w:eastAsia="Times New Roman" w:hAnsi="Constantia" w:cs="Calibri"/>
                <w:color w:val="595959"/>
                <w:lang w:val="en-IN" w:eastAsia="en-IN"/>
              </w:rPr>
              <w:br/>
              <w:t>transport organization's vehicle</w:t>
            </w:r>
          </w:p>
        </w:tc>
      </w:tr>
      <w:tr w:rsidR="00F836A9" w:rsidRPr="00F836A9" w:rsidTr="00F836A9">
        <w:trPr>
          <w:trHeight w:val="525"/>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Rate card Type</w:t>
            </w:r>
          </w:p>
        </w:tc>
        <w:tc>
          <w:tcPr>
            <w:tcW w:w="22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M</w:t>
            </w:r>
          </w:p>
        </w:tc>
        <w:tc>
          <w:tcPr>
            <w:tcW w:w="3400" w:type="dxa"/>
            <w:tcBorders>
              <w:top w:val="nil"/>
              <w:left w:val="nil"/>
              <w:bottom w:val="single" w:sz="4" w:space="0" w:color="auto"/>
              <w:right w:val="single" w:sz="4" w:space="0" w:color="auto"/>
            </w:tcBorders>
            <w:shd w:val="clear" w:color="000000" w:fill="FFFFFF"/>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xml:space="preserve">Per KM, Per KG, Per Litre, Per KGFat, </w:t>
            </w:r>
            <w:r w:rsidRPr="00F836A9">
              <w:rPr>
                <w:rFonts w:ascii="Constantia" w:eastAsia="Times New Roman" w:hAnsi="Constantia" w:cs="Calibri"/>
                <w:color w:val="595959"/>
                <w:lang w:val="en-IN" w:eastAsia="en-IN"/>
              </w:rPr>
              <w:br/>
              <w:t>Per KGSNF, any other?</w:t>
            </w:r>
          </w:p>
        </w:tc>
      </w:tr>
      <w:tr w:rsidR="00F836A9" w:rsidRPr="00F836A9" w:rsidTr="00F836A9">
        <w:trPr>
          <w:trHeight w:val="30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Amount</w:t>
            </w:r>
          </w:p>
        </w:tc>
        <w:tc>
          <w:tcPr>
            <w:tcW w:w="22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F836A9" w:rsidRPr="00F836A9" w:rsidRDefault="00F836A9"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M</w:t>
            </w:r>
          </w:p>
        </w:tc>
        <w:tc>
          <w:tcPr>
            <w:tcW w:w="3400" w:type="dxa"/>
            <w:tcBorders>
              <w:top w:val="nil"/>
              <w:left w:val="nil"/>
              <w:bottom w:val="single" w:sz="4" w:space="0" w:color="auto"/>
              <w:right w:val="single" w:sz="4" w:space="0" w:color="auto"/>
            </w:tcBorders>
            <w:shd w:val="clear" w:color="000000" w:fill="FFFFFF"/>
            <w:noWrap/>
            <w:vAlign w:val="bottom"/>
            <w:hideMark/>
          </w:tcPr>
          <w:p w:rsidR="00F836A9" w:rsidRPr="00F836A9" w:rsidRDefault="006A36DF" w:rsidP="00F836A9">
            <w:pPr>
              <w:spacing w:before="0" w:after="0" w:line="240" w:lineRule="auto"/>
              <w:rPr>
                <w:rFonts w:ascii="Constantia" w:eastAsia="Times New Roman" w:hAnsi="Constantia" w:cs="Calibri"/>
                <w:color w:val="595959"/>
                <w:lang w:val="en-IN" w:eastAsia="en-IN"/>
              </w:rPr>
            </w:pPr>
            <w:r w:rsidRPr="00F836A9">
              <w:rPr>
                <w:rFonts w:ascii="Constantia" w:eastAsia="Times New Roman" w:hAnsi="Constantia" w:cs="Calibri"/>
                <w:color w:val="595959"/>
                <w:lang w:val="en-IN" w:eastAsia="en-IN"/>
              </w:rPr>
              <w:t>It’s</w:t>
            </w:r>
            <w:r w:rsidR="00F836A9" w:rsidRPr="00F836A9">
              <w:rPr>
                <w:rFonts w:ascii="Constantia" w:eastAsia="Times New Roman" w:hAnsi="Constantia" w:cs="Calibri"/>
                <w:color w:val="595959"/>
                <w:lang w:val="en-IN" w:eastAsia="en-IN"/>
              </w:rPr>
              <w:t xml:space="preserve"> an Amount and Not a Percentage</w:t>
            </w:r>
          </w:p>
        </w:tc>
      </w:tr>
    </w:tbl>
    <w:p w:rsidR="007E01F3" w:rsidRPr="00053511" w:rsidRDefault="007E01F3" w:rsidP="000B636E">
      <w:pPr>
        <w:pStyle w:val="ListParagraph"/>
        <w:rPr>
          <w:rFonts w:asciiTheme="minorHAnsi" w:hAnsiTheme="minorHAnsi"/>
          <w:color w:val="595959" w:themeColor="text1" w:themeTint="A6"/>
          <w:sz w:val="20"/>
          <w:szCs w:val="20"/>
        </w:rPr>
      </w:pPr>
    </w:p>
    <w:p w:rsidR="0041543A" w:rsidRPr="0029359A" w:rsidRDefault="008354E3" w:rsidP="0041543A">
      <w:pPr>
        <w:pStyle w:val="Heading3"/>
        <w:rPr>
          <w:rFonts w:asciiTheme="minorHAnsi" w:hAnsiTheme="minorHAnsi"/>
          <w:color w:val="595959" w:themeColor="text1" w:themeTint="A6"/>
          <w:sz w:val="20"/>
          <w:szCs w:val="20"/>
        </w:rPr>
      </w:pPr>
      <w:r>
        <w:t>Transport</w:t>
      </w:r>
      <w:r w:rsidR="0041543A">
        <w:t xml:space="preserve"> Rate Card List</w:t>
      </w:r>
    </w:p>
    <w:p w:rsidR="0041543A" w:rsidRDefault="00933A80" w:rsidP="0041543A">
      <w:pPr>
        <w:jc w:val="both"/>
      </w:pPr>
      <w:r>
        <w:t>Transport</w:t>
      </w:r>
      <w:r w:rsidR="0041543A">
        <w:t xml:space="preserve"> Rate Card List feature </w:t>
      </w:r>
      <w:r w:rsidR="00C73D6D">
        <w:t xml:space="preserve">is </w:t>
      </w:r>
      <w:r w:rsidR="0041543A">
        <w:t xml:space="preserve">to list all the </w:t>
      </w:r>
      <w:r w:rsidR="00DC64C0">
        <w:t>transport</w:t>
      </w:r>
      <w:r w:rsidR="00DF4459">
        <w:t xml:space="preserve"> rate cards </w:t>
      </w:r>
      <w:r w:rsidR="0041543A">
        <w:t xml:space="preserve">and provide a navigation to each </w:t>
      </w:r>
      <w:r w:rsidR="005024B2">
        <w:t>transport</w:t>
      </w:r>
      <w:r w:rsidR="0041543A">
        <w:t xml:space="preserve"> rate card to view/edit/update/delete existing </w:t>
      </w:r>
      <w:r w:rsidR="00931879">
        <w:t>transport</w:t>
      </w:r>
      <w:r w:rsidR="0041543A">
        <w:t xml:space="preserve"> rate card list information.</w:t>
      </w:r>
    </w:p>
    <w:p w:rsidR="0041543A" w:rsidRDefault="0041543A" w:rsidP="0041543A">
      <w:r>
        <w:t xml:space="preserve">Expect for view, </w:t>
      </w:r>
      <w:r w:rsidR="008C2A26">
        <w:t>transport</w:t>
      </w:r>
      <w:r>
        <w:t xml:space="preserve"> rate card can’t be simply edited/updated/deleted. It requires a separate work flow to approve the change and to update the associated information. </w:t>
      </w:r>
    </w:p>
    <w:tbl>
      <w:tblPr>
        <w:tblW w:w="9140" w:type="dxa"/>
        <w:tblLook w:val="04A0" w:firstRow="1" w:lastRow="0" w:firstColumn="1" w:lastColumn="0" w:noHBand="0" w:noVBand="1"/>
      </w:tblPr>
      <w:tblGrid>
        <w:gridCol w:w="2680"/>
        <w:gridCol w:w="1240"/>
        <w:gridCol w:w="882"/>
        <w:gridCol w:w="1257"/>
        <w:gridCol w:w="3340"/>
      </w:tblGrid>
      <w:tr w:rsidR="00773CEE" w:rsidRPr="00773CEE" w:rsidTr="00773CEE">
        <w:trPr>
          <w:trHeight w:val="300"/>
          <w:tblHeader/>
        </w:trPr>
        <w:tc>
          <w:tcPr>
            <w:tcW w:w="268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lastRenderedPageBreak/>
              <w:t>Field Name</w:t>
            </w:r>
          </w:p>
        </w:tc>
        <w:tc>
          <w:tcPr>
            <w:tcW w:w="1240" w:type="dxa"/>
            <w:tcBorders>
              <w:top w:val="single" w:sz="4" w:space="0" w:color="auto"/>
              <w:left w:val="nil"/>
              <w:bottom w:val="single" w:sz="4" w:space="0" w:color="auto"/>
              <w:right w:val="single" w:sz="4" w:space="0" w:color="auto"/>
            </w:tcBorders>
            <w:shd w:val="clear" w:color="000000" w:fill="D8E4BC"/>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Mandatory</w:t>
            </w:r>
          </w:p>
        </w:tc>
        <w:tc>
          <w:tcPr>
            <w:tcW w:w="3340" w:type="dxa"/>
            <w:tcBorders>
              <w:top w:val="single" w:sz="4" w:space="0" w:color="auto"/>
              <w:left w:val="nil"/>
              <w:bottom w:val="single" w:sz="4" w:space="0" w:color="auto"/>
              <w:right w:val="single" w:sz="4" w:space="0" w:color="auto"/>
            </w:tcBorders>
            <w:shd w:val="clear" w:color="000000" w:fill="D8E4BC"/>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Comments</w:t>
            </w:r>
          </w:p>
        </w:tc>
      </w:tr>
      <w:tr w:rsidR="00773CEE" w:rsidRPr="00773CEE" w:rsidTr="00773CEE">
        <w:trPr>
          <w:trHeight w:val="300"/>
          <w:tblHeader/>
        </w:trPr>
        <w:tc>
          <w:tcPr>
            <w:tcW w:w="914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Search</w:t>
            </w:r>
          </w:p>
        </w:tc>
      </w:tr>
      <w:tr w:rsidR="00773CEE" w:rsidRPr="00773CEE" w:rsidTr="00773CEE">
        <w:trPr>
          <w:trHeight w:val="525"/>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Transport Organization</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O</w:t>
            </w:r>
          </w:p>
        </w:tc>
        <w:tc>
          <w:tcPr>
            <w:tcW w:w="33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xml:space="preserve">Not a mandatory and if value present </w:t>
            </w:r>
            <w:r w:rsidRPr="00773CEE">
              <w:rPr>
                <w:rFonts w:ascii="Constantia" w:eastAsia="Times New Roman" w:hAnsi="Constantia" w:cs="Calibri"/>
                <w:color w:val="595959"/>
                <w:lang w:val="en-IN" w:eastAsia="en-IN"/>
              </w:rPr>
              <w:br/>
              <w:t>it applies "AND" condition</w:t>
            </w:r>
          </w:p>
        </w:tc>
      </w:tr>
      <w:tr w:rsidR="00773CEE" w:rsidRPr="00773CEE" w:rsidTr="00773CEE">
        <w:trPr>
          <w:trHeight w:val="525"/>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Route Type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O</w:t>
            </w:r>
          </w:p>
        </w:tc>
        <w:tc>
          <w:tcPr>
            <w:tcW w:w="33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xml:space="preserve">Not a mandatory and if value present </w:t>
            </w:r>
            <w:r w:rsidRPr="00773CEE">
              <w:rPr>
                <w:rFonts w:ascii="Constantia" w:eastAsia="Times New Roman" w:hAnsi="Constantia" w:cs="Calibri"/>
                <w:color w:val="595959"/>
                <w:lang w:val="en-IN" w:eastAsia="en-IN"/>
              </w:rPr>
              <w:br/>
              <w:t>it applies "AND" condition</w:t>
            </w:r>
          </w:p>
        </w:tc>
      </w:tr>
      <w:tr w:rsidR="00773CEE" w:rsidRPr="00773CEE" w:rsidTr="00773CEE">
        <w:trPr>
          <w:trHeight w:val="525"/>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Default Route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O</w:t>
            </w:r>
          </w:p>
        </w:tc>
        <w:tc>
          <w:tcPr>
            <w:tcW w:w="33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xml:space="preserve">Not a mandatory and if value present </w:t>
            </w:r>
            <w:r w:rsidRPr="00773CEE">
              <w:rPr>
                <w:rFonts w:ascii="Constantia" w:eastAsia="Times New Roman" w:hAnsi="Constantia" w:cs="Calibri"/>
                <w:color w:val="595959"/>
                <w:lang w:val="en-IN" w:eastAsia="en-IN"/>
              </w:rPr>
              <w:br/>
              <w:t>it applies "AND" condition</w:t>
            </w:r>
          </w:p>
        </w:tc>
      </w:tr>
      <w:tr w:rsidR="00773CEE" w:rsidRPr="00773CEE" w:rsidTr="00773CEE">
        <w:trPr>
          <w:trHeight w:val="525"/>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Vehicle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O</w:t>
            </w:r>
          </w:p>
        </w:tc>
        <w:tc>
          <w:tcPr>
            <w:tcW w:w="33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xml:space="preserve">Not a mandatory and if value present </w:t>
            </w:r>
            <w:r w:rsidRPr="00773CEE">
              <w:rPr>
                <w:rFonts w:ascii="Constantia" w:eastAsia="Times New Roman" w:hAnsi="Constantia" w:cs="Calibri"/>
                <w:color w:val="595959"/>
                <w:lang w:val="en-IN" w:eastAsia="en-IN"/>
              </w:rPr>
              <w:br/>
              <w:t>it applies "AND" condition</w:t>
            </w:r>
          </w:p>
        </w:tc>
      </w:tr>
      <w:tr w:rsidR="00773CEE" w:rsidRPr="00773CEE" w:rsidTr="00773CEE">
        <w:trPr>
          <w:trHeight w:val="525"/>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Rate Card Type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O</w:t>
            </w:r>
          </w:p>
        </w:tc>
        <w:tc>
          <w:tcPr>
            <w:tcW w:w="33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xml:space="preserve">Not a mandatory and if value present </w:t>
            </w:r>
            <w:r w:rsidRPr="00773CEE">
              <w:rPr>
                <w:rFonts w:ascii="Constantia" w:eastAsia="Times New Roman" w:hAnsi="Constantia" w:cs="Calibri"/>
                <w:color w:val="595959"/>
                <w:lang w:val="en-IN" w:eastAsia="en-IN"/>
              </w:rPr>
              <w:br/>
              <w:t>it applies "AND" condition</w:t>
            </w:r>
          </w:p>
        </w:tc>
      </w:tr>
      <w:tr w:rsidR="00773CEE" w:rsidRPr="00773CEE" w:rsidTr="00773CEE">
        <w:trPr>
          <w:trHeight w:val="525"/>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Start Date</w:t>
            </w:r>
          </w:p>
        </w:tc>
        <w:tc>
          <w:tcPr>
            <w:tcW w:w="12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xml:space="preserve">Text Box and </w:t>
            </w:r>
            <w:r w:rsidRPr="00773CEE">
              <w:rPr>
                <w:rFonts w:ascii="Constantia" w:eastAsia="Times New Roman" w:hAnsi="Constantia" w:cs="Calibri"/>
                <w:color w:val="595959"/>
                <w:lang w:val="en-IN" w:eastAsia="en-IN"/>
              </w:rPr>
              <w:br/>
              <w:t>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r>
      <w:tr w:rsidR="00773CEE" w:rsidRPr="00773CEE" w:rsidTr="00773CEE">
        <w:trPr>
          <w:trHeight w:val="525"/>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End Date</w:t>
            </w:r>
          </w:p>
        </w:tc>
        <w:tc>
          <w:tcPr>
            <w:tcW w:w="12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xml:space="preserve">Text Box and </w:t>
            </w:r>
            <w:r w:rsidRPr="00773CEE">
              <w:rPr>
                <w:rFonts w:ascii="Constantia" w:eastAsia="Times New Roman" w:hAnsi="Constantia" w:cs="Calibri"/>
                <w:color w:val="595959"/>
                <w:lang w:val="en-IN" w:eastAsia="en-IN"/>
              </w:rPr>
              <w:br/>
              <w:t>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r>
      <w:tr w:rsidR="00773CEE" w:rsidRPr="00773CEE" w:rsidTr="00773CEE">
        <w:trPr>
          <w:trHeight w:val="300"/>
          <w:tblHeader/>
        </w:trPr>
        <w:tc>
          <w:tcPr>
            <w:tcW w:w="2680" w:type="dxa"/>
            <w:tcBorders>
              <w:top w:val="nil"/>
              <w:left w:val="single" w:sz="4" w:space="0" w:color="auto"/>
              <w:bottom w:val="single" w:sz="4" w:space="0" w:color="auto"/>
              <w:right w:val="nil"/>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List of Transport Rate Card</w:t>
            </w:r>
          </w:p>
        </w:tc>
        <w:tc>
          <w:tcPr>
            <w:tcW w:w="1240" w:type="dxa"/>
            <w:tcBorders>
              <w:top w:val="nil"/>
              <w:left w:val="nil"/>
              <w:bottom w:val="single" w:sz="4" w:space="0" w:color="auto"/>
              <w:right w:val="nil"/>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 </w:t>
            </w:r>
          </w:p>
        </w:tc>
        <w:tc>
          <w:tcPr>
            <w:tcW w:w="33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b/>
                <w:bCs/>
                <w:color w:val="595959"/>
                <w:lang w:val="en-IN" w:eastAsia="en-IN"/>
              </w:rPr>
            </w:pPr>
            <w:r w:rsidRPr="00773CEE">
              <w:rPr>
                <w:rFonts w:ascii="Constantia" w:eastAsia="Times New Roman" w:hAnsi="Constantia" w:cs="Calibri"/>
                <w:b/>
                <w:bCs/>
                <w:color w:val="595959"/>
                <w:lang w:val="en-IN" w:eastAsia="en-IN"/>
              </w:rPr>
              <w:t> </w:t>
            </w:r>
          </w:p>
        </w:tc>
      </w:tr>
      <w:tr w:rsidR="00773CEE" w:rsidRPr="00773CEE" w:rsidTr="00773CEE">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Start Date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r>
      <w:tr w:rsidR="00773CEE" w:rsidRPr="00773CEE" w:rsidTr="00773CEE">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End Date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r>
      <w:tr w:rsidR="00773CEE" w:rsidRPr="00773CEE" w:rsidTr="00773CEE">
        <w:trPr>
          <w:trHeight w:val="780"/>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Transport Organization</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It's an hyperlink and provide navigation to associated transport organization's transport rate card</w:t>
            </w:r>
          </w:p>
        </w:tc>
      </w:tr>
      <w:tr w:rsidR="00773CEE" w:rsidRPr="00773CEE" w:rsidTr="00773CEE">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Route Type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r>
      <w:tr w:rsidR="00773CEE" w:rsidRPr="00773CEE" w:rsidTr="00773CEE">
        <w:trPr>
          <w:trHeight w:val="780"/>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Default Route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It's an hyperlink and provide navigation to associated route's transport rate card</w:t>
            </w:r>
          </w:p>
        </w:tc>
      </w:tr>
      <w:tr w:rsidR="00773CEE" w:rsidRPr="00773CEE" w:rsidTr="00773CEE">
        <w:trPr>
          <w:trHeight w:val="780"/>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Vehicle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It's an hyperlink and provide navigation to associated vehicle's transport rate card</w:t>
            </w:r>
          </w:p>
        </w:tc>
      </w:tr>
      <w:tr w:rsidR="00773CEE" w:rsidRPr="00773CEE" w:rsidTr="00773CEE">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Rate card Type</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r>
      <w:tr w:rsidR="00773CEE" w:rsidRPr="00773CEE" w:rsidTr="00773CEE">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Amount</w:t>
            </w:r>
          </w:p>
        </w:tc>
        <w:tc>
          <w:tcPr>
            <w:tcW w:w="12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M</w:t>
            </w:r>
          </w:p>
        </w:tc>
        <w:tc>
          <w:tcPr>
            <w:tcW w:w="3340" w:type="dxa"/>
            <w:tcBorders>
              <w:top w:val="nil"/>
              <w:left w:val="nil"/>
              <w:bottom w:val="single" w:sz="4" w:space="0" w:color="auto"/>
              <w:right w:val="single" w:sz="4" w:space="0" w:color="auto"/>
            </w:tcBorders>
            <w:shd w:val="clear" w:color="000000" w:fill="FFFFFF"/>
            <w:noWrap/>
            <w:vAlign w:val="bottom"/>
            <w:hideMark/>
          </w:tcPr>
          <w:p w:rsidR="00773CEE" w:rsidRPr="00773CEE" w:rsidRDefault="00773CEE" w:rsidP="00773CEE">
            <w:pPr>
              <w:spacing w:before="0" w:after="0" w:line="240" w:lineRule="auto"/>
              <w:rPr>
                <w:rFonts w:ascii="Constantia" w:eastAsia="Times New Roman" w:hAnsi="Constantia" w:cs="Calibri"/>
                <w:color w:val="595959"/>
                <w:lang w:val="en-IN" w:eastAsia="en-IN"/>
              </w:rPr>
            </w:pPr>
            <w:r w:rsidRPr="00773CEE">
              <w:rPr>
                <w:rFonts w:ascii="Constantia" w:eastAsia="Times New Roman" w:hAnsi="Constantia" w:cs="Calibri"/>
                <w:color w:val="595959"/>
                <w:lang w:val="en-IN" w:eastAsia="en-IN"/>
              </w:rPr>
              <w:t> </w:t>
            </w:r>
          </w:p>
        </w:tc>
      </w:tr>
    </w:tbl>
    <w:p w:rsidR="00293660" w:rsidRDefault="00293660" w:rsidP="0041543A"/>
    <w:p w:rsidR="00140D24" w:rsidRDefault="00140D24" w:rsidP="00140D24"/>
    <w:p w:rsidR="00E372F3" w:rsidRDefault="00E372F3" w:rsidP="00E372F3">
      <w:pPr>
        <w:pStyle w:val="Heading2"/>
        <w:tabs>
          <w:tab w:val="left" w:pos="2130"/>
        </w:tabs>
      </w:pPr>
      <w:r>
        <w:t>Sale Route</w:t>
      </w:r>
      <w:r>
        <w:tab/>
      </w:r>
    </w:p>
    <w:p w:rsidR="00606F02" w:rsidRDefault="004E686B" w:rsidP="00606F02">
      <w:pPr>
        <w:jc w:val="both"/>
      </w:pPr>
      <w:r>
        <w:t>Sale</w:t>
      </w:r>
      <w:r w:rsidR="00606F02">
        <w:t xml:space="preserve"> Route is a logical entity/route to transfer milk</w:t>
      </w:r>
      <w:r>
        <w:t xml:space="preserve"> &amp; milk bi-products</w:t>
      </w:r>
      <w:r w:rsidR="00606F02">
        <w:t xml:space="preserve"> from </w:t>
      </w:r>
      <w:r w:rsidR="00022664">
        <w:t>dairy plant</w:t>
      </w:r>
      <w:r w:rsidR="00606F02">
        <w:t xml:space="preserve"> to </w:t>
      </w:r>
      <w:r w:rsidR="00022664">
        <w:t>sale centers</w:t>
      </w:r>
      <w:r w:rsidR="00606F02">
        <w:t xml:space="preserve"> in a shortest time.</w:t>
      </w:r>
    </w:p>
    <w:p w:rsidR="00E372F3" w:rsidRDefault="00E372F3" w:rsidP="00E372F3">
      <w:pPr>
        <w:jc w:val="both"/>
      </w:pPr>
      <w:r>
        <w:lastRenderedPageBreak/>
        <w:t xml:space="preserve">DairyERP provide following features to maintain </w:t>
      </w:r>
      <w:r w:rsidR="001E62B8">
        <w:t>sale routes</w:t>
      </w:r>
      <w:r>
        <w:t xml:space="preserve"> information as below</w:t>
      </w:r>
    </w:p>
    <w:p w:rsidR="00E372F3" w:rsidRPr="009060DD" w:rsidRDefault="00E372F3" w:rsidP="00E372F3">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545C56">
        <w:rPr>
          <w:rFonts w:asciiTheme="minorHAnsi" w:hAnsiTheme="minorHAnsi"/>
          <w:color w:val="595959" w:themeColor="text1" w:themeTint="A6"/>
          <w:sz w:val="20"/>
          <w:szCs w:val="20"/>
        </w:rPr>
        <w:t>Sale Route</w:t>
      </w:r>
    </w:p>
    <w:p w:rsidR="00E372F3" w:rsidRDefault="00545C56" w:rsidP="00E372F3">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Sale Route</w:t>
      </w:r>
      <w:r w:rsidR="00E372F3" w:rsidRPr="009060DD">
        <w:rPr>
          <w:rFonts w:asciiTheme="minorHAnsi" w:hAnsiTheme="minorHAnsi"/>
          <w:color w:val="595959" w:themeColor="text1" w:themeTint="A6"/>
          <w:sz w:val="20"/>
          <w:szCs w:val="20"/>
        </w:rPr>
        <w:t xml:space="preserve"> List</w:t>
      </w:r>
    </w:p>
    <w:p w:rsidR="00E372F3" w:rsidRDefault="00E372F3" w:rsidP="00E372F3">
      <w:pPr>
        <w:pStyle w:val="ListParagraph"/>
        <w:rPr>
          <w:rFonts w:asciiTheme="minorHAnsi" w:hAnsiTheme="minorHAnsi"/>
          <w:color w:val="595959" w:themeColor="text1" w:themeTint="A6"/>
          <w:sz w:val="20"/>
          <w:szCs w:val="20"/>
        </w:rPr>
      </w:pPr>
    </w:p>
    <w:p w:rsidR="00E372F3" w:rsidRDefault="00E372F3" w:rsidP="00E372F3">
      <w:pPr>
        <w:pStyle w:val="Heading3"/>
      </w:pPr>
      <w:r>
        <w:t xml:space="preserve">Add </w:t>
      </w:r>
      <w:r w:rsidR="009B03B7">
        <w:t>Sale Route</w:t>
      </w:r>
    </w:p>
    <w:p w:rsidR="00E372F3" w:rsidRDefault="00E372F3" w:rsidP="00E372F3">
      <w:r>
        <w:t xml:space="preserve">Add </w:t>
      </w:r>
      <w:r w:rsidR="00EF30AF">
        <w:t>Sale Route</w:t>
      </w:r>
      <w:r>
        <w:t xml:space="preserve"> feature helps to create new </w:t>
      </w:r>
      <w:r w:rsidR="005F7FFD">
        <w:t>sale route</w:t>
      </w:r>
      <w:r>
        <w:t>.</w:t>
      </w:r>
    </w:p>
    <w:tbl>
      <w:tblPr>
        <w:tblW w:w="9240" w:type="dxa"/>
        <w:tblLook w:val="04A0" w:firstRow="1" w:lastRow="0" w:firstColumn="1" w:lastColumn="0" w:noHBand="0" w:noVBand="1"/>
      </w:tblPr>
      <w:tblGrid>
        <w:gridCol w:w="2420"/>
        <w:gridCol w:w="1120"/>
        <w:gridCol w:w="882"/>
        <w:gridCol w:w="1257"/>
        <w:gridCol w:w="3880"/>
      </w:tblGrid>
      <w:tr w:rsidR="005718DD" w:rsidRPr="005718DD" w:rsidTr="005718DD">
        <w:trPr>
          <w:trHeight w:val="300"/>
        </w:trPr>
        <w:tc>
          <w:tcPr>
            <w:tcW w:w="242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5718DD" w:rsidRPr="005718DD" w:rsidRDefault="005718DD" w:rsidP="005718DD">
            <w:pPr>
              <w:spacing w:before="0" w:after="0" w:line="240" w:lineRule="auto"/>
              <w:rPr>
                <w:rFonts w:ascii="Constantia" w:eastAsia="Times New Roman" w:hAnsi="Constantia" w:cs="Calibri"/>
                <w:b/>
                <w:bCs/>
                <w:color w:val="595959"/>
                <w:lang w:val="en-IN" w:eastAsia="en-IN"/>
              </w:rPr>
            </w:pPr>
            <w:r w:rsidRPr="005718DD">
              <w:rPr>
                <w:rFonts w:ascii="Constantia" w:eastAsia="Times New Roman" w:hAnsi="Constantia" w:cs="Calibri"/>
                <w:b/>
                <w:bCs/>
                <w:color w:val="595959"/>
                <w:lang w:val="en-IN" w:eastAsia="en-IN"/>
              </w:rPr>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5718DD" w:rsidRPr="005718DD" w:rsidRDefault="005718DD" w:rsidP="005718DD">
            <w:pPr>
              <w:spacing w:before="0" w:after="0" w:line="240" w:lineRule="auto"/>
              <w:rPr>
                <w:rFonts w:ascii="Constantia" w:eastAsia="Times New Roman" w:hAnsi="Constantia" w:cs="Calibri"/>
                <w:b/>
                <w:bCs/>
                <w:color w:val="595959"/>
                <w:lang w:val="en-IN" w:eastAsia="en-IN"/>
              </w:rPr>
            </w:pPr>
            <w:r w:rsidRPr="005718DD">
              <w:rPr>
                <w:rFonts w:ascii="Constantia" w:eastAsia="Times New Roman" w:hAnsi="Constantia" w:cs="Calibri"/>
                <w:b/>
                <w:bCs/>
                <w:color w:val="595959"/>
                <w:lang w:val="en-IN" w:eastAsia="en-IN"/>
              </w:rPr>
              <w:t>Type</w:t>
            </w:r>
          </w:p>
        </w:tc>
        <w:tc>
          <w:tcPr>
            <w:tcW w:w="740" w:type="dxa"/>
            <w:tcBorders>
              <w:top w:val="single" w:sz="4" w:space="0" w:color="auto"/>
              <w:left w:val="nil"/>
              <w:bottom w:val="single" w:sz="4" w:space="0" w:color="auto"/>
              <w:right w:val="single" w:sz="4" w:space="0" w:color="auto"/>
            </w:tcBorders>
            <w:shd w:val="clear" w:color="000000" w:fill="D8E4BC"/>
            <w:noWrap/>
            <w:vAlign w:val="bottom"/>
            <w:hideMark/>
          </w:tcPr>
          <w:p w:rsidR="005718DD" w:rsidRPr="005718DD" w:rsidRDefault="005718DD" w:rsidP="005718DD">
            <w:pPr>
              <w:spacing w:before="0" w:after="0" w:line="240" w:lineRule="auto"/>
              <w:rPr>
                <w:rFonts w:ascii="Constantia" w:eastAsia="Times New Roman" w:hAnsi="Constantia" w:cs="Calibri"/>
                <w:b/>
                <w:bCs/>
                <w:color w:val="595959"/>
                <w:lang w:val="en-IN" w:eastAsia="en-IN"/>
              </w:rPr>
            </w:pPr>
            <w:r w:rsidRPr="005718DD">
              <w:rPr>
                <w:rFonts w:ascii="Constantia" w:eastAsia="Times New Roman" w:hAnsi="Constantia" w:cs="Calibri"/>
                <w:b/>
                <w:bCs/>
                <w:color w:val="595959"/>
                <w:lang w:val="en-IN" w:eastAsia="en-IN"/>
              </w:rPr>
              <w:t>Length</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5718DD" w:rsidRPr="005718DD" w:rsidRDefault="005718DD" w:rsidP="005718DD">
            <w:pPr>
              <w:spacing w:before="0" w:after="0" w:line="240" w:lineRule="auto"/>
              <w:rPr>
                <w:rFonts w:ascii="Constantia" w:eastAsia="Times New Roman" w:hAnsi="Constantia" w:cs="Calibri"/>
                <w:b/>
                <w:bCs/>
                <w:color w:val="595959"/>
                <w:lang w:val="en-IN" w:eastAsia="en-IN"/>
              </w:rPr>
            </w:pPr>
            <w:r w:rsidRPr="005718DD">
              <w:rPr>
                <w:rFonts w:ascii="Constantia" w:eastAsia="Times New Roman" w:hAnsi="Constantia" w:cs="Calibri"/>
                <w:b/>
                <w:bCs/>
                <w:color w:val="595959"/>
                <w:lang w:val="en-IN" w:eastAsia="en-IN"/>
              </w:rPr>
              <w:t>Mandatory</w:t>
            </w:r>
          </w:p>
        </w:tc>
        <w:tc>
          <w:tcPr>
            <w:tcW w:w="3880" w:type="dxa"/>
            <w:tcBorders>
              <w:top w:val="single" w:sz="4" w:space="0" w:color="auto"/>
              <w:left w:val="nil"/>
              <w:bottom w:val="single" w:sz="4" w:space="0" w:color="auto"/>
              <w:right w:val="single" w:sz="4" w:space="0" w:color="auto"/>
            </w:tcBorders>
            <w:shd w:val="clear" w:color="000000" w:fill="D8E4BC"/>
            <w:noWrap/>
            <w:vAlign w:val="bottom"/>
            <w:hideMark/>
          </w:tcPr>
          <w:p w:rsidR="005718DD" w:rsidRPr="005718DD" w:rsidRDefault="005718DD" w:rsidP="005718DD">
            <w:pPr>
              <w:spacing w:before="0" w:after="0" w:line="240" w:lineRule="auto"/>
              <w:rPr>
                <w:rFonts w:ascii="Constantia" w:eastAsia="Times New Roman" w:hAnsi="Constantia" w:cs="Calibri"/>
                <w:b/>
                <w:bCs/>
                <w:color w:val="595959"/>
                <w:lang w:val="en-IN" w:eastAsia="en-IN"/>
              </w:rPr>
            </w:pPr>
            <w:r w:rsidRPr="005718DD">
              <w:rPr>
                <w:rFonts w:ascii="Constantia" w:eastAsia="Times New Roman" w:hAnsi="Constantia" w:cs="Calibri"/>
                <w:b/>
                <w:bCs/>
                <w:color w:val="595959"/>
                <w:lang w:val="en-IN" w:eastAsia="en-IN"/>
              </w:rPr>
              <w:t>Comments</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Sale Route Name</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Unique Name Validation</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Primary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Fixed Line, Mobile Other?</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M</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Email Validation</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Secondary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Fixed Line, Mobile Other?</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Email Validation</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Address</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center"/>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Address Line1</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Y</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at least address line 1 is mandatory</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Address Line2</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Address Line3</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City</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State</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r w:rsidR="005718DD" w:rsidRPr="005718DD" w:rsidTr="005718DD">
        <w:trPr>
          <w:trHeight w:val="30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Zip Code</w:t>
            </w:r>
          </w:p>
        </w:tc>
        <w:tc>
          <w:tcPr>
            <w:tcW w:w="112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O</w:t>
            </w:r>
          </w:p>
        </w:tc>
        <w:tc>
          <w:tcPr>
            <w:tcW w:w="3880" w:type="dxa"/>
            <w:tcBorders>
              <w:top w:val="nil"/>
              <w:left w:val="nil"/>
              <w:bottom w:val="single" w:sz="4" w:space="0" w:color="auto"/>
              <w:right w:val="single" w:sz="4" w:space="0" w:color="auto"/>
            </w:tcBorders>
            <w:shd w:val="clear" w:color="000000" w:fill="FFFFFF"/>
            <w:noWrap/>
            <w:vAlign w:val="bottom"/>
            <w:hideMark/>
          </w:tcPr>
          <w:p w:rsidR="005718DD" w:rsidRPr="005718DD" w:rsidRDefault="005718DD" w:rsidP="005718DD">
            <w:pPr>
              <w:spacing w:before="0" w:after="0" w:line="240" w:lineRule="auto"/>
              <w:rPr>
                <w:rFonts w:ascii="Constantia" w:eastAsia="Times New Roman" w:hAnsi="Constantia" w:cs="Calibri"/>
                <w:color w:val="595959"/>
                <w:lang w:val="en-IN" w:eastAsia="en-IN"/>
              </w:rPr>
            </w:pPr>
            <w:r w:rsidRPr="005718DD">
              <w:rPr>
                <w:rFonts w:ascii="Constantia" w:eastAsia="Times New Roman" w:hAnsi="Constantia" w:cs="Calibri"/>
                <w:color w:val="595959"/>
                <w:lang w:val="en-IN" w:eastAsia="en-IN"/>
              </w:rPr>
              <w:t> </w:t>
            </w:r>
          </w:p>
        </w:tc>
      </w:tr>
    </w:tbl>
    <w:p w:rsidR="00140D24" w:rsidRDefault="00140D24" w:rsidP="00140D24"/>
    <w:p w:rsidR="00C67FEB" w:rsidRDefault="0007547B" w:rsidP="00C67FEB">
      <w:pPr>
        <w:pStyle w:val="Heading3"/>
      </w:pPr>
      <w:r>
        <w:t>Sale Route</w:t>
      </w:r>
      <w:r w:rsidR="00C67FEB">
        <w:t xml:space="preserve"> List</w:t>
      </w:r>
    </w:p>
    <w:p w:rsidR="00C67FEB" w:rsidRDefault="00A23B95" w:rsidP="00C67FEB">
      <w:pPr>
        <w:jc w:val="both"/>
      </w:pPr>
      <w:r>
        <w:t>Sale Route</w:t>
      </w:r>
      <w:r w:rsidR="00C67FEB">
        <w:t xml:space="preserve"> List feature </w:t>
      </w:r>
      <w:r w:rsidR="00EC3CA9">
        <w:t xml:space="preserve">is </w:t>
      </w:r>
      <w:r w:rsidR="00C67FEB">
        <w:t xml:space="preserve">to list all the </w:t>
      </w:r>
      <w:r w:rsidR="0084247C">
        <w:t>sale routes</w:t>
      </w:r>
      <w:r w:rsidR="00C67FEB">
        <w:t xml:space="preserve"> and provide a navigation to each </w:t>
      </w:r>
      <w:r w:rsidR="0084247C">
        <w:t>sale route</w:t>
      </w:r>
      <w:r w:rsidR="00C67FEB">
        <w:t xml:space="preserve"> to view/edit/update/delete existing </w:t>
      </w:r>
      <w:r w:rsidR="0084247C">
        <w:t>sale route</w:t>
      </w:r>
      <w:r w:rsidR="00C67FEB">
        <w:t xml:space="preserve"> information.</w:t>
      </w:r>
    </w:p>
    <w:tbl>
      <w:tblPr>
        <w:tblW w:w="9879" w:type="dxa"/>
        <w:tblLook w:val="04A0" w:firstRow="1" w:lastRow="0" w:firstColumn="1" w:lastColumn="0" w:noHBand="0" w:noVBand="1"/>
      </w:tblPr>
      <w:tblGrid>
        <w:gridCol w:w="2680"/>
        <w:gridCol w:w="1120"/>
        <w:gridCol w:w="882"/>
        <w:gridCol w:w="1257"/>
        <w:gridCol w:w="3940"/>
      </w:tblGrid>
      <w:tr w:rsidR="00CC4BBD" w:rsidRPr="00CC4BBD" w:rsidTr="00B348A0">
        <w:trPr>
          <w:trHeight w:val="300"/>
          <w:tblHeader/>
        </w:trPr>
        <w:tc>
          <w:tcPr>
            <w:tcW w:w="268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CC4BBD" w:rsidRPr="00CC4BBD" w:rsidRDefault="00CC4BBD" w:rsidP="00CC4BBD">
            <w:pPr>
              <w:spacing w:before="0" w:after="0" w:line="240" w:lineRule="auto"/>
              <w:rPr>
                <w:rFonts w:ascii="Constantia" w:eastAsia="Times New Roman" w:hAnsi="Constantia" w:cs="Calibri"/>
                <w:b/>
                <w:bCs/>
                <w:color w:val="595959"/>
                <w:lang w:val="en-IN" w:eastAsia="en-IN"/>
              </w:rPr>
            </w:pPr>
            <w:r w:rsidRPr="00CC4BBD">
              <w:rPr>
                <w:rFonts w:ascii="Constantia" w:eastAsia="Times New Roman" w:hAnsi="Constantia" w:cs="Calibri"/>
                <w:b/>
                <w:bCs/>
                <w:color w:val="595959"/>
                <w:lang w:val="en-IN" w:eastAsia="en-IN"/>
              </w:rPr>
              <w:lastRenderedPageBreak/>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CC4BBD" w:rsidRPr="00CC4BBD" w:rsidRDefault="00CC4BBD" w:rsidP="00CC4BBD">
            <w:pPr>
              <w:spacing w:before="0" w:after="0" w:line="240" w:lineRule="auto"/>
              <w:rPr>
                <w:rFonts w:ascii="Constantia" w:eastAsia="Times New Roman" w:hAnsi="Constantia" w:cs="Calibri"/>
                <w:b/>
                <w:bCs/>
                <w:color w:val="595959"/>
                <w:lang w:val="en-IN" w:eastAsia="en-IN"/>
              </w:rPr>
            </w:pPr>
            <w:r w:rsidRPr="00CC4BBD">
              <w:rPr>
                <w:rFonts w:ascii="Constantia" w:eastAsia="Times New Roman" w:hAnsi="Constantia" w:cs="Calibri"/>
                <w:b/>
                <w:bCs/>
                <w:color w:val="595959"/>
                <w:lang w:val="en-IN" w:eastAsia="en-IN"/>
              </w:rPr>
              <w:t>Type</w:t>
            </w:r>
          </w:p>
        </w:tc>
        <w:tc>
          <w:tcPr>
            <w:tcW w:w="882" w:type="dxa"/>
            <w:tcBorders>
              <w:top w:val="single" w:sz="4" w:space="0" w:color="auto"/>
              <w:left w:val="nil"/>
              <w:bottom w:val="single" w:sz="4" w:space="0" w:color="auto"/>
              <w:right w:val="single" w:sz="4" w:space="0" w:color="auto"/>
            </w:tcBorders>
            <w:shd w:val="clear" w:color="000000" w:fill="D8E4BC"/>
            <w:noWrap/>
            <w:vAlign w:val="bottom"/>
            <w:hideMark/>
          </w:tcPr>
          <w:p w:rsidR="00CC4BBD" w:rsidRPr="00CC4BBD" w:rsidRDefault="00CC4BBD" w:rsidP="00CC4BBD">
            <w:pPr>
              <w:spacing w:before="0" w:after="0" w:line="240" w:lineRule="auto"/>
              <w:rPr>
                <w:rFonts w:ascii="Constantia" w:eastAsia="Times New Roman" w:hAnsi="Constantia" w:cs="Calibri"/>
                <w:b/>
                <w:bCs/>
                <w:color w:val="595959"/>
                <w:lang w:val="en-IN" w:eastAsia="en-IN"/>
              </w:rPr>
            </w:pPr>
            <w:r w:rsidRPr="00CC4BBD">
              <w:rPr>
                <w:rFonts w:ascii="Constantia" w:eastAsia="Times New Roman" w:hAnsi="Constantia" w:cs="Calibri"/>
                <w:b/>
                <w:bCs/>
                <w:color w:val="595959"/>
                <w:lang w:val="en-IN" w:eastAsia="en-IN"/>
              </w:rPr>
              <w:t>Length</w:t>
            </w:r>
          </w:p>
        </w:tc>
        <w:tc>
          <w:tcPr>
            <w:tcW w:w="1257" w:type="dxa"/>
            <w:tcBorders>
              <w:top w:val="single" w:sz="4" w:space="0" w:color="auto"/>
              <w:left w:val="nil"/>
              <w:bottom w:val="single" w:sz="4" w:space="0" w:color="auto"/>
              <w:right w:val="single" w:sz="4" w:space="0" w:color="auto"/>
            </w:tcBorders>
            <w:shd w:val="clear" w:color="000000" w:fill="D8E4BC"/>
            <w:noWrap/>
            <w:vAlign w:val="bottom"/>
            <w:hideMark/>
          </w:tcPr>
          <w:p w:rsidR="00CC4BBD" w:rsidRPr="00CC4BBD" w:rsidRDefault="00CC4BBD" w:rsidP="00CC4BBD">
            <w:pPr>
              <w:spacing w:before="0" w:after="0" w:line="240" w:lineRule="auto"/>
              <w:rPr>
                <w:rFonts w:ascii="Constantia" w:eastAsia="Times New Roman" w:hAnsi="Constantia" w:cs="Calibri"/>
                <w:b/>
                <w:bCs/>
                <w:color w:val="595959"/>
                <w:lang w:val="en-IN" w:eastAsia="en-IN"/>
              </w:rPr>
            </w:pPr>
            <w:r w:rsidRPr="00CC4BBD">
              <w:rPr>
                <w:rFonts w:ascii="Constantia" w:eastAsia="Times New Roman" w:hAnsi="Constantia" w:cs="Calibri"/>
                <w:b/>
                <w:bCs/>
                <w:color w:val="595959"/>
                <w:lang w:val="en-IN" w:eastAsia="en-IN"/>
              </w:rPr>
              <w:t>Mandatory</w:t>
            </w:r>
          </w:p>
        </w:tc>
        <w:tc>
          <w:tcPr>
            <w:tcW w:w="3940" w:type="dxa"/>
            <w:tcBorders>
              <w:top w:val="single" w:sz="4" w:space="0" w:color="auto"/>
              <w:left w:val="nil"/>
              <w:bottom w:val="single" w:sz="4" w:space="0" w:color="auto"/>
              <w:right w:val="single" w:sz="4" w:space="0" w:color="auto"/>
            </w:tcBorders>
            <w:shd w:val="clear" w:color="000000" w:fill="D8E4BC"/>
            <w:noWrap/>
            <w:vAlign w:val="bottom"/>
            <w:hideMark/>
          </w:tcPr>
          <w:p w:rsidR="00CC4BBD" w:rsidRPr="00CC4BBD" w:rsidRDefault="00CC4BBD" w:rsidP="00CC4BBD">
            <w:pPr>
              <w:spacing w:before="0" w:after="0" w:line="240" w:lineRule="auto"/>
              <w:rPr>
                <w:rFonts w:ascii="Constantia" w:eastAsia="Times New Roman" w:hAnsi="Constantia" w:cs="Calibri"/>
                <w:b/>
                <w:bCs/>
                <w:color w:val="595959"/>
                <w:lang w:val="en-IN" w:eastAsia="en-IN"/>
              </w:rPr>
            </w:pPr>
            <w:r w:rsidRPr="00CC4BBD">
              <w:rPr>
                <w:rFonts w:ascii="Constantia" w:eastAsia="Times New Roman" w:hAnsi="Constantia" w:cs="Calibri"/>
                <w:b/>
                <w:bCs/>
                <w:color w:val="595959"/>
                <w:lang w:val="en-IN" w:eastAsia="en-IN"/>
              </w:rPr>
              <w:t>Comments</w:t>
            </w:r>
          </w:p>
        </w:tc>
      </w:tr>
      <w:tr w:rsidR="00CC4BBD" w:rsidRPr="00CC4BBD" w:rsidTr="00B348A0">
        <w:trPr>
          <w:trHeight w:val="525"/>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Sale Route Name</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It's an hyperlink and provide navigation</w:t>
            </w:r>
            <w:r w:rsidRPr="00CC4BBD">
              <w:rPr>
                <w:rFonts w:ascii="Constantia" w:eastAsia="Times New Roman" w:hAnsi="Constantia" w:cs="Calibri"/>
                <w:color w:val="595959"/>
                <w:lang w:val="en-IN" w:eastAsia="en-IN"/>
              </w:rPr>
              <w:br/>
              <w:t>to each sale route</w:t>
            </w:r>
          </w:p>
        </w:tc>
      </w:tr>
      <w:tr w:rsidR="00CC4BBD" w:rsidRPr="00CC4BBD" w:rsidTr="00B348A0">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Primary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r>
      <w:tr w:rsidR="00CC4BBD" w:rsidRPr="00CC4BBD" w:rsidTr="00B348A0">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r>
      <w:tr w:rsidR="00CC4BBD" w:rsidRPr="00CC4BBD" w:rsidTr="00B348A0">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r>
      <w:tr w:rsidR="00CC4BBD" w:rsidRPr="00CC4BBD" w:rsidTr="00B348A0">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M</w:t>
            </w:r>
          </w:p>
        </w:tc>
        <w:tc>
          <w:tcPr>
            <w:tcW w:w="394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r>
      <w:tr w:rsidR="00CC4BBD" w:rsidRPr="00CC4BBD" w:rsidTr="00B348A0">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Secondary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r>
      <w:tr w:rsidR="00CC4BBD" w:rsidRPr="00CC4BBD" w:rsidTr="00B348A0">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r>
      <w:tr w:rsidR="00CC4BBD" w:rsidRPr="00CC4BBD" w:rsidTr="00B348A0">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r>
      <w:tr w:rsidR="00CC4BBD" w:rsidRPr="00CC4BBD" w:rsidTr="00B348A0">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O</w:t>
            </w:r>
          </w:p>
        </w:tc>
        <w:tc>
          <w:tcPr>
            <w:tcW w:w="394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r>
      <w:tr w:rsidR="00CC4BBD" w:rsidRPr="00CC4BBD" w:rsidTr="00B348A0">
        <w:trPr>
          <w:trHeight w:val="300"/>
          <w:tblHeader/>
        </w:trPr>
        <w:tc>
          <w:tcPr>
            <w:tcW w:w="2680" w:type="dxa"/>
            <w:tcBorders>
              <w:top w:val="nil"/>
              <w:left w:val="single" w:sz="4" w:space="0" w:color="auto"/>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Address</w:t>
            </w:r>
          </w:p>
        </w:tc>
        <w:tc>
          <w:tcPr>
            <w:tcW w:w="112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 </w:t>
            </w:r>
          </w:p>
        </w:tc>
        <w:tc>
          <w:tcPr>
            <w:tcW w:w="3940" w:type="dxa"/>
            <w:tcBorders>
              <w:top w:val="nil"/>
              <w:left w:val="nil"/>
              <w:bottom w:val="single" w:sz="4" w:space="0" w:color="auto"/>
              <w:right w:val="single" w:sz="4" w:space="0" w:color="auto"/>
            </w:tcBorders>
            <w:shd w:val="clear" w:color="000000" w:fill="FFFFFF"/>
            <w:noWrap/>
            <w:vAlign w:val="bottom"/>
            <w:hideMark/>
          </w:tcPr>
          <w:p w:rsidR="00CC4BBD" w:rsidRPr="00CC4BBD" w:rsidRDefault="00CC4BBD" w:rsidP="00CC4BBD">
            <w:pPr>
              <w:spacing w:before="0" w:after="0" w:line="240" w:lineRule="auto"/>
              <w:rPr>
                <w:rFonts w:ascii="Constantia" w:eastAsia="Times New Roman" w:hAnsi="Constantia" w:cs="Calibri"/>
                <w:color w:val="595959"/>
                <w:lang w:val="en-IN" w:eastAsia="en-IN"/>
              </w:rPr>
            </w:pPr>
            <w:r w:rsidRPr="00CC4BBD">
              <w:rPr>
                <w:rFonts w:ascii="Constantia" w:eastAsia="Times New Roman" w:hAnsi="Constantia" w:cs="Calibri"/>
                <w:color w:val="595959"/>
                <w:lang w:val="en-IN" w:eastAsia="en-IN"/>
              </w:rPr>
              <w:t>Concatenated Address</w:t>
            </w:r>
          </w:p>
        </w:tc>
      </w:tr>
    </w:tbl>
    <w:p w:rsidR="00B348A0" w:rsidRDefault="00473271" w:rsidP="00B348A0">
      <w:pPr>
        <w:pStyle w:val="Heading2"/>
      </w:pPr>
      <w:r>
        <w:t>Sale</w:t>
      </w:r>
      <w:r w:rsidR="00B348A0">
        <w:t xml:space="preserve"> Center</w:t>
      </w:r>
    </w:p>
    <w:p w:rsidR="00B348A0" w:rsidRDefault="00473271" w:rsidP="00B348A0">
      <w:pPr>
        <w:jc w:val="both"/>
      </w:pPr>
      <w:r>
        <w:t>Sale</w:t>
      </w:r>
      <w:r w:rsidR="00B348A0">
        <w:t xml:space="preserve"> Center is an organization to </w:t>
      </w:r>
      <w:r>
        <w:t>sell milk &amp; various milk bi-products</w:t>
      </w:r>
      <w:r w:rsidR="00B348A0">
        <w:t xml:space="preserve">. The main business process of </w:t>
      </w:r>
      <w:r>
        <w:t>sale</w:t>
      </w:r>
      <w:r w:rsidR="00B348A0">
        <w:t xml:space="preserve"> center is to </w:t>
      </w:r>
      <w:r w:rsidR="00AC0951">
        <w:t>send sale indent, sell</w:t>
      </w:r>
      <w:r w:rsidR="00B348A0">
        <w:t xml:space="preserve"> milk</w:t>
      </w:r>
      <w:r w:rsidR="00F43F65">
        <w:t xml:space="preserve"> &amp; milk bi-</w:t>
      </w:r>
      <w:r w:rsidR="00AC0951">
        <w:t>products</w:t>
      </w:r>
      <w:r w:rsidR="00B348A0">
        <w:t xml:space="preserve">, </w:t>
      </w:r>
      <w:r>
        <w:t>and payments.</w:t>
      </w:r>
    </w:p>
    <w:p w:rsidR="00B348A0" w:rsidRDefault="00B348A0" w:rsidP="00B348A0">
      <w:pPr>
        <w:jc w:val="both"/>
      </w:pPr>
      <w:r>
        <w:t xml:space="preserve">DairyERP provide following features to maintain </w:t>
      </w:r>
      <w:r w:rsidR="00C53AAC">
        <w:t>Sal</w:t>
      </w:r>
      <w:r>
        <w:t xml:space="preserve"> Centers information as below</w:t>
      </w:r>
    </w:p>
    <w:p w:rsidR="00B348A0" w:rsidRPr="009060DD" w:rsidRDefault="00B348A0" w:rsidP="00B348A0">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C53AAC">
        <w:rPr>
          <w:rFonts w:asciiTheme="minorHAnsi" w:hAnsiTheme="minorHAnsi"/>
          <w:color w:val="595959" w:themeColor="text1" w:themeTint="A6"/>
          <w:sz w:val="20"/>
          <w:szCs w:val="20"/>
        </w:rPr>
        <w:t>Sale</w:t>
      </w:r>
      <w:r>
        <w:rPr>
          <w:rFonts w:asciiTheme="minorHAnsi" w:hAnsiTheme="minorHAnsi"/>
          <w:color w:val="595959" w:themeColor="text1" w:themeTint="A6"/>
          <w:sz w:val="20"/>
          <w:szCs w:val="20"/>
        </w:rPr>
        <w:t xml:space="preserve"> Center</w:t>
      </w:r>
    </w:p>
    <w:p w:rsidR="00B348A0" w:rsidRDefault="00B348A0" w:rsidP="00B348A0">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Collection </w:t>
      </w:r>
      <w:r w:rsidR="00C53AAC">
        <w:rPr>
          <w:rFonts w:asciiTheme="minorHAnsi" w:hAnsiTheme="minorHAnsi"/>
          <w:color w:val="595959" w:themeColor="text1" w:themeTint="A6"/>
          <w:sz w:val="20"/>
          <w:szCs w:val="20"/>
        </w:rPr>
        <w:t>Sale</w:t>
      </w:r>
      <w:r w:rsidRPr="009060DD">
        <w:rPr>
          <w:rFonts w:asciiTheme="minorHAnsi" w:hAnsiTheme="minorHAnsi"/>
          <w:color w:val="595959" w:themeColor="text1" w:themeTint="A6"/>
          <w:sz w:val="20"/>
          <w:szCs w:val="20"/>
        </w:rPr>
        <w:t xml:space="preserve"> List</w:t>
      </w:r>
    </w:p>
    <w:p w:rsidR="00B348A0" w:rsidRDefault="00B348A0" w:rsidP="00B348A0"/>
    <w:p w:rsidR="00B348A0" w:rsidRDefault="00B348A0" w:rsidP="00B348A0"/>
    <w:p w:rsidR="00B348A0" w:rsidRDefault="00B348A0" w:rsidP="00B348A0"/>
    <w:p w:rsidR="00B348A0" w:rsidRDefault="00B348A0" w:rsidP="00B348A0"/>
    <w:p w:rsidR="00B348A0" w:rsidRDefault="00B348A0" w:rsidP="00B348A0"/>
    <w:p w:rsidR="00B348A0" w:rsidRDefault="00B348A0" w:rsidP="00B348A0"/>
    <w:p w:rsidR="00B348A0" w:rsidRPr="002F15FC" w:rsidRDefault="00B348A0" w:rsidP="00B348A0"/>
    <w:p w:rsidR="00B348A0" w:rsidRPr="0029359A" w:rsidRDefault="00B348A0" w:rsidP="00B348A0">
      <w:pPr>
        <w:pStyle w:val="Heading3"/>
        <w:rPr>
          <w:rFonts w:asciiTheme="minorHAnsi" w:hAnsiTheme="minorHAnsi"/>
          <w:color w:val="595959" w:themeColor="text1" w:themeTint="A6"/>
          <w:sz w:val="20"/>
          <w:szCs w:val="20"/>
        </w:rPr>
      </w:pPr>
      <w:r>
        <w:t xml:space="preserve">Add </w:t>
      </w:r>
      <w:r w:rsidR="009321B3">
        <w:t>Sale</w:t>
      </w:r>
      <w:r>
        <w:t xml:space="preserve"> Center</w:t>
      </w:r>
    </w:p>
    <w:p w:rsidR="00B348A0" w:rsidRDefault="00B348A0" w:rsidP="00B348A0">
      <w:r>
        <w:t xml:space="preserve">Add Collection Center feature helps to create new </w:t>
      </w:r>
      <w:r w:rsidR="009321B3">
        <w:t>sale</w:t>
      </w:r>
      <w:r>
        <w:t xml:space="preserve"> center.</w:t>
      </w:r>
    </w:p>
    <w:tbl>
      <w:tblPr>
        <w:tblW w:w="7760" w:type="dxa"/>
        <w:tblLook w:val="04A0" w:firstRow="1" w:lastRow="0" w:firstColumn="1" w:lastColumn="0" w:noHBand="0" w:noVBand="1"/>
      </w:tblPr>
      <w:tblGrid>
        <w:gridCol w:w="2380"/>
        <w:gridCol w:w="1120"/>
        <w:gridCol w:w="882"/>
        <w:gridCol w:w="1257"/>
        <w:gridCol w:w="2400"/>
      </w:tblGrid>
      <w:tr w:rsidR="009C632E" w:rsidRPr="009C632E" w:rsidTr="005B6890">
        <w:trPr>
          <w:trHeight w:val="300"/>
          <w:tblHeader/>
        </w:trPr>
        <w:tc>
          <w:tcPr>
            <w:tcW w:w="238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9C632E" w:rsidRPr="009C632E" w:rsidRDefault="009C632E" w:rsidP="009C632E">
            <w:pPr>
              <w:spacing w:before="0" w:after="0" w:line="240" w:lineRule="auto"/>
              <w:rPr>
                <w:rFonts w:ascii="Constantia" w:eastAsia="Times New Roman" w:hAnsi="Constantia" w:cs="Calibri"/>
                <w:b/>
                <w:bCs/>
                <w:color w:val="595959"/>
                <w:lang w:val="en-IN" w:eastAsia="en-IN"/>
              </w:rPr>
            </w:pPr>
            <w:r w:rsidRPr="009C632E">
              <w:rPr>
                <w:rFonts w:ascii="Constantia" w:eastAsia="Times New Roman" w:hAnsi="Constantia" w:cs="Calibri"/>
                <w:b/>
                <w:bCs/>
                <w:color w:val="595959"/>
                <w:lang w:val="en-IN" w:eastAsia="en-IN"/>
              </w:rPr>
              <w:lastRenderedPageBreak/>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9C632E" w:rsidRPr="009C632E" w:rsidRDefault="009C632E" w:rsidP="009C632E">
            <w:pPr>
              <w:spacing w:before="0" w:after="0" w:line="240" w:lineRule="auto"/>
              <w:rPr>
                <w:rFonts w:ascii="Constantia" w:eastAsia="Times New Roman" w:hAnsi="Constantia" w:cs="Calibri"/>
                <w:b/>
                <w:bCs/>
                <w:color w:val="595959"/>
                <w:lang w:val="en-IN" w:eastAsia="en-IN"/>
              </w:rPr>
            </w:pPr>
            <w:r w:rsidRPr="009C632E">
              <w:rPr>
                <w:rFonts w:ascii="Constantia" w:eastAsia="Times New Roman" w:hAnsi="Constantia" w:cs="Calibri"/>
                <w:b/>
                <w:bCs/>
                <w:color w:val="595959"/>
                <w:lang w:val="en-IN" w:eastAsia="en-IN"/>
              </w:rPr>
              <w:t>Type</w:t>
            </w:r>
          </w:p>
        </w:tc>
        <w:tc>
          <w:tcPr>
            <w:tcW w:w="740" w:type="dxa"/>
            <w:tcBorders>
              <w:top w:val="single" w:sz="4" w:space="0" w:color="auto"/>
              <w:left w:val="nil"/>
              <w:bottom w:val="single" w:sz="4" w:space="0" w:color="auto"/>
              <w:right w:val="single" w:sz="4" w:space="0" w:color="auto"/>
            </w:tcBorders>
            <w:shd w:val="clear" w:color="000000" w:fill="D8E4BC"/>
            <w:noWrap/>
            <w:vAlign w:val="bottom"/>
            <w:hideMark/>
          </w:tcPr>
          <w:p w:rsidR="009C632E" w:rsidRPr="009C632E" w:rsidRDefault="009C632E" w:rsidP="009C632E">
            <w:pPr>
              <w:spacing w:before="0" w:after="0" w:line="240" w:lineRule="auto"/>
              <w:rPr>
                <w:rFonts w:ascii="Constantia" w:eastAsia="Times New Roman" w:hAnsi="Constantia" w:cs="Calibri"/>
                <w:b/>
                <w:bCs/>
                <w:color w:val="595959"/>
                <w:lang w:val="en-IN" w:eastAsia="en-IN"/>
              </w:rPr>
            </w:pPr>
            <w:r w:rsidRPr="009C632E">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9C632E" w:rsidRPr="009C632E" w:rsidRDefault="009C632E" w:rsidP="009C632E">
            <w:pPr>
              <w:spacing w:before="0" w:after="0" w:line="240" w:lineRule="auto"/>
              <w:rPr>
                <w:rFonts w:ascii="Constantia" w:eastAsia="Times New Roman" w:hAnsi="Constantia" w:cs="Calibri"/>
                <w:b/>
                <w:bCs/>
                <w:color w:val="595959"/>
                <w:lang w:val="en-IN" w:eastAsia="en-IN"/>
              </w:rPr>
            </w:pPr>
            <w:r w:rsidRPr="009C632E">
              <w:rPr>
                <w:rFonts w:ascii="Constantia" w:eastAsia="Times New Roman" w:hAnsi="Constantia" w:cs="Calibri"/>
                <w:b/>
                <w:bCs/>
                <w:color w:val="595959"/>
                <w:lang w:val="en-IN" w:eastAsia="en-IN"/>
              </w:rPr>
              <w:t>Mandatory</w:t>
            </w:r>
          </w:p>
        </w:tc>
        <w:tc>
          <w:tcPr>
            <w:tcW w:w="2400" w:type="dxa"/>
            <w:tcBorders>
              <w:top w:val="single" w:sz="4" w:space="0" w:color="auto"/>
              <w:left w:val="nil"/>
              <w:bottom w:val="single" w:sz="4" w:space="0" w:color="auto"/>
              <w:right w:val="single" w:sz="4" w:space="0" w:color="auto"/>
            </w:tcBorders>
            <w:shd w:val="clear" w:color="000000" w:fill="D8E4BC"/>
            <w:noWrap/>
            <w:vAlign w:val="bottom"/>
            <w:hideMark/>
          </w:tcPr>
          <w:p w:rsidR="009C632E" w:rsidRPr="009C632E" w:rsidRDefault="009C632E" w:rsidP="009C632E">
            <w:pPr>
              <w:spacing w:before="0" w:after="0" w:line="240" w:lineRule="auto"/>
              <w:rPr>
                <w:rFonts w:ascii="Constantia" w:eastAsia="Times New Roman" w:hAnsi="Constantia" w:cs="Calibri"/>
                <w:b/>
                <w:bCs/>
                <w:color w:val="595959"/>
                <w:lang w:val="en-IN" w:eastAsia="en-IN"/>
              </w:rPr>
            </w:pPr>
            <w:r w:rsidRPr="009C632E">
              <w:rPr>
                <w:rFonts w:ascii="Constantia" w:eastAsia="Times New Roman" w:hAnsi="Constantia" w:cs="Calibri"/>
                <w:b/>
                <w:bCs/>
                <w:color w:val="595959"/>
                <w:lang w:val="en-IN" w:eastAsia="en-IN"/>
              </w:rPr>
              <w:t>Comments</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Sale Center Name</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Unique Name Validation</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Sale Route</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Primary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Fixed Line, Mobile Other?</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M</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Email Validation</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Secondary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Drop Down</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Fixed Line, Mobile Other?</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Email Validation</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Address</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525"/>
          <w:tblHeader/>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Address Line1</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Y</w:t>
            </w:r>
          </w:p>
        </w:tc>
        <w:tc>
          <w:tcPr>
            <w:tcW w:w="2400" w:type="dxa"/>
            <w:tcBorders>
              <w:top w:val="nil"/>
              <w:left w:val="nil"/>
              <w:bottom w:val="single" w:sz="4" w:space="0" w:color="auto"/>
              <w:right w:val="single" w:sz="4" w:space="0" w:color="auto"/>
            </w:tcBorders>
            <w:shd w:val="clear" w:color="000000" w:fill="FFFFFF"/>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xml:space="preserve">at least address line 1 </w:t>
            </w:r>
            <w:r w:rsidRPr="009C632E">
              <w:rPr>
                <w:rFonts w:ascii="Constantia" w:eastAsia="Times New Roman" w:hAnsi="Constantia" w:cs="Calibri"/>
                <w:color w:val="595959"/>
                <w:lang w:val="en-IN" w:eastAsia="en-IN"/>
              </w:rPr>
              <w:br/>
              <w:t>is mandatory</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Address Line2</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Address Line3</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City</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State</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r w:rsidR="009C632E" w:rsidRPr="009C632E" w:rsidTr="005B6890">
        <w:trPr>
          <w:trHeight w:val="300"/>
          <w:tblHead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Zip Code</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Text Box</w:t>
            </w:r>
          </w:p>
        </w:tc>
        <w:tc>
          <w:tcPr>
            <w:tcW w:w="74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O</w:t>
            </w:r>
          </w:p>
        </w:tc>
        <w:tc>
          <w:tcPr>
            <w:tcW w:w="2400" w:type="dxa"/>
            <w:tcBorders>
              <w:top w:val="nil"/>
              <w:left w:val="nil"/>
              <w:bottom w:val="single" w:sz="4" w:space="0" w:color="auto"/>
              <w:right w:val="single" w:sz="4" w:space="0" w:color="auto"/>
            </w:tcBorders>
            <w:shd w:val="clear" w:color="000000" w:fill="FFFFFF"/>
            <w:noWrap/>
            <w:vAlign w:val="bottom"/>
            <w:hideMark/>
          </w:tcPr>
          <w:p w:rsidR="009C632E" w:rsidRPr="009C632E" w:rsidRDefault="009C632E" w:rsidP="009C632E">
            <w:pPr>
              <w:spacing w:before="0" w:after="0" w:line="240" w:lineRule="auto"/>
              <w:rPr>
                <w:rFonts w:ascii="Constantia" w:eastAsia="Times New Roman" w:hAnsi="Constantia" w:cs="Calibri"/>
                <w:color w:val="595959"/>
                <w:lang w:val="en-IN" w:eastAsia="en-IN"/>
              </w:rPr>
            </w:pPr>
            <w:r w:rsidRPr="009C632E">
              <w:rPr>
                <w:rFonts w:ascii="Constantia" w:eastAsia="Times New Roman" w:hAnsi="Constantia" w:cs="Calibri"/>
                <w:color w:val="595959"/>
                <w:lang w:val="en-IN" w:eastAsia="en-IN"/>
              </w:rPr>
              <w:t> </w:t>
            </w:r>
          </w:p>
        </w:tc>
      </w:tr>
    </w:tbl>
    <w:p w:rsidR="009C632E" w:rsidRDefault="009C632E" w:rsidP="00B348A0"/>
    <w:p w:rsidR="00B348A0" w:rsidRDefault="00B348A0" w:rsidP="00B348A0"/>
    <w:p w:rsidR="00B348A0" w:rsidRDefault="00E62C07" w:rsidP="00B348A0">
      <w:pPr>
        <w:pStyle w:val="Heading3"/>
      </w:pPr>
      <w:r>
        <w:t>Sale</w:t>
      </w:r>
      <w:r w:rsidR="00B348A0">
        <w:t xml:space="preserve"> Center List</w:t>
      </w:r>
    </w:p>
    <w:p w:rsidR="00B348A0" w:rsidRDefault="00E62C07" w:rsidP="00B348A0">
      <w:pPr>
        <w:jc w:val="both"/>
      </w:pPr>
      <w:r>
        <w:t>Sale</w:t>
      </w:r>
      <w:r w:rsidR="00B348A0">
        <w:t xml:space="preserve"> Center List feature to list all the </w:t>
      </w:r>
      <w:r>
        <w:t>sale</w:t>
      </w:r>
      <w:r w:rsidR="00B348A0">
        <w:t xml:space="preserve"> centers and provide a navigation to each </w:t>
      </w:r>
      <w:r>
        <w:t>sale</w:t>
      </w:r>
      <w:r w:rsidR="00B348A0">
        <w:t xml:space="preserve"> center to view/edit/update/delete existing </w:t>
      </w:r>
      <w:r>
        <w:t>sale</w:t>
      </w:r>
      <w:r w:rsidR="00B348A0">
        <w:t xml:space="preserve"> center information.</w:t>
      </w:r>
    </w:p>
    <w:tbl>
      <w:tblPr>
        <w:tblW w:w="9579" w:type="dxa"/>
        <w:tblLook w:val="04A0" w:firstRow="1" w:lastRow="0" w:firstColumn="1" w:lastColumn="0" w:noHBand="0" w:noVBand="1"/>
      </w:tblPr>
      <w:tblGrid>
        <w:gridCol w:w="2500"/>
        <w:gridCol w:w="1120"/>
        <w:gridCol w:w="882"/>
        <w:gridCol w:w="1257"/>
        <w:gridCol w:w="3820"/>
      </w:tblGrid>
      <w:tr w:rsidR="000106B5" w:rsidRPr="000106B5" w:rsidTr="005465F0">
        <w:trPr>
          <w:trHeight w:val="300"/>
          <w:tblHeader/>
        </w:trPr>
        <w:tc>
          <w:tcPr>
            <w:tcW w:w="25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0106B5" w:rsidRPr="000106B5" w:rsidRDefault="000106B5" w:rsidP="000106B5">
            <w:pPr>
              <w:spacing w:before="0" w:after="0" w:line="240" w:lineRule="auto"/>
              <w:rPr>
                <w:rFonts w:ascii="Constantia" w:eastAsia="Times New Roman" w:hAnsi="Constantia" w:cs="Calibri"/>
                <w:b/>
                <w:bCs/>
                <w:color w:val="595959"/>
                <w:lang w:val="en-IN" w:eastAsia="en-IN"/>
              </w:rPr>
            </w:pPr>
            <w:r w:rsidRPr="000106B5">
              <w:rPr>
                <w:rFonts w:ascii="Constantia" w:eastAsia="Times New Roman" w:hAnsi="Constantia" w:cs="Calibri"/>
                <w:b/>
                <w:bCs/>
                <w:color w:val="595959"/>
                <w:lang w:val="en-IN" w:eastAsia="en-IN"/>
              </w:rPr>
              <w:lastRenderedPageBreak/>
              <w:t>Field Name</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0106B5" w:rsidRPr="000106B5" w:rsidRDefault="000106B5" w:rsidP="000106B5">
            <w:pPr>
              <w:spacing w:before="0" w:after="0" w:line="240" w:lineRule="auto"/>
              <w:rPr>
                <w:rFonts w:ascii="Constantia" w:eastAsia="Times New Roman" w:hAnsi="Constantia" w:cs="Calibri"/>
                <w:b/>
                <w:bCs/>
                <w:color w:val="595959"/>
                <w:lang w:val="en-IN" w:eastAsia="en-IN"/>
              </w:rPr>
            </w:pPr>
            <w:r w:rsidRPr="000106B5">
              <w:rPr>
                <w:rFonts w:ascii="Constantia" w:eastAsia="Times New Roman" w:hAnsi="Constantia" w:cs="Calibri"/>
                <w:b/>
                <w:bCs/>
                <w:color w:val="595959"/>
                <w:lang w:val="en-IN" w:eastAsia="en-IN"/>
              </w:rPr>
              <w:t>Type</w:t>
            </w:r>
          </w:p>
        </w:tc>
        <w:tc>
          <w:tcPr>
            <w:tcW w:w="882" w:type="dxa"/>
            <w:tcBorders>
              <w:top w:val="single" w:sz="4" w:space="0" w:color="auto"/>
              <w:left w:val="nil"/>
              <w:bottom w:val="single" w:sz="4" w:space="0" w:color="auto"/>
              <w:right w:val="single" w:sz="4" w:space="0" w:color="auto"/>
            </w:tcBorders>
            <w:shd w:val="clear" w:color="000000" w:fill="D8E4BC"/>
            <w:noWrap/>
            <w:vAlign w:val="bottom"/>
            <w:hideMark/>
          </w:tcPr>
          <w:p w:rsidR="000106B5" w:rsidRPr="000106B5" w:rsidRDefault="000106B5" w:rsidP="000106B5">
            <w:pPr>
              <w:spacing w:before="0" w:after="0" w:line="240" w:lineRule="auto"/>
              <w:rPr>
                <w:rFonts w:ascii="Constantia" w:eastAsia="Times New Roman" w:hAnsi="Constantia" w:cs="Calibri"/>
                <w:b/>
                <w:bCs/>
                <w:color w:val="595959"/>
                <w:lang w:val="en-IN" w:eastAsia="en-IN"/>
              </w:rPr>
            </w:pPr>
            <w:r w:rsidRPr="000106B5">
              <w:rPr>
                <w:rFonts w:ascii="Constantia" w:eastAsia="Times New Roman" w:hAnsi="Constantia" w:cs="Calibri"/>
                <w:b/>
                <w:bCs/>
                <w:color w:val="595959"/>
                <w:lang w:val="en-IN" w:eastAsia="en-IN"/>
              </w:rPr>
              <w:t>Length</w:t>
            </w:r>
          </w:p>
        </w:tc>
        <w:tc>
          <w:tcPr>
            <w:tcW w:w="1257" w:type="dxa"/>
            <w:tcBorders>
              <w:top w:val="single" w:sz="4" w:space="0" w:color="auto"/>
              <w:left w:val="nil"/>
              <w:bottom w:val="single" w:sz="4" w:space="0" w:color="auto"/>
              <w:right w:val="single" w:sz="4" w:space="0" w:color="auto"/>
            </w:tcBorders>
            <w:shd w:val="clear" w:color="000000" w:fill="D8E4BC"/>
            <w:noWrap/>
            <w:vAlign w:val="bottom"/>
            <w:hideMark/>
          </w:tcPr>
          <w:p w:rsidR="000106B5" w:rsidRPr="000106B5" w:rsidRDefault="000106B5" w:rsidP="000106B5">
            <w:pPr>
              <w:spacing w:before="0" w:after="0" w:line="240" w:lineRule="auto"/>
              <w:rPr>
                <w:rFonts w:ascii="Constantia" w:eastAsia="Times New Roman" w:hAnsi="Constantia" w:cs="Calibri"/>
                <w:b/>
                <w:bCs/>
                <w:color w:val="595959"/>
                <w:lang w:val="en-IN" w:eastAsia="en-IN"/>
              </w:rPr>
            </w:pPr>
            <w:r w:rsidRPr="000106B5">
              <w:rPr>
                <w:rFonts w:ascii="Constantia" w:eastAsia="Times New Roman" w:hAnsi="Constantia" w:cs="Calibri"/>
                <w:b/>
                <w:bCs/>
                <w:color w:val="595959"/>
                <w:lang w:val="en-IN" w:eastAsia="en-IN"/>
              </w:rPr>
              <w:t>Mandatory</w:t>
            </w:r>
          </w:p>
        </w:tc>
        <w:tc>
          <w:tcPr>
            <w:tcW w:w="3820" w:type="dxa"/>
            <w:tcBorders>
              <w:top w:val="single" w:sz="4" w:space="0" w:color="auto"/>
              <w:left w:val="nil"/>
              <w:bottom w:val="single" w:sz="4" w:space="0" w:color="auto"/>
              <w:right w:val="single" w:sz="4" w:space="0" w:color="auto"/>
            </w:tcBorders>
            <w:shd w:val="clear" w:color="000000" w:fill="D8E4BC"/>
            <w:noWrap/>
            <w:vAlign w:val="bottom"/>
            <w:hideMark/>
          </w:tcPr>
          <w:p w:rsidR="000106B5" w:rsidRPr="000106B5" w:rsidRDefault="000106B5" w:rsidP="000106B5">
            <w:pPr>
              <w:spacing w:before="0" w:after="0" w:line="240" w:lineRule="auto"/>
              <w:rPr>
                <w:rFonts w:ascii="Constantia" w:eastAsia="Times New Roman" w:hAnsi="Constantia" w:cs="Calibri"/>
                <w:b/>
                <w:bCs/>
                <w:color w:val="595959"/>
                <w:lang w:val="en-IN" w:eastAsia="en-IN"/>
              </w:rPr>
            </w:pPr>
            <w:r w:rsidRPr="000106B5">
              <w:rPr>
                <w:rFonts w:ascii="Constantia" w:eastAsia="Times New Roman" w:hAnsi="Constantia" w:cs="Calibri"/>
                <w:b/>
                <w:bCs/>
                <w:color w:val="595959"/>
                <w:lang w:val="en-IN" w:eastAsia="en-IN"/>
              </w:rPr>
              <w:t>Comments</w:t>
            </w:r>
          </w:p>
        </w:tc>
      </w:tr>
      <w:tr w:rsidR="000106B5" w:rsidRPr="000106B5" w:rsidTr="005465F0">
        <w:trPr>
          <w:trHeight w:val="300"/>
          <w:tblHeader/>
        </w:trPr>
        <w:tc>
          <w:tcPr>
            <w:tcW w:w="9579"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b/>
                <w:bCs/>
                <w:color w:val="595959"/>
                <w:lang w:val="en-IN" w:eastAsia="en-IN"/>
              </w:rPr>
            </w:pPr>
            <w:r w:rsidRPr="000106B5">
              <w:rPr>
                <w:rFonts w:ascii="Constantia" w:eastAsia="Times New Roman" w:hAnsi="Constantia" w:cs="Calibri"/>
                <w:b/>
                <w:bCs/>
                <w:color w:val="595959"/>
                <w:lang w:val="en-IN" w:eastAsia="en-IN"/>
              </w:rPr>
              <w:t xml:space="preserve">Search </w:t>
            </w:r>
          </w:p>
        </w:tc>
      </w:tr>
      <w:tr w:rsidR="000106B5" w:rsidRPr="000106B5" w:rsidTr="005465F0">
        <w:trPr>
          <w:trHeight w:val="525"/>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Sale Route</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jc w:val="center"/>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Drop Down</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jc w:val="center"/>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xml:space="preserve">Not a mandatory and if value present </w:t>
            </w:r>
            <w:r w:rsidRPr="000106B5">
              <w:rPr>
                <w:rFonts w:ascii="Constantia" w:eastAsia="Times New Roman" w:hAnsi="Constantia" w:cs="Calibri"/>
                <w:color w:val="595959"/>
                <w:lang w:val="en-IN" w:eastAsia="en-IN"/>
              </w:rPr>
              <w:br/>
              <w:t>it applies "AND" condition</w:t>
            </w:r>
          </w:p>
        </w:tc>
      </w:tr>
      <w:tr w:rsidR="000106B5" w:rsidRPr="000106B5" w:rsidTr="005465F0">
        <w:trPr>
          <w:trHeight w:val="525"/>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Sale Center</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jc w:val="center"/>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Text Box</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jc w:val="center"/>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xml:space="preserve">Not a mandatory and if value present </w:t>
            </w:r>
            <w:r w:rsidRPr="000106B5">
              <w:rPr>
                <w:rFonts w:ascii="Constantia" w:eastAsia="Times New Roman" w:hAnsi="Constantia" w:cs="Calibri"/>
                <w:color w:val="595959"/>
                <w:lang w:val="en-IN" w:eastAsia="en-IN"/>
              </w:rPr>
              <w:br/>
              <w:t>it applies "AND" condition</w:t>
            </w:r>
          </w:p>
        </w:tc>
      </w:tr>
      <w:tr w:rsidR="000106B5" w:rsidRPr="000106B5" w:rsidTr="005465F0">
        <w:trPr>
          <w:trHeight w:val="300"/>
          <w:tblHeader/>
        </w:trPr>
        <w:tc>
          <w:tcPr>
            <w:tcW w:w="2500" w:type="dxa"/>
            <w:tcBorders>
              <w:top w:val="nil"/>
              <w:left w:val="single" w:sz="4" w:space="0" w:color="auto"/>
              <w:bottom w:val="single" w:sz="4" w:space="0" w:color="auto"/>
              <w:right w:val="nil"/>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b/>
                <w:bCs/>
                <w:color w:val="595959"/>
                <w:lang w:val="en-IN" w:eastAsia="en-IN"/>
              </w:rPr>
            </w:pPr>
            <w:r w:rsidRPr="000106B5">
              <w:rPr>
                <w:rFonts w:ascii="Constantia" w:eastAsia="Times New Roman" w:hAnsi="Constantia" w:cs="Calibri"/>
                <w:b/>
                <w:bCs/>
                <w:color w:val="595959"/>
                <w:lang w:val="en-IN" w:eastAsia="en-IN"/>
              </w:rPr>
              <w:t>Sale Center List</w:t>
            </w:r>
          </w:p>
        </w:tc>
        <w:tc>
          <w:tcPr>
            <w:tcW w:w="1120" w:type="dxa"/>
            <w:tcBorders>
              <w:top w:val="nil"/>
              <w:left w:val="nil"/>
              <w:bottom w:val="single" w:sz="4" w:space="0" w:color="auto"/>
              <w:right w:val="nil"/>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882" w:type="dxa"/>
            <w:tcBorders>
              <w:top w:val="nil"/>
              <w:left w:val="nil"/>
              <w:bottom w:val="single" w:sz="4" w:space="0" w:color="auto"/>
              <w:right w:val="nil"/>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nil"/>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525"/>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Sale Center</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It's an hyperlink and provide navigation</w:t>
            </w:r>
            <w:r w:rsidRPr="000106B5">
              <w:rPr>
                <w:rFonts w:ascii="Constantia" w:eastAsia="Times New Roman" w:hAnsi="Constantia" w:cs="Calibri"/>
                <w:color w:val="595959"/>
                <w:lang w:val="en-IN" w:eastAsia="en-IN"/>
              </w:rPr>
              <w:br/>
              <w:t>to each sale center</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Sale Route</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Primary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M</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Secondary Contact Person</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Contact Type</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Contact Number</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Email</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O</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r>
      <w:tr w:rsidR="000106B5" w:rsidRPr="000106B5" w:rsidTr="005465F0">
        <w:trPr>
          <w:trHeight w:val="300"/>
          <w:tblHeader/>
        </w:trPr>
        <w:tc>
          <w:tcPr>
            <w:tcW w:w="2500" w:type="dxa"/>
            <w:tcBorders>
              <w:top w:val="nil"/>
              <w:left w:val="single" w:sz="4" w:space="0" w:color="auto"/>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Address</w:t>
            </w:r>
          </w:p>
        </w:tc>
        <w:tc>
          <w:tcPr>
            <w:tcW w:w="11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Label</w:t>
            </w:r>
          </w:p>
        </w:tc>
        <w:tc>
          <w:tcPr>
            <w:tcW w:w="882"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1257"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 </w:t>
            </w:r>
          </w:p>
        </w:tc>
        <w:tc>
          <w:tcPr>
            <w:tcW w:w="3820" w:type="dxa"/>
            <w:tcBorders>
              <w:top w:val="nil"/>
              <w:left w:val="nil"/>
              <w:bottom w:val="single" w:sz="4" w:space="0" w:color="auto"/>
              <w:right w:val="single" w:sz="4" w:space="0" w:color="auto"/>
            </w:tcBorders>
            <w:shd w:val="clear" w:color="000000" w:fill="FFFFFF"/>
            <w:noWrap/>
            <w:vAlign w:val="bottom"/>
            <w:hideMark/>
          </w:tcPr>
          <w:p w:rsidR="000106B5" w:rsidRPr="000106B5" w:rsidRDefault="000106B5" w:rsidP="000106B5">
            <w:pPr>
              <w:spacing w:before="0" w:after="0" w:line="240" w:lineRule="auto"/>
              <w:rPr>
                <w:rFonts w:ascii="Constantia" w:eastAsia="Times New Roman" w:hAnsi="Constantia" w:cs="Calibri"/>
                <w:color w:val="595959"/>
                <w:lang w:val="en-IN" w:eastAsia="en-IN"/>
              </w:rPr>
            </w:pPr>
            <w:r w:rsidRPr="000106B5">
              <w:rPr>
                <w:rFonts w:ascii="Constantia" w:eastAsia="Times New Roman" w:hAnsi="Constantia" w:cs="Calibri"/>
                <w:color w:val="595959"/>
                <w:lang w:val="en-IN" w:eastAsia="en-IN"/>
              </w:rPr>
              <w:t>Concatenated Address</w:t>
            </w:r>
          </w:p>
        </w:tc>
      </w:tr>
    </w:tbl>
    <w:p w:rsidR="005465F0" w:rsidRDefault="005465F0" w:rsidP="005465F0">
      <w:pPr>
        <w:pStyle w:val="Heading2"/>
      </w:pPr>
      <w:r>
        <w:t>Sale</w:t>
      </w:r>
      <w:r>
        <w:t xml:space="preserve"> Rate Card</w:t>
      </w:r>
    </w:p>
    <w:p w:rsidR="005465F0" w:rsidRDefault="00FF0347" w:rsidP="005465F0">
      <w:pPr>
        <w:jc w:val="both"/>
      </w:pPr>
      <w:r>
        <w:t>Sale</w:t>
      </w:r>
      <w:r w:rsidR="005465F0">
        <w:t xml:space="preserve"> rate card is an applicable rate card information to  </w:t>
      </w:r>
      <w:r w:rsidR="006C54F3">
        <w:t>sale</w:t>
      </w:r>
      <w:r w:rsidR="005465F0">
        <w:t xml:space="preserve"> route</w:t>
      </w:r>
      <w:r w:rsidR="00355335">
        <w:t>s</w:t>
      </w:r>
      <w:r w:rsidR="005465F0">
        <w:t xml:space="preserve">, </w:t>
      </w:r>
      <w:r w:rsidR="006C54F3">
        <w:t>sale</w:t>
      </w:r>
      <w:r w:rsidR="005465F0">
        <w:t xml:space="preserve"> center</w:t>
      </w:r>
      <w:r w:rsidR="00355335">
        <w:t>s</w:t>
      </w:r>
      <w:r w:rsidR="005465F0">
        <w:t xml:space="preserve"> and </w:t>
      </w:r>
      <w:r w:rsidR="006C54F3">
        <w:t>customers</w:t>
      </w:r>
      <w:r w:rsidR="005465F0">
        <w:t xml:space="preserve">. </w:t>
      </w:r>
      <w:r w:rsidR="00974B1E">
        <w:t>Sale</w:t>
      </w:r>
      <w:r w:rsidR="005465F0">
        <w:t xml:space="preserve"> rate card can be defined at </w:t>
      </w:r>
      <w:r w:rsidR="009537E8">
        <w:t>sale</w:t>
      </w:r>
      <w:r w:rsidR="005465F0">
        <w:t xml:space="preserve"> center level, </w:t>
      </w:r>
      <w:r w:rsidR="009537E8">
        <w:t>sale</w:t>
      </w:r>
      <w:r w:rsidR="005465F0">
        <w:t xml:space="preserve"> route level</w:t>
      </w:r>
      <w:r w:rsidR="009537E8">
        <w:t>,</w:t>
      </w:r>
      <w:r w:rsidR="005465F0">
        <w:t xml:space="preserve"> and at dairy level. </w:t>
      </w:r>
    </w:p>
    <w:p w:rsidR="005465F0" w:rsidRDefault="005465F0" w:rsidP="005465F0">
      <w:pPr>
        <w:jc w:val="both"/>
      </w:pPr>
      <w:r>
        <w:t xml:space="preserve">If </w:t>
      </w:r>
      <w:r w:rsidR="009B07E9">
        <w:t>sale</w:t>
      </w:r>
      <w:r>
        <w:t xml:space="preserve"> rate card is not defined at low level organization, application try to pick up applicable </w:t>
      </w:r>
      <w:r w:rsidR="009B07E9">
        <w:t>sale</w:t>
      </w:r>
      <w:r>
        <w:t xml:space="preserve"> rate card from immediate high level organization.</w:t>
      </w:r>
    </w:p>
    <w:p w:rsidR="005465F0" w:rsidRDefault="005465F0" w:rsidP="005465F0">
      <w:pPr>
        <w:jc w:val="both"/>
      </w:pPr>
      <w:r>
        <w:t>For Ex:</w:t>
      </w:r>
    </w:p>
    <w:p w:rsidR="005465F0" w:rsidRPr="002801E7" w:rsidRDefault="005465F0" w:rsidP="005465F0">
      <w:pPr>
        <w:pStyle w:val="ListParagraph"/>
        <w:numPr>
          <w:ilvl w:val="0"/>
          <w:numId w:val="12"/>
        </w:numPr>
        <w:rPr>
          <w:rFonts w:asciiTheme="minorHAnsi" w:hAnsiTheme="minorHAnsi"/>
          <w:color w:val="595959" w:themeColor="text1" w:themeTint="A6"/>
          <w:sz w:val="20"/>
          <w:szCs w:val="20"/>
        </w:rPr>
      </w:pPr>
      <w:r w:rsidRPr="002801E7">
        <w:rPr>
          <w:rFonts w:asciiTheme="minorHAnsi" w:hAnsiTheme="minorHAnsi"/>
          <w:color w:val="595959" w:themeColor="text1" w:themeTint="A6"/>
          <w:sz w:val="20"/>
          <w:szCs w:val="20"/>
        </w:rPr>
        <w:t xml:space="preserve">If </w:t>
      </w:r>
      <w:r w:rsidR="004360DD">
        <w:rPr>
          <w:rFonts w:asciiTheme="minorHAnsi" w:hAnsiTheme="minorHAnsi"/>
          <w:color w:val="595959" w:themeColor="text1" w:themeTint="A6"/>
          <w:sz w:val="20"/>
          <w:szCs w:val="20"/>
        </w:rPr>
        <w:t>sale</w:t>
      </w:r>
      <w:r w:rsidRPr="002801E7">
        <w:rPr>
          <w:rFonts w:asciiTheme="minorHAnsi" w:hAnsiTheme="minorHAnsi"/>
          <w:color w:val="595959" w:themeColor="text1" w:themeTint="A6"/>
          <w:sz w:val="20"/>
          <w:szCs w:val="20"/>
        </w:rPr>
        <w:t xml:space="preserve"> center’s </w:t>
      </w:r>
      <w:r w:rsidR="004360DD">
        <w:rPr>
          <w:rFonts w:asciiTheme="minorHAnsi" w:hAnsiTheme="minorHAnsi"/>
          <w:color w:val="595959" w:themeColor="text1" w:themeTint="A6"/>
          <w:sz w:val="20"/>
          <w:szCs w:val="20"/>
        </w:rPr>
        <w:t>sale</w:t>
      </w:r>
      <w:r w:rsidRPr="002801E7">
        <w:rPr>
          <w:rFonts w:asciiTheme="minorHAnsi" w:hAnsiTheme="minorHAnsi"/>
          <w:color w:val="595959" w:themeColor="text1" w:themeTint="A6"/>
          <w:sz w:val="20"/>
          <w:szCs w:val="20"/>
        </w:rPr>
        <w:t xml:space="preserve"> rate card is not defined, application look for associated </w:t>
      </w:r>
      <w:r w:rsidR="004360DD">
        <w:rPr>
          <w:rFonts w:asciiTheme="minorHAnsi" w:hAnsiTheme="minorHAnsi"/>
          <w:color w:val="595959" w:themeColor="text1" w:themeTint="A6"/>
          <w:sz w:val="20"/>
          <w:szCs w:val="20"/>
        </w:rPr>
        <w:t>sale</w:t>
      </w:r>
      <w:r w:rsidRPr="002801E7">
        <w:rPr>
          <w:rFonts w:asciiTheme="minorHAnsi" w:hAnsiTheme="minorHAnsi"/>
          <w:color w:val="595959" w:themeColor="text1" w:themeTint="A6"/>
          <w:sz w:val="20"/>
          <w:szCs w:val="20"/>
        </w:rPr>
        <w:t xml:space="preserve"> route’s </w:t>
      </w:r>
      <w:r w:rsidR="004360DD">
        <w:rPr>
          <w:rFonts w:asciiTheme="minorHAnsi" w:hAnsiTheme="minorHAnsi"/>
          <w:color w:val="595959" w:themeColor="text1" w:themeTint="A6"/>
          <w:sz w:val="20"/>
          <w:szCs w:val="20"/>
        </w:rPr>
        <w:t>sale</w:t>
      </w:r>
      <w:r w:rsidRPr="002801E7">
        <w:rPr>
          <w:rFonts w:asciiTheme="minorHAnsi" w:hAnsiTheme="minorHAnsi"/>
          <w:color w:val="595959" w:themeColor="text1" w:themeTint="A6"/>
          <w:sz w:val="20"/>
          <w:szCs w:val="20"/>
        </w:rPr>
        <w:t xml:space="preserve"> rate card.</w:t>
      </w:r>
    </w:p>
    <w:p w:rsidR="005465F0" w:rsidRPr="002801E7" w:rsidRDefault="005465F0" w:rsidP="005465F0">
      <w:pPr>
        <w:pStyle w:val="ListParagraph"/>
        <w:numPr>
          <w:ilvl w:val="0"/>
          <w:numId w:val="12"/>
        </w:numPr>
        <w:rPr>
          <w:rFonts w:asciiTheme="minorHAnsi" w:hAnsiTheme="minorHAnsi"/>
          <w:color w:val="595959" w:themeColor="text1" w:themeTint="A6"/>
          <w:sz w:val="20"/>
          <w:szCs w:val="20"/>
        </w:rPr>
      </w:pPr>
      <w:r w:rsidRPr="002801E7">
        <w:rPr>
          <w:rFonts w:asciiTheme="minorHAnsi" w:hAnsiTheme="minorHAnsi"/>
          <w:color w:val="595959" w:themeColor="text1" w:themeTint="A6"/>
          <w:sz w:val="20"/>
          <w:szCs w:val="20"/>
        </w:rPr>
        <w:t xml:space="preserve">If </w:t>
      </w:r>
      <w:r w:rsidR="003725B6">
        <w:rPr>
          <w:rFonts w:asciiTheme="minorHAnsi" w:hAnsiTheme="minorHAnsi"/>
          <w:color w:val="595959" w:themeColor="text1" w:themeTint="A6"/>
          <w:sz w:val="20"/>
          <w:szCs w:val="20"/>
        </w:rPr>
        <w:t>sale</w:t>
      </w:r>
      <w:r w:rsidRPr="002801E7">
        <w:rPr>
          <w:rFonts w:asciiTheme="minorHAnsi" w:hAnsiTheme="minorHAnsi"/>
          <w:color w:val="595959" w:themeColor="text1" w:themeTint="A6"/>
          <w:sz w:val="20"/>
          <w:szCs w:val="20"/>
        </w:rPr>
        <w:t xml:space="preserve"> route’s </w:t>
      </w:r>
      <w:r w:rsidR="003725B6">
        <w:rPr>
          <w:rFonts w:asciiTheme="minorHAnsi" w:hAnsiTheme="minorHAnsi"/>
          <w:color w:val="595959" w:themeColor="text1" w:themeTint="A6"/>
          <w:sz w:val="20"/>
          <w:szCs w:val="20"/>
        </w:rPr>
        <w:t>sale</w:t>
      </w:r>
      <w:r w:rsidRPr="002801E7">
        <w:rPr>
          <w:rFonts w:asciiTheme="minorHAnsi" w:hAnsiTheme="minorHAnsi"/>
          <w:color w:val="595959" w:themeColor="text1" w:themeTint="A6"/>
          <w:sz w:val="20"/>
          <w:szCs w:val="20"/>
        </w:rPr>
        <w:t xml:space="preserve"> rate card is not defined, application look for associated </w:t>
      </w:r>
      <w:r w:rsidR="003725B6">
        <w:rPr>
          <w:rFonts w:asciiTheme="minorHAnsi" w:hAnsiTheme="minorHAnsi"/>
          <w:color w:val="595959" w:themeColor="text1" w:themeTint="A6"/>
          <w:sz w:val="20"/>
          <w:szCs w:val="20"/>
        </w:rPr>
        <w:t>dairy</w:t>
      </w:r>
      <w:r w:rsidRPr="002801E7">
        <w:rPr>
          <w:rFonts w:asciiTheme="minorHAnsi" w:hAnsiTheme="minorHAnsi"/>
          <w:color w:val="595959" w:themeColor="text1" w:themeTint="A6"/>
          <w:sz w:val="20"/>
          <w:szCs w:val="20"/>
        </w:rPr>
        <w:t xml:space="preserve">’s </w:t>
      </w:r>
      <w:r w:rsidR="003725B6">
        <w:rPr>
          <w:rFonts w:asciiTheme="minorHAnsi" w:hAnsiTheme="minorHAnsi"/>
          <w:color w:val="595959" w:themeColor="text1" w:themeTint="A6"/>
          <w:sz w:val="20"/>
          <w:szCs w:val="20"/>
        </w:rPr>
        <w:t>sale</w:t>
      </w:r>
      <w:r w:rsidRPr="002801E7">
        <w:rPr>
          <w:rFonts w:asciiTheme="minorHAnsi" w:hAnsiTheme="minorHAnsi"/>
          <w:color w:val="595959" w:themeColor="text1" w:themeTint="A6"/>
          <w:sz w:val="20"/>
          <w:szCs w:val="20"/>
        </w:rPr>
        <w:t xml:space="preserve"> rate card.</w:t>
      </w:r>
    </w:p>
    <w:p w:rsidR="005465F0" w:rsidRDefault="005465F0" w:rsidP="005465F0">
      <w:pPr>
        <w:jc w:val="both"/>
      </w:pPr>
    </w:p>
    <w:p w:rsidR="005465F0" w:rsidRDefault="005465F0" w:rsidP="005465F0">
      <w:pPr>
        <w:jc w:val="both"/>
      </w:pPr>
      <w:r>
        <w:t xml:space="preserve"> DairyERP provide following features to maintain </w:t>
      </w:r>
      <w:r w:rsidR="003B58F3">
        <w:t>Sale</w:t>
      </w:r>
      <w:r>
        <w:t xml:space="preserve"> Rate Card information as below</w:t>
      </w:r>
    </w:p>
    <w:p w:rsidR="005465F0" w:rsidRPr="009060DD" w:rsidRDefault="005465F0" w:rsidP="005465F0">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3B58F3">
        <w:rPr>
          <w:rFonts w:asciiTheme="minorHAnsi" w:hAnsiTheme="minorHAnsi"/>
          <w:color w:val="595959" w:themeColor="text1" w:themeTint="A6"/>
          <w:sz w:val="20"/>
          <w:szCs w:val="20"/>
        </w:rPr>
        <w:t>sale</w:t>
      </w:r>
      <w:r>
        <w:rPr>
          <w:rFonts w:asciiTheme="minorHAnsi" w:hAnsiTheme="minorHAnsi"/>
          <w:color w:val="595959" w:themeColor="text1" w:themeTint="A6"/>
          <w:sz w:val="20"/>
          <w:szCs w:val="20"/>
        </w:rPr>
        <w:t xml:space="preserve"> Rate Card</w:t>
      </w:r>
    </w:p>
    <w:p w:rsidR="005465F0" w:rsidRDefault="003B58F3" w:rsidP="005465F0">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Sale</w:t>
      </w:r>
      <w:r w:rsidR="005465F0">
        <w:rPr>
          <w:rFonts w:asciiTheme="minorHAnsi" w:hAnsiTheme="minorHAnsi"/>
          <w:color w:val="595959" w:themeColor="text1" w:themeTint="A6"/>
          <w:sz w:val="20"/>
          <w:szCs w:val="20"/>
        </w:rPr>
        <w:t xml:space="preserve"> Rate Card List</w:t>
      </w:r>
    </w:p>
    <w:p w:rsidR="005465F0" w:rsidRPr="0029359A" w:rsidRDefault="005465F0" w:rsidP="005465F0">
      <w:pPr>
        <w:pStyle w:val="Heading3"/>
        <w:rPr>
          <w:rFonts w:asciiTheme="minorHAnsi" w:hAnsiTheme="minorHAnsi"/>
          <w:color w:val="595959" w:themeColor="text1" w:themeTint="A6"/>
          <w:sz w:val="20"/>
          <w:szCs w:val="20"/>
        </w:rPr>
      </w:pPr>
      <w:r>
        <w:t xml:space="preserve">Add </w:t>
      </w:r>
      <w:r w:rsidR="00D441FB">
        <w:t>Sale</w:t>
      </w:r>
      <w:r>
        <w:t xml:space="preserve"> Rate Card</w:t>
      </w:r>
    </w:p>
    <w:p w:rsidR="005465F0" w:rsidRDefault="005465F0" w:rsidP="005465F0">
      <w:pPr>
        <w:jc w:val="both"/>
      </w:pPr>
      <w:r>
        <w:t xml:space="preserve">Add </w:t>
      </w:r>
      <w:r w:rsidR="00D441FB">
        <w:t>sale</w:t>
      </w:r>
      <w:r>
        <w:t xml:space="preserve"> rate card feature helps to create new </w:t>
      </w:r>
      <w:r w:rsidR="00D441FB">
        <w:t>sale</w:t>
      </w:r>
      <w:r>
        <w:t xml:space="preserve"> rate card. </w:t>
      </w:r>
    </w:p>
    <w:p w:rsidR="005465F0" w:rsidRPr="00053511" w:rsidRDefault="00BF3A97" w:rsidP="005465F0">
      <w:pPr>
        <w:pStyle w:val="ListParagraph"/>
        <w:numPr>
          <w:ilvl w:val="0"/>
          <w:numId w:val="13"/>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Sale</w:t>
      </w:r>
      <w:r w:rsidR="005465F0">
        <w:rPr>
          <w:rFonts w:asciiTheme="minorHAnsi" w:hAnsiTheme="minorHAnsi"/>
          <w:color w:val="595959" w:themeColor="text1" w:themeTint="A6"/>
          <w:sz w:val="20"/>
          <w:szCs w:val="20"/>
        </w:rPr>
        <w:t xml:space="preserve"> rate card is effective from only start date and valid till end date only.</w:t>
      </w:r>
    </w:p>
    <w:p w:rsidR="005465F0" w:rsidRPr="00053511" w:rsidRDefault="005465F0" w:rsidP="005465F0">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lastRenderedPageBreak/>
        <w:t xml:space="preserve">In add </w:t>
      </w:r>
      <w:r w:rsidR="007907CD">
        <w:rPr>
          <w:rFonts w:asciiTheme="minorHAnsi" w:hAnsiTheme="minorHAnsi"/>
          <w:color w:val="595959" w:themeColor="text1" w:themeTint="A6"/>
          <w:sz w:val="20"/>
          <w:szCs w:val="20"/>
        </w:rPr>
        <w:t>sale</w:t>
      </w:r>
      <w:r w:rsidRPr="00053511">
        <w:rPr>
          <w:rFonts w:asciiTheme="minorHAnsi" w:hAnsiTheme="minorHAnsi"/>
          <w:color w:val="595959" w:themeColor="text1" w:themeTint="A6"/>
          <w:sz w:val="20"/>
          <w:szCs w:val="20"/>
        </w:rPr>
        <w:t xml:space="preserve"> rate card, none of organizations (</w:t>
      </w:r>
      <w:r w:rsidR="007907CD">
        <w:rPr>
          <w:rFonts w:asciiTheme="minorHAnsi" w:hAnsiTheme="minorHAnsi"/>
          <w:color w:val="595959" w:themeColor="text1" w:themeTint="A6"/>
          <w:sz w:val="20"/>
          <w:szCs w:val="20"/>
        </w:rPr>
        <w:t>sale route, sale center</w:t>
      </w:r>
      <w:r w:rsidRPr="00053511">
        <w:rPr>
          <w:rFonts w:asciiTheme="minorHAnsi" w:hAnsiTheme="minorHAnsi"/>
          <w:color w:val="595959" w:themeColor="text1" w:themeTint="A6"/>
          <w:sz w:val="20"/>
          <w:szCs w:val="20"/>
        </w:rPr>
        <w:t>) is selected, rate card will be created at dairy level.</w:t>
      </w:r>
    </w:p>
    <w:p w:rsidR="005465F0" w:rsidRPr="00053511" w:rsidRDefault="005465F0" w:rsidP="005465F0">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 xml:space="preserve">In add </w:t>
      </w:r>
      <w:r w:rsidR="007907CD">
        <w:rPr>
          <w:rFonts w:asciiTheme="minorHAnsi" w:hAnsiTheme="minorHAnsi"/>
          <w:color w:val="595959" w:themeColor="text1" w:themeTint="A6"/>
          <w:sz w:val="20"/>
          <w:szCs w:val="20"/>
        </w:rPr>
        <w:t>sale</w:t>
      </w:r>
      <w:r w:rsidRPr="00053511">
        <w:rPr>
          <w:rFonts w:asciiTheme="minorHAnsi" w:hAnsiTheme="minorHAnsi"/>
          <w:color w:val="595959" w:themeColor="text1" w:themeTint="A6"/>
          <w:sz w:val="20"/>
          <w:szCs w:val="20"/>
        </w:rPr>
        <w:t xml:space="preserve"> rate card, if </w:t>
      </w:r>
      <w:r w:rsidR="007907CD">
        <w:rPr>
          <w:rFonts w:asciiTheme="minorHAnsi" w:hAnsiTheme="minorHAnsi"/>
          <w:color w:val="595959" w:themeColor="text1" w:themeTint="A6"/>
          <w:sz w:val="20"/>
          <w:szCs w:val="20"/>
        </w:rPr>
        <w:t>sale</w:t>
      </w:r>
      <w:r w:rsidRPr="00053511">
        <w:rPr>
          <w:rFonts w:asciiTheme="minorHAnsi" w:hAnsiTheme="minorHAnsi"/>
          <w:color w:val="595959" w:themeColor="text1" w:themeTint="A6"/>
          <w:sz w:val="20"/>
          <w:szCs w:val="20"/>
        </w:rPr>
        <w:t xml:space="preserve"> </w:t>
      </w:r>
      <w:r w:rsidR="007907CD">
        <w:rPr>
          <w:rFonts w:asciiTheme="minorHAnsi" w:hAnsiTheme="minorHAnsi"/>
          <w:color w:val="595959" w:themeColor="text1" w:themeTint="A6"/>
          <w:sz w:val="20"/>
          <w:szCs w:val="20"/>
        </w:rPr>
        <w:t>route</w:t>
      </w:r>
      <w:r w:rsidRPr="00053511">
        <w:rPr>
          <w:rFonts w:asciiTheme="minorHAnsi" w:hAnsiTheme="minorHAnsi"/>
          <w:color w:val="595959" w:themeColor="text1" w:themeTint="A6"/>
          <w:sz w:val="20"/>
          <w:szCs w:val="20"/>
        </w:rPr>
        <w:t xml:space="preserve"> is selected but </w:t>
      </w:r>
      <w:r w:rsidR="007907CD">
        <w:rPr>
          <w:rFonts w:asciiTheme="minorHAnsi" w:hAnsiTheme="minorHAnsi"/>
          <w:color w:val="595959" w:themeColor="text1" w:themeTint="A6"/>
          <w:sz w:val="20"/>
          <w:szCs w:val="20"/>
        </w:rPr>
        <w:t>sale</w:t>
      </w:r>
      <w:r w:rsidRPr="00053511">
        <w:rPr>
          <w:rFonts w:asciiTheme="minorHAnsi" w:hAnsiTheme="minorHAnsi"/>
          <w:color w:val="595959" w:themeColor="text1" w:themeTint="A6"/>
          <w:sz w:val="20"/>
          <w:szCs w:val="20"/>
        </w:rPr>
        <w:t xml:space="preserve"> </w:t>
      </w:r>
      <w:r w:rsidR="007907CD">
        <w:rPr>
          <w:rFonts w:asciiTheme="minorHAnsi" w:hAnsiTheme="minorHAnsi"/>
          <w:color w:val="595959" w:themeColor="text1" w:themeTint="A6"/>
          <w:sz w:val="20"/>
          <w:szCs w:val="20"/>
        </w:rPr>
        <w:t>center</w:t>
      </w:r>
      <w:r w:rsidRPr="00053511">
        <w:rPr>
          <w:rFonts w:asciiTheme="minorHAnsi" w:hAnsiTheme="minorHAnsi"/>
          <w:color w:val="595959" w:themeColor="text1" w:themeTint="A6"/>
          <w:sz w:val="20"/>
          <w:szCs w:val="20"/>
        </w:rPr>
        <w:t xml:space="preserve"> is not selected, and then rate card will be created at </w:t>
      </w:r>
      <w:r w:rsidR="00E67646">
        <w:rPr>
          <w:rFonts w:asciiTheme="minorHAnsi" w:hAnsiTheme="minorHAnsi"/>
          <w:color w:val="595959" w:themeColor="text1" w:themeTint="A6"/>
          <w:sz w:val="20"/>
          <w:szCs w:val="20"/>
        </w:rPr>
        <w:t>sale route</w:t>
      </w:r>
      <w:r w:rsidRPr="00053511">
        <w:rPr>
          <w:rFonts w:asciiTheme="minorHAnsi" w:hAnsiTheme="minorHAnsi"/>
          <w:color w:val="595959" w:themeColor="text1" w:themeTint="A6"/>
          <w:sz w:val="20"/>
          <w:szCs w:val="20"/>
        </w:rPr>
        <w:t xml:space="preserve"> level.</w:t>
      </w:r>
    </w:p>
    <w:p w:rsidR="005465F0" w:rsidRDefault="005465F0" w:rsidP="005465F0">
      <w:pPr>
        <w:pStyle w:val="ListParagraph"/>
        <w:numPr>
          <w:ilvl w:val="0"/>
          <w:numId w:val="13"/>
        </w:numPr>
        <w:rPr>
          <w:rFonts w:asciiTheme="minorHAnsi" w:hAnsiTheme="minorHAnsi"/>
          <w:color w:val="595959" w:themeColor="text1" w:themeTint="A6"/>
          <w:sz w:val="20"/>
          <w:szCs w:val="20"/>
        </w:rPr>
      </w:pPr>
      <w:r w:rsidRPr="00053511">
        <w:rPr>
          <w:rFonts w:asciiTheme="minorHAnsi" w:hAnsiTheme="minorHAnsi"/>
          <w:color w:val="595959" w:themeColor="text1" w:themeTint="A6"/>
          <w:sz w:val="20"/>
          <w:szCs w:val="20"/>
        </w:rPr>
        <w:t xml:space="preserve">In add </w:t>
      </w:r>
      <w:r w:rsidR="00DE53FA">
        <w:rPr>
          <w:rFonts w:asciiTheme="minorHAnsi" w:hAnsiTheme="minorHAnsi"/>
          <w:color w:val="595959" w:themeColor="text1" w:themeTint="A6"/>
          <w:sz w:val="20"/>
          <w:szCs w:val="20"/>
        </w:rPr>
        <w:t>sale</w:t>
      </w:r>
      <w:r w:rsidRPr="00053511">
        <w:rPr>
          <w:rFonts w:asciiTheme="minorHAnsi" w:hAnsiTheme="minorHAnsi"/>
          <w:color w:val="595959" w:themeColor="text1" w:themeTint="A6"/>
          <w:sz w:val="20"/>
          <w:szCs w:val="20"/>
        </w:rPr>
        <w:t xml:space="preserve"> rate card, if </w:t>
      </w:r>
      <w:r w:rsidR="00A67896">
        <w:rPr>
          <w:rFonts w:asciiTheme="minorHAnsi" w:hAnsiTheme="minorHAnsi"/>
          <w:color w:val="595959" w:themeColor="text1" w:themeTint="A6"/>
          <w:sz w:val="20"/>
          <w:szCs w:val="20"/>
        </w:rPr>
        <w:t>sale route</w:t>
      </w:r>
      <w:r w:rsidRPr="00053511">
        <w:rPr>
          <w:rFonts w:asciiTheme="minorHAnsi" w:hAnsiTheme="minorHAnsi"/>
          <w:color w:val="595959" w:themeColor="text1" w:themeTint="A6"/>
          <w:sz w:val="20"/>
          <w:szCs w:val="20"/>
        </w:rPr>
        <w:t xml:space="preserve"> and </w:t>
      </w:r>
      <w:r w:rsidR="00A67896">
        <w:rPr>
          <w:rFonts w:asciiTheme="minorHAnsi" w:hAnsiTheme="minorHAnsi"/>
          <w:color w:val="595959" w:themeColor="text1" w:themeTint="A6"/>
          <w:sz w:val="20"/>
          <w:szCs w:val="20"/>
        </w:rPr>
        <w:t>sale center</w:t>
      </w:r>
      <w:r w:rsidRPr="00053511">
        <w:rPr>
          <w:rFonts w:asciiTheme="minorHAnsi" w:hAnsiTheme="minorHAnsi"/>
          <w:color w:val="595959" w:themeColor="text1" w:themeTint="A6"/>
          <w:sz w:val="20"/>
          <w:szCs w:val="20"/>
        </w:rPr>
        <w:t xml:space="preserve"> is selected, and then rate card will be created at </w:t>
      </w:r>
      <w:r w:rsidR="00A67896">
        <w:rPr>
          <w:rFonts w:asciiTheme="minorHAnsi" w:hAnsiTheme="minorHAnsi"/>
          <w:color w:val="595959" w:themeColor="text1" w:themeTint="A6"/>
          <w:sz w:val="20"/>
          <w:szCs w:val="20"/>
        </w:rPr>
        <w:t>sale center</w:t>
      </w:r>
      <w:r w:rsidRPr="00053511">
        <w:rPr>
          <w:rFonts w:asciiTheme="minorHAnsi" w:hAnsiTheme="minorHAnsi"/>
          <w:color w:val="595959" w:themeColor="text1" w:themeTint="A6"/>
          <w:sz w:val="20"/>
          <w:szCs w:val="20"/>
        </w:rPr>
        <w:t xml:space="preserve"> level.</w:t>
      </w:r>
    </w:p>
    <w:p w:rsidR="00CD06D9" w:rsidRPr="00053511" w:rsidRDefault="00CD06D9" w:rsidP="00CD06D9">
      <w:pPr>
        <w:pStyle w:val="ListParagraph"/>
        <w:rPr>
          <w:rFonts w:asciiTheme="minorHAnsi" w:hAnsiTheme="minorHAnsi"/>
          <w:color w:val="595959" w:themeColor="text1" w:themeTint="A6"/>
          <w:sz w:val="20"/>
          <w:szCs w:val="20"/>
        </w:rPr>
      </w:pPr>
    </w:p>
    <w:tbl>
      <w:tblPr>
        <w:tblW w:w="9420" w:type="dxa"/>
        <w:tblLook w:val="04A0" w:firstRow="1" w:lastRow="0" w:firstColumn="1" w:lastColumn="0" w:noHBand="0" w:noVBand="1"/>
      </w:tblPr>
      <w:tblGrid>
        <w:gridCol w:w="2100"/>
        <w:gridCol w:w="2280"/>
        <w:gridCol w:w="882"/>
        <w:gridCol w:w="1257"/>
        <w:gridCol w:w="3160"/>
      </w:tblGrid>
      <w:tr w:rsidR="00CD06D9" w:rsidRPr="00CD06D9" w:rsidTr="00CD06D9">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CD06D9" w:rsidRPr="00CD06D9" w:rsidRDefault="00CD06D9" w:rsidP="00CD06D9">
            <w:pPr>
              <w:spacing w:before="0" w:after="0" w:line="240" w:lineRule="auto"/>
              <w:rPr>
                <w:rFonts w:ascii="Constantia" w:eastAsia="Times New Roman" w:hAnsi="Constantia" w:cs="Calibri"/>
                <w:b/>
                <w:bCs/>
                <w:color w:val="595959"/>
                <w:lang w:val="en-IN" w:eastAsia="en-IN"/>
              </w:rPr>
            </w:pPr>
            <w:r w:rsidRPr="00CD06D9">
              <w:rPr>
                <w:rFonts w:ascii="Constantia" w:eastAsia="Times New Roman" w:hAnsi="Constantia" w:cs="Calibri"/>
                <w:b/>
                <w:bCs/>
                <w:color w:val="595959"/>
                <w:lang w:val="en-IN" w:eastAsia="en-IN"/>
              </w:rPr>
              <w:t>Field Name</w:t>
            </w:r>
          </w:p>
        </w:tc>
        <w:tc>
          <w:tcPr>
            <w:tcW w:w="2280" w:type="dxa"/>
            <w:tcBorders>
              <w:top w:val="single" w:sz="4" w:space="0" w:color="auto"/>
              <w:left w:val="nil"/>
              <w:bottom w:val="single" w:sz="4" w:space="0" w:color="auto"/>
              <w:right w:val="single" w:sz="4" w:space="0" w:color="auto"/>
            </w:tcBorders>
            <w:shd w:val="clear" w:color="000000" w:fill="D8E4BC"/>
            <w:noWrap/>
            <w:vAlign w:val="bottom"/>
            <w:hideMark/>
          </w:tcPr>
          <w:p w:rsidR="00CD06D9" w:rsidRPr="00CD06D9" w:rsidRDefault="00CD06D9" w:rsidP="00CD06D9">
            <w:pPr>
              <w:spacing w:before="0" w:after="0" w:line="240" w:lineRule="auto"/>
              <w:rPr>
                <w:rFonts w:ascii="Constantia" w:eastAsia="Times New Roman" w:hAnsi="Constantia" w:cs="Calibri"/>
                <w:b/>
                <w:bCs/>
                <w:color w:val="595959"/>
                <w:lang w:val="en-IN" w:eastAsia="en-IN"/>
              </w:rPr>
            </w:pPr>
            <w:r w:rsidRPr="00CD06D9">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CD06D9" w:rsidRPr="00CD06D9" w:rsidRDefault="00CD06D9" w:rsidP="00CD06D9">
            <w:pPr>
              <w:spacing w:before="0" w:after="0" w:line="240" w:lineRule="auto"/>
              <w:rPr>
                <w:rFonts w:ascii="Constantia" w:eastAsia="Times New Roman" w:hAnsi="Constantia" w:cs="Calibri"/>
                <w:b/>
                <w:bCs/>
                <w:color w:val="595959"/>
                <w:lang w:val="en-IN" w:eastAsia="en-IN"/>
              </w:rPr>
            </w:pPr>
            <w:r w:rsidRPr="00CD06D9">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CD06D9" w:rsidRPr="00CD06D9" w:rsidRDefault="00CD06D9" w:rsidP="00CD06D9">
            <w:pPr>
              <w:spacing w:before="0" w:after="0" w:line="240" w:lineRule="auto"/>
              <w:rPr>
                <w:rFonts w:ascii="Constantia" w:eastAsia="Times New Roman" w:hAnsi="Constantia" w:cs="Calibri"/>
                <w:b/>
                <w:bCs/>
                <w:color w:val="595959"/>
                <w:lang w:val="en-IN" w:eastAsia="en-IN"/>
              </w:rPr>
            </w:pPr>
            <w:r w:rsidRPr="00CD06D9">
              <w:rPr>
                <w:rFonts w:ascii="Constantia" w:eastAsia="Times New Roman" w:hAnsi="Constantia" w:cs="Calibri"/>
                <w:b/>
                <w:bCs/>
                <w:color w:val="595959"/>
                <w:lang w:val="en-IN" w:eastAsia="en-IN"/>
              </w:rPr>
              <w:t>Mandatory</w:t>
            </w:r>
          </w:p>
        </w:tc>
        <w:tc>
          <w:tcPr>
            <w:tcW w:w="3160" w:type="dxa"/>
            <w:tcBorders>
              <w:top w:val="single" w:sz="4" w:space="0" w:color="auto"/>
              <w:left w:val="nil"/>
              <w:bottom w:val="single" w:sz="4" w:space="0" w:color="auto"/>
              <w:right w:val="single" w:sz="4" w:space="0" w:color="auto"/>
            </w:tcBorders>
            <w:shd w:val="clear" w:color="000000" w:fill="D8E4BC"/>
            <w:noWrap/>
            <w:vAlign w:val="bottom"/>
            <w:hideMark/>
          </w:tcPr>
          <w:p w:rsidR="00CD06D9" w:rsidRPr="00CD06D9" w:rsidRDefault="00CD06D9" w:rsidP="00CD06D9">
            <w:pPr>
              <w:spacing w:before="0" w:after="0" w:line="240" w:lineRule="auto"/>
              <w:rPr>
                <w:rFonts w:ascii="Constantia" w:eastAsia="Times New Roman" w:hAnsi="Constantia" w:cs="Calibri"/>
                <w:b/>
                <w:bCs/>
                <w:color w:val="595959"/>
                <w:lang w:val="en-IN" w:eastAsia="en-IN"/>
              </w:rPr>
            </w:pPr>
            <w:r w:rsidRPr="00CD06D9">
              <w:rPr>
                <w:rFonts w:ascii="Constantia" w:eastAsia="Times New Roman" w:hAnsi="Constantia" w:cs="Calibri"/>
                <w:b/>
                <w:bCs/>
                <w:color w:val="595959"/>
                <w:lang w:val="en-IN" w:eastAsia="en-IN"/>
              </w:rPr>
              <w:t>Comments</w:t>
            </w:r>
          </w:p>
        </w:tc>
      </w:tr>
      <w:tr w:rsidR="00CD06D9" w:rsidRPr="00CD06D9" w:rsidTr="00CD06D9">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Start Date</w:t>
            </w:r>
          </w:p>
        </w:tc>
        <w:tc>
          <w:tcPr>
            <w:tcW w:w="228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Text Box and 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r>
      <w:tr w:rsidR="00CD06D9" w:rsidRPr="00CD06D9" w:rsidTr="00CD06D9">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End Date</w:t>
            </w:r>
          </w:p>
        </w:tc>
        <w:tc>
          <w:tcPr>
            <w:tcW w:w="228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Text Box and 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r>
      <w:tr w:rsidR="00CD06D9" w:rsidRPr="00CD06D9" w:rsidTr="00CD06D9">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Sale Route</w:t>
            </w:r>
          </w:p>
        </w:tc>
        <w:tc>
          <w:tcPr>
            <w:tcW w:w="228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O</w:t>
            </w:r>
          </w:p>
        </w:tc>
        <w:tc>
          <w:tcPr>
            <w:tcW w:w="3160" w:type="dxa"/>
            <w:tcBorders>
              <w:top w:val="nil"/>
              <w:left w:val="nil"/>
              <w:bottom w:val="single" w:sz="4" w:space="0" w:color="auto"/>
              <w:right w:val="single" w:sz="4" w:space="0" w:color="auto"/>
            </w:tcBorders>
            <w:shd w:val="clear" w:color="000000" w:fill="FFFFFF"/>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r>
      <w:tr w:rsidR="00CD06D9" w:rsidRPr="00CD06D9" w:rsidTr="00CD06D9">
        <w:trPr>
          <w:trHeight w:val="525"/>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Sale Center</w:t>
            </w:r>
          </w:p>
        </w:tc>
        <w:tc>
          <w:tcPr>
            <w:tcW w:w="228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O</w:t>
            </w:r>
          </w:p>
        </w:tc>
        <w:tc>
          <w:tcPr>
            <w:tcW w:w="3160" w:type="dxa"/>
            <w:tcBorders>
              <w:top w:val="nil"/>
              <w:left w:val="nil"/>
              <w:bottom w:val="single" w:sz="4" w:space="0" w:color="auto"/>
              <w:right w:val="single" w:sz="4" w:space="0" w:color="auto"/>
            </w:tcBorders>
            <w:shd w:val="clear" w:color="000000" w:fill="FFFFFF"/>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xml:space="preserve">Auto populates associated </w:t>
            </w:r>
            <w:r w:rsidRPr="00CD06D9">
              <w:rPr>
                <w:rFonts w:ascii="Constantia" w:eastAsia="Times New Roman" w:hAnsi="Constantia" w:cs="Calibri"/>
                <w:color w:val="595959"/>
                <w:lang w:val="en-IN" w:eastAsia="en-IN"/>
              </w:rPr>
              <w:br/>
              <w:t>sale route's sale centers</w:t>
            </w:r>
          </w:p>
        </w:tc>
      </w:tr>
      <w:tr w:rsidR="00CD06D9" w:rsidRPr="00CD06D9" w:rsidTr="00CD06D9">
        <w:trPr>
          <w:trHeight w:val="300"/>
        </w:trPr>
        <w:tc>
          <w:tcPr>
            <w:tcW w:w="9420" w:type="dxa"/>
            <w:gridSpan w:val="5"/>
            <w:tcBorders>
              <w:top w:val="single" w:sz="4" w:space="0" w:color="auto"/>
              <w:left w:val="single" w:sz="4" w:space="0" w:color="auto"/>
              <w:bottom w:val="single" w:sz="4" w:space="0" w:color="auto"/>
              <w:right w:val="single" w:sz="4" w:space="0" w:color="000000"/>
            </w:tcBorders>
            <w:shd w:val="clear" w:color="000000" w:fill="FFFFFF"/>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Product Details - Add Row / Remove Row</w:t>
            </w:r>
          </w:p>
        </w:tc>
      </w:tr>
      <w:tr w:rsidR="00CD06D9" w:rsidRPr="00CD06D9" w:rsidTr="00CD06D9">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Product Category</w:t>
            </w:r>
          </w:p>
        </w:tc>
        <w:tc>
          <w:tcPr>
            <w:tcW w:w="228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r>
      <w:tr w:rsidR="00CD06D9" w:rsidRPr="00CD06D9" w:rsidTr="00CD06D9">
        <w:trPr>
          <w:trHeight w:val="525"/>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Product Name</w:t>
            </w:r>
          </w:p>
        </w:tc>
        <w:tc>
          <w:tcPr>
            <w:tcW w:w="228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xml:space="preserve">Auto populates associated </w:t>
            </w:r>
            <w:r w:rsidRPr="00CD06D9">
              <w:rPr>
                <w:rFonts w:ascii="Constantia" w:eastAsia="Times New Roman" w:hAnsi="Constantia" w:cs="Calibri"/>
                <w:color w:val="595959"/>
                <w:lang w:val="en-IN" w:eastAsia="en-IN"/>
              </w:rPr>
              <w:br/>
              <w:t>product category's products</w:t>
            </w:r>
          </w:p>
        </w:tc>
      </w:tr>
      <w:tr w:rsidR="00CD06D9" w:rsidRPr="00CD06D9" w:rsidTr="00CD06D9">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Rate</w:t>
            </w:r>
          </w:p>
        </w:tc>
        <w:tc>
          <w:tcPr>
            <w:tcW w:w="228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M</w:t>
            </w:r>
          </w:p>
        </w:tc>
        <w:tc>
          <w:tcPr>
            <w:tcW w:w="3160" w:type="dxa"/>
            <w:tcBorders>
              <w:top w:val="nil"/>
              <w:left w:val="nil"/>
              <w:bottom w:val="single" w:sz="4" w:space="0" w:color="auto"/>
              <w:right w:val="single" w:sz="4" w:space="0" w:color="auto"/>
            </w:tcBorders>
            <w:shd w:val="clear" w:color="000000" w:fill="FFFFFF"/>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It's an amount and not a percentage</w:t>
            </w:r>
          </w:p>
        </w:tc>
      </w:tr>
      <w:tr w:rsidR="00CD06D9" w:rsidRPr="00CD06D9" w:rsidTr="00CD06D9">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Bonus %</w:t>
            </w:r>
          </w:p>
        </w:tc>
        <w:tc>
          <w:tcPr>
            <w:tcW w:w="228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O</w:t>
            </w:r>
          </w:p>
        </w:tc>
        <w:tc>
          <w:tcPr>
            <w:tcW w:w="3160" w:type="dxa"/>
            <w:tcBorders>
              <w:top w:val="nil"/>
              <w:left w:val="nil"/>
              <w:bottom w:val="single" w:sz="4" w:space="0" w:color="auto"/>
              <w:right w:val="single" w:sz="4" w:space="0" w:color="auto"/>
            </w:tcBorders>
            <w:shd w:val="clear" w:color="000000" w:fill="FFFFFF"/>
            <w:vAlign w:val="bottom"/>
            <w:hideMark/>
          </w:tcPr>
          <w:p w:rsidR="00CD06D9" w:rsidRPr="00CD06D9" w:rsidRDefault="00CD06D9" w:rsidP="00CD06D9">
            <w:pPr>
              <w:spacing w:before="0" w:after="0" w:line="240" w:lineRule="auto"/>
              <w:rPr>
                <w:rFonts w:ascii="Constantia" w:eastAsia="Times New Roman" w:hAnsi="Constantia" w:cs="Calibri"/>
                <w:color w:val="595959"/>
                <w:lang w:val="en-IN" w:eastAsia="en-IN"/>
              </w:rPr>
            </w:pPr>
            <w:r w:rsidRPr="00CD06D9">
              <w:rPr>
                <w:rFonts w:ascii="Constantia" w:eastAsia="Times New Roman" w:hAnsi="Constantia" w:cs="Calibri"/>
                <w:color w:val="595959"/>
                <w:lang w:val="en-IN" w:eastAsia="en-IN"/>
              </w:rPr>
              <w:t>It's a percentage</w:t>
            </w:r>
          </w:p>
        </w:tc>
      </w:tr>
    </w:tbl>
    <w:p w:rsidR="005465F0" w:rsidRDefault="005465F0" w:rsidP="005465F0">
      <w:pPr>
        <w:jc w:val="both"/>
      </w:pPr>
    </w:p>
    <w:p w:rsidR="005465F0" w:rsidRPr="0029359A" w:rsidRDefault="008A5248" w:rsidP="005465F0">
      <w:pPr>
        <w:pStyle w:val="Heading3"/>
        <w:rPr>
          <w:rFonts w:asciiTheme="minorHAnsi" w:hAnsiTheme="minorHAnsi"/>
          <w:color w:val="595959" w:themeColor="text1" w:themeTint="A6"/>
          <w:sz w:val="20"/>
          <w:szCs w:val="20"/>
        </w:rPr>
      </w:pPr>
      <w:r>
        <w:t>Sale</w:t>
      </w:r>
      <w:r w:rsidR="005465F0">
        <w:t xml:space="preserve"> Rate Card List</w:t>
      </w:r>
    </w:p>
    <w:p w:rsidR="005465F0" w:rsidRDefault="008A5248" w:rsidP="005465F0">
      <w:pPr>
        <w:jc w:val="both"/>
      </w:pPr>
      <w:r>
        <w:t>Sale</w:t>
      </w:r>
      <w:r w:rsidR="005465F0">
        <w:t xml:space="preserve"> Rate Card List feature to list all the </w:t>
      </w:r>
      <w:r>
        <w:t>sale</w:t>
      </w:r>
      <w:r w:rsidR="005465F0">
        <w:t xml:space="preserve"> rate card lists and provide a navigation to each </w:t>
      </w:r>
      <w:r>
        <w:t>sale</w:t>
      </w:r>
      <w:r w:rsidR="005465F0">
        <w:t xml:space="preserve"> rate card to view/edit/update/delete existing </w:t>
      </w:r>
      <w:r>
        <w:t>sale</w:t>
      </w:r>
      <w:r w:rsidR="005465F0">
        <w:t xml:space="preserve"> rate card list information.</w:t>
      </w:r>
    </w:p>
    <w:p w:rsidR="005465F0" w:rsidRDefault="005465F0" w:rsidP="005465F0">
      <w:r>
        <w:t xml:space="preserve">Expect for view, </w:t>
      </w:r>
      <w:r w:rsidR="008A5248">
        <w:t>sale</w:t>
      </w:r>
      <w:r>
        <w:t xml:space="preserve"> rate card can’t be simply edited/updated/deleted. It requires a separate work flow to approve the change and to update the associated information. </w:t>
      </w:r>
    </w:p>
    <w:tbl>
      <w:tblPr>
        <w:tblW w:w="8820" w:type="dxa"/>
        <w:tblLook w:val="04A0" w:firstRow="1" w:lastRow="0" w:firstColumn="1" w:lastColumn="0" w:noHBand="0" w:noVBand="1"/>
      </w:tblPr>
      <w:tblGrid>
        <w:gridCol w:w="1900"/>
        <w:gridCol w:w="1240"/>
        <w:gridCol w:w="882"/>
        <w:gridCol w:w="1257"/>
        <w:gridCol w:w="3800"/>
      </w:tblGrid>
      <w:tr w:rsidR="00BA5A52" w:rsidRPr="00BA5A52" w:rsidTr="00BA5A52">
        <w:trPr>
          <w:trHeight w:val="300"/>
          <w:tblHeader/>
        </w:trPr>
        <w:tc>
          <w:tcPr>
            <w:tcW w:w="19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lastRenderedPageBreak/>
              <w:t>Field Name</w:t>
            </w:r>
          </w:p>
        </w:tc>
        <w:tc>
          <w:tcPr>
            <w:tcW w:w="1240" w:type="dxa"/>
            <w:tcBorders>
              <w:top w:val="single" w:sz="4" w:space="0" w:color="auto"/>
              <w:left w:val="nil"/>
              <w:bottom w:val="single" w:sz="4" w:space="0" w:color="auto"/>
              <w:right w:val="single" w:sz="4" w:space="0" w:color="auto"/>
            </w:tcBorders>
            <w:shd w:val="clear" w:color="000000" w:fill="D8E4BC"/>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Mandatory</w:t>
            </w:r>
          </w:p>
        </w:tc>
        <w:tc>
          <w:tcPr>
            <w:tcW w:w="3800" w:type="dxa"/>
            <w:tcBorders>
              <w:top w:val="single" w:sz="4" w:space="0" w:color="auto"/>
              <w:left w:val="nil"/>
              <w:bottom w:val="single" w:sz="4" w:space="0" w:color="auto"/>
              <w:right w:val="single" w:sz="4" w:space="0" w:color="auto"/>
            </w:tcBorders>
            <w:shd w:val="clear" w:color="000000" w:fill="D8E4BC"/>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Comments</w:t>
            </w:r>
          </w:p>
        </w:tc>
      </w:tr>
      <w:tr w:rsidR="00BA5A52" w:rsidRPr="00BA5A52" w:rsidTr="00BA5A52">
        <w:trPr>
          <w:trHeight w:val="300"/>
          <w:tblHeader/>
        </w:trPr>
        <w:tc>
          <w:tcPr>
            <w:tcW w:w="882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Search</w:t>
            </w:r>
          </w:p>
        </w:tc>
      </w:tr>
      <w:tr w:rsidR="00BA5A52" w:rsidRPr="00BA5A52" w:rsidTr="00BA5A52">
        <w:trPr>
          <w:trHeight w:val="525"/>
          <w:tblHeader/>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Sale Route</w:t>
            </w:r>
          </w:p>
        </w:tc>
        <w:tc>
          <w:tcPr>
            <w:tcW w:w="124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xml:space="preserve">Not a mandatory and if value present </w:t>
            </w:r>
            <w:r w:rsidRPr="00BA5A52">
              <w:rPr>
                <w:rFonts w:ascii="Constantia" w:eastAsia="Times New Roman" w:hAnsi="Constantia" w:cs="Calibri"/>
                <w:color w:val="595959"/>
                <w:lang w:val="en-IN" w:eastAsia="en-IN"/>
              </w:rPr>
              <w:br/>
              <w:t>it applies "AND" condition</w:t>
            </w:r>
          </w:p>
        </w:tc>
      </w:tr>
      <w:tr w:rsidR="00BA5A52" w:rsidRPr="00BA5A52" w:rsidTr="00BA5A52">
        <w:trPr>
          <w:trHeight w:val="525"/>
          <w:tblHeader/>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Sale Center</w:t>
            </w:r>
          </w:p>
        </w:tc>
        <w:tc>
          <w:tcPr>
            <w:tcW w:w="124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xml:space="preserve">Not a mandatory and if value present </w:t>
            </w:r>
            <w:r w:rsidRPr="00BA5A52">
              <w:rPr>
                <w:rFonts w:ascii="Constantia" w:eastAsia="Times New Roman" w:hAnsi="Constantia" w:cs="Calibri"/>
                <w:color w:val="595959"/>
                <w:lang w:val="en-IN" w:eastAsia="en-IN"/>
              </w:rPr>
              <w:br/>
              <w:t>it applies "AND" condition</w:t>
            </w:r>
          </w:p>
        </w:tc>
      </w:tr>
      <w:tr w:rsidR="00BA5A52" w:rsidRPr="00BA5A52" w:rsidTr="00BA5A52">
        <w:trPr>
          <w:trHeight w:val="525"/>
          <w:tblHeader/>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Start Date</w:t>
            </w:r>
          </w:p>
        </w:tc>
        <w:tc>
          <w:tcPr>
            <w:tcW w:w="1240" w:type="dxa"/>
            <w:tcBorders>
              <w:top w:val="nil"/>
              <w:left w:val="nil"/>
              <w:bottom w:val="single" w:sz="4" w:space="0" w:color="auto"/>
              <w:right w:val="single" w:sz="4" w:space="0" w:color="auto"/>
            </w:tcBorders>
            <w:shd w:val="clear" w:color="000000" w:fill="FFFFFF"/>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Text Box and</w:t>
            </w:r>
            <w:r w:rsidRPr="00BA5A52">
              <w:rPr>
                <w:rFonts w:ascii="Constantia" w:eastAsia="Times New Roman" w:hAnsi="Constantia" w:cs="Calibri"/>
                <w:color w:val="595959"/>
                <w:lang w:val="en-IN" w:eastAsia="en-IN"/>
              </w:rPr>
              <w:br/>
              <w:t xml:space="preserve"> 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r>
      <w:tr w:rsidR="00BA5A52" w:rsidRPr="00BA5A52" w:rsidTr="00BA5A52">
        <w:trPr>
          <w:trHeight w:val="525"/>
          <w:tblHeader/>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End Date</w:t>
            </w:r>
          </w:p>
        </w:tc>
        <w:tc>
          <w:tcPr>
            <w:tcW w:w="1240" w:type="dxa"/>
            <w:tcBorders>
              <w:top w:val="nil"/>
              <w:left w:val="nil"/>
              <w:bottom w:val="single" w:sz="4" w:space="0" w:color="auto"/>
              <w:right w:val="single" w:sz="4" w:space="0" w:color="auto"/>
            </w:tcBorders>
            <w:shd w:val="clear" w:color="000000" w:fill="FFFFFF"/>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xml:space="preserve">Text Box and </w:t>
            </w:r>
            <w:r w:rsidRPr="00BA5A52">
              <w:rPr>
                <w:rFonts w:ascii="Constantia" w:eastAsia="Times New Roman" w:hAnsi="Constantia" w:cs="Calibri"/>
                <w:color w:val="595959"/>
                <w:lang w:val="en-IN" w:eastAsia="en-IN"/>
              </w:rPr>
              <w:br/>
              <w:t>Date Picker</w:t>
            </w:r>
          </w:p>
        </w:tc>
        <w:tc>
          <w:tcPr>
            <w:tcW w:w="76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r>
      <w:tr w:rsidR="00BA5A52" w:rsidRPr="00BA5A52" w:rsidTr="00BA5A52">
        <w:trPr>
          <w:trHeight w:val="300"/>
          <w:tblHeader/>
        </w:trPr>
        <w:tc>
          <w:tcPr>
            <w:tcW w:w="1900" w:type="dxa"/>
            <w:tcBorders>
              <w:top w:val="nil"/>
              <w:left w:val="single" w:sz="4" w:space="0" w:color="auto"/>
              <w:bottom w:val="single" w:sz="4" w:space="0" w:color="auto"/>
              <w:right w:val="nil"/>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240" w:type="dxa"/>
            <w:tcBorders>
              <w:top w:val="nil"/>
              <w:left w:val="nil"/>
              <w:bottom w:val="single" w:sz="4" w:space="0" w:color="auto"/>
              <w:right w:val="nil"/>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380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r>
      <w:tr w:rsidR="00BA5A52" w:rsidRPr="00BA5A52" w:rsidTr="00BA5A52">
        <w:trPr>
          <w:trHeight w:val="300"/>
          <w:tblHeader/>
        </w:trPr>
        <w:tc>
          <w:tcPr>
            <w:tcW w:w="1900" w:type="dxa"/>
            <w:tcBorders>
              <w:top w:val="nil"/>
              <w:left w:val="single" w:sz="4" w:space="0" w:color="auto"/>
              <w:bottom w:val="single" w:sz="4" w:space="0" w:color="auto"/>
              <w:right w:val="nil"/>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Sale Rate Card List</w:t>
            </w:r>
          </w:p>
        </w:tc>
        <w:tc>
          <w:tcPr>
            <w:tcW w:w="1240" w:type="dxa"/>
            <w:tcBorders>
              <w:top w:val="nil"/>
              <w:left w:val="nil"/>
              <w:bottom w:val="single" w:sz="4" w:space="0" w:color="auto"/>
              <w:right w:val="nil"/>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 </w:t>
            </w:r>
          </w:p>
        </w:tc>
        <w:tc>
          <w:tcPr>
            <w:tcW w:w="380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b/>
                <w:bCs/>
                <w:color w:val="595959"/>
                <w:lang w:val="en-IN" w:eastAsia="en-IN"/>
              </w:rPr>
            </w:pPr>
            <w:r w:rsidRPr="00BA5A52">
              <w:rPr>
                <w:rFonts w:ascii="Constantia" w:eastAsia="Times New Roman" w:hAnsi="Constantia" w:cs="Calibri"/>
                <w:b/>
                <w:bCs/>
                <w:color w:val="595959"/>
                <w:lang w:val="en-IN" w:eastAsia="en-IN"/>
              </w:rPr>
              <w:t> </w:t>
            </w:r>
          </w:p>
        </w:tc>
      </w:tr>
      <w:tr w:rsidR="00BA5A52" w:rsidRPr="00BA5A52" w:rsidTr="00BA5A52">
        <w:trPr>
          <w:trHeight w:val="300"/>
          <w:tblHeader/>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Start Date</w:t>
            </w:r>
          </w:p>
        </w:tc>
        <w:tc>
          <w:tcPr>
            <w:tcW w:w="124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r>
      <w:tr w:rsidR="00BA5A52" w:rsidRPr="00BA5A52" w:rsidTr="00BA5A52">
        <w:trPr>
          <w:trHeight w:val="300"/>
          <w:tblHeader/>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End Date</w:t>
            </w:r>
          </w:p>
        </w:tc>
        <w:tc>
          <w:tcPr>
            <w:tcW w:w="124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r>
      <w:tr w:rsidR="00BA5A52" w:rsidRPr="00BA5A52" w:rsidTr="00BA5A52">
        <w:trPr>
          <w:trHeight w:val="525"/>
          <w:tblHeader/>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Sale Route</w:t>
            </w:r>
          </w:p>
        </w:tc>
        <w:tc>
          <w:tcPr>
            <w:tcW w:w="124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It's an hyperlink and provide navigation</w:t>
            </w:r>
            <w:r w:rsidRPr="00BA5A52">
              <w:rPr>
                <w:rFonts w:ascii="Constantia" w:eastAsia="Times New Roman" w:hAnsi="Constantia" w:cs="Calibri"/>
                <w:color w:val="595959"/>
                <w:lang w:val="en-IN" w:eastAsia="en-IN"/>
              </w:rPr>
              <w:br/>
              <w:t>to associated sale route rate card</w:t>
            </w:r>
          </w:p>
        </w:tc>
      </w:tr>
      <w:tr w:rsidR="00BA5A52" w:rsidRPr="00BA5A52" w:rsidTr="00BA5A52">
        <w:trPr>
          <w:trHeight w:val="525"/>
          <w:tblHeader/>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Sale Center</w:t>
            </w:r>
          </w:p>
        </w:tc>
        <w:tc>
          <w:tcPr>
            <w:tcW w:w="124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BA5A52" w:rsidRPr="00BA5A52" w:rsidRDefault="00BA5A52" w:rsidP="00BA5A52">
            <w:pPr>
              <w:spacing w:before="0" w:after="0" w:line="240" w:lineRule="auto"/>
              <w:rPr>
                <w:rFonts w:ascii="Constantia" w:eastAsia="Times New Roman" w:hAnsi="Constantia" w:cs="Calibri"/>
                <w:color w:val="595959"/>
                <w:lang w:val="en-IN" w:eastAsia="en-IN"/>
              </w:rPr>
            </w:pPr>
            <w:r w:rsidRPr="00BA5A52">
              <w:rPr>
                <w:rFonts w:ascii="Constantia" w:eastAsia="Times New Roman" w:hAnsi="Constantia" w:cs="Calibri"/>
                <w:color w:val="595959"/>
                <w:lang w:val="en-IN" w:eastAsia="en-IN"/>
              </w:rPr>
              <w:t>It's an hyperlink and provide navigation</w:t>
            </w:r>
            <w:r w:rsidRPr="00BA5A52">
              <w:rPr>
                <w:rFonts w:ascii="Constantia" w:eastAsia="Times New Roman" w:hAnsi="Constantia" w:cs="Calibri"/>
                <w:color w:val="595959"/>
                <w:lang w:val="en-IN" w:eastAsia="en-IN"/>
              </w:rPr>
              <w:br/>
              <w:t>to associated sale center  rate card</w:t>
            </w:r>
          </w:p>
        </w:tc>
      </w:tr>
    </w:tbl>
    <w:p w:rsidR="008F08B1" w:rsidRDefault="008F08B1" w:rsidP="00C67FEB">
      <w:pPr>
        <w:jc w:val="both"/>
      </w:pPr>
    </w:p>
    <w:p w:rsidR="006041E1" w:rsidRDefault="002D3872" w:rsidP="006041E1">
      <w:pPr>
        <w:pStyle w:val="Heading2"/>
      </w:pPr>
      <w:r>
        <w:t>Product</w:t>
      </w:r>
    </w:p>
    <w:p w:rsidR="00BF5646" w:rsidRDefault="00BF5646" w:rsidP="006041E1">
      <w:pPr>
        <w:jc w:val="both"/>
      </w:pPr>
      <w:r>
        <w:t xml:space="preserve">Product is an entity which is an output processing &amp; </w:t>
      </w:r>
      <w:r w:rsidR="002C7DF7">
        <w:t>production</w:t>
      </w:r>
      <w:r>
        <w:t xml:space="preserve">. </w:t>
      </w:r>
      <w:r w:rsidR="00F36118">
        <w:t xml:space="preserve">Nandi Diary </w:t>
      </w:r>
      <w:r w:rsidR="00DE3F57">
        <w:t>produces various milk products &amp; milk bi-products such as curd, ghee, sweets and bakery items.</w:t>
      </w:r>
      <w:r w:rsidR="005C1A2D">
        <w:t xml:space="preserve"> This feature is to create &amp; maintain different products information.</w:t>
      </w:r>
    </w:p>
    <w:p w:rsidR="006041E1" w:rsidRDefault="006041E1" w:rsidP="006041E1">
      <w:pPr>
        <w:jc w:val="both"/>
      </w:pPr>
      <w:r>
        <w:t xml:space="preserve">DairyERP provide following features to maintain </w:t>
      </w:r>
      <w:r w:rsidR="00DC230C">
        <w:t>Product</w:t>
      </w:r>
      <w:r>
        <w:t xml:space="preserve"> information as below</w:t>
      </w:r>
    </w:p>
    <w:p w:rsidR="006041E1" w:rsidRPr="009060DD" w:rsidRDefault="006041E1" w:rsidP="006041E1">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6237AD">
        <w:rPr>
          <w:rFonts w:asciiTheme="minorHAnsi" w:hAnsiTheme="minorHAnsi"/>
          <w:color w:val="595959" w:themeColor="text1" w:themeTint="A6"/>
          <w:sz w:val="20"/>
          <w:szCs w:val="20"/>
        </w:rPr>
        <w:t>Product</w:t>
      </w:r>
    </w:p>
    <w:p w:rsidR="006041E1" w:rsidRDefault="006237AD" w:rsidP="006041E1">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Product</w:t>
      </w:r>
      <w:r w:rsidR="006041E1" w:rsidRPr="009060DD">
        <w:rPr>
          <w:rFonts w:asciiTheme="minorHAnsi" w:hAnsiTheme="minorHAnsi"/>
          <w:color w:val="595959" w:themeColor="text1" w:themeTint="A6"/>
          <w:sz w:val="20"/>
          <w:szCs w:val="20"/>
        </w:rPr>
        <w:t xml:space="preserve"> List</w:t>
      </w:r>
    </w:p>
    <w:p w:rsidR="006041E1" w:rsidRDefault="006041E1" w:rsidP="006041E1"/>
    <w:p w:rsidR="006041E1" w:rsidRDefault="006041E1" w:rsidP="006041E1"/>
    <w:p w:rsidR="006041E1" w:rsidRDefault="006041E1" w:rsidP="006041E1"/>
    <w:p w:rsidR="006041E1" w:rsidRDefault="006041E1" w:rsidP="006041E1"/>
    <w:p w:rsidR="006041E1" w:rsidRDefault="006041E1" w:rsidP="006041E1"/>
    <w:p w:rsidR="006041E1" w:rsidRDefault="006041E1" w:rsidP="006041E1"/>
    <w:p w:rsidR="006041E1" w:rsidRPr="002F15FC" w:rsidRDefault="006041E1" w:rsidP="006041E1"/>
    <w:p w:rsidR="006041E1" w:rsidRPr="0029359A" w:rsidRDefault="006041E1" w:rsidP="006041E1">
      <w:pPr>
        <w:pStyle w:val="Heading3"/>
        <w:rPr>
          <w:rFonts w:asciiTheme="minorHAnsi" w:hAnsiTheme="minorHAnsi"/>
          <w:color w:val="595959" w:themeColor="text1" w:themeTint="A6"/>
          <w:sz w:val="20"/>
          <w:szCs w:val="20"/>
        </w:rPr>
      </w:pPr>
      <w:r>
        <w:lastRenderedPageBreak/>
        <w:t xml:space="preserve">Add </w:t>
      </w:r>
      <w:r w:rsidR="007D58EF">
        <w:t>Product</w:t>
      </w:r>
    </w:p>
    <w:p w:rsidR="006041E1" w:rsidRDefault="006041E1" w:rsidP="006041E1">
      <w:r>
        <w:t xml:space="preserve">Add </w:t>
      </w:r>
      <w:r w:rsidR="00FB31D9">
        <w:t>Product</w:t>
      </w:r>
      <w:r>
        <w:t xml:space="preserve"> feature helps to create new </w:t>
      </w:r>
      <w:r w:rsidR="00FB31D9">
        <w:t>product</w:t>
      </w:r>
      <w:r>
        <w:t>.</w:t>
      </w:r>
    </w:p>
    <w:tbl>
      <w:tblPr>
        <w:tblW w:w="9191" w:type="dxa"/>
        <w:tblLook w:val="04A0" w:firstRow="1" w:lastRow="0" w:firstColumn="1" w:lastColumn="0" w:noHBand="0" w:noVBand="1"/>
      </w:tblPr>
      <w:tblGrid>
        <w:gridCol w:w="2440"/>
        <w:gridCol w:w="1480"/>
        <w:gridCol w:w="960"/>
        <w:gridCol w:w="1257"/>
        <w:gridCol w:w="3240"/>
      </w:tblGrid>
      <w:tr w:rsidR="007D58EF" w:rsidRPr="007D58EF" w:rsidTr="007D58EF">
        <w:trPr>
          <w:trHeight w:val="300"/>
        </w:trPr>
        <w:tc>
          <w:tcPr>
            <w:tcW w:w="244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7D58EF" w:rsidRPr="007D58EF" w:rsidRDefault="007D58EF" w:rsidP="007D58EF">
            <w:pPr>
              <w:spacing w:before="0" w:after="0" w:line="240" w:lineRule="auto"/>
              <w:rPr>
                <w:rFonts w:ascii="Constantia" w:eastAsia="Times New Roman" w:hAnsi="Constantia" w:cs="Calibri"/>
                <w:b/>
                <w:bCs/>
                <w:color w:val="595959"/>
                <w:lang w:val="en-IN" w:eastAsia="en-IN"/>
              </w:rPr>
            </w:pPr>
            <w:r w:rsidRPr="007D58EF">
              <w:rPr>
                <w:rFonts w:ascii="Constantia" w:eastAsia="Times New Roman" w:hAnsi="Constantia" w:cs="Calibri"/>
                <w:b/>
                <w:bCs/>
                <w:color w:val="595959"/>
                <w:lang w:val="en-IN" w:eastAsia="en-IN"/>
              </w:rPr>
              <w:t>Field Name</w:t>
            </w:r>
          </w:p>
        </w:tc>
        <w:tc>
          <w:tcPr>
            <w:tcW w:w="1480" w:type="dxa"/>
            <w:tcBorders>
              <w:top w:val="single" w:sz="4" w:space="0" w:color="auto"/>
              <w:left w:val="nil"/>
              <w:bottom w:val="single" w:sz="4" w:space="0" w:color="auto"/>
              <w:right w:val="single" w:sz="4" w:space="0" w:color="auto"/>
            </w:tcBorders>
            <w:shd w:val="clear" w:color="000000" w:fill="D8E4BC"/>
            <w:noWrap/>
            <w:vAlign w:val="bottom"/>
            <w:hideMark/>
          </w:tcPr>
          <w:p w:rsidR="007D58EF" w:rsidRPr="007D58EF" w:rsidRDefault="007D58EF" w:rsidP="007D58EF">
            <w:pPr>
              <w:spacing w:before="0" w:after="0" w:line="240" w:lineRule="auto"/>
              <w:rPr>
                <w:rFonts w:ascii="Constantia" w:eastAsia="Times New Roman" w:hAnsi="Constantia" w:cs="Calibri"/>
                <w:b/>
                <w:bCs/>
                <w:color w:val="595959"/>
                <w:lang w:val="en-IN" w:eastAsia="en-IN"/>
              </w:rPr>
            </w:pPr>
            <w:r w:rsidRPr="007D58EF">
              <w:rPr>
                <w:rFonts w:ascii="Constantia" w:eastAsia="Times New Roman" w:hAnsi="Constantia" w:cs="Calibri"/>
                <w:b/>
                <w:bCs/>
                <w:color w:val="595959"/>
                <w:lang w:val="en-IN" w:eastAsia="en-IN"/>
              </w:rPr>
              <w:t>Type</w:t>
            </w:r>
          </w:p>
        </w:tc>
        <w:tc>
          <w:tcPr>
            <w:tcW w:w="960" w:type="dxa"/>
            <w:tcBorders>
              <w:top w:val="single" w:sz="4" w:space="0" w:color="auto"/>
              <w:left w:val="nil"/>
              <w:bottom w:val="single" w:sz="4" w:space="0" w:color="auto"/>
              <w:right w:val="single" w:sz="4" w:space="0" w:color="auto"/>
            </w:tcBorders>
            <w:shd w:val="clear" w:color="000000" w:fill="D8E4BC"/>
            <w:noWrap/>
            <w:vAlign w:val="bottom"/>
            <w:hideMark/>
          </w:tcPr>
          <w:p w:rsidR="007D58EF" w:rsidRPr="007D58EF" w:rsidRDefault="007D58EF" w:rsidP="007D58EF">
            <w:pPr>
              <w:spacing w:before="0" w:after="0" w:line="240" w:lineRule="auto"/>
              <w:rPr>
                <w:rFonts w:ascii="Constantia" w:eastAsia="Times New Roman" w:hAnsi="Constantia" w:cs="Calibri"/>
                <w:b/>
                <w:bCs/>
                <w:color w:val="595959"/>
                <w:lang w:val="en-IN" w:eastAsia="en-IN"/>
              </w:rPr>
            </w:pPr>
            <w:r w:rsidRPr="007D58EF">
              <w:rPr>
                <w:rFonts w:ascii="Constantia" w:eastAsia="Times New Roman" w:hAnsi="Constantia" w:cs="Calibri"/>
                <w:b/>
                <w:bCs/>
                <w:color w:val="595959"/>
                <w:lang w:val="en-IN" w:eastAsia="en-IN"/>
              </w:rPr>
              <w:t>Length</w:t>
            </w:r>
          </w:p>
        </w:tc>
        <w:tc>
          <w:tcPr>
            <w:tcW w:w="1071" w:type="dxa"/>
            <w:tcBorders>
              <w:top w:val="single" w:sz="4" w:space="0" w:color="auto"/>
              <w:left w:val="nil"/>
              <w:bottom w:val="single" w:sz="4" w:space="0" w:color="auto"/>
              <w:right w:val="single" w:sz="4" w:space="0" w:color="auto"/>
            </w:tcBorders>
            <w:shd w:val="clear" w:color="000000" w:fill="D8E4BC"/>
            <w:noWrap/>
            <w:vAlign w:val="bottom"/>
            <w:hideMark/>
          </w:tcPr>
          <w:p w:rsidR="007D58EF" w:rsidRPr="007D58EF" w:rsidRDefault="007D58EF" w:rsidP="007D58EF">
            <w:pPr>
              <w:spacing w:before="0" w:after="0" w:line="240" w:lineRule="auto"/>
              <w:rPr>
                <w:rFonts w:ascii="Constantia" w:eastAsia="Times New Roman" w:hAnsi="Constantia" w:cs="Calibri"/>
                <w:b/>
                <w:bCs/>
                <w:color w:val="595959"/>
                <w:lang w:val="en-IN" w:eastAsia="en-IN"/>
              </w:rPr>
            </w:pPr>
            <w:r w:rsidRPr="007D58EF">
              <w:rPr>
                <w:rFonts w:ascii="Constantia" w:eastAsia="Times New Roman" w:hAnsi="Constantia" w:cs="Calibri"/>
                <w:b/>
                <w:bCs/>
                <w:color w:val="595959"/>
                <w:lang w:val="en-IN" w:eastAsia="en-IN"/>
              </w:rPr>
              <w:t>Mandatory</w:t>
            </w:r>
          </w:p>
        </w:tc>
        <w:tc>
          <w:tcPr>
            <w:tcW w:w="3240" w:type="dxa"/>
            <w:tcBorders>
              <w:top w:val="single" w:sz="4" w:space="0" w:color="auto"/>
              <w:left w:val="nil"/>
              <w:bottom w:val="single" w:sz="4" w:space="0" w:color="auto"/>
              <w:right w:val="single" w:sz="4" w:space="0" w:color="auto"/>
            </w:tcBorders>
            <w:shd w:val="clear" w:color="000000" w:fill="D8E4BC"/>
            <w:noWrap/>
            <w:vAlign w:val="bottom"/>
            <w:hideMark/>
          </w:tcPr>
          <w:p w:rsidR="007D58EF" w:rsidRPr="007D58EF" w:rsidRDefault="007D58EF" w:rsidP="007D58EF">
            <w:pPr>
              <w:spacing w:before="0" w:after="0" w:line="240" w:lineRule="auto"/>
              <w:rPr>
                <w:rFonts w:ascii="Constantia" w:eastAsia="Times New Roman" w:hAnsi="Constantia" w:cs="Calibri"/>
                <w:b/>
                <w:bCs/>
                <w:color w:val="595959"/>
                <w:lang w:val="en-IN" w:eastAsia="en-IN"/>
              </w:rPr>
            </w:pPr>
            <w:r w:rsidRPr="007D58EF">
              <w:rPr>
                <w:rFonts w:ascii="Constantia" w:eastAsia="Times New Roman" w:hAnsi="Constantia" w:cs="Calibri"/>
                <w:b/>
                <w:bCs/>
                <w:color w:val="595959"/>
                <w:lang w:val="en-IN" w:eastAsia="en-IN"/>
              </w:rPr>
              <w:t>Comments</w:t>
            </w:r>
          </w:p>
        </w:tc>
      </w:tr>
      <w:tr w:rsidR="007D58EF" w:rsidRPr="007D58EF" w:rsidTr="007D58E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Product Name</w:t>
            </w:r>
          </w:p>
        </w:tc>
        <w:tc>
          <w:tcPr>
            <w:tcW w:w="148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M</w:t>
            </w:r>
          </w:p>
        </w:tc>
        <w:tc>
          <w:tcPr>
            <w:tcW w:w="324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Unique Name Validation</w:t>
            </w:r>
          </w:p>
        </w:tc>
      </w:tr>
      <w:tr w:rsidR="007D58EF" w:rsidRPr="007D58EF" w:rsidTr="007D58E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Product Category</w:t>
            </w:r>
          </w:p>
        </w:tc>
        <w:tc>
          <w:tcPr>
            <w:tcW w:w="148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M</w:t>
            </w:r>
          </w:p>
        </w:tc>
        <w:tc>
          <w:tcPr>
            <w:tcW w:w="324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r>
      <w:tr w:rsidR="007D58EF" w:rsidRPr="007D58EF" w:rsidTr="007D58E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Quantity</w:t>
            </w:r>
          </w:p>
        </w:tc>
        <w:tc>
          <w:tcPr>
            <w:tcW w:w="148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O</w:t>
            </w:r>
          </w:p>
        </w:tc>
        <w:tc>
          <w:tcPr>
            <w:tcW w:w="324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r>
      <w:tr w:rsidR="007D58EF" w:rsidRPr="007D58EF" w:rsidTr="007D58EF">
        <w:trPr>
          <w:trHeight w:val="525"/>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Product UOM</w:t>
            </w:r>
          </w:p>
        </w:tc>
        <w:tc>
          <w:tcPr>
            <w:tcW w:w="148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O</w:t>
            </w:r>
          </w:p>
        </w:tc>
        <w:tc>
          <w:tcPr>
            <w:tcW w:w="3240" w:type="dxa"/>
            <w:tcBorders>
              <w:top w:val="nil"/>
              <w:left w:val="nil"/>
              <w:bottom w:val="single" w:sz="4" w:space="0" w:color="auto"/>
              <w:right w:val="single" w:sz="4" w:space="0" w:color="auto"/>
            </w:tcBorders>
            <w:shd w:val="clear" w:color="000000" w:fill="FFFFFF"/>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200 ml, 500 ml, 1000ml, KGs,</w:t>
            </w:r>
            <w:r w:rsidRPr="007D58EF">
              <w:rPr>
                <w:rFonts w:ascii="Constantia" w:eastAsia="Times New Roman" w:hAnsi="Constantia" w:cs="Calibri"/>
                <w:color w:val="595959"/>
                <w:lang w:val="en-IN" w:eastAsia="en-IN"/>
              </w:rPr>
              <w:br/>
              <w:t xml:space="preserve"> Litres, ml, any other?</w:t>
            </w:r>
          </w:p>
        </w:tc>
      </w:tr>
      <w:tr w:rsidR="007D58EF" w:rsidRPr="007D58EF" w:rsidTr="007D58E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Current MRP</w:t>
            </w:r>
          </w:p>
        </w:tc>
        <w:tc>
          <w:tcPr>
            <w:tcW w:w="148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O</w:t>
            </w:r>
          </w:p>
        </w:tc>
        <w:tc>
          <w:tcPr>
            <w:tcW w:w="324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It</w:t>
            </w:r>
            <w:r w:rsidR="00AF20B1">
              <w:rPr>
                <w:rFonts w:ascii="Constantia" w:eastAsia="Times New Roman" w:hAnsi="Constantia" w:cs="Calibri"/>
                <w:color w:val="595959"/>
                <w:lang w:val="en-IN" w:eastAsia="en-IN"/>
              </w:rPr>
              <w:t>’</w:t>
            </w:r>
            <w:r w:rsidRPr="007D58EF">
              <w:rPr>
                <w:rFonts w:ascii="Constantia" w:eastAsia="Times New Roman" w:hAnsi="Constantia" w:cs="Calibri"/>
                <w:color w:val="595959"/>
                <w:lang w:val="en-IN" w:eastAsia="en-IN"/>
              </w:rPr>
              <w:t>s an Amount and Not a percentage</w:t>
            </w:r>
          </w:p>
        </w:tc>
      </w:tr>
      <w:tr w:rsidR="007D58EF" w:rsidRPr="007D58EF" w:rsidTr="007D58EF">
        <w:trPr>
          <w:trHeight w:val="300"/>
        </w:trPr>
        <w:tc>
          <w:tcPr>
            <w:tcW w:w="9191"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Product Attributes - Add Row/ Remove Row</w:t>
            </w:r>
          </w:p>
        </w:tc>
      </w:tr>
      <w:tr w:rsidR="007D58EF" w:rsidRPr="007D58EF" w:rsidTr="007D58E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Attribute Type</w:t>
            </w:r>
          </w:p>
        </w:tc>
        <w:tc>
          <w:tcPr>
            <w:tcW w:w="148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c>
          <w:tcPr>
            <w:tcW w:w="324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Fat %, SNF, Energy</w:t>
            </w:r>
          </w:p>
        </w:tc>
      </w:tr>
      <w:tr w:rsidR="007D58EF" w:rsidRPr="007D58EF" w:rsidTr="007D58E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Attribute Value</w:t>
            </w:r>
          </w:p>
        </w:tc>
        <w:tc>
          <w:tcPr>
            <w:tcW w:w="148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M</w:t>
            </w:r>
          </w:p>
        </w:tc>
        <w:tc>
          <w:tcPr>
            <w:tcW w:w="3240" w:type="dxa"/>
            <w:tcBorders>
              <w:top w:val="nil"/>
              <w:left w:val="nil"/>
              <w:bottom w:val="single" w:sz="4" w:space="0" w:color="auto"/>
              <w:right w:val="single" w:sz="4" w:space="0" w:color="auto"/>
            </w:tcBorders>
            <w:shd w:val="clear" w:color="000000" w:fill="FFFFFF"/>
            <w:noWrap/>
            <w:vAlign w:val="bottom"/>
            <w:hideMark/>
          </w:tcPr>
          <w:p w:rsidR="007D58EF" w:rsidRPr="007D58EF" w:rsidRDefault="007D58EF" w:rsidP="007D58EF">
            <w:pPr>
              <w:spacing w:before="0" w:after="0" w:line="240" w:lineRule="auto"/>
              <w:rPr>
                <w:rFonts w:ascii="Constantia" w:eastAsia="Times New Roman" w:hAnsi="Constantia" w:cs="Calibri"/>
                <w:color w:val="595959"/>
                <w:lang w:val="en-IN" w:eastAsia="en-IN"/>
              </w:rPr>
            </w:pPr>
            <w:r w:rsidRPr="007D58EF">
              <w:rPr>
                <w:rFonts w:ascii="Constantia" w:eastAsia="Times New Roman" w:hAnsi="Constantia" w:cs="Calibri"/>
                <w:color w:val="595959"/>
                <w:lang w:val="en-IN" w:eastAsia="en-IN"/>
              </w:rPr>
              <w:t>if attribute type is chosen</w:t>
            </w:r>
          </w:p>
        </w:tc>
      </w:tr>
    </w:tbl>
    <w:p w:rsidR="007D58EF" w:rsidRDefault="007D58EF" w:rsidP="006041E1"/>
    <w:p w:rsidR="007D58EF" w:rsidRDefault="007D58EF" w:rsidP="006041E1"/>
    <w:p w:rsidR="006041E1" w:rsidRDefault="006041E1" w:rsidP="006041E1"/>
    <w:p w:rsidR="006041E1" w:rsidRDefault="00D36F46" w:rsidP="006041E1">
      <w:pPr>
        <w:pStyle w:val="Heading3"/>
      </w:pPr>
      <w:r>
        <w:t>Product</w:t>
      </w:r>
      <w:r w:rsidR="006041E1">
        <w:t xml:space="preserve"> List</w:t>
      </w:r>
    </w:p>
    <w:p w:rsidR="006041E1" w:rsidRDefault="006829DA" w:rsidP="006041E1">
      <w:pPr>
        <w:jc w:val="both"/>
      </w:pPr>
      <w:r>
        <w:t>Product</w:t>
      </w:r>
      <w:r w:rsidR="006041E1">
        <w:t xml:space="preserve"> List feature to list all the </w:t>
      </w:r>
      <w:r>
        <w:t>products</w:t>
      </w:r>
      <w:r w:rsidR="006041E1">
        <w:t xml:space="preserve"> and provide a navigation to each </w:t>
      </w:r>
      <w:r>
        <w:t>product</w:t>
      </w:r>
      <w:r w:rsidR="006041E1">
        <w:t xml:space="preserve"> to view/edit/update/delete existing </w:t>
      </w:r>
      <w:r>
        <w:t>product</w:t>
      </w:r>
      <w:r w:rsidR="006041E1">
        <w:t xml:space="preserve"> information.</w:t>
      </w:r>
    </w:p>
    <w:p w:rsidR="00CD1279" w:rsidRDefault="00CD1279" w:rsidP="006041E1">
      <w:pPr>
        <w:jc w:val="both"/>
      </w:pPr>
    </w:p>
    <w:tbl>
      <w:tblPr>
        <w:tblW w:w="8820" w:type="dxa"/>
        <w:tblLook w:val="04A0" w:firstRow="1" w:lastRow="0" w:firstColumn="1" w:lastColumn="0" w:noHBand="0" w:noVBand="1"/>
      </w:tblPr>
      <w:tblGrid>
        <w:gridCol w:w="1900"/>
        <w:gridCol w:w="1240"/>
        <w:gridCol w:w="882"/>
        <w:gridCol w:w="1257"/>
        <w:gridCol w:w="3800"/>
      </w:tblGrid>
      <w:tr w:rsidR="000F3259" w:rsidRPr="000F3259" w:rsidTr="000F3259">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Field Name</w:t>
            </w:r>
          </w:p>
        </w:tc>
        <w:tc>
          <w:tcPr>
            <w:tcW w:w="1240" w:type="dxa"/>
            <w:tcBorders>
              <w:top w:val="single" w:sz="4" w:space="0" w:color="auto"/>
              <w:left w:val="nil"/>
              <w:bottom w:val="single" w:sz="4" w:space="0" w:color="auto"/>
              <w:right w:val="single" w:sz="4" w:space="0" w:color="auto"/>
            </w:tcBorders>
            <w:shd w:val="clear" w:color="000000" w:fill="D8E4BC"/>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Mandatory</w:t>
            </w:r>
          </w:p>
        </w:tc>
        <w:tc>
          <w:tcPr>
            <w:tcW w:w="3800" w:type="dxa"/>
            <w:tcBorders>
              <w:top w:val="single" w:sz="4" w:space="0" w:color="auto"/>
              <w:left w:val="nil"/>
              <w:bottom w:val="single" w:sz="4" w:space="0" w:color="auto"/>
              <w:right w:val="single" w:sz="4" w:space="0" w:color="auto"/>
            </w:tcBorders>
            <w:shd w:val="clear" w:color="000000" w:fill="D8E4BC"/>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Comments</w:t>
            </w:r>
          </w:p>
        </w:tc>
      </w:tr>
      <w:tr w:rsidR="000F3259" w:rsidRPr="000F3259" w:rsidTr="000F3259">
        <w:trPr>
          <w:trHeight w:val="300"/>
        </w:trPr>
        <w:tc>
          <w:tcPr>
            <w:tcW w:w="882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Search</w:t>
            </w:r>
          </w:p>
        </w:tc>
      </w:tr>
      <w:tr w:rsidR="000F3259" w:rsidRPr="000F3259" w:rsidTr="000F3259">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Product Category</w:t>
            </w:r>
          </w:p>
        </w:tc>
        <w:tc>
          <w:tcPr>
            <w:tcW w:w="124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xml:space="preserve">Not a mandatory and if value present </w:t>
            </w:r>
            <w:r w:rsidRPr="000F3259">
              <w:rPr>
                <w:rFonts w:ascii="Constantia" w:eastAsia="Times New Roman" w:hAnsi="Constantia" w:cs="Calibri"/>
                <w:color w:val="595959"/>
                <w:lang w:val="en-IN" w:eastAsia="en-IN"/>
              </w:rPr>
              <w:br/>
              <w:t>it applies "AND" condition</w:t>
            </w:r>
          </w:p>
        </w:tc>
      </w:tr>
      <w:tr w:rsidR="000F3259" w:rsidRPr="000F3259" w:rsidTr="000F3259">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Product Name</w:t>
            </w:r>
          </w:p>
        </w:tc>
        <w:tc>
          <w:tcPr>
            <w:tcW w:w="124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Textbox</w:t>
            </w:r>
          </w:p>
        </w:tc>
        <w:tc>
          <w:tcPr>
            <w:tcW w:w="76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xml:space="preserve">Not a mandatory and if value present </w:t>
            </w:r>
            <w:r w:rsidRPr="000F3259">
              <w:rPr>
                <w:rFonts w:ascii="Constantia" w:eastAsia="Times New Roman" w:hAnsi="Constantia" w:cs="Calibri"/>
                <w:color w:val="595959"/>
                <w:lang w:val="en-IN" w:eastAsia="en-IN"/>
              </w:rPr>
              <w:br/>
              <w:t>it applies "AND" condition</w:t>
            </w:r>
          </w:p>
        </w:tc>
      </w:tr>
      <w:tr w:rsidR="000F3259" w:rsidRPr="000F3259" w:rsidTr="000F3259">
        <w:trPr>
          <w:trHeight w:val="300"/>
        </w:trPr>
        <w:tc>
          <w:tcPr>
            <w:tcW w:w="1900" w:type="dxa"/>
            <w:tcBorders>
              <w:top w:val="nil"/>
              <w:left w:val="single" w:sz="4" w:space="0" w:color="auto"/>
              <w:bottom w:val="single" w:sz="4" w:space="0" w:color="auto"/>
              <w:right w:val="nil"/>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1240" w:type="dxa"/>
            <w:tcBorders>
              <w:top w:val="nil"/>
              <w:left w:val="nil"/>
              <w:bottom w:val="single" w:sz="4" w:space="0" w:color="auto"/>
              <w:right w:val="nil"/>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380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r>
      <w:tr w:rsidR="000F3259" w:rsidRPr="000F3259" w:rsidTr="000F3259">
        <w:trPr>
          <w:trHeight w:val="300"/>
        </w:trPr>
        <w:tc>
          <w:tcPr>
            <w:tcW w:w="1900" w:type="dxa"/>
            <w:tcBorders>
              <w:top w:val="nil"/>
              <w:left w:val="single" w:sz="4" w:space="0" w:color="auto"/>
              <w:bottom w:val="single" w:sz="4" w:space="0" w:color="auto"/>
              <w:right w:val="nil"/>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Product List</w:t>
            </w:r>
          </w:p>
        </w:tc>
        <w:tc>
          <w:tcPr>
            <w:tcW w:w="1240" w:type="dxa"/>
            <w:tcBorders>
              <w:top w:val="nil"/>
              <w:left w:val="nil"/>
              <w:bottom w:val="single" w:sz="4" w:space="0" w:color="auto"/>
              <w:right w:val="nil"/>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 </w:t>
            </w:r>
          </w:p>
        </w:tc>
        <w:tc>
          <w:tcPr>
            <w:tcW w:w="380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b/>
                <w:bCs/>
                <w:color w:val="595959"/>
                <w:lang w:val="en-IN" w:eastAsia="en-IN"/>
              </w:rPr>
            </w:pPr>
            <w:r w:rsidRPr="000F3259">
              <w:rPr>
                <w:rFonts w:ascii="Constantia" w:eastAsia="Times New Roman" w:hAnsi="Constantia" w:cs="Calibri"/>
                <w:b/>
                <w:bCs/>
                <w:color w:val="595959"/>
                <w:lang w:val="en-IN" w:eastAsia="en-IN"/>
              </w:rPr>
              <w:t> </w:t>
            </w:r>
          </w:p>
        </w:tc>
      </w:tr>
      <w:tr w:rsidR="000F3259" w:rsidRPr="000F3259" w:rsidTr="000F3259">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Product Name</w:t>
            </w:r>
          </w:p>
        </w:tc>
        <w:tc>
          <w:tcPr>
            <w:tcW w:w="124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It's an hyperlink and provide navigation</w:t>
            </w:r>
            <w:r w:rsidRPr="000F3259">
              <w:rPr>
                <w:rFonts w:ascii="Constantia" w:eastAsia="Times New Roman" w:hAnsi="Constantia" w:cs="Calibri"/>
                <w:color w:val="595959"/>
                <w:lang w:val="en-IN" w:eastAsia="en-IN"/>
              </w:rPr>
              <w:br/>
              <w:t>to associated product name</w:t>
            </w:r>
          </w:p>
        </w:tc>
      </w:tr>
      <w:tr w:rsidR="000F3259" w:rsidRPr="000F3259" w:rsidTr="000F3259">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Product Category</w:t>
            </w:r>
          </w:p>
        </w:tc>
        <w:tc>
          <w:tcPr>
            <w:tcW w:w="124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r>
      <w:tr w:rsidR="000F3259" w:rsidRPr="000F3259" w:rsidTr="000F3259">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Quantity</w:t>
            </w:r>
          </w:p>
        </w:tc>
        <w:tc>
          <w:tcPr>
            <w:tcW w:w="124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r>
      <w:tr w:rsidR="000F3259" w:rsidRPr="000F3259" w:rsidTr="000F3259">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Product UOM</w:t>
            </w:r>
          </w:p>
        </w:tc>
        <w:tc>
          <w:tcPr>
            <w:tcW w:w="124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r>
      <w:tr w:rsidR="000F3259" w:rsidRPr="000F3259" w:rsidTr="000F3259">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Current MRP</w:t>
            </w:r>
          </w:p>
        </w:tc>
        <w:tc>
          <w:tcPr>
            <w:tcW w:w="124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0F3259" w:rsidRPr="000F3259" w:rsidRDefault="000F3259" w:rsidP="000F3259">
            <w:pPr>
              <w:spacing w:before="0" w:after="0" w:line="240" w:lineRule="auto"/>
              <w:rPr>
                <w:rFonts w:ascii="Constantia" w:eastAsia="Times New Roman" w:hAnsi="Constantia" w:cs="Calibri"/>
                <w:color w:val="595959"/>
                <w:lang w:val="en-IN" w:eastAsia="en-IN"/>
              </w:rPr>
            </w:pPr>
            <w:r w:rsidRPr="000F3259">
              <w:rPr>
                <w:rFonts w:ascii="Constantia" w:eastAsia="Times New Roman" w:hAnsi="Constantia" w:cs="Calibri"/>
                <w:color w:val="595959"/>
                <w:lang w:val="en-IN" w:eastAsia="en-IN"/>
              </w:rPr>
              <w:t> </w:t>
            </w:r>
          </w:p>
        </w:tc>
      </w:tr>
    </w:tbl>
    <w:p w:rsidR="00CD1279" w:rsidRDefault="00CD1279" w:rsidP="006041E1">
      <w:pPr>
        <w:jc w:val="both"/>
      </w:pPr>
    </w:p>
    <w:p w:rsidR="006041E1" w:rsidRDefault="006041E1" w:rsidP="00C67FEB">
      <w:pPr>
        <w:jc w:val="both"/>
      </w:pPr>
    </w:p>
    <w:p w:rsidR="00E24E66" w:rsidRDefault="00E24E66" w:rsidP="00C67FEB">
      <w:pPr>
        <w:jc w:val="both"/>
      </w:pPr>
    </w:p>
    <w:p w:rsidR="00E24E66" w:rsidRDefault="006D2C39" w:rsidP="00E24E66">
      <w:pPr>
        <w:pStyle w:val="Heading2"/>
      </w:pPr>
      <w:r>
        <w:lastRenderedPageBreak/>
        <w:t>Stock</w:t>
      </w:r>
    </w:p>
    <w:p w:rsidR="00237953" w:rsidRDefault="00164936" w:rsidP="00E24E66">
      <w:pPr>
        <w:jc w:val="both"/>
      </w:pPr>
      <w:r>
        <w:t>Stock</w:t>
      </w:r>
      <w:r w:rsidR="00E24E66">
        <w:t xml:space="preserve"> is an entity which is an </w:t>
      </w:r>
      <w:r>
        <w:t>input for</w:t>
      </w:r>
      <w:r w:rsidR="00E24E66">
        <w:t xml:space="preserve"> processing &amp; production. </w:t>
      </w:r>
      <w:r w:rsidR="007C2AB9">
        <w:t>In this application context, we are referring store items also as stocks.</w:t>
      </w:r>
      <w:r w:rsidR="003D5D79">
        <w:t xml:space="preserve"> This feature is to help to create &amp; maintain various stock name which will be used by Nandi Dairy.</w:t>
      </w:r>
    </w:p>
    <w:p w:rsidR="00E24E66" w:rsidRDefault="00E24E66" w:rsidP="00E24E66">
      <w:pPr>
        <w:jc w:val="both"/>
      </w:pPr>
      <w:r>
        <w:t xml:space="preserve">DairyERP provide following features to maintain </w:t>
      </w:r>
      <w:r w:rsidR="00682BA9">
        <w:t>Stock</w:t>
      </w:r>
      <w:r w:rsidR="001021A1">
        <w:t xml:space="preserve"> Name</w:t>
      </w:r>
      <w:r>
        <w:t xml:space="preserve"> information as below</w:t>
      </w:r>
    </w:p>
    <w:p w:rsidR="00E24E66" w:rsidRPr="009060DD" w:rsidRDefault="00E24E66" w:rsidP="00E24E66">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 xml:space="preserve">Add </w:t>
      </w:r>
      <w:r w:rsidR="00910A19">
        <w:rPr>
          <w:rFonts w:asciiTheme="minorHAnsi" w:hAnsiTheme="minorHAnsi"/>
          <w:color w:val="595959" w:themeColor="text1" w:themeTint="A6"/>
          <w:sz w:val="20"/>
          <w:szCs w:val="20"/>
        </w:rPr>
        <w:t>Stock Name</w:t>
      </w:r>
    </w:p>
    <w:p w:rsidR="00E24E66" w:rsidRDefault="00910A19" w:rsidP="00E24E66">
      <w:pPr>
        <w:pStyle w:val="ListParagraph"/>
        <w:numPr>
          <w:ilvl w:val="0"/>
          <w:numId w:val="10"/>
        </w:numPr>
        <w:rPr>
          <w:rFonts w:asciiTheme="minorHAnsi" w:hAnsiTheme="minorHAnsi"/>
          <w:color w:val="595959" w:themeColor="text1" w:themeTint="A6"/>
          <w:sz w:val="20"/>
          <w:szCs w:val="20"/>
        </w:rPr>
      </w:pPr>
      <w:r>
        <w:rPr>
          <w:rFonts w:asciiTheme="minorHAnsi" w:hAnsiTheme="minorHAnsi"/>
          <w:color w:val="595959" w:themeColor="text1" w:themeTint="A6"/>
          <w:sz w:val="20"/>
          <w:szCs w:val="20"/>
        </w:rPr>
        <w:t>Stock Name</w:t>
      </w:r>
      <w:r w:rsidR="00E24E66" w:rsidRPr="009060DD">
        <w:rPr>
          <w:rFonts w:asciiTheme="minorHAnsi" w:hAnsiTheme="minorHAnsi"/>
          <w:color w:val="595959" w:themeColor="text1" w:themeTint="A6"/>
          <w:sz w:val="20"/>
          <w:szCs w:val="20"/>
        </w:rPr>
        <w:t xml:space="preserve"> List</w:t>
      </w:r>
    </w:p>
    <w:p w:rsidR="00E24E66" w:rsidRPr="002F15FC" w:rsidRDefault="00E24E66" w:rsidP="00E24E66"/>
    <w:p w:rsidR="00E24E66" w:rsidRPr="0029359A" w:rsidRDefault="00E24E66" w:rsidP="00E24E66">
      <w:pPr>
        <w:pStyle w:val="Heading3"/>
        <w:rPr>
          <w:rFonts w:asciiTheme="minorHAnsi" w:hAnsiTheme="minorHAnsi"/>
          <w:color w:val="595959" w:themeColor="text1" w:themeTint="A6"/>
          <w:sz w:val="20"/>
          <w:szCs w:val="20"/>
        </w:rPr>
      </w:pPr>
      <w:r>
        <w:t xml:space="preserve">Add </w:t>
      </w:r>
      <w:r w:rsidR="002A565D">
        <w:t>Stock Name</w:t>
      </w:r>
    </w:p>
    <w:p w:rsidR="00E24E66" w:rsidRDefault="00E24E66" w:rsidP="00E24E66">
      <w:r>
        <w:t xml:space="preserve">Add </w:t>
      </w:r>
      <w:r w:rsidR="0013791F">
        <w:t>Stock Name</w:t>
      </w:r>
      <w:r>
        <w:t xml:space="preserve"> feature helps to create new </w:t>
      </w:r>
      <w:r w:rsidR="0013791F">
        <w:t>stock name</w:t>
      </w:r>
      <w:r>
        <w:t>.</w:t>
      </w:r>
    </w:p>
    <w:tbl>
      <w:tblPr>
        <w:tblW w:w="9191" w:type="dxa"/>
        <w:tblLook w:val="04A0" w:firstRow="1" w:lastRow="0" w:firstColumn="1" w:lastColumn="0" w:noHBand="0" w:noVBand="1"/>
      </w:tblPr>
      <w:tblGrid>
        <w:gridCol w:w="2440"/>
        <w:gridCol w:w="1480"/>
        <w:gridCol w:w="960"/>
        <w:gridCol w:w="1257"/>
        <w:gridCol w:w="3240"/>
      </w:tblGrid>
      <w:tr w:rsidR="00DB527F" w:rsidRPr="00DB527F" w:rsidTr="00DB527F">
        <w:trPr>
          <w:trHeight w:val="300"/>
        </w:trPr>
        <w:tc>
          <w:tcPr>
            <w:tcW w:w="244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DB527F" w:rsidRPr="00DB527F" w:rsidRDefault="00DB527F" w:rsidP="00DB527F">
            <w:pPr>
              <w:spacing w:before="0" w:after="0" w:line="240" w:lineRule="auto"/>
              <w:rPr>
                <w:rFonts w:ascii="Constantia" w:eastAsia="Times New Roman" w:hAnsi="Constantia" w:cs="Calibri"/>
                <w:b/>
                <w:bCs/>
                <w:color w:val="595959"/>
                <w:lang w:val="en-IN" w:eastAsia="en-IN"/>
              </w:rPr>
            </w:pPr>
            <w:r w:rsidRPr="00DB527F">
              <w:rPr>
                <w:rFonts w:ascii="Constantia" w:eastAsia="Times New Roman" w:hAnsi="Constantia" w:cs="Calibri"/>
                <w:b/>
                <w:bCs/>
                <w:color w:val="595959"/>
                <w:lang w:val="en-IN" w:eastAsia="en-IN"/>
              </w:rPr>
              <w:t>Field Name</w:t>
            </w:r>
          </w:p>
        </w:tc>
        <w:tc>
          <w:tcPr>
            <w:tcW w:w="1480" w:type="dxa"/>
            <w:tcBorders>
              <w:top w:val="single" w:sz="4" w:space="0" w:color="auto"/>
              <w:left w:val="nil"/>
              <w:bottom w:val="single" w:sz="4" w:space="0" w:color="auto"/>
              <w:right w:val="single" w:sz="4" w:space="0" w:color="auto"/>
            </w:tcBorders>
            <w:shd w:val="clear" w:color="000000" w:fill="D8E4BC"/>
            <w:noWrap/>
            <w:vAlign w:val="bottom"/>
            <w:hideMark/>
          </w:tcPr>
          <w:p w:rsidR="00DB527F" w:rsidRPr="00DB527F" w:rsidRDefault="00DB527F" w:rsidP="00DB527F">
            <w:pPr>
              <w:spacing w:before="0" w:after="0" w:line="240" w:lineRule="auto"/>
              <w:rPr>
                <w:rFonts w:ascii="Constantia" w:eastAsia="Times New Roman" w:hAnsi="Constantia" w:cs="Calibri"/>
                <w:b/>
                <w:bCs/>
                <w:color w:val="595959"/>
                <w:lang w:val="en-IN" w:eastAsia="en-IN"/>
              </w:rPr>
            </w:pPr>
            <w:r w:rsidRPr="00DB527F">
              <w:rPr>
                <w:rFonts w:ascii="Constantia" w:eastAsia="Times New Roman" w:hAnsi="Constantia" w:cs="Calibri"/>
                <w:b/>
                <w:bCs/>
                <w:color w:val="595959"/>
                <w:lang w:val="en-IN" w:eastAsia="en-IN"/>
              </w:rPr>
              <w:t>Type</w:t>
            </w:r>
          </w:p>
        </w:tc>
        <w:tc>
          <w:tcPr>
            <w:tcW w:w="960" w:type="dxa"/>
            <w:tcBorders>
              <w:top w:val="single" w:sz="4" w:space="0" w:color="auto"/>
              <w:left w:val="nil"/>
              <w:bottom w:val="single" w:sz="4" w:space="0" w:color="auto"/>
              <w:right w:val="single" w:sz="4" w:space="0" w:color="auto"/>
            </w:tcBorders>
            <w:shd w:val="clear" w:color="000000" w:fill="D8E4BC"/>
            <w:noWrap/>
            <w:vAlign w:val="bottom"/>
            <w:hideMark/>
          </w:tcPr>
          <w:p w:rsidR="00DB527F" w:rsidRPr="00DB527F" w:rsidRDefault="00DB527F" w:rsidP="00DB527F">
            <w:pPr>
              <w:spacing w:before="0" w:after="0" w:line="240" w:lineRule="auto"/>
              <w:rPr>
                <w:rFonts w:ascii="Constantia" w:eastAsia="Times New Roman" w:hAnsi="Constantia" w:cs="Calibri"/>
                <w:b/>
                <w:bCs/>
                <w:color w:val="595959"/>
                <w:lang w:val="en-IN" w:eastAsia="en-IN"/>
              </w:rPr>
            </w:pPr>
            <w:r w:rsidRPr="00DB527F">
              <w:rPr>
                <w:rFonts w:ascii="Constantia" w:eastAsia="Times New Roman" w:hAnsi="Constantia" w:cs="Calibri"/>
                <w:b/>
                <w:bCs/>
                <w:color w:val="595959"/>
                <w:lang w:val="en-IN" w:eastAsia="en-IN"/>
              </w:rPr>
              <w:t>Length</w:t>
            </w:r>
          </w:p>
        </w:tc>
        <w:tc>
          <w:tcPr>
            <w:tcW w:w="1071" w:type="dxa"/>
            <w:tcBorders>
              <w:top w:val="single" w:sz="4" w:space="0" w:color="auto"/>
              <w:left w:val="nil"/>
              <w:bottom w:val="single" w:sz="4" w:space="0" w:color="auto"/>
              <w:right w:val="single" w:sz="4" w:space="0" w:color="auto"/>
            </w:tcBorders>
            <w:shd w:val="clear" w:color="000000" w:fill="D8E4BC"/>
            <w:noWrap/>
            <w:vAlign w:val="bottom"/>
            <w:hideMark/>
          </w:tcPr>
          <w:p w:rsidR="00DB527F" w:rsidRPr="00DB527F" w:rsidRDefault="00DB527F" w:rsidP="00DB527F">
            <w:pPr>
              <w:spacing w:before="0" w:after="0" w:line="240" w:lineRule="auto"/>
              <w:rPr>
                <w:rFonts w:ascii="Constantia" w:eastAsia="Times New Roman" w:hAnsi="Constantia" w:cs="Calibri"/>
                <w:b/>
                <w:bCs/>
                <w:color w:val="595959"/>
                <w:lang w:val="en-IN" w:eastAsia="en-IN"/>
              </w:rPr>
            </w:pPr>
            <w:r w:rsidRPr="00DB527F">
              <w:rPr>
                <w:rFonts w:ascii="Constantia" w:eastAsia="Times New Roman" w:hAnsi="Constantia" w:cs="Calibri"/>
                <w:b/>
                <w:bCs/>
                <w:color w:val="595959"/>
                <w:lang w:val="en-IN" w:eastAsia="en-IN"/>
              </w:rPr>
              <w:t>Mandatory</w:t>
            </w:r>
          </w:p>
        </w:tc>
        <w:tc>
          <w:tcPr>
            <w:tcW w:w="3240" w:type="dxa"/>
            <w:tcBorders>
              <w:top w:val="single" w:sz="4" w:space="0" w:color="auto"/>
              <w:left w:val="nil"/>
              <w:bottom w:val="single" w:sz="4" w:space="0" w:color="auto"/>
              <w:right w:val="single" w:sz="4" w:space="0" w:color="auto"/>
            </w:tcBorders>
            <w:shd w:val="clear" w:color="000000" w:fill="D8E4BC"/>
            <w:noWrap/>
            <w:vAlign w:val="bottom"/>
            <w:hideMark/>
          </w:tcPr>
          <w:p w:rsidR="00DB527F" w:rsidRPr="00DB527F" w:rsidRDefault="00DB527F" w:rsidP="00DB527F">
            <w:pPr>
              <w:spacing w:before="0" w:after="0" w:line="240" w:lineRule="auto"/>
              <w:rPr>
                <w:rFonts w:ascii="Constantia" w:eastAsia="Times New Roman" w:hAnsi="Constantia" w:cs="Calibri"/>
                <w:b/>
                <w:bCs/>
                <w:color w:val="595959"/>
                <w:lang w:val="en-IN" w:eastAsia="en-IN"/>
              </w:rPr>
            </w:pPr>
            <w:r w:rsidRPr="00DB527F">
              <w:rPr>
                <w:rFonts w:ascii="Constantia" w:eastAsia="Times New Roman" w:hAnsi="Constantia" w:cs="Calibri"/>
                <w:b/>
                <w:bCs/>
                <w:color w:val="595959"/>
                <w:lang w:val="en-IN" w:eastAsia="en-IN"/>
              </w:rPr>
              <w:t>Comments</w:t>
            </w:r>
          </w:p>
        </w:tc>
      </w:tr>
      <w:tr w:rsidR="00DB527F" w:rsidRPr="00DB527F" w:rsidTr="00DB527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Stock Name</w:t>
            </w:r>
          </w:p>
        </w:tc>
        <w:tc>
          <w:tcPr>
            <w:tcW w:w="148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M</w:t>
            </w:r>
          </w:p>
        </w:tc>
        <w:tc>
          <w:tcPr>
            <w:tcW w:w="324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Unique Name Validation</w:t>
            </w:r>
          </w:p>
        </w:tc>
      </w:tr>
      <w:tr w:rsidR="00DB527F" w:rsidRPr="00DB527F" w:rsidTr="00DB527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Stock Category</w:t>
            </w:r>
          </w:p>
        </w:tc>
        <w:tc>
          <w:tcPr>
            <w:tcW w:w="148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M</w:t>
            </w:r>
          </w:p>
        </w:tc>
        <w:tc>
          <w:tcPr>
            <w:tcW w:w="324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Stationary, Machinery, etc</w:t>
            </w:r>
            <w:r w:rsidR="00F76ED4" w:rsidRPr="00DB527F">
              <w:rPr>
                <w:rFonts w:ascii="Constantia" w:eastAsia="Times New Roman" w:hAnsi="Constantia" w:cs="Calibri"/>
                <w:color w:val="595959"/>
                <w:lang w:val="en-IN" w:eastAsia="en-IN"/>
              </w:rPr>
              <w:t>...</w:t>
            </w:r>
          </w:p>
        </w:tc>
      </w:tr>
      <w:tr w:rsidR="00DB527F" w:rsidRPr="00DB527F" w:rsidTr="00DB527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Quantity</w:t>
            </w:r>
          </w:p>
        </w:tc>
        <w:tc>
          <w:tcPr>
            <w:tcW w:w="148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O</w:t>
            </w:r>
          </w:p>
        </w:tc>
        <w:tc>
          <w:tcPr>
            <w:tcW w:w="324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 </w:t>
            </w:r>
          </w:p>
        </w:tc>
      </w:tr>
      <w:tr w:rsidR="00DB527F" w:rsidRPr="00DB527F" w:rsidTr="00DB527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UOM</w:t>
            </w:r>
          </w:p>
        </w:tc>
        <w:tc>
          <w:tcPr>
            <w:tcW w:w="148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O</w:t>
            </w:r>
          </w:p>
        </w:tc>
        <w:tc>
          <w:tcPr>
            <w:tcW w:w="3240" w:type="dxa"/>
            <w:tcBorders>
              <w:top w:val="nil"/>
              <w:left w:val="nil"/>
              <w:bottom w:val="single" w:sz="4" w:space="0" w:color="auto"/>
              <w:right w:val="single" w:sz="4" w:space="0" w:color="auto"/>
            </w:tcBorders>
            <w:shd w:val="clear" w:color="000000" w:fill="FFFFFF"/>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KGS, Litres, Units, any other?</w:t>
            </w:r>
          </w:p>
        </w:tc>
      </w:tr>
      <w:tr w:rsidR="00DB527F" w:rsidRPr="00DB527F" w:rsidTr="00DB527F">
        <w:trPr>
          <w:trHeight w:val="300"/>
        </w:trPr>
        <w:tc>
          <w:tcPr>
            <w:tcW w:w="9191"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Stock Attributes - Add Row/ Remove Row - Keep it for future purposes</w:t>
            </w:r>
          </w:p>
        </w:tc>
      </w:tr>
      <w:tr w:rsidR="00DB527F" w:rsidRPr="00DB527F" w:rsidTr="00DB527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Attribute Type</w:t>
            </w:r>
          </w:p>
        </w:tc>
        <w:tc>
          <w:tcPr>
            <w:tcW w:w="148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Drop Down</w:t>
            </w:r>
          </w:p>
        </w:tc>
        <w:tc>
          <w:tcPr>
            <w:tcW w:w="96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 </w:t>
            </w:r>
          </w:p>
        </w:tc>
        <w:tc>
          <w:tcPr>
            <w:tcW w:w="324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define later</w:t>
            </w:r>
          </w:p>
        </w:tc>
      </w:tr>
      <w:tr w:rsidR="00DB527F" w:rsidRPr="00DB527F" w:rsidTr="00DB527F">
        <w:trPr>
          <w:trHeight w:val="300"/>
        </w:trPr>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Attribute Value</w:t>
            </w:r>
          </w:p>
        </w:tc>
        <w:tc>
          <w:tcPr>
            <w:tcW w:w="148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Text Box</w:t>
            </w:r>
          </w:p>
        </w:tc>
        <w:tc>
          <w:tcPr>
            <w:tcW w:w="96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 </w:t>
            </w:r>
          </w:p>
        </w:tc>
        <w:tc>
          <w:tcPr>
            <w:tcW w:w="1071"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M</w:t>
            </w:r>
          </w:p>
        </w:tc>
        <w:tc>
          <w:tcPr>
            <w:tcW w:w="3240" w:type="dxa"/>
            <w:tcBorders>
              <w:top w:val="nil"/>
              <w:left w:val="nil"/>
              <w:bottom w:val="single" w:sz="4" w:space="0" w:color="auto"/>
              <w:right w:val="single" w:sz="4" w:space="0" w:color="auto"/>
            </w:tcBorders>
            <w:shd w:val="clear" w:color="000000" w:fill="FFFFFF"/>
            <w:noWrap/>
            <w:vAlign w:val="bottom"/>
            <w:hideMark/>
          </w:tcPr>
          <w:p w:rsidR="00DB527F" w:rsidRPr="00DB527F" w:rsidRDefault="00DB527F" w:rsidP="00DB527F">
            <w:pPr>
              <w:spacing w:before="0" w:after="0" w:line="240" w:lineRule="auto"/>
              <w:rPr>
                <w:rFonts w:ascii="Constantia" w:eastAsia="Times New Roman" w:hAnsi="Constantia" w:cs="Calibri"/>
                <w:color w:val="595959"/>
                <w:lang w:val="en-IN" w:eastAsia="en-IN"/>
              </w:rPr>
            </w:pPr>
            <w:r w:rsidRPr="00DB527F">
              <w:rPr>
                <w:rFonts w:ascii="Constantia" w:eastAsia="Times New Roman" w:hAnsi="Constantia" w:cs="Calibri"/>
                <w:color w:val="595959"/>
                <w:lang w:val="en-IN" w:eastAsia="en-IN"/>
              </w:rPr>
              <w:t>if attribute type is chosen</w:t>
            </w:r>
          </w:p>
        </w:tc>
      </w:tr>
    </w:tbl>
    <w:p w:rsidR="00E24E66" w:rsidRDefault="00E24E66" w:rsidP="00E24E66"/>
    <w:p w:rsidR="00E24E66" w:rsidRDefault="000B5AEA" w:rsidP="00E24E66">
      <w:pPr>
        <w:pStyle w:val="Heading3"/>
      </w:pPr>
      <w:r>
        <w:t>Stock Name</w:t>
      </w:r>
      <w:r w:rsidR="00E24E66">
        <w:t xml:space="preserve"> List</w:t>
      </w:r>
    </w:p>
    <w:p w:rsidR="00E24E66" w:rsidRDefault="00C90F9F" w:rsidP="00E24E66">
      <w:pPr>
        <w:jc w:val="both"/>
      </w:pPr>
      <w:r>
        <w:t>Stock Name</w:t>
      </w:r>
      <w:r w:rsidR="00E24E66">
        <w:t xml:space="preserve"> List feature </w:t>
      </w:r>
      <w:r>
        <w:t xml:space="preserve">is </w:t>
      </w:r>
      <w:r w:rsidR="00E24E66">
        <w:t xml:space="preserve">to list all the </w:t>
      </w:r>
      <w:r>
        <w:t>stock names</w:t>
      </w:r>
      <w:r w:rsidR="00E24E66">
        <w:t xml:space="preserve"> and provide a navigation to each </w:t>
      </w:r>
      <w:r>
        <w:t>stock name</w:t>
      </w:r>
      <w:r w:rsidR="00E24E66">
        <w:t xml:space="preserve"> to view/edit/update/delete existing </w:t>
      </w:r>
      <w:r>
        <w:t>stock name</w:t>
      </w:r>
      <w:r w:rsidR="00E24E66">
        <w:t xml:space="preserve"> information.</w:t>
      </w:r>
    </w:p>
    <w:tbl>
      <w:tblPr>
        <w:tblW w:w="8820" w:type="dxa"/>
        <w:tblLook w:val="04A0" w:firstRow="1" w:lastRow="0" w:firstColumn="1" w:lastColumn="0" w:noHBand="0" w:noVBand="1"/>
      </w:tblPr>
      <w:tblGrid>
        <w:gridCol w:w="1900"/>
        <w:gridCol w:w="1240"/>
        <w:gridCol w:w="882"/>
        <w:gridCol w:w="1257"/>
        <w:gridCol w:w="3800"/>
      </w:tblGrid>
      <w:tr w:rsidR="000553A4" w:rsidRPr="000553A4" w:rsidTr="000553A4">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Field Name</w:t>
            </w:r>
          </w:p>
        </w:tc>
        <w:tc>
          <w:tcPr>
            <w:tcW w:w="1240" w:type="dxa"/>
            <w:tcBorders>
              <w:top w:val="single" w:sz="4" w:space="0" w:color="auto"/>
              <w:left w:val="nil"/>
              <w:bottom w:val="single" w:sz="4" w:space="0" w:color="auto"/>
              <w:right w:val="single" w:sz="4" w:space="0" w:color="auto"/>
            </w:tcBorders>
            <w:shd w:val="clear" w:color="000000" w:fill="D8E4BC"/>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Type</w:t>
            </w:r>
          </w:p>
        </w:tc>
        <w:tc>
          <w:tcPr>
            <w:tcW w:w="760" w:type="dxa"/>
            <w:tcBorders>
              <w:top w:val="single" w:sz="4" w:space="0" w:color="auto"/>
              <w:left w:val="nil"/>
              <w:bottom w:val="single" w:sz="4" w:space="0" w:color="auto"/>
              <w:right w:val="single" w:sz="4" w:space="0" w:color="auto"/>
            </w:tcBorders>
            <w:shd w:val="clear" w:color="000000" w:fill="D8E4BC"/>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Length</w:t>
            </w:r>
          </w:p>
        </w:tc>
        <w:tc>
          <w:tcPr>
            <w:tcW w:w="1120" w:type="dxa"/>
            <w:tcBorders>
              <w:top w:val="single" w:sz="4" w:space="0" w:color="auto"/>
              <w:left w:val="nil"/>
              <w:bottom w:val="single" w:sz="4" w:space="0" w:color="auto"/>
              <w:right w:val="single" w:sz="4" w:space="0" w:color="auto"/>
            </w:tcBorders>
            <w:shd w:val="clear" w:color="000000" w:fill="D8E4BC"/>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Mandatory</w:t>
            </w:r>
          </w:p>
        </w:tc>
        <w:tc>
          <w:tcPr>
            <w:tcW w:w="3800" w:type="dxa"/>
            <w:tcBorders>
              <w:top w:val="single" w:sz="4" w:space="0" w:color="auto"/>
              <w:left w:val="nil"/>
              <w:bottom w:val="single" w:sz="4" w:space="0" w:color="auto"/>
              <w:right w:val="single" w:sz="4" w:space="0" w:color="auto"/>
            </w:tcBorders>
            <w:shd w:val="clear" w:color="000000" w:fill="D8E4BC"/>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Comments</w:t>
            </w:r>
          </w:p>
        </w:tc>
      </w:tr>
      <w:tr w:rsidR="000553A4" w:rsidRPr="000553A4" w:rsidTr="000553A4">
        <w:trPr>
          <w:trHeight w:val="300"/>
        </w:trPr>
        <w:tc>
          <w:tcPr>
            <w:tcW w:w="8820"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Search</w:t>
            </w:r>
          </w:p>
        </w:tc>
      </w:tr>
      <w:tr w:rsidR="000553A4" w:rsidRPr="000553A4" w:rsidTr="000553A4">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Stock Category</w:t>
            </w:r>
          </w:p>
        </w:tc>
        <w:tc>
          <w:tcPr>
            <w:tcW w:w="124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Drop Down</w:t>
            </w:r>
          </w:p>
        </w:tc>
        <w:tc>
          <w:tcPr>
            <w:tcW w:w="76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xml:space="preserve">Not a mandatory and if value present </w:t>
            </w:r>
            <w:r w:rsidRPr="000553A4">
              <w:rPr>
                <w:rFonts w:ascii="Constantia" w:eastAsia="Times New Roman" w:hAnsi="Constantia" w:cs="Calibri"/>
                <w:color w:val="595959"/>
                <w:lang w:val="en-IN" w:eastAsia="en-IN"/>
              </w:rPr>
              <w:br/>
              <w:t>it applies "AND" condition</w:t>
            </w:r>
          </w:p>
        </w:tc>
      </w:tr>
      <w:tr w:rsidR="000553A4" w:rsidRPr="000553A4" w:rsidTr="000553A4">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Stock Name</w:t>
            </w:r>
          </w:p>
        </w:tc>
        <w:tc>
          <w:tcPr>
            <w:tcW w:w="124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Text Box</w:t>
            </w:r>
          </w:p>
        </w:tc>
        <w:tc>
          <w:tcPr>
            <w:tcW w:w="76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O</w:t>
            </w:r>
          </w:p>
        </w:tc>
        <w:tc>
          <w:tcPr>
            <w:tcW w:w="3800" w:type="dxa"/>
            <w:tcBorders>
              <w:top w:val="nil"/>
              <w:left w:val="nil"/>
              <w:bottom w:val="single" w:sz="4" w:space="0" w:color="auto"/>
              <w:right w:val="single" w:sz="4" w:space="0" w:color="auto"/>
            </w:tcBorders>
            <w:shd w:val="clear" w:color="000000" w:fill="FFFFFF"/>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xml:space="preserve">Not a mandatory and if value present </w:t>
            </w:r>
            <w:r w:rsidRPr="000553A4">
              <w:rPr>
                <w:rFonts w:ascii="Constantia" w:eastAsia="Times New Roman" w:hAnsi="Constantia" w:cs="Calibri"/>
                <w:color w:val="595959"/>
                <w:lang w:val="en-IN" w:eastAsia="en-IN"/>
              </w:rPr>
              <w:br/>
              <w:t>it applies "AND" condition</w:t>
            </w:r>
          </w:p>
        </w:tc>
      </w:tr>
      <w:tr w:rsidR="000553A4" w:rsidRPr="000553A4" w:rsidTr="000553A4">
        <w:trPr>
          <w:trHeight w:val="300"/>
        </w:trPr>
        <w:tc>
          <w:tcPr>
            <w:tcW w:w="1900" w:type="dxa"/>
            <w:tcBorders>
              <w:top w:val="nil"/>
              <w:left w:val="single" w:sz="4" w:space="0" w:color="auto"/>
              <w:bottom w:val="single" w:sz="4" w:space="0" w:color="auto"/>
              <w:right w:val="nil"/>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1240" w:type="dxa"/>
            <w:tcBorders>
              <w:top w:val="nil"/>
              <w:left w:val="nil"/>
              <w:bottom w:val="single" w:sz="4" w:space="0" w:color="auto"/>
              <w:right w:val="nil"/>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380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r>
      <w:tr w:rsidR="000553A4" w:rsidRPr="000553A4" w:rsidTr="000553A4">
        <w:trPr>
          <w:trHeight w:val="300"/>
        </w:trPr>
        <w:tc>
          <w:tcPr>
            <w:tcW w:w="1900" w:type="dxa"/>
            <w:tcBorders>
              <w:top w:val="nil"/>
              <w:left w:val="single" w:sz="4" w:space="0" w:color="auto"/>
              <w:bottom w:val="single" w:sz="4" w:space="0" w:color="auto"/>
              <w:right w:val="nil"/>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Stock List</w:t>
            </w:r>
          </w:p>
        </w:tc>
        <w:tc>
          <w:tcPr>
            <w:tcW w:w="1240" w:type="dxa"/>
            <w:tcBorders>
              <w:top w:val="nil"/>
              <w:left w:val="nil"/>
              <w:bottom w:val="single" w:sz="4" w:space="0" w:color="auto"/>
              <w:right w:val="nil"/>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 </w:t>
            </w:r>
          </w:p>
        </w:tc>
        <w:tc>
          <w:tcPr>
            <w:tcW w:w="760" w:type="dxa"/>
            <w:tcBorders>
              <w:top w:val="nil"/>
              <w:left w:val="nil"/>
              <w:bottom w:val="single" w:sz="4" w:space="0" w:color="auto"/>
              <w:right w:val="nil"/>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 </w:t>
            </w:r>
          </w:p>
        </w:tc>
        <w:tc>
          <w:tcPr>
            <w:tcW w:w="1120" w:type="dxa"/>
            <w:tcBorders>
              <w:top w:val="nil"/>
              <w:left w:val="nil"/>
              <w:bottom w:val="single" w:sz="4" w:space="0" w:color="auto"/>
              <w:right w:val="nil"/>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 </w:t>
            </w:r>
          </w:p>
        </w:tc>
        <w:tc>
          <w:tcPr>
            <w:tcW w:w="380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b/>
                <w:bCs/>
                <w:color w:val="595959"/>
                <w:lang w:val="en-IN" w:eastAsia="en-IN"/>
              </w:rPr>
            </w:pPr>
            <w:r w:rsidRPr="000553A4">
              <w:rPr>
                <w:rFonts w:ascii="Constantia" w:eastAsia="Times New Roman" w:hAnsi="Constantia" w:cs="Calibri"/>
                <w:b/>
                <w:bCs/>
                <w:color w:val="595959"/>
                <w:lang w:val="en-IN" w:eastAsia="en-IN"/>
              </w:rPr>
              <w:t> </w:t>
            </w:r>
          </w:p>
        </w:tc>
      </w:tr>
      <w:tr w:rsidR="000553A4" w:rsidRPr="000553A4" w:rsidTr="000553A4">
        <w:trPr>
          <w:trHeight w:val="52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Stock Name</w:t>
            </w:r>
          </w:p>
        </w:tc>
        <w:tc>
          <w:tcPr>
            <w:tcW w:w="124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It's an hyperlink and provide navigation</w:t>
            </w:r>
            <w:r w:rsidRPr="000553A4">
              <w:rPr>
                <w:rFonts w:ascii="Constantia" w:eastAsia="Times New Roman" w:hAnsi="Constantia" w:cs="Calibri"/>
                <w:color w:val="595959"/>
                <w:lang w:val="en-IN" w:eastAsia="en-IN"/>
              </w:rPr>
              <w:br/>
              <w:t>to associated stock name</w:t>
            </w:r>
          </w:p>
        </w:tc>
      </w:tr>
      <w:tr w:rsidR="000553A4" w:rsidRPr="000553A4" w:rsidTr="000553A4">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Stock Category</w:t>
            </w:r>
          </w:p>
        </w:tc>
        <w:tc>
          <w:tcPr>
            <w:tcW w:w="124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r>
      <w:tr w:rsidR="000553A4" w:rsidRPr="000553A4" w:rsidTr="000553A4">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Quantity</w:t>
            </w:r>
          </w:p>
        </w:tc>
        <w:tc>
          <w:tcPr>
            <w:tcW w:w="124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r>
      <w:tr w:rsidR="000553A4" w:rsidRPr="000553A4" w:rsidTr="000553A4">
        <w:trPr>
          <w:trHeight w:val="300"/>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UOM</w:t>
            </w:r>
          </w:p>
        </w:tc>
        <w:tc>
          <w:tcPr>
            <w:tcW w:w="124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Label</w:t>
            </w:r>
          </w:p>
        </w:tc>
        <w:tc>
          <w:tcPr>
            <w:tcW w:w="76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c>
          <w:tcPr>
            <w:tcW w:w="1120" w:type="dxa"/>
            <w:tcBorders>
              <w:top w:val="nil"/>
              <w:left w:val="nil"/>
              <w:bottom w:val="single" w:sz="4" w:space="0" w:color="auto"/>
              <w:right w:val="single" w:sz="4" w:space="0" w:color="auto"/>
            </w:tcBorders>
            <w:shd w:val="clear" w:color="000000" w:fill="FFFFFF"/>
            <w:noWrap/>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M</w:t>
            </w:r>
          </w:p>
        </w:tc>
        <w:tc>
          <w:tcPr>
            <w:tcW w:w="3800" w:type="dxa"/>
            <w:tcBorders>
              <w:top w:val="nil"/>
              <w:left w:val="nil"/>
              <w:bottom w:val="single" w:sz="4" w:space="0" w:color="auto"/>
              <w:right w:val="single" w:sz="4" w:space="0" w:color="auto"/>
            </w:tcBorders>
            <w:shd w:val="clear" w:color="000000" w:fill="FFFFFF"/>
            <w:vAlign w:val="bottom"/>
            <w:hideMark/>
          </w:tcPr>
          <w:p w:rsidR="000553A4" w:rsidRPr="000553A4" w:rsidRDefault="000553A4" w:rsidP="000553A4">
            <w:pPr>
              <w:spacing w:before="0" w:after="0" w:line="240" w:lineRule="auto"/>
              <w:rPr>
                <w:rFonts w:ascii="Constantia" w:eastAsia="Times New Roman" w:hAnsi="Constantia" w:cs="Calibri"/>
                <w:color w:val="595959"/>
                <w:lang w:val="en-IN" w:eastAsia="en-IN"/>
              </w:rPr>
            </w:pPr>
            <w:r w:rsidRPr="000553A4">
              <w:rPr>
                <w:rFonts w:ascii="Constantia" w:eastAsia="Times New Roman" w:hAnsi="Constantia" w:cs="Calibri"/>
                <w:color w:val="595959"/>
                <w:lang w:val="en-IN" w:eastAsia="en-IN"/>
              </w:rPr>
              <w:t> </w:t>
            </w:r>
          </w:p>
        </w:tc>
      </w:tr>
    </w:tbl>
    <w:p w:rsidR="00E24E66" w:rsidRDefault="00E24E66" w:rsidP="00C67FEB">
      <w:pPr>
        <w:jc w:val="both"/>
      </w:pPr>
    </w:p>
    <w:p w:rsidR="00C67FEB" w:rsidRPr="00140D24" w:rsidRDefault="00C67FEB" w:rsidP="00140D24"/>
    <w:p w:rsidR="004957D8" w:rsidRDefault="004957D8" w:rsidP="004957D8">
      <w:pPr>
        <w:pStyle w:val="Heading1"/>
        <w:rPr>
          <w:rStyle w:val="Heading1Char"/>
        </w:rPr>
      </w:pPr>
      <w:r w:rsidRPr="004957D8">
        <w:rPr>
          <w:rStyle w:val="Heading1Char"/>
        </w:rPr>
        <w:t>Milk Procurement</w:t>
      </w:r>
    </w:p>
    <w:p w:rsidR="00441AE1" w:rsidRDefault="00441AE1" w:rsidP="00441AE1"/>
    <w:p w:rsidR="00441AE1" w:rsidRPr="00441AE1" w:rsidRDefault="00441AE1" w:rsidP="00441AE1">
      <w:pPr>
        <w:pStyle w:val="Heading1"/>
        <w:rPr>
          <w:rStyle w:val="Heading1Char"/>
        </w:rPr>
      </w:pPr>
      <w:r w:rsidRPr="00441AE1">
        <w:rPr>
          <w:rStyle w:val="Heading1Char"/>
        </w:rPr>
        <w:t xml:space="preserve">Transport </w:t>
      </w:r>
    </w:p>
    <w:p w:rsidR="00441AE1" w:rsidRPr="00441AE1" w:rsidRDefault="00441AE1" w:rsidP="00441AE1">
      <w:pPr>
        <w:pStyle w:val="Heading1"/>
        <w:rPr>
          <w:rStyle w:val="Heading1Char"/>
        </w:rPr>
      </w:pPr>
      <w:r w:rsidRPr="00441AE1">
        <w:rPr>
          <w:rStyle w:val="Heading1Char"/>
        </w:rPr>
        <w:t>Processing &amp; Production</w:t>
      </w:r>
    </w:p>
    <w:p w:rsidR="00441AE1" w:rsidRPr="00441AE1" w:rsidRDefault="00441AE1" w:rsidP="00441AE1">
      <w:pPr>
        <w:pStyle w:val="Heading1"/>
        <w:rPr>
          <w:rStyle w:val="Heading1Char"/>
        </w:rPr>
      </w:pPr>
      <w:r w:rsidRPr="00441AE1">
        <w:rPr>
          <w:rStyle w:val="Heading1Char"/>
        </w:rPr>
        <w:t>Sales</w:t>
      </w:r>
    </w:p>
    <w:p w:rsidR="00441AE1" w:rsidRPr="00441AE1" w:rsidRDefault="00441AE1" w:rsidP="00441AE1">
      <w:pPr>
        <w:pStyle w:val="Heading1"/>
        <w:rPr>
          <w:rStyle w:val="Heading1Char"/>
        </w:rPr>
      </w:pPr>
      <w:r w:rsidRPr="00441AE1">
        <w:rPr>
          <w:rStyle w:val="Heading1Char"/>
        </w:rPr>
        <w:t>Financial Management</w:t>
      </w:r>
    </w:p>
    <w:p w:rsidR="00441AE1" w:rsidRPr="00441AE1" w:rsidRDefault="00441AE1" w:rsidP="00441AE1">
      <w:pPr>
        <w:pStyle w:val="Heading1"/>
        <w:rPr>
          <w:rStyle w:val="Heading1Char"/>
        </w:rPr>
      </w:pPr>
      <w:r w:rsidRPr="00441AE1">
        <w:rPr>
          <w:rStyle w:val="Heading1Char"/>
        </w:rPr>
        <w:t>Stock</w:t>
      </w:r>
    </w:p>
    <w:p w:rsidR="00441AE1" w:rsidRPr="00441AE1" w:rsidRDefault="00441AE1" w:rsidP="00441AE1">
      <w:pPr>
        <w:pStyle w:val="Heading1"/>
        <w:rPr>
          <w:rStyle w:val="Heading1Char"/>
        </w:rPr>
      </w:pPr>
      <w:r w:rsidRPr="00441AE1">
        <w:rPr>
          <w:rStyle w:val="Heading1Char"/>
        </w:rPr>
        <w:t>Inventory</w:t>
      </w:r>
    </w:p>
    <w:p w:rsidR="00441AE1" w:rsidRPr="00441AE1" w:rsidRDefault="00441AE1" w:rsidP="00441AE1"/>
    <w:p w:rsidR="004957D8" w:rsidRPr="004957D8" w:rsidRDefault="004957D8" w:rsidP="004957D8"/>
    <w:sectPr w:rsidR="004957D8" w:rsidRPr="004957D8">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BF3" w:rsidRDefault="004E6BF3">
      <w:pPr>
        <w:spacing w:before="0" w:after="0" w:line="240" w:lineRule="auto"/>
      </w:pPr>
      <w:r>
        <w:separator/>
      </w:r>
    </w:p>
  </w:endnote>
  <w:endnote w:type="continuationSeparator" w:id="0">
    <w:p w:rsidR="004E6BF3" w:rsidRDefault="004E6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079" w:rsidRDefault="000B5079">
    <w:pPr>
      <w:pStyle w:val="Footer"/>
    </w:pPr>
    <w:r>
      <w:t xml:space="preserve">Page </w:t>
    </w:r>
    <w:r>
      <w:fldChar w:fldCharType="begin"/>
    </w:r>
    <w:r>
      <w:instrText xml:space="preserve"> PAGE  \* Arabic  \* MERGEFORMAT </w:instrText>
    </w:r>
    <w:r>
      <w:fldChar w:fldCharType="separate"/>
    </w:r>
    <w:r w:rsidR="007266E6">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BF3" w:rsidRDefault="004E6BF3">
      <w:pPr>
        <w:spacing w:before="0" w:after="0" w:line="240" w:lineRule="auto"/>
      </w:pPr>
      <w:r>
        <w:separator/>
      </w:r>
    </w:p>
  </w:footnote>
  <w:footnote w:type="continuationSeparator" w:id="0">
    <w:p w:rsidR="004E6BF3" w:rsidRDefault="004E6BF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02F7C53"/>
    <w:multiLevelType w:val="hybridMultilevel"/>
    <w:tmpl w:val="A9EEA9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6441CB"/>
    <w:multiLevelType w:val="hybridMultilevel"/>
    <w:tmpl w:val="AF0E4B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94901"/>
    <w:multiLevelType w:val="hybridMultilevel"/>
    <w:tmpl w:val="BD3087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175D23"/>
    <w:multiLevelType w:val="hybridMultilevel"/>
    <w:tmpl w:val="8B747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4229E9"/>
    <w:multiLevelType w:val="hybridMultilevel"/>
    <w:tmpl w:val="5B3EB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42158D1"/>
    <w:multiLevelType w:val="hybridMultilevel"/>
    <w:tmpl w:val="7426796A"/>
    <w:lvl w:ilvl="0" w:tplc="715AF4D2">
      <w:start w:val="1"/>
      <w:numFmt w:val="bullet"/>
      <w:lvlText w:val="&gt;"/>
      <w:lvlJc w:val="left"/>
      <w:pPr>
        <w:ind w:left="720" w:hanging="360"/>
      </w:pPr>
      <w:rPr>
        <w:rFonts w:ascii="Calibri" w:hAnsi="Calibri" w:hint="default"/>
        <w:color w:val="F89732"/>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A2701AB"/>
    <w:multiLevelType w:val="hybridMultilevel"/>
    <w:tmpl w:val="4C7C93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682510"/>
    <w:multiLevelType w:val="hybridMultilevel"/>
    <w:tmpl w:val="21BA2DF6"/>
    <w:lvl w:ilvl="0" w:tplc="FE3625C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6"/>
  </w:num>
  <w:num w:numId="9">
    <w:abstractNumId w:val="3"/>
  </w:num>
  <w:num w:numId="10">
    <w:abstractNumId w:val="2"/>
  </w:num>
  <w:num w:numId="11">
    <w:abstractNumId w:val="5"/>
  </w:num>
  <w:num w:numId="12">
    <w:abstractNumId w:val="8"/>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617"/>
    <w:rsid w:val="000106B5"/>
    <w:rsid w:val="00011899"/>
    <w:rsid w:val="0001391D"/>
    <w:rsid w:val="000177A7"/>
    <w:rsid w:val="00022664"/>
    <w:rsid w:val="0002369E"/>
    <w:rsid w:val="00026828"/>
    <w:rsid w:val="000406CD"/>
    <w:rsid w:val="00053511"/>
    <w:rsid w:val="000553A4"/>
    <w:rsid w:val="00062192"/>
    <w:rsid w:val="00062E4D"/>
    <w:rsid w:val="00073F73"/>
    <w:rsid w:val="0007547B"/>
    <w:rsid w:val="00080F7D"/>
    <w:rsid w:val="00097680"/>
    <w:rsid w:val="000A7041"/>
    <w:rsid w:val="000B179E"/>
    <w:rsid w:val="000B5079"/>
    <w:rsid w:val="000B5AEA"/>
    <w:rsid w:val="000B636E"/>
    <w:rsid w:val="000B6A8D"/>
    <w:rsid w:val="000E030B"/>
    <w:rsid w:val="000E46D6"/>
    <w:rsid w:val="000E5D85"/>
    <w:rsid w:val="000F3259"/>
    <w:rsid w:val="001021A1"/>
    <w:rsid w:val="00102CF3"/>
    <w:rsid w:val="001147AB"/>
    <w:rsid w:val="00115059"/>
    <w:rsid w:val="001171D1"/>
    <w:rsid w:val="00124FBF"/>
    <w:rsid w:val="0013791F"/>
    <w:rsid w:val="00140D24"/>
    <w:rsid w:val="00145146"/>
    <w:rsid w:val="00152A4D"/>
    <w:rsid w:val="00164936"/>
    <w:rsid w:val="00172F71"/>
    <w:rsid w:val="00186FFC"/>
    <w:rsid w:val="00192CAA"/>
    <w:rsid w:val="001969A8"/>
    <w:rsid w:val="001A445E"/>
    <w:rsid w:val="001A5026"/>
    <w:rsid w:val="001A75A9"/>
    <w:rsid w:val="001B1DBE"/>
    <w:rsid w:val="001B609B"/>
    <w:rsid w:val="001C446F"/>
    <w:rsid w:val="001C5B6D"/>
    <w:rsid w:val="001E62B8"/>
    <w:rsid w:val="00213A1E"/>
    <w:rsid w:val="00215402"/>
    <w:rsid w:val="002336FA"/>
    <w:rsid w:val="00237953"/>
    <w:rsid w:val="00256458"/>
    <w:rsid w:val="00273B4D"/>
    <w:rsid w:val="002801E7"/>
    <w:rsid w:val="0029359A"/>
    <w:rsid w:val="00293660"/>
    <w:rsid w:val="002A565D"/>
    <w:rsid w:val="002B08A2"/>
    <w:rsid w:val="002C029B"/>
    <w:rsid w:val="002C3E47"/>
    <w:rsid w:val="002C46CE"/>
    <w:rsid w:val="002C4782"/>
    <w:rsid w:val="002C7DF7"/>
    <w:rsid w:val="002D3872"/>
    <w:rsid w:val="002E017D"/>
    <w:rsid w:val="002E0801"/>
    <w:rsid w:val="002E3306"/>
    <w:rsid w:val="002E45A5"/>
    <w:rsid w:val="002E5552"/>
    <w:rsid w:val="002F15FC"/>
    <w:rsid w:val="002F1A6D"/>
    <w:rsid w:val="002F1B3A"/>
    <w:rsid w:val="002F22BD"/>
    <w:rsid w:val="00305310"/>
    <w:rsid w:val="00323D3F"/>
    <w:rsid w:val="00344195"/>
    <w:rsid w:val="003456CB"/>
    <w:rsid w:val="00350B58"/>
    <w:rsid w:val="003541F8"/>
    <w:rsid w:val="00355335"/>
    <w:rsid w:val="00366B4F"/>
    <w:rsid w:val="003725B6"/>
    <w:rsid w:val="00373929"/>
    <w:rsid w:val="00392BE8"/>
    <w:rsid w:val="003A3B2B"/>
    <w:rsid w:val="003B06BE"/>
    <w:rsid w:val="003B29A0"/>
    <w:rsid w:val="003B58F3"/>
    <w:rsid w:val="003C72B1"/>
    <w:rsid w:val="003D5D79"/>
    <w:rsid w:val="003D6AE0"/>
    <w:rsid w:val="003F4AAD"/>
    <w:rsid w:val="00410617"/>
    <w:rsid w:val="00410A4F"/>
    <w:rsid w:val="00410C0A"/>
    <w:rsid w:val="004153C5"/>
    <w:rsid w:val="0041543A"/>
    <w:rsid w:val="004163C1"/>
    <w:rsid w:val="00422A17"/>
    <w:rsid w:val="0042303E"/>
    <w:rsid w:val="00423CFC"/>
    <w:rsid w:val="00424EA3"/>
    <w:rsid w:val="00425E61"/>
    <w:rsid w:val="00426A21"/>
    <w:rsid w:val="00434654"/>
    <w:rsid w:val="004360DD"/>
    <w:rsid w:val="00441AE1"/>
    <w:rsid w:val="00441FA0"/>
    <w:rsid w:val="00441FCA"/>
    <w:rsid w:val="00471E08"/>
    <w:rsid w:val="00473271"/>
    <w:rsid w:val="00485F33"/>
    <w:rsid w:val="00492C12"/>
    <w:rsid w:val="004957D8"/>
    <w:rsid w:val="004970ED"/>
    <w:rsid w:val="004A6176"/>
    <w:rsid w:val="004A68FC"/>
    <w:rsid w:val="004B24C7"/>
    <w:rsid w:val="004B4081"/>
    <w:rsid w:val="004B545F"/>
    <w:rsid w:val="004C036C"/>
    <w:rsid w:val="004C7266"/>
    <w:rsid w:val="004D4BA7"/>
    <w:rsid w:val="004D4F0A"/>
    <w:rsid w:val="004E686B"/>
    <w:rsid w:val="004E6BF3"/>
    <w:rsid w:val="004F212B"/>
    <w:rsid w:val="004F7BD7"/>
    <w:rsid w:val="005024B2"/>
    <w:rsid w:val="005072C8"/>
    <w:rsid w:val="0050745F"/>
    <w:rsid w:val="0051000F"/>
    <w:rsid w:val="00514011"/>
    <w:rsid w:val="0052177F"/>
    <w:rsid w:val="0052687C"/>
    <w:rsid w:val="00526A32"/>
    <w:rsid w:val="0053117C"/>
    <w:rsid w:val="00545C56"/>
    <w:rsid w:val="005465F0"/>
    <w:rsid w:val="00547754"/>
    <w:rsid w:val="00547A4D"/>
    <w:rsid w:val="00547DB1"/>
    <w:rsid w:val="0056538B"/>
    <w:rsid w:val="005718DD"/>
    <w:rsid w:val="00572179"/>
    <w:rsid w:val="00572A8D"/>
    <w:rsid w:val="00590011"/>
    <w:rsid w:val="005973BF"/>
    <w:rsid w:val="005B296D"/>
    <w:rsid w:val="005B6890"/>
    <w:rsid w:val="005C1A2D"/>
    <w:rsid w:val="005C1DB3"/>
    <w:rsid w:val="005D1034"/>
    <w:rsid w:val="005D54D3"/>
    <w:rsid w:val="005D7151"/>
    <w:rsid w:val="005E1C3E"/>
    <w:rsid w:val="005F0A98"/>
    <w:rsid w:val="005F742B"/>
    <w:rsid w:val="005F7FFD"/>
    <w:rsid w:val="00600690"/>
    <w:rsid w:val="0060380C"/>
    <w:rsid w:val="006041E1"/>
    <w:rsid w:val="00606F02"/>
    <w:rsid w:val="00610849"/>
    <w:rsid w:val="00611A9C"/>
    <w:rsid w:val="00612A4B"/>
    <w:rsid w:val="006237AD"/>
    <w:rsid w:val="00624E5F"/>
    <w:rsid w:val="00630417"/>
    <w:rsid w:val="00631DD6"/>
    <w:rsid w:val="006345E3"/>
    <w:rsid w:val="006358B4"/>
    <w:rsid w:val="00643488"/>
    <w:rsid w:val="00645DF2"/>
    <w:rsid w:val="00651732"/>
    <w:rsid w:val="00653C77"/>
    <w:rsid w:val="00662C23"/>
    <w:rsid w:val="00682919"/>
    <w:rsid w:val="006829DA"/>
    <w:rsid w:val="00682BA9"/>
    <w:rsid w:val="006967F3"/>
    <w:rsid w:val="006A1DFC"/>
    <w:rsid w:val="006A36DF"/>
    <w:rsid w:val="006B5047"/>
    <w:rsid w:val="006B616B"/>
    <w:rsid w:val="006B7AC7"/>
    <w:rsid w:val="006C54F3"/>
    <w:rsid w:val="006C75B9"/>
    <w:rsid w:val="006D2C39"/>
    <w:rsid w:val="006D3182"/>
    <w:rsid w:val="006E479F"/>
    <w:rsid w:val="006F0036"/>
    <w:rsid w:val="006F38C2"/>
    <w:rsid w:val="006F64BC"/>
    <w:rsid w:val="00704639"/>
    <w:rsid w:val="007266E6"/>
    <w:rsid w:val="007355DD"/>
    <w:rsid w:val="00735D9F"/>
    <w:rsid w:val="00740956"/>
    <w:rsid w:val="00746D1A"/>
    <w:rsid w:val="007570E2"/>
    <w:rsid w:val="00773CEE"/>
    <w:rsid w:val="007907CD"/>
    <w:rsid w:val="00794C71"/>
    <w:rsid w:val="007978D7"/>
    <w:rsid w:val="007A3E62"/>
    <w:rsid w:val="007A67A9"/>
    <w:rsid w:val="007B115B"/>
    <w:rsid w:val="007B29E4"/>
    <w:rsid w:val="007B5C33"/>
    <w:rsid w:val="007C1862"/>
    <w:rsid w:val="007C2AB9"/>
    <w:rsid w:val="007D52C6"/>
    <w:rsid w:val="007D58EF"/>
    <w:rsid w:val="007E01F3"/>
    <w:rsid w:val="007E2B01"/>
    <w:rsid w:val="007F5C93"/>
    <w:rsid w:val="0080684D"/>
    <w:rsid w:val="008166E7"/>
    <w:rsid w:val="0081679A"/>
    <w:rsid w:val="008338DD"/>
    <w:rsid w:val="008354E3"/>
    <w:rsid w:val="008359D7"/>
    <w:rsid w:val="008418CD"/>
    <w:rsid w:val="0084247C"/>
    <w:rsid w:val="0084771C"/>
    <w:rsid w:val="00885185"/>
    <w:rsid w:val="008966EB"/>
    <w:rsid w:val="008A5248"/>
    <w:rsid w:val="008A69CB"/>
    <w:rsid w:val="008B4E95"/>
    <w:rsid w:val="008B540C"/>
    <w:rsid w:val="008C2A26"/>
    <w:rsid w:val="008C2CAD"/>
    <w:rsid w:val="008C2CE8"/>
    <w:rsid w:val="008C7A80"/>
    <w:rsid w:val="008D01D0"/>
    <w:rsid w:val="008E7AEB"/>
    <w:rsid w:val="008F08B1"/>
    <w:rsid w:val="009004F0"/>
    <w:rsid w:val="00905E82"/>
    <w:rsid w:val="009060DD"/>
    <w:rsid w:val="00906EC2"/>
    <w:rsid w:val="00910A19"/>
    <w:rsid w:val="00910EDA"/>
    <w:rsid w:val="00924CED"/>
    <w:rsid w:val="00931879"/>
    <w:rsid w:val="009321B3"/>
    <w:rsid w:val="0093374D"/>
    <w:rsid w:val="00933A80"/>
    <w:rsid w:val="009345D4"/>
    <w:rsid w:val="0093692E"/>
    <w:rsid w:val="00941344"/>
    <w:rsid w:val="009537E8"/>
    <w:rsid w:val="00954280"/>
    <w:rsid w:val="00966194"/>
    <w:rsid w:val="009713C6"/>
    <w:rsid w:val="00974B1E"/>
    <w:rsid w:val="009802A2"/>
    <w:rsid w:val="00980FE3"/>
    <w:rsid w:val="00990B5E"/>
    <w:rsid w:val="009B03B7"/>
    <w:rsid w:val="009B07E9"/>
    <w:rsid w:val="009B083A"/>
    <w:rsid w:val="009B47E5"/>
    <w:rsid w:val="009C1BBF"/>
    <w:rsid w:val="009C51E4"/>
    <w:rsid w:val="009C632E"/>
    <w:rsid w:val="009D01B6"/>
    <w:rsid w:val="009D14AF"/>
    <w:rsid w:val="009E0EA8"/>
    <w:rsid w:val="009E1ED3"/>
    <w:rsid w:val="009E34B3"/>
    <w:rsid w:val="009F6841"/>
    <w:rsid w:val="009F6869"/>
    <w:rsid w:val="00A06A07"/>
    <w:rsid w:val="00A115A9"/>
    <w:rsid w:val="00A212CC"/>
    <w:rsid w:val="00A23B95"/>
    <w:rsid w:val="00A3777F"/>
    <w:rsid w:val="00A4142D"/>
    <w:rsid w:val="00A43504"/>
    <w:rsid w:val="00A661C3"/>
    <w:rsid w:val="00A67896"/>
    <w:rsid w:val="00A74BF6"/>
    <w:rsid w:val="00A75BC4"/>
    <w:rsid w:val="00A81D2D"/>
    <w:rsid w:val="00A855EF"/>
    <w:rsid w:val="00A85722"/>
    <w:rsid w:val="00A93723"/>
    <w:rsid w:val="00AC0951"/>
    <w:rsid w:val="00AC0FD4"/>
    <w:rsid w:val="00AC645E"/>
    <w:rsid w:val="00AC77D2"/>
    <w:rsid w:val="00AC78DF"/>
    <w:rsid w:val="00AD182D"/>
    <w:rsid w:val="00AF20B1"/>
    <w:rsid w:val="00AF7767"/>
    <w:rsid w:val="00B004E5"/>
    <w:rsid w:val="00B13ECE"/>
    <w:rsid w:val="00B24F10"/>
    <w:rsid w:val="00B348A0"/>
    <w:rsid w:val="00B41A3F"/>
    <w:rsid w:val="00B47010"/>
    <w:rsid w:val="00B47E8B"/>
    <w:rsid w:val="00B608D2"/>
    <w:rsid w:val="00B95545"/>
    <w:rsid w:val="00B97C64"/>
    <w:rsid w:val="00BA4453"/>
    <w:rsid w:val="00BA5692"/>
    <w:rsid w:val="00BA5A52"/>
    <w:rsid w:val="00BB2A3F"/>
    <w:rsid w:val="00BB4B66"/>
    <w:rsid w:val="00BD37E8"/>
    <w:rsid w:val="00BD5E29"/>
    <w:rsid w:val="00BE6930"/>
    <w:rsid w:val="00BE6E4A"/>
    <w:rsid w:val="00BF097D"/>
    <w:rsid w:val="00BF3A97"/>
    <w:rsid w:val="00BF5646"/>
    <w:rsid w:val="00C231FD"/>
    <w:rsid w:val="00C26CDE"/>
    <w:rsid w:val="00C30FD0"/>
    <w:rsid w:val="00C35DBD"/>
    <w:rsid w:val="00C41D65"/>
    <w:rsid w:val="00C46A49"/>
    <w:rsid w:val="00C53AAC"/>
    <w:rsid w:val="00C614B5"/>
    <w:rsid w:val="00C63BFE"/>
    <w:rsid w:val="00C67FEB"/>
    <w:rsid w:val="00C73D6D"/>
    <w:rsid w:val="00C760CB"/>
    <w:rsid w:val="00C80B83"/>
    <w:rsid w:val="00C814FA"/>
    <w:rsid w:val="00C817E4"/>
    <w:rsid w:val="00C9023E"/>
    <w:rsid w:val="00C90F9F"/>
    <w:rsid w:val="00CA4423"/>
    <w:rsid w:val="00CB6E61"/>
    <w:rsid w:val="00CC2615"/>
    <w:rsid w:val="00CC30B7"/>
    <w:rsid w:val="00CC4BBD"/>
    <w:rsid w:val="00CD06D9"/>
    <w:rsid w:val="00CD1279"/>
    <w:rsid w:val="00CD5B28"/>
    <w:rsid w:val="00CE0924"/>
    <w:rsid w:val="00CE7C35"/>
    <w:rsid w:val="00D03E83"/>
    <w:rsid w:val="00D1017D"/>
    <w:rsid w:val="00D34DA8"/>
    <w:rsid w:val="00D36F46"/>
    <w:rsid w:val="00D441FB"/>
    <w:rsid w:val="00D4440F"/>
    <w:rsid w:val="00D524E8"/>
    <w:rsid w:val="00D52CC9"/>
    <w:rsid w:val="00D66B11"/>
    <w:rsid w:val="00D841D2"/>
    <w:rsid w:val="00D86D02"/>
    <w:rsid w:val="00D9540E"/>
    <w:rsid w:val="00DB13FC"/>
    <w:rsid w:val="00DB527F"/>
    <w:rsid w:val="00DC230C"/>
    <w:rsid w:val="00DC64C0"/>
    <w:rsid w:val="00DC6CCE"/>
    <w:rsid w:val="00DD4540"/>
    <w:rsid w:val="00DD5F68"/>
    <w:rsid w:val="00DD6F5D"/>
    <w:rsid w:val="00DE2204"/>
    <w:rsid w:val="00DE31A7"/>
    <w:rsid w:val="00DE3F57"/>
    <w:rsid w:val="00DE53FA"/>
    <w:rsid w:val="00DF219E"/>
    <w:rsid w:val="00DF4459"/>
    <w:rsid w:val="00E050CA"/>
    <w:rsid w:val="00E07783"/>
    <w:rsid w:val="00E2172E"/>
    <w:rsid w:val="00E24E66"/>
    <w:rsid w:val="00E25F53"/>
    <w:rsid w:val="00E372F3"/>
    <w:rsid w:val="00E423CB"/>
    <w:rsid w:val="00E50DD1"/>
    <w:rsid w:val="00E55F3A"/>
    <w:rsid w:val="00E62C07"/>
    <w:rsid w:val="00E644DB"/>
    <w:rsid w:val="00E658AC"/>
    <w:rsid w:val="00E666B7"/>
    <w:rsid w:val="00E67646"/>
    <w:rsid w:val="00E72628"/>
    <w:rsid w:val="00E811D6"/>
    <w:rsid w:val="00E954EE"/>
    <w:rsid w:val="00EC3CA9"/>
    <w:rsid w:val="00EE451E"/>
    <w:rsid w:val="00EE55ED"/>
    <w:rsid w:val="00EE7BD7"/>
    <w:rsid w:val="00EF30AF"/>
    <w:rsid w:val="00F20AEA"/>
    <w:rsid w:val="00F27407"/>
    <w:rsid w:val="00F30033"/>
    <w:rsid w:val="00F34236"/>
    <w:rsid w:val="00F35D3C"/>
    <w:rsid w:val="00F36118"/>
    <w:rsid w:val="00F43F65"/>
    <w:rsid w:val="00F5260A"/>
    <w:rsid w:val="00F60DAC"/>
    <w:rsid w:val="00F71FF4"/>
    <w:rsid w:val="00F742DD"/>
    <w:rsid w:val="00F76ED4"/>
    <w:rsid w:val="00F836A9"/>
    <w:rsid w:val="00FB021B"/>
    <w:rsid w:val="00FB31D9"/>
    <w:rsid w:val="00FD28B6"/>
    <w:rsid w:val="00FE6E04"/>
    <w:rsid w:val="00FF0347"/>
    <w:rsid w:val="00FF5C2E"/>
    <w:rsid w:val="00FF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1A504F-3AD8-4F2E-86C4-AA99E510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1"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szCs w:val="30"/>
    </w:rPr>
  </w:style>
  <w:style w:type="paragraph" w:styleId="Heading2">
    <w:name w:val="heading 2"/>
    <w:basedOn w:val="Normal"/>
    <w:next w:val="Normal"/>
    <w:link w:val="Heading2Char"/>
    <w:uiPriority w:val="1"/>
    <w:unhideWhenUsed/>
    <w:qFormat/>
    <w:rsid w:val="00145146"/>
    <w:pPr>
      <w:keepNext/>
      <w:keepLines/>
      <w:spacing w:before="240" w:after="0"/>
      <w:outlineLvl w:val="1"/>
    </w:pPr>
    <w:rPr>
      <w:rFonts w:asciiTheme="majorHAnsi" w:eastAsiaTheme="majorEastAsia" w:hAnsiTheme="majorHAnsi" w:cstheme="majorBidi"/>
      <w:color w:val="00A0B8"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szCs w:val="30"/>
    </w:rPr>
  </w:style>
  <w:style w:type="character" w:customStyle="1" w:styleId="Heading2Char">
    <w:name w:val="Heading 2 Char"/>
    <w:basedOn w:val="DefaultParagraphFont"/>
    <w:link w:val="Heading2"/>
    <w:uiPriority w:val="1"/>
    <w:rsid w:val="00145146"/>
    <w:rPr>
      <w:rFonts w:asciiTheme="majorHAnsi" w:eastAsiaTheme="majorEastAsia" w:hAnsiTheme="majorHAnsi" w:cstheme="majorBidi"/>
      <w:color w:val="00A0B8"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A4142D"/>
    <w:pPr>
      <w:suppressAutoHyphens/>
      <w:autoSpaceDN w:val="0"/>
      <w:spacing w:after="0" w:line="280" w:lineRule="exact"/>
      <w:ind w:left="720"/>
      <w:jc w:val="both"/>
      <w:textAlignment w:val="baseline"/>
    </w:pPr>
    <w:rPr>
      <w:rFonts w:ascii="Calibri" w:eastAsia="Times New Roman" w:hAnsi="Calibri" w:cs="Calibri"/>
      <w:color w:val="auto"/>
      <w:sz w:val="22"/>
      <w:szCs w:val="24"/>
    </w:rPr>
  </w:style>
  <w:style w:type="character" w:customStyle="1" w:styleId="ListParagraphChar">
    <w:name w:val="List Paragraph Char"/>
    <w:basedOn w:val="DefaultParagraphFont"/>
    <w:link w:val="ListParagraph"/>
    <w:uiPriority w:val="99"/>
    <w:locked/>
    <w:rsid w:val="00A4142D"/>
    <w:rPr>
      <w:rFonts w:ascii="Calibri" w:eastAsia="Times New Roman" w:hAnsi="Calibri" w:cs="Calibri"/>
      <w:color w:val="auto"/>
      <w:sz w:val="22"/>
      <w:szCs w:val="24"/>
    </w:rPr>
  </w:style>
  <w:style w:type="paragraph" w:styleId="Index1">
    <w:name w:val="index 1"/>
    <w:basedOn w:val="Normal"/>
    <w:next w:val="Normal"/>
    <w:autoRedefine/>
    <w:uiPriority w:val="99"/>
    <w:semiHidden/>
    <w:unhideWhenUsed/>
    <w:rsid w:val="00062E4D"/>
    <w:pPr>
      <w:spacing w:before="0" w:after="0" w:line="240" w:lineRule="auto"/>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1739">
      <w:bodyDiv w:val="1"/>
      <w:marLeft w:val="0"/>
      <w:marRight w:val="0"/>
      <w:marTop w:val="0"/>
      <w:marBottom w:val="0"/>
      <w:divBdr>
        <w:top w:val="none" w:sz="0" w:space="0" w:color="auto"/>
        <w:left w:val="none" w:sz="0" w:space="0" w:color="auto"/>
        <w:bottom w:val="none" w:sz="0" w:space="0" w:color="auto"/>
        <w:right w:val="none" w:sz="0" w:space="0" w:color="auto"/>
      </w:divBdr>
    </w:div>
    <w:div w:id="158616343">
      <w:bodyDiv w:val="1"/>
      <w:marLeft w:val="0"/>
      <w:marRight w:val="0"/>
      <w:marTop w:val="0"/>
      <w:marBottom w:val="0"/>
      <w:divBdr>
        <w:top w:val="none" w:sz="0" w:space="0" w:color="auto"/>
        <w:left w:val="none" w:sz="0" w:space="0" w:color="auto"/>
        <w:bottom w:val="none" w:sz="0" w:space="0" w:color="auto"/>
        <w:right w:val="none" w:sz="0" w:space="0" w:color="auto"/>
      </w:divBdr>
    </w:div>
    <w:div w:id="190074339">
      <w:bodyDiv w:val="1"/>
      <w:marLeft w:val="0"/>
      <w:marRight w:val="0"/>
      <w:marTop w:val="0"/>
      <w:marBottom w:val="0"/>
      <w:divBdr>
        <w:top w:val="none" w:sz="0" w:space="0" w:color="auto"/>
        <w:left w:val="none" w:sz="0" w:space="0" w:color="auto"/>
        <w:bottom w:val="none" w:sz="0" w:space="0" w:color="auto"/>
        <w:right w:val="none" w:sz="0" w:space="0" w:color="auto"/>
      </w:divBdr>
    </w:div>
    <w:div w:id="211968364">
      <w:bodyDiv w:val="1"/>
      <w:marLeft w:val="0"/>
      <w:marRight w:val="0"/>
      <w:marTop w:val="0"/>
      <w:marBottom w:val="0"/>
      <w:divBdr>
        <w:top w:val="none" w:sz="0" w:space="0" w:color="auto"/>
        <w:left w:val="none" w:sz="0" w:space="0" w:color="auto"/>
        <w:bottom w:val="none" w:sz="0" w:space="0" w:color="auto"/>
        <w:right w:val="none" w:sz="0" w:space="0" w:color="auto"/>
      </w:divBdr>
    </w:div>
    <w:div w:id="235285018">
      <w:bodyDiv w:val="1"/>
      <w:marLeft w:val="0"/>
      <w:marRight w:val="0"/>
      <w:marTop w:val="0"/>
      <w:marBottom w:val="0"/>
      <w:divBdr>
        <w:top w:val="none" w:sz="0" w:space="0" w:color="auto"/>
        <w:left w:val="none" w:sz="0" w:space="0" w:color="auto"/>
        <w:bottom w:val="none" w:sz="0" w:space="0" w:color="auto"/>
        <w:right w:val="none" w:sz="0" w:space="0" w:color="auto"/>
      </w:divBdr>
    </w:div>
    <w:div w:id="249890590">
      <w:bodyDiv w:val="1"/>
      <w:marLeft w:val="0"/>
      <w:marRight w:val="0"/>
      <w:marTop w:val="0"/>
      <w:marBottom w:val="0"/>
      <w:divBdr>
        <w:top w:val="none" w:sz="0" w:space="0" w:color="auto"/>
        <w:left w:val="none" w:sz="0" w:space="0" w:color="auto"/>
        <w:bottom w:val="none" w:sz="0" w:space="0" w:color="auto"/>
        <w:right w:val="none" w:sz="0" w:space="0" w:color="auto"/>
      </w:divBdr>
    </w:div>
    <w:div w:id="257642080">
      <w:bodyDiv w:val="1"/>
      <w:marLeft w:val="0"/>
      <w:marRight w:val="0"/>
      <w:marTop w:val="0"/>
      <w:marBottom w:val="0"/>
      <w:divBdr>
        <w:top w:val="none" w:sz="0" w:space="0" w:color="auto"/>
        <w:left w:val="none" w:sz="0" w:space="0" w:color="auto"/>
        <w:bottom w:val="none" w:sz="0" w:space="0" w:color="auto"/>
        <w:right w:val="none" w:sz="0" w:space="0" w:color="auto"/>
      </w:divBdr>
      <w:divsChild>
        <w:div w:id="498427125">
          <w:marLeft w:val="0"/>
          <w:marRight w:val="0"/>
          <w:marTop w:val="0"/>
          <w:marBottom w:val="0"/>
          <w:divBdr>
            <w:top w:val="none" w:sz="0" w:space="0" w:color="auto"/>
            <w:left w:val="none" w:sz="0" w:space="0" w:color="auto"/>
            <w:bottom w:val="none" w:sz="0" w:space="0" w:color="auto"/>
            <w:right w:val="none" w:sz="0" w:space="0" w:color="auto"/>
          </w:divBdr>
          <w:divsChild>
            <w:div w:id="19733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1690">
      <w:bodyDiv w:val="1"/>
      <w:marLeft w:val="0"/>
      <w:marRight w:val="0"/>
      <w:marTop w:val="0"/>
      <w:marBottom w:val="0"/>
      <w:divBdr>
        <w:top w:val="none" w:sz="0" w:space="0" w:color="auto"/>
        <w:left w:val="none" w:sz="0" w:space="0" w:color="auto"/>
        <w:bottom w:val="none" w:sz="0" w:space="0" w:color="auto"/>
        <w:right w:val="none" w:sz="0" w:space="0" w:color="auto"/>
      </w:divBdr>
    </w:div>
    <w:div w:id="280920048">
      <w:bodyDiv w:val="1"/>
      <w:marLeft w:val="0"/>
      <w:marRight w:val="0"/>
      <w:marTop w:val="0"/>
      <w:marBottom w:val="0"/>
      <w:divBdr>
        <w:top w:val="none" w:sz="0" w:space="0" w:color="auto"/>
        <w:left w:val="none" w:sz="0" w:space="0" w:color="auto"/>
        <w:bottom w:val="none" w:sz="0" w:space="0" w:color="auto"/>
        <w:right w:val="none" w:sz="0" w:space="0" w:color="auto"/>
      </w:divBdr>
    </w:div>
    <w:div w:id="286548334">
      <w:bodyDiv w:val="1"/>
      <w:marLeft w:val="0"/>
      <w:marRight w:val="0"/>
      <w:marTop w:val="0"/>
      <w:marBottom w:val="0"/>
      <w:divBdr>
        <w:top w:val="none" w:sz="0" w:space="0" w:color="auto"/>
        <w:left w:val="none" w:sz="0" w:space="0" w:color="auto"/>
        <w:bottom w:val="none" w:sz="0" w:space="0" w:color="auto"/>
        <w:right w:val="none" w:sz="0" w:space="0" w:color="auto"/>
      </w:divBdr>
    </w:div>
    <w:div w:id="324282430">
      <w:bodyDiv w:val="1"/>
      <w:marLeft w:val="0"/>
      <w:marRight w:val="0"/>
      <w:marTop w:val="0"/>
      <w:marBottom w:val="0"/>
      <w:divBdr>
        <w:top w:val="none" w:sz="0" w:space="0" w:color="auto"/>
        <w:left w:val="none" w:sz="0" w:space="0" w:color="auto"/>
        <w:bottom w:val="none" w:sz="0" w:space="0" w:color="auto"/>
        <w:right w:val="none" w:sz="0" w:space="0" w:color="auto"/>
      </w:divBdr>
    </w:div>
    <w:div w:id="352340626">
      <w:bodyDiv w:val="1"/>
      <w:marLeft w:val="0"/>
      <w:marRight w:val="0"/>
      <w:marTop w:val="0"/>
      <w:marBottom w:val="0"/>
      <w:divBdr>
        <w:top w:val="none" w:sz="0" w:space="0" w:color="auto"/>
        <w:left w:val="none" w:sz="0" w:space="0" w:color="auto"/>
        <w:bottom w:val="none" w:sz="0" w:space="0" w:color="auto"/>
        <w:right w:val="none" w:sz="0" w:space="0" w:color="auto"/>
      </w:divBdr>
    </w:div>
    <w:div w:id="352809810">
      <w:bodyDiv w:val="1"/>
      <w:marLeft w:val="0"/>
      <w:marRight w:val="0"/>
      <w:marTop w:val="0"/>
      <w:marBottom w:val="0"/>
      <w:divBdr>
        <w:top w:val="none" w:sz="0" w:space="0" w:color="auto"/>
        <w:left w:val="none" w:sz="0" w:space="0" w:color="auto"/>
        <w:bottom w:val="none" w:sz="0" w:space="0" w:color="auto"/>
        <w:right w:val="none" w:sz="0" w:space="0" w:color="auto"/>
      </w:divBdr>
    </w:div>
    <w:div w:id="430470522">
      <w:bodyDiv w:val="1"/>
      <w:marLeft w:val="0"/>
      <w:marRight w:val="0"/>
      <w:marTop w:val="0"/>
      <w:marBottom w:val="0"/>
      <w:divBdr>
        <w:top w:val="none" w:sz="0" w:space="0" w:color="auto"/>
        <w:left w:val="none" w:sz="0" w:space="0" w:color="auto"/>
        <w:bottom w:val="none" w:sz="0" w:space="0" w:color="auto"/>
        <w:right w:val="none" w:sz="0" w:space="0" w:color="auto"/>
      </w:divBdr>
    </w:div>
    <w:div w:id="458766345">
      <w:bodyDiv w:val="1"/>
      <w:marLeft w:val="0"/>
      <w:marRight w:val="0"/>
      <w:marTop w:val="0"/>
      <w:marBottom w:val="0"/>
      <w:divBdr>
        <w:top w:val="none" w:sz="0" w:space="0" w:color="auto"/>
        <w:left w:val="none" w:sz="0" w:space="0" w:color="auto"/>
        <w:bottom w:val="none" w:sz="0" w:space="0" w:color="auto"/>
        <w:right w:val="none" w:sz="0" w:space="0" w:color="auto"/>
      </w:divBdr>
    </w:div>
    <w:div w:id="465464276">
      <w:bodyDiv w:val="1"/>
      <w:marLeft w:val="0"/>
      <w:marRight w:val="0"/>
      <w:marTop w:val="0"/>
      <w:marBottom w:val="0"/>
      <w:divBdr>
        <w:top w:val="none" w:sz="0" w:space="0" w:color="auto"/>
        <w:left w:val="none" w:sz="0" w:space="0" w:color="auto"/>
        <w:bottom w:val="none" w:sz="0" w:space="0" w:color="auto"/>
        <w:right w:val="none" w:sz="0" w:space="0" w:color="auto"/>
      </w:divBdr>
    </w:div>
    <w:div w:id="696585282">
      <w:bodyDiv w:val="1"/>
      <w:marLeft w:val="0"/>
      <w:marRight w:val="0"/>
      <w:marTop w:val="0"/>
      <w:marBottom w:val="0"/>
      <w:divBdr>
        <w:top w:val="none" w:sz="0" w:space="0" w:color="auto"/>
        <w:left w:val="none" w:sz="0" w:space="0" w:color="auto"/>
        <w:bottom w:val="none" w:sz="0" w:space="0" w:color="auto"/>
        <w:right w:val="none" w:sz="0" w:space="0" w:color="auto"/>
      </w:divBdr>
    </w:div>
    <w:div w:id="713845299">
      <w:bodyDiv w:val="1"/>
      <w:marLeft w:val="0"/>
      <w:marRight w:val="0"/>
      <w:marTop w:val="0"/>
      <w:marBottom w:val="0"/>
      <w:divBdr>
        <w:top w:val="none" w:sz="0" w:space="0" w:color="auto"/>
        <w:left w:val="none" w:sz="0" w:space="0" w:color="auto"/>
        <w:bottom w:val="none" w:sz="0" w:space="0" w:color="auto"/>
        <w:right w:val="none" w:sz="0" w:space="0" w:color="auto"/>
      </w:divBdr>
    </w:div>
    <w:div w:id="718168761">
      <w:bodyDiv w:val="1"/>
      <w:marLeft w:val="0"/>
      <w:marRight w:val="0"/>
      <w:marTop w:val="0"/>
      <w:marBottom w:val="0"/>
      <w:divBdr>
        <w:top w:val="none" w:sz="0" w:space="0" w:color="auto"/>
        <w:left w:val="none" w:sz="0" w:space="0" w:color="auto"/>
        <w:bottom w:val="none" w:sz="0" w:space="0" w:color="auto"/>
        <w:right w:val="none" w:sz="0" w:space="0" w:color="auto"/>
      </w:divBdr>
    </w:div>
    <w:div w:id="743530757">
      <w:bodyDiv w:val="1"/>
      <w:marLeft w:val="0"/>
      <w:marRight w:val="0"/>
      <w:marTop w:val="0"/>
      <w:marBottom w:val="0"/>
      <w:divBdr>
        <w:top w:val="none" w:sz="0" w:space="0" w:color="auto"/>
        <w:left w:val="none" w:sz="0" w:space="0" w:color="auto"/>
        <w:bottom w:val="none" w:sz="0" w:space="0" w:color="auto"/>
        <w:right w:val="none" w:sz="0" w:space="0" w:color="auto"/>
      </w:divBdr>
    </w:div>
    <w:div w:id="748888478">
      <w:bodyDiv w:val="1"/>
      <w:marLeft w:val="0"/>
      <w:marRight w:val="0"/>
      <w:marTop w:val="0"/>
      <w:marBottom w:val="0"/>
      <w:divBdr>
        <w:top w:val="none" w:sz="0" w:space="0" w:color="auto"/>
        <w:left w:val="none" w:sz="0" w:space="0" w:color="auto"/>
        <w:bottom w:val="none" w:sz="0" w:space="0" w:color="auto"/>
        <w:right w:val="none" w:sz="0" w:space="0" w:color="auto"/>
      </w:divBdr>
    </w:div>
    <w:div w:id="755400388">
      <w:bodyDiv w:val="1"/>
      <w:marLeft w:val="0"/>
      <w:marRight w:val="0"/>
      <w:marTop w:val="0"/>
      <w:marBottom w:val="0"/>
      <w:divBdr>
        <w:top w:val="none" w:sz="0" w:space="0" w:color="auto"/>
        <w:left w:val="none" w:sz="0" w:space="0" w:color="auto"/>
        <w:bottom w:val="none" w:sz="0" w:space="0" w:color="auto"/>
        <w:right w:val="none" w:sz="0" w:space="0" w:color="auto"/>
      </w:divBdr>
    </w:div>
    <w:div w:id="798961032">
      <w:bodyDiv w:val="1"/>
      <w:marLeft w:val="0"/>
      <w:marRight w:val="0"/>
      <w:marTop w:val="0"/>
      <w:marBottom w:val="0"/>
      <w:divBdr>
        <w:top w:val="none" w:sz="0" w:space="0" w:color="auto"/>
        <w:left w:val="none" w:sz="0" w:space="0" w:color="auto"/>
        <w:bottom w:val="none" w:sz="0" w:space="0" w:color="auto"/>
        <w:right w:val="none" w:sz="0" w:space="0" w:color="auto"/>
      </w:divBdr>
    </w:div>
    <w:div w:id="805047049">
      <w:bodyDiv w:val="1"/>
      <w:marLeft w:val="0"/>
      <w:marRight w:val="0"/>
      <w:marTop w:val="0"/>
      <w:marBottom w:val="0"/>
      <w:divBdr>
        <w:top w:val="none" w:sz="0" w:space="0" w:color="auto"/>
        <w:left w:val="none" w:sz="0" w:space="0" w:color="auto"/>
        <w:bottom w:val="none" w:sz="0" w:space="0" w:color="auto"/>
        <w:right w:val="none" w:sz="0" w:space="0" w:color="auto"/>
      </w:divBdr>
    </w:div>
    <w:div w:id="888690684">
      <w:bodyDiv w:val="1"/>
      <w:marLeft w:val="0"/>
      <w:marRight w:val="0"/>
      <w:marTop w:val="0"/>
      <w:marBottom w:val="0"/>
      <w:divBdr>
        <w:top w:val="none" w:sz="0" w:space="0" w:color="auto"/>
        <w:left w:val="none" w:sz="0" w:space="0" w:color="auto"/>
        <w:bottom w:val="none" w:sz="0" w:space="0" w:color="auto"/>
        <w:right w:val="none" w:sz="0" w:space="0" w:color="auto"/>
      </w:divBdr>
    </w:div>
    <w:div w:id="892279726">
      <w:bodyDiv w:val="1"/>
      <w:marLeft w:val="0"/>
      <w:marRight w:val="0"/>
      <w:marTop w:val="0"/>
      <w:marBottom w:val="0"/>
      <w:divBdr>
        <w:top w:val="none" w:sz="0" w:space="0" w:color="auto"/>
        <w:left w:val="none" w:sz="0" w:space="0" w:color="auto"/>
        <w:bottom w:val="none" w:sz="0" w:space="0" w:color="auto"/>
        <w:right w:val="none" w:sz="0" w:space="0" w:color="auto"/>
      </w:divBdr>
    </w:div>
    <w:div w:id="897740449">
      <w:bodyDiv w:val="1"/>
      <w:marLeft w:val="0"/>
      <w:marRight w:val="0"/>
      <w:marTop w:val="0"/>
      <w:marBottom w:val="0"/>
      <w:divBdr>
        <w:top w:val="none" w:sz="0" w:space="0" w:color="auto"/>
        <w:left w:val="none" w:sz="0" w:space="0" w:color="auto"/>
        <w:bottom w:val="none" w:sz="0" w:space="0" w:color="auto"/>
        <w:right w:val="none" w:sz="0" w:space="0" w:color="auto"/>
      </w:divBdr>
    </w:div>
    <w:div w:id="960842798">
      <w:bodyDiv w:val="1"/>
      <w:marLeft w:val="0"/>
      <w:marRight w:val="0"/>
      <w:marTop w:val="0"/>
      <w:marBottom w:val="0"/>
      <w:divBdr>
        <w:top w:val="none" w:sz="0" w:space="0" w:color="auto"/>
        <w:left w:val="none" w:sz="0" w:space="0" w:color="auto"/>
        <w:bottom w:val="none" w:sz="0" w:space="0" w:color="auto"/>
        <w:right w:val="none" w:sz="0" w:space="0" w:color="auto"/>
      </w:divBdr>
    </w:div>
    <w:div w:id="972292641">
      <w:bodyDiv w:val="1"/>
      <w:marLeft w:val="0"/>
      <w:marRight w:val="0"/>
      <w:marTop w:val="0"/>
      <w:marBottom w:val="0"/>
      <w:divBdr>
        <w:top w:val="none" w:sz="0" w:space="0" w:color="auto"/>
        <w:left w:val="none" w:sz="0" w:space="0" w:color="auto"/>
        <w:bottom w:val="none" w:sz="0" w:space="0" w:color="auto"/>
        <w:right w:val="none" w:sz="0" w:space="0" w:color="auto"/>
      </w:divBdr>
    </w:div>
    <w:div w:id="999773933">
      <w:bodyDiv w:val="1"/>
      <w:marLeft w:val="0"/>
      <w:marRight w:val="0"/>
      <w:marTop w:val="0"/>
      <w:marBottom w:val="0"/>
      <w:divBdr>
        <w:top w:val="none" w:sz="0" w:space="0" w:color="auto"/>
        <w:left w:val="none" w:sz="0" w:space="0" w:color="auto"/>
        <w:bottom w:val="none" w:sz="0" w:space="0" w:color="auto"/>
        <w:right w:val="none" w:sz="0" w:space="0" w:color="auto"/>
      </w:divBdr>
    </w:div>
    <w:div w:id="1054156835">
      <w:bodyDiv w:val="1"/>
      <w:marLeft w:val="0"/>
      <w:marRight w:val="0"/>
      <w:marTop w:val="0"/>
      <w:marBottom w:val="0"/>
      <w:divBdr>
        <w:top w:val="none" w:sz="0" w:space="0" w:color="auto"/>
        <w:left w:val="none" w:sz="0" w:space="0" w:color="auto"/>
        <w:bottom w:val="none" w:sz="0" w:space="0" w:color="auto"/>
        <w:right w:val="none" w:sz="0" w:space="0" w:color="auto"/>
      </w:divBdr>
    </w:div>
    <w:div w:id="1077095220">
      <w:bodyDiv w:val="1"/>
      <w:marLeft w:val="0"/>
      <w:marRight w:val="0"/>
      <w:marTop w:val="0"/>
      <w:marBottom w:val="0"/>
      <w:divBdr>
        <w:top w:val="none" w:sz="0" w:space="0" w:color="auto"/>
        <w:left w:val="none" w:sz="0" w:space="0" w:color="auto"/>
        <w:bottom w:val="none" w:sz="0" w:space="0" w:color="auto"/>
        <w:right w:val="none" w:sz="0" w:space="0" w:color="auto"/>
      </w:divBdr>
    </w:div>
    <w:div w:id="1091465497">
      <w:bodyDiv w:val="1"/>
      <w:marLeft w:val="0"/>
      <w:marRight w:val="0"/>
      <w:marTop w:val="0"/>
      <w:marBottom w:val="0"/>
      <w:divBdr>
        <w:top w:val="none" w:sz="0" w:space="0" w:color="auto"/>
        <w:left w:val="none" w:sz="0" w:space="0" w:color="auto"/>
        <w:bottom w:val="none" w:sz="0" w:space="0" w:color="auto"/>
        <w:right w:val="none" w:sz="0" w:space="0" w:color="auto"/>
      </w:divBdr>
    </w:div>
    <w:div w:id="1130780691">
      <w:bodyDiv w:val="1"/>
      <w:marLeft w:val="0"/>
      <w:marRight w:val="0"/>
      <w:marTop w:val="0"/>
      <w:marBottom w:val="0"/>
      <w:divBdr>
        <w:top w:val="none" w:sz="0" w:space="0" w:color="auto"/>
        <w:left w:val="none" w:sz="0" w:space="0" w:color="auto"/>
        <w:bottom w:val="none" w:sz="0" w:space="0" w:color="auto"/>
        <w:right w:val="none" w:sz="0" w:space="0" w:color="auto"/>
      </w:divBdr>
    </w:div>
    <w:div w:id="1220092634">
      <w:bodyDiv w:val="1"/>
      <w:marLeft w:val="0"/>
      <w:marRight w:val="0"/>
      <w:marTop w:val="0"/>
      <w:marBottom w:val="0"/>
      <w:divBdr>
        <w:top w:val="none" w:sz="0" w:space="0" w:color="auto"/>
        <w:left w:val="none" w:sz="0" w:space="0" w:color="auto"/>
        <w:bottom w:val="none" w:sz="0" w:space="0" w:color="auto"/>
        <w:right w:val="none" w:sz="0" w:space="0" w:color="auto"/>
      </w:divBdr>
    </w:div>
    <w:div w:id="1239247735">
      <w:bodyDiv w:val="1"/>
      <w:marLeft w:val="0"/>
      <w:marRight w:val="0"/>
      <w:marTop w:val="0"/>
      <w:marBottom w:val="0"/>
      <w:divBdr>
        <w:top w:val="none" w:sz="0" w:space="0" w:color="auto"/>
        <w:left w:val="none" w:sz="0" w:space="0" w:color="auto"/>
        <w:bottom w:val="none" w:sz="0" w:space="0" w:color="auto"/>
        <w:right w:val="none" w:sz="0" w:space="0" w:color="auto"/>
      </w:divBdr>
    </w:div>
    <w:div w:id="1279876077">
      <w:bodyDiv w:val="1"/>
      <w:marLeft w:val="0"/>
      <w:marRight w:val="0"/>
      <w:marTop w:val="0"/>
      <w:marBottom w:val="0"/>
      <w:divBdr>
        <w:top w:val="none" w:sz="0" w:space="0" w:color="auto"/>
        <w:left w:val="none" w:sz="0" w:space="0" w:color="auto"/>
        <w:bottom w:val="none" w:sz="0" w:space="0" w:color="auto"/>
        <w:right w:val="none" w:sz="0" w:space="0" w:color="auto"/>
      </w:divBdr>
    </w:div>
    <w:div w:id="1328559142">
      <w:bodyDiv w:val="1"/>
      <w:marLeft w:val="0"/>
      <w:marRight w:val="0"/>
      <w:marTop w:val="0"/>
      <w:marBottom w:val="0"/>
      <w:divBdr>
        <w:top w:val="none" w:sz="0" w:space="0" w:color="auto"/>
        <w:left w:val="none" w:sz="0" w:space="0" w:color="auto"/>
        <w:bottom w:val="none" w:sz="0" w:space="0" w:color="auto"/>
        <w:right w:val="none" w:sz="0" w:space="0" w:color="auto"/>
      </w:divBdr>
    </w:div>
    <w:div w:id="1328939503">
      <w:bodyDiv w:val="1"/>
      <w:marLeft w:val="0"/>
      <w:marRight w:val="0"/>
      <w:marTop w:val="0"/>
      <w:marBottom w:val="0"/>
      <w:divBdr>
        <w:top w:val="none" w:sz="0" w:space="0" w:color="auto"/>
        <w:left w:val="none" w:sz="0" w:space="0" w:color="auto"/>
        <w:bottom w:val="none" w:sz="0" w:space="0" w:color="auto"/>
        <w:right w:val="none" w:sz="0" w:space="0" w:color="auto"/>
      </w:divBdr>
    </w:div>
    <w:div w:id="1388842746">
      <w:bodyDiv w:val="1"/>
      <w:marLeft w:val="0"/>
      <w:marRight w:val="0"/>
      <w:marTop w:val="0"/>
      <w:marBottom w:val="0"/>
      <w:divBdr>
        <w:top w:val="none" w:sz="0" w:space="0" w:color="auto"/>
        <w:left w:val="none" w:sz="0" w:space="0" w:color="auto"/>
        <w:bottom w:val="none" w:sz="0" w:space="0" w:color="auto"/>
        <w:right w:val="none" w:sz="0" w:space="0" w:color="auto"/>
      </w:divBdr>
    </w:div>
    <w:div w:id="1448425769">
      <w:bodyDiv w:val="1"/>
      <w:marLeft w:val="0"/>
      <w:marRight w:val="0"/>
      <w:marTop w:val="0"/>
      <w:marBottom w:val="0"/>
      <w:divBdr>
        <w:top w:val="none" w:sz="0" w:space="0" w:color="auto"/>
        <w:left w:val="none" w:sz="0" w:space="0" w:color="auto"/>
        <w:bottom w:val="none" w:sz="0" w:space="0" w:color="auto"/>
        <w:right w:val="none" w:sz="0" w:space="0" w:color="auto"/>
      </w:divBdr>
    </w:div>
    <w:div w:id="1493108527">
      <w:bodyDiv w:val="1"/>
      <w:marLeft w:val="0"/>
      <w:marRight w:val="0"/>
      <w:marTop w:val="0"/>
      <w:marBottom w:val="0"/>
      <w:divBdr>
        <w:top w:val="none" w:sz="0" w:space="0" w:color="auto"/>
        <w:left w:val="none" w:sz="0" w:space="0" w:color="auto"/>
        <w:bottom w:val="none" w:sz="0" w:space="0" w:color="auto"/>
        <w:right w:val="none" w:sz="0" w:space="0" w:color="auto"/>
      </w:divBdr>
    </w:div>
    <w:div w:id="1555891028">
      <w:bodyDiv w:val="1"/>
      <w:marLeft w:val="0"/>
      <w:marRight w:val="0"/>
      <w:marTop w:val="0"/>
      <w:marBottom w:val="0"/>
      <w:divBdr>
        <w:top w:val="none" w:sz="0" w:space="0" w:color="auto"/>
        <w:left w:val="none" w:sz="0" w:space="0" w:color="auto"/>
        <w:bottom w:val="none" w:sz="0" w:space="0" w:color="auto"/>
        <w:right w:val="none" w:sz="0" w:space="0" w:color="auto"/>
      </w:divBdr>
    </w:div>
    <w:div w:id="1573080520">
      <w:bodyDiv w:val="1"/>
      <w:marLeft w:val="0"/>
      <w:marRight w:val="0"/>
      <w:marTop w:val="0"/>
      <w:marBottom w:val="0"/>
      <w:divBdr>
        <w:top w:val="none" w:sz="0" w:space="0" w:color="auto"/>
        <w:left w:val="none" w:sz="0" w:space="0" w:color="auto"/>
        <w:bottom w:val="none" w:sz="0" w:space="0" w:color="auto"/>
        <w:right w:val="none" w:sz="0" w:space="0" w:color="auto"/>
      </w:divBdr>
    </w:div>
    <w:div w:id="1673605930">
      <w:bodyDiv w:val="1"/>
      <w:marLeft w:val="0"/>
      <w:marRight w:val="0"/>
      <w:marTop w:val="0"/>
      <w:marBottom w:val="0"/>
      <w:divBdr>
        <w:top w:val="none" w:sz="0" w:space="0" w:color="auto"/>
        <w:left w:val="none" w:sz="0" w:space="0" w:color="auto"/>
        <w:bottom w:val="none" w:sz="0" w:space="0" w:color="auto"/>
        <w:right w:val="none" w:sz="0" w:space="0" w:color="auto"/>
      </w:divBdr>
    </w:div>
    <w:div w:id="1699349817">
      <w:bodyDiv w:val="1"/>
      <w:marLeft w:val="0"/>
      <w:marRight w:val="0"/>
      <w:marTop w:val="0"/>
      <w:marBottom w:val="0"/>
      <w:divBdr>
        <w:top w:val="none" w:sz="0" w:space="0" w:color="auto"/>
        <w:left w:val="none" w:sz="0" w:space="0" w:color="auto"/>
        <w:bottom w:val="none" w:sz="0" w:space="0" w:color="auto"/>
        <w:right w:val="none" w:sz="0" w:space="0" w:color="auto"/>
      </w:divBdr>
    </w:div>
    <w:div w:id="1758818101">
      <w:bodyDiv w:val="1"/>
      <w:marLeft w:val="0"/>
      <w:marRight w:val="0"/>
      <w:marTop w:val="0"/>
      <w:marBottom w:val="0"/>
      <w:divBdr>
        <w:top w:val="none" w:sz="0" w:space="0" w:color="auto"/>
        <w:left w:val="none" w:sz="0" w:space="0" w:color="auto"/>
        <w:bottom w:val="none" w:sz="0" w:space="0" w:color="auto"/>
        <w:right w:val="none" w:sz="0" w:space="0" w:color="auto"/>
      </w:divBdr>
    </w:div>
    <w:div w:id="1784418423">
      <w:bodyDiv w:val="1"/>
      <w:marLeft w:val="0"/>
      <w:marRight w:val="0"/>
      <w:marTop w:val="0"/>
      <w:marBottom w:val="0"/>
      <w:divBdr>
        <w:top w:val="none" w:sz="0" w:space="0" w:color="auto"/>
        <w:left w:val="none" w:sz="0" w:space="0" w:color="auto"/>
        <w:bottom w:val="none" w:sz="0" w:space="0" w:color="auto"/>
        <w:right w:val="none" w:sz="0" w:space="0" w:color="auto"/>
      </w:divBdr>
    </w:div>
    <w:div w:id="2066879119">
      <w:bodyDiv w:val="1"/>
      <w:marLeft w:val="0"/>
      <w:marRight w:val="0"/>
      <w:marTop w:val="0"/>
      <w:marBottom w:val="0"/>
      <w:divBdr>
        <w:top w:val="none" w:sz="0" w:space="0" w:color="auto"/>
        <w:left w:val="none" w:sz="0" w:space="0" w:color="auto"/>
        <w:bottom w:val="none" w:sz="0" w:space="0" w:color="auto"/>
        <w:right w:val="none" w:sz="0" w:space="0" w:color="auto"/>
      </w:divBdr>
    </w:div>
    <w:div w:id="2081055141">
      <w:bodyDiv w:val="1"/>
      <w:marLeft w:val="0"/>
      <w:marRight w:val="0"/>
      <w:marTop w:val="0"/>
      <w:marBottom w:val="0"/>
      <w:divBdr>
        <w:top w:val="none" w:sz="0" w:space="0" w:color="auto"/>
        <w:left w:val="none" w:sz="0" w:space="0" w:color="auto"/>
        <w:bottom w:val="none" w:sz="0" w:space="0" w:color="auto"/>
        <w:right w:val="none" w:sz="0" w:space="0" w:color="auto"/>
      </w:divBdr>
    </w:div>
    <w:div w:id="2087220150">
      <w:bodyDiv w:val="1"/>
      <w:marLeft w:val="0"/>
      <w:marRight w:val="0"/>
      <w:marTop w:val="0"/>
      <w:marBottom w:val="0"/>
      <w:divBdr>
        <w:top w:val="none" w:sz="0" w:space="0" w:color="auto"/>
        <w:left w:val="none" w:sz="0" w:space="0" w:color="auto"/>
        <w:bottom w:val="none" w:sz="0" w:space="0" w:color="auto"/>
        <w:right w:val="none" w:sz="0" w:space="0" w:color="auto"/>
      </w:divBdr>
    </w:div>
    <w:div w:id="2117096939">
      <w:bodyDiv w:val="1"/>
      <w:marLeft w:val="0"/>
      <w:marRight w:val="0"/>
      <w:marTop w:val="0"/>
      <w:marBottom w:val="0"/>
      <w:divBdr>
        <w:top w:val="none" w:sz="0" w:space="0" w:color="auto"/>
        <w:left w:val="none" w:sz="0" w:space="0" w:color="auto"/>
        <w:bottom w:val="none" w:sz="0" w:space="0" w:color="auto"/>
        <w:right w:val="none" w:sz="0" w:space="0" w:color="auto"/>
      </w:divBdr>
    </w:div>
    <w:div w:id="21270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B7A888CE844529A9261D3F1B65C44C"/>
        <w:category>
          <w:name w:val="General"/>
          <w:gallery w:val="placeholder"/>
        </w:category>
        <w:types>
          <w:type w:val="bbPlcHdr"/>
        </w:types>
        <w:behaviors>
          <w:behavior w:val="content"/>
        </w:behaviors>
        <w:guid w:val="{72722B9D-C26A-4C54-8923-C83BAFB04B6D}"/>
      </w:docPartPr>
      <w:docPartBody>
        <w:p w:rsidR="00A948DC" w:rsidRDefault="00886260">
          <w:pPr>
            <w:pStyle w:val="A0B7A888CE844529A9261D3F1B65C44C"/>
          </w:pPr>
          <w:r>
            <w:t>[Name]</w:t>
          </w:r>
        </w:p>
      </w:docPartBody>
    </w:docPart>
    <w:docPart>
      <w:docPartPr>
        <w:name w:val="F7A781AFC51D480B8E80318862408AB5"/>
        <w:category>
          <w:name w:val="General"/>
          <w:gallery w:val="placeholder"/>
        </w:category>
        <w:types>
          <w:type w:val="bbPlcHdr"/>
        </w:types>
        <w:behaviors>
          <w:behavior w:val="content"/>
        </w:behaviors>
        <w:guid w:val="{03C72B2B-BF56-4A90-B741-AA9EEC98743E}"/>
      </w:docPartPr>
      <w:docPartBody>
        <w:p w:rsidR="00A948DC" w:rsidRDefault="00886260">
          <w:pPr>
            <w:pStyle w:val="F7A781AFC51D480B8E80318862408AB5"/>
          </w:pPr>
          <w:r>
            <w:t>[Course Title]</w:t>
          </w:r>
        </w:p>
      </w:docPartBody>
    </w:docPart>
    <w:docPart>
      <w:docPartPr>
        <w:name w:val="6982C6B0537C44EE9BFF373B49416D7A"/>
        <w:category>
          <w:name w:val="General"/>
          <w:gallery w:val="placeholder"/>
        </w:category>
        <w:types>
          <w:type w:val="bbPlcHdr"/>
        </w:types>
        <w:behaviors>
          <w:behavior w:val="content"/>
        </w:behaviors>
        <w:guid w:val="{57551A28-C38D-453D-B8D4-A4CEE24CFA85}"/>
      </w:docPartPr>
      <w:docPartBody>
        <w:p w:rsidR="00A948DC" w:rsidRDefault="00886260">
          <w:pPr>
            <w:pStyle w:val="6982C6B0537C44EE9BFF373B49416D7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60"/>
    <w:rsid w:val="007D4B4B"/>
    <w:rsid w:val="00886260"/>
    <w:rsid w:val="00A948DC"/>
    <w:rsid w:val="00E629BF"/>
    <w:rsid w:val="00F63ECD"/>
    <w:rsid w:val="00FA3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kern w:val="0"/>
      <w:sz w:val="30"/>
      <w:szCs w:val="30"/>
      <w:lang w:val="en-US" w:eastAsia="en-US"/>
      <w14:ligatures w14:val="none"/>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kern w:val="0"/>
      <w:sz w:val="30"/>
      <w:szCs w:val="30"/>
      <w:lang w:val="en-US" w:eastAsia="en-US"/>
      <w14:ligatures w14:val="none"/>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kern w:val="0"/>
      <w:lang w:val="en-US" w:eastAsia="en-US"/>
      <w14:ligatures w14:val="none"/>
    </w:rPr>
  </w:style>
  <w:style w:type="paragraph" w:styleId="ListBullet">
    <w:name w:val="List Bullet"/>
    <w:basedOn w:val="Normal"/>
    <w:uiPriority w:val="1"/>
    <w:unhideWhenUsed/>
    <w:qFormat/>
    <w:pPr>
      <w:numPr>
        <w:numId w:val="1"/>
      </w:numPr>
      <w:spacing w:before="120" w:after="200" w:line="264" w:lineRule="auto"/>
    </w:pPr>
    <w:rPr>
      <w:rFonts w:eastAsiaTheme="minorHAnsi"/>
      <w:color w:val="595959" w:themeColor="text1" w:themeTint="A6"/>
      <w:kern w:val="0"/>
      <w:sz w:val="20"/>
      <w:szCs w:val="20"/>
      <w:lang w:val="en-US" w:eastAsia="en-US"/>
      <w14:ligatures w14:val="none"/>
    </w:rPr>
  </w:style>
  <w:style w:type="paragraph" w:customStyle="1" w:styleId="DDE7A543A70B47B3ACB291DC4A011ADB">
    <w:name w:val="DDE7A543A70B47B3ACB291DC4A011ADB"/>
  </w:style>
  <w:style w:type="paragraph" w:customStyle="1" w:styleId="A0B7A888CE844529A9261D3F1B65C44C">
    <w:name w:val="A0B7A888CE844529A9261D3F1B65C44C"/>
  </w:style>
  <w:style w:type="paragraph" w:customStyle="1" w:styleId="F7A781AFC51D480B8E80318862408AB5">
    <w:name w:val="F7A781AFC51D480B8E80318862408AB5"/>
  </w:style>
  <w:style w:type="paragraph" w:customStyle="1" w:styleId="6982C6B0537C44EE9BFF373B49416D7A">
    <w:name w:val="6982C6B0537C44EE9BFF373B49416D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2013-03-01T00:00:00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8EC43-AD46-4EBF-9889-5E38317B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414</TotalTime>
  <Pages>25</Pages>
  <Words>4357</Words>
  <Characters>24837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Nandi Dairy ERP</vt:lpstr>
    </vt:vector>
  </TitlesOfParts>
  <Company/>
  <LinksUpToDate>false</LinksUpToDate>
  <CharactersWithSpaces>29136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Nandi Dairy ERP</dc:title>
  <dc:subject>Software requirement specification v0.1</dc:subject>
  <dc:creator>Enterprise Software Works</dc:creator>
  <cp:keywords>Nandi Dairy ERP</cp:keywords>
  <cp:lastModifiedBy>Dell</cp:lastModifiedBy>
  <cp:revision>531</cp:revision>
  <dcterms:created xsi:type="dcterms:W3CDTF">2013-02-28T08:35:00Z</dcterms:created>
  <dcterms:modified xsi:type="dcterms:W3CDTF">2013-02-28T16:05:00Z</dcterms:modified>
</cp:coreProperties>
</file>