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pBdr>
          <w:top w:color="424242" w:space="0" w:sz="0" w:val="none"/>
          <w:left w:color="424242" w:space="0" w:sz="0" w:val="none"/>
          <w:bottom w:color="424242" w:space="0" w:sz="0" w:val="none"/>
          <w:right w:color="424242" w:space="9" w:sz="0" w:val="none"/>
          <w:between w:color="424242" w:space="0" w:sz="0" w:val="none"/>
        </w:pBdr>
        <w:spacing w:before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24242"/>
          <w:sz w:val="24"/>
          <w:szCs w:val="24"/>
          <w:rtl w:val="0"/>
        </w:rPr>
        <w:t xml:space="preserve">/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color="424242" w:space="0" w:sz="0" w:val="none"/>
          <w:left w:color="424242" w:space="0" w:sz="0" w:val="none"/>
          <w:bottom w:color="424242" w:space="0" w:sz="0" w:val="none"/>
          <w:right w:color="424242" w:space="0" w:sz="0" w:val="none"/>
          <w:between w:color="424242" w:space="0" w:sz="0" w:val="none"/>
        </w:pBdr>
        <w:spacing w:before="0" w:line="360" w:lineRule="auto"/>
        <w:ind w:left="720" w:hanging="360"/>
      </w:pPr>
      <w:r w:rsidDel="00000000" w:rsidR="00000000" w:rsidRPr="00000000">
        <w:fldChar w:fldCharType="begin"/>
        <w:instrText xml:space="preserve"> HYPERLINK "https://integradorqa.siesacloud.com/#"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1155cc"/>
          <w:sz w:val="24"/>
          <w:szCs w:val="24"/>
          <w:rtl w:val="0"/>
        </w:rPr>
        <w:t xml:space="preserve">Parametros</w:t>
      </w:r>
      <w:r w:rsidDel="00000000" w:rsidR="00000000" w:rsidRPr="00000000">
        <w:fldChar w:fldCharType="end"/>
      </w:r>
    </w:p>
    <w:tbl>
      <w:tblPr>
        <w:tblStyle w:val="Table1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0"/>
        <w:gridCol w:w="1530"/>
        <w:gridCol w:w="2595"/>
        <w:gridCol w:w="3720"/>
        <w:tblGridChange w:id="0">
          <w:tblGrid>
            <w:gridCol w:w="1200"/>
            <w:gridCol w:w="1530"/>
            <w:gridCol w:w="2595"/>
            <w:gridCol w:w="3720"/>
          </w:tblGrid>
        </w:tblGridChange>
      </w:tblGrid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fldChar w:fldCharType="begin"/>
              <w:instrText xml:space="preserve"> HYPERLINK "https://integradorqa.siesacloud.com/#" </w:instrText>
              <w:fldChar w:fldCharType="separate"/>
            </w:r>
            <w:r w:rsidDel="00000000" w:rsidR="00000000" w:rsidRPr="00000000">
              <w:fldChar w:fldCharType="end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3405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WebServiceERP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https://wspapeleriamedpru.siesacloud.com:8043/WSUNOEE/WSUNOEE.asmx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3406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NombreConexionERP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SUnoEE_Papeleriamed_Imple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3407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UsuarioERP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m.agudelo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3408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ClaveERP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M140822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3409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IdCiaERP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color w:val="42424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