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16F" w:rsidRPr="00EA7344" w:rsidRDefault="0028716F" w:rsidP="0028716F">
      <w:pPr>
        <w:pStyle w:val="Titre1"/>
        <w:numPr>
          <w:ilvl w:val="0"/>
          <w:numId w:val="2"/>
        </w:numPr>
        <w:rPr>
          <w:color w:val="0D0D0D" w:themeColor="text1" w:themeTint="F2"/>
          <w:lang w:val="en-US"/>
        </w:rPr>
      </w:pPr>
      <w:r w:rsidRPr="00EA7344">
        <w:rPr>
          <w:color w:val="0D0D0D" w:themeColor="text1" w:themeTint="F2"/>
          <w:lang w:val="en-US"/>
        </w:rPr>
        <w:t>Standard</w:t>
      </w:r>
      <w:r w:rsidR="00EA7344" w:rsidRPr="00EA7344">
        <w:rPr>
          <w:color w:val="0D0D0D" w:themeColor="text1" w:themeTint="F2"/>
          <w:lang w:val="en-US"/>
        </w:rPr>
        <w:t xml:space="preserve"> </w:t>
      </w:r>
      <w:r w:rsidR="00EA7344">
        <w:rPr>
          <w:color w:val="0D0D0D" w:themeColor="text1" w:themeTint="F2"/>
          <w:lang w:val="en-US"/>
        </w:rPr>
        <w:t xml:space="preserve">k- </w:t>
      </w:r>
      <m:oMath>
        <m:r>
          <w:rPr>
            <w:rFonts w:ascii="Cambria Math" w:hAnsi="Cambria Math"/>
            <w:color w:val="0D0D0D" w:themeColor="text1" w:themeTint="F2"/>
            <w:lang w:val="en-US"/>
          </w:rPr>
          <m:t>ϵ</m:t>
        </m:r>
      </m:oMath>
      <w:r w:rsidRPr="00EA7344">
        <w:rPr>
          <w:color w:val="0D0D0D" w:themeColor="text1" w:themeTint="F2"/>
          <w:lang w:val="en-US"/>
        </w:rPr>
        <w:t xml:space="preserve"> wall function</w:t>
      </w:r>
    </w:p>
    <w:p w:rsidR="0028716F" w:rsidRDefault="0028716F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7849A32" wp14:editId="451C3E3D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5760720" cy="3999865"/>
            <wp:effectExtent l="0" t="0" r="0" b="63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inline distT="0" distB="0" distL="0" distR="0" wp14:anchorId="678C8E56" wp14:editId="163D73D4">
            <wp:extent cx="5760720" cy="385889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6F" w:rsidRDefault="0028716F"/>
    <w:p w:rsidR="0028716F" w:rsidRDefault="0028716F"/>
    <w:p w:rsidR="0028716F" w:rsidRDefault="0028716F">
      <w:r>
        <w:rPr>
          <w:noProof/>
          <w:lang w:eastAsia="fr-FR"/>
        </w:rPr>
        <w:drawing>
          <wp:inline distT="0" distB="0" distL="0" distR="0" wp14:anchorId="5BE0F528" wp14:editId="7E06E5EA">
            <wp:extent cx="5760720" cy="47091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6F" w:rsidRDefault="0028716F"/>
    <w:p w:rsidR="0028716F" w:rsidRDefault="0028716F"/>
    <w:p w:rsidR="0028716F" w:rsidRDefault="0028716F"/>
    <w:p w:rsidR="0028716F" w:rsidRDefault="0028716F"/>
    <w:p w:rsidR="00EA7344" w:rsidRDefault="00EA7344"/>
    <w:p w:rsidR="00EA7344" w:rsidRDefault="00EA7344"/>
    <w:p w:rsidR="00EA7344" w:rsidRDefault="00EA7344"/>
    <w:p w:rsidR="00EA7344" w:rsidRDefault="00EA7344"/>
    <w:p w:rsidR="00EA7344" w:rsidRDefault="00EA7344"/>
    <w:p w:rsidR="00EA7344" w:rsidRDefault="00EA7344"/>
    <w:p w:rsidR="00EA7344" w:rsidRDefault="00EA7344"/>
    <w:p w:rsidR="00EA7344" w:rsidRDefault="00EA7344"/>
    <w:p w:rsidR="0028716F" w:rsidRPr="00EA7344" w:rsidRDefault="0028716F" w:rsidP="00EA7344">
      <w:pPr>
        <w:pStyle w:val="Titre1"/>
        <w:numPr>
          <w:ilvl w:val="0"/>
          <w:numId w:val="2"/>
        </w:numPr>
        <w:rPr>
          <w:color w:val="0D0D0D" w:themeColor="text1" w:themeTint="F2"/>
          <w:lang w:val="en-US"/>
        </w:rPr>
      </w:pPr>
      <w:r w:rsidRPr="0028716F">
        <w:rPr>
          <w:color w:val="0D0D0D" w:themeColor="text1" w:themeTint="F2"/>
          <w:lang w:val="en-US"/>
        </w:rPr>
        <w:lastRenderedPageBreak/>
        <w:t xml:space="preserve">Standard </w:t>
      </w:r>
      <w:r w:rsidR="00EA7344">
        <w:rPr>
          <w:color w:val="0D0D0D" w:themeColor="text1" w:themeTint="F2"/>
          <w:lang w:val="en-US"/>
        </w:rPr>
        <w:t xml:space="preserve">k- </w:t>
      </w:r>
      <m:oMath>
        <m:r>
          <w:rPr>
            <w:rFonts w:ascii="Cambria Math" w:hAnsi="Cambria Math"/>
            <w:color w:val="0D0D0D" w:themeColor="text1" w:themeTint="F2"/>
            <w:lang w:val="en-US"/>
          </w:rPr>
          <m:t>ϵ</m:t>
        </m:r>
      </m:oMath>
      <w:r w:rsidR="00EA7344">
        <w:rPr>
          <w:color w:val="0D0D0D" w:themeColor="text1" w:themeTint="F2"/>
          <w:lang w:val="en-US"/>
        </w:rPr>
        <w:t xml:space="preserve"> </w:t>
      </w:r>
      <w:r w:rsidRPr="00EA7344">
        <w:rPr>
          <w:color w:val="0D0D0D" w:themeColor="text1" w:themeTint="F2"/>
          <w:lang w:val="en-US"/>
        </w:rPr>
        <w:t>wall function</w:t>
      </w:r>
      <w:r w:rsidR="00334913">
        <w:rPr>
          <w:color w:val="0D0D0D" w:themeColor="text1" w:themeTint="F2"/>
          <w:lang w:val="en-US"/>
        </w:rPr>
        <w:t xml:space="preserve"> enhanced wall treat</w:t>
      </w:r>
      <w:r w:rsidRPr="00EA7344">
        <w:rPr>
          <w:color w:val="0D0D0D" w:themeColor="text1" w:themeTint="F2"/>
          <w:lang w:val="en-US"/>
        </w:rPr>
        <w:t>ment</w:t>
      </w:r>
    </w:p>
    <w:p w:rsidR="00EA7344" w:rsidRPr="00EA7344" w:rsidRDefault="00EA7344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224790</wp:posOffset>
            </wp:positionV>
            <wp:extent cx="5753100" cy="4529455"/>
            <wp:effectExtent l="0" t="0" r="0" b="444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A7344" w:rsidRPr="00EA7344" w:rsidRDefault="00EA7344">
      <w:pPr>
        <w:rPr>
          <w:lang w:val="en-US"/>
        </w:rPr>
      </w:pPr>
    </w:p>
    <w:p w:rsidR="0028716F" w:rsidRDefault="00EA7344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D0AB8A7" wp14:editId="713FB6A7">
            <wp:extent cx="5742178" cy="3498112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821" cy="352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13" w:rsidRDefault="00EA7344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8175257" wp14:editId="0913C085">
            <wp:extent cx="5444030" cy="3838354"/>
            <wp:effectExtent l="0" t="0" r="444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7728" cy="384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13" w:rsidRPr="00CB5633" w:rsidRDefault="00CB5633" w:rsidP="00CB5633">
      <w:pPr>
        <w:pStyle w:val="Titre1"/>
        <w:numPr>
          <w:ilvl w:val="0"/>
          <w:numId w:val="2"/>
        </w:numPr>
        <w:rPr>
          <w:color w:val="0D0D0D" w:themeColor="text1" w:themeTint="F2"/>
          <w:lang w:val="en-US"/>
        </w:rPr>
      </w:pPr>
      <w:r w:rsidRPr="00EA7344">
        <w:rPr>
          <w:color w:val="0D0D0D" w:themeColor="text1" w:themeTint="F2"/>
          <w:lang w:val="en-US"/>
        </w:rPr>
        <w:t>Standard</w:t>
      </w:r>
      <w:r>
        <w:rPr>
          <w:color w:val="0D0D0D" w:themeColor="text1" w:themeTint="F2"/>
          <w:lang w:val="en-US"/>
        </w:rPr>
        <w:t xml:space="preserve"> RNG</w:t>
      </w:r>
      <w:r w:rsidRPr="00EA7344">
        <w:rPr>
          <w:color w:val="0D0D0D" w:themeColor="text1" w:themeTint="F2"/>
          <w:lang w:val="en-US"/>
        </w:rPr>
        <w:t xml:space="preserve"> </w:t>
      </w:r>
      <w:r>
        <w:rPr>
          <w:color w:val="0D0D0D" w:themeColor="text1" w:themeTint="F2"/>
          <w:lang w:val="en-US"/>
        </w:rPr>
        <w:t xml:space="preserve">k - </w:t>
      </w:r>
      <m:oMath>
        <m:r>
          <w:rPr>
            <w:rFonts w:ascii="Cambria Math" w:hAnsi="Cambria Math"/>
            <w:color w:val="0D0D0D" w:themeColor="text1" w:themeTint="F2"/>
            <w:lang w:val="en-US"/>
          </w:rPr>
          <m:t>ϵ</m:t>
        </m:r>
      </m:oMath>
      <w:r w:rsidRPr="00EA7344">
        <w:rPr>
          <w:color w:val="0D0D0D" w:themeColor="text1" w:themeTint="F2"/>
          <w:lang w:val="en-US"/>
        </w:rPr>
        <w:t xml:space="preserve"> </w:t>
      </w:r>
      <w:r>
        <w:rPr>
          <w:color w:val="0D0D0D" w:themeColor="text1" w:themeTint="F2"/>
          <w:lang w:val="en-US"/>
        </w:rPr>
        <w:t xml:space="preserve">- enhanced </w:t>
      </w:r>
      <w:r w:rsidRPr="00EA7344">
        <w:rPr>
          <w:color w:val="0D0D0D" w:themeColor="text1" w:themeTint="F2"/>
          <w:lang w:val="en-US"/>
        </w:rPr>
        <w:t>wall function</w:t>
      </w:r>
    </w:p>
    <w:p w:rsidR="00CB5633" w:rsidRDefault="00CB5633">
      <w:pPr>
        <w:rPr>
          <w:lang w:val="en-US"/>
        </w:rPr>
      </w:pPr>
    </w:p>
    <w:p w:rsidR="00CB5633" w:rsidRDefault="00CB5633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-49530</wp:posOffset>
            </wp:positionH>
            <wp:positionV relativeFrom="paragraph">
              <wp:posOffset>-255905</wp:posOffset>
            </wp:positionV>
            <wp:extent cx="5443855" cy="4307205"/>
            <wp:effectExtent l="0" t="0" r="4445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5633" w:rsidRPr="00CB5633" w:rsidRDefault="00CB5633" w:rsidP="00CB5633">
      <w:pPr>
        <w:rPr>
          <w:lang w:val="en-US"/>
        </w:rPr>
      </w:pPr>
    </w:p>
    <w:p w:rsidR="00CB5633" w:rsidRPr="00CB5633" w:rsidRDefault="00CB5633" w:rsidP="00CB5633">
      <w:pPr>
        <w:rPr>
          <w:lang w:val="en-US"/>
        </w:rPr>
      </w:pPr>
    </w:p>
    <w:p w:rsidR="00CB5633" w:rsidRPr="00CB5633" w:rsidRDefault="00CB5633" w:rsidP="00CB5633">
      <w:pPr>
        <w:rPr>
          <w:lang w:val="en-US"/>
        </w:rPr>
      </w:pPr>
    </w:p>
    <w:p w:rsidR="00CB5633" w:rsidRPr="00CB5633" w:rsidRDefault="00CB5633" w:rsidP="00CB5633">
      <w:pPr>
        <w:rPr>
          <w:lang w:val="en-US"/>
        </w:rPr>
      </w:pPr>
    </w:p>
    <w:p w:rsidR="00CB5633" w:rsidRPr="00CB5633" w:rsidRDefault="00CB5633" w:rsidP="00CB5633">
      <w:pPr>
        <w:rPr>
          <w:lang w:val="en-US"/>
        </w:rPr>
      </w:pPr>
    </w:p>
    <w:p w:rsidR="00CB5633" w:rsidRPr="00CB5633" w:rsidRDefault="00CB5633" w:rsidP="00CB5633">
      <w:pPr>
        <w:rPr>
          <w:lang w:val="en-US"/>
        </w:rPr>
      </w:pPr>
    </w:p>
    <w:p w:rsidR="00CB5633" w:rsidRPr="00CB5633" w:rsidRDefault="00CB5633" w:rsidP="00CB5633">
      <w:pPr>
        <w:rPr>
          <w:lang w:val="en-US"/>
        </w:rPr>
      </w:pPr>
    </w:p>
    <w:p w:rsidR="00CB5633" w:rsidRPr="00CB5633" w:rsidRDefault="00CB5633" w:rsidP="00CB5633">
      <w:pPr>
        <w:rPr>
          <w:lang w:val="en-US"/>
        </w:rPr>
      </w:pPr>
    </w:p>
    <w:p w:rsidR="00CB5633" w:rsidRPr="00CB5633" w:rsidRDefault="00CB5633" w:rsidP="00CB5633">
      <w:pPr>
        <w:rPr>
          <w:lang w:val="en-US"/>
        </w:rPr>
      </w:pPr>
    </w:p>
    <w:p w:rsidR="00CB5633" w:rsidRPr="00CB5633" w:rsidRDefault="00CB5633" w:rsidP="00CB5633">
      <w:pPr>
        <w:rPr>
          <w:lang w:val="en-US"/>
        </w:rPr>
      </w:pPr>
    </w:p>
    <w:p w:rsidR="00CB5633" w:rsidRPr="00CB5633" w:rsidRDefault="00CB5633" w:rsidP="00CB5633">
      <w:pPr>
        <w:rPr>
          <w:lang w:val="en-US"/>
        </w:rPr>
      </w:pPr>
    </w:p>
    <w:p w:rsidR="00CB5633" w:rsidRPr="00CB5633" w:rsidRDefault="00CB5633" w:rsidP="00CB5633">
      <w:pPr>
        <w:rPr>
          <w:lang w:val="en-US"/>
        </w:rPr>
      </w:pPr>
    </w:p>
    <w:p w:rsidR="00CB5633" w:rsidRDefault="00CB5633" w:rsidP="00CB5633">
      <w:pPr>
        <w:rPr>
          <w:lang w:val="en-US"/>
        </w:rPr>
      </w:pPr>
    </w:p>
    <w:p w:rsidR="00C82B83" w:rsidRDefault="00CB5633" w:rsidP="00CB5633">
      <w:pPr>
        <w:tabs>
          <w:tab w:val="left" w:pos="1055"/>
        </w:tabs>
        <w:rPr>
          <w:lang w:val="en-US"/>
        </w:rPr>
      </w:pPr>
      <w:r>
        <w:rPr>
          <w:lang w:val="en-US"/>
        </w:rPr>
        <w:tab/>
      </w:r>
    </w:p>
    <w:p w:rsidR="00CB5633" w:rsidRDefault="00CB5633" w:rsidP="00CB5633">
      <w:pPr>
        <w:tabs>
          <w:tab w:val="left" w:pos="1055"/>
        </w:tabs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AFB5CD6" wp14:editId="717917F9">
            <wp:extent cx="5760720" cy="469138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33" w:rsidRDefault="00CB5633" w:rsidP="00CB5633">
      <w:pPr>
        <w:tabs>
          <w:tab w:val="left" w:pos="1055"/>
        </w:tabs>
        <w:rPr>
          <w:lang w:val="en-US"/>
        </w:rPr>
      </w:pPr>
    </w:p>
    <w:p w:rsidR="00CB5633" w:rsidRDefault="00CB5633" w:rsidP="00CB5633">
      <w:pPr>
        <w:tabs>
          <w:tab w:val="left" w:pos="1055"/>
        </w:tabs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F6E3524" wp14:editId="7152BA55">
            <wp:extent cx="5471666" cy="368056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4928" cy="368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33" w:rsidRPr="00CB5633" w:rsidRDefault="007061BC" w:rsidP="00CB5633">
      <w:pPr>
        <w:pStyle w:val="Titre1"/>
        <w:numPr>
          <w:ilvl w:val="0"/>
          <w:numId w:val="2"/>
        </w:numPr>
        <w:rPr>
          <w:color w:val="0D0D0D" w:themeColor="text1" w:themeTint="F2"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3810</wp:posOffset>
            </wp:positionH>
            <wp:positionV relativeFrom="paragraph">
              <wp:posOffset>337347</wp:posOffset>
            </wp:positionV>
            <wp:extent cx="5488305" cy="4284345"/>
            <wp:effectExtent l="0" t="0" r="0" b="190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633" w:rsidRPr="00EA7344">
        <w:rPr>
          <w:color w:val="0D0D0D" w:themeColor="text1" w:themeTint="F2"/>
          <w:lang w:val="en-US"/>
        </w:rPr>
        <w:t>Standard</w:t>
      </w:r>
      <w:r w:rsidR="00CB5633">
        <w:rPr>
          <w:color w:val="0D0D0D" w:themeColor="text1" w:themeTint="F2"/>
          <w:lang w:val="en-US"/>
        </w:rPr>
        <w:t xml:space="preserve"> Realizable</w:t>
      </w:r>
      <w:r w:rsidR="00CB5633" w:rsidRPr="00EA7344">
        <w:rPr>
          <w:color w:val="0D0D0D" w:themeColor="text1" w:themeTint="F2"/>
          <w:lang w:val="en-US"/>
        </w:rPr>
        <w:t xml:space="preserve"> </w:t>
      </w:r>
      <w:r w:rsidR="00CB5633">
        <w:rPr>
          <w:color w:val="0D0D0D" w:themeColor="text1" w:themeTint="F2"/>
          <w:lang w:val="en-US"/>
        </w:rPr>
        <w:t xml:space="preserve">k - </w:t>
      </w:r>
      <m:oMath>
        <m:r>
          <w:rPr>
            <w:rFonts w:ascii="Cambria Math" w:hAnsi="Cambria Math"/>
            <w:color w:val="0D0D0D" w:themeColor="text1" w:themeTint="F2"/>
            <w:lang w:val="en-US"/>
          </w:rPr>
          <m:t>ϵ</m:t>
        </m:r>
      </m:oMath>
      <w:r w:rsidR="00CB5633" w:rsidRPr="00EA7344">
        <w:rPr>
          <w:color w:val="0D0D0D" w:themeColor="text1" w:themeTint="F2"/>
          <w:lang w:val="en-US"/>
        </w:rPr>
        <w:t xml:space="preserve"> </w:t>
      </w:r>
      <w:r w:rsidR="00CB5633">
        <w:rPr>
          <w:color w:val="0D0D0D" w:themeColor="text1" w:themeTint="F2"/>
          <w:lang w:val="en-US"/>
        </w:rPr>
        <w:t xml:space="preserve">- enhanced </w:t>
      </w:r>
      <w:r w:rsidR="00CB5633" w:rsidRPr="00EA7344">
        <w:rPr>
          <w:color w:val="0D0D0D" w:themeColor="text1" w:themeTint="F2"/>
          <w:lang w:val="en-US"/>
        </w:rPr>
        <w:t>wall function</w:t>
      </w:r>
    </w:p>
    <w:p w:rsidR="007061BC" w:rsidRDefault="007061BC" w:rsidP="00CB5633">
      <w:pPr>
        <w:tabs>
          <w:tab w:val="left" w:pos="1055"/>
        </w:tabs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0CF586A" wp14:editId="7FDE9311">
            <wp:extent cx="5515993" cy="4081367"/>
            <wp:effectExtent l="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5147" cy="408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FF" w:rsidRPr="001412FF" w:rsidRDefault="007061BC" w:rsidP="001412FF">
      <w:pPr>
        <w:tabs>
          <w:tab w:val="left" w:pos="1055"/>
        </w:tabs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AE904E3" wp14:editId="0458DCEF">
            <wp:extent cx="5760720" cy="4723130"/>
            <wp:effectExtent l="0" t="0" r="0" b="127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BC" w:rsidRPr="001C76F9" w:rsidRDefault="007061BC" w:rsidP="001412FF">
      <w:pPr>
        <w:pStyle w:val="Titre1"/>
        <w:numPr>
          <w:ilvl w:val="0"/>
          <w:numId w:val="2"/>
        </w:numPr>
        <w:rPr>
          <w:color w:val="0D0D0D" w:themeColor="text1" w:themeTint="F2"/>
          <w:lang w:val="en-US"/>
        </w:rPr>
      </w:pPr>
      <w:r w:rsidRPr="001C76F9">
        <w:rPr>
          <w:color w:val="0D0D0D" w:themeColor="text1" w:themeTint="F2"/>
          <w:lang w:val="en-US"/>
        </w:rPr>
        <w:t xml:space="preserve">Standard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D0D0D" w:themeColor="text1" w:themeTint="F2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D0D0D" w:themeColor="text1" w:themeTint="F2"/>
                <w:lang w:val="en-US"/>
              </w:rPr>
              <m:t>j</m:t>
            </m:r>
          </m:sub>
        </m:sSub>
        <m:r>
          <w:rPr>
            <w:rFonts w:ascii="Cambria Math" w:hAnsi="Cambria Math"/>
            <w:color w:val="0D0D0D" w:themeColor="text1" w:themeTint="F2"/>
            <w:lang w:val="en-US"/>
          </w:rPr>
          <m:t>-ϵ</m:t>
        </m:r>
      </m:oMath>
      <w:r w:rsidR="001412FF" w:rsidRPr="001C76F9">
        <w:rPr>
          <w:color w:val="0D0D0D" w:themeColor="text1" w:themeTint="F2"/>
          <w:lang w:val="en-US"/>
        </w:rPr>
        <w:t xml:space="preserve"> (RSM)</w:t>
      </w:r>
      <w:r w:rsidR="001C76F9" w:rsidRPr="001C76F9">
        <w:rPr>
          <w:color w:val="0D0D0D" w:themeColor="text1" w:themeTint="F2"/>
          <w:lang w:val="en-US"/>
        </w:rPr>
        <w:t xml:space="preserve"> wall treatment  </w:t>
      </w:r>
    </w:p>
    <w:p w:rsidR="001412FF" w:rsidRPr="001412FF" w:rsidRDefault="001412FF" w:rsidP="001412FF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A35A03A" wp14:editId="5117327B">
            <wp:extent cx="5760720" cy="4641850"/>
            <wp:effectExtent l="0" t="0" r="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BC" w:rsidRDefault="001C76F9" w:rsidP="00CB5633">
      <w:pPr>
        <w:tabs>
          <w:tab w:val="left" w:pos="1055"/>
        </w:tabs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23E63D8" wp14:editId="2B289D76">
            <wp:extent cx="5760720" cy="3811772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2919" cy="381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F9" w:rsidRDefault="001C76F9" w:rsidP="00CB5633">
      <w:pPr>
        <w:tabs>
          <w:tab w:val="left" w:pos="1055"/>
        </w:tabs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2D9EA5D" wp14:editId="29DC9589">
            <wp:extent cx="5648325" cy="4093535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0666" cy="409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F9" w:rsidRDefault="001C76F9" w:rsidP="00CB5633">
      <w:pPr>
        <w:tabs>
          <w:tab w:val="left" w:pos="1055"/>
        </w:tabs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9FC702F" wp14:editId="25D603DA">
            <wp:extent cx="5638800" cy="4420043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2355" cy="442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F9" w:rsidRDefault="001C76F9" w:rsidP="00CB5633">
      <w:pPr>
        <w:tabs>
          <w:tab w:val="left" w:pos="1055"/>
        </w:tabs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BA40AE5" wp14:editId="392B4537">
            <wp:extent cx="5581650" cy="3763926"/>
            <wp:effectExtent l="0" t="0" r="0" b="825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4927" cy="376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F9" w:rsidRDefault="001C76F9" w:rsidP="00CB5633">
      <w:pPr>
        <w:tabs>
          <w:tab w:val="left" w:pos="1055"/>
        </w:tabs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E3D05E5" wp14:editId="3B6AE338">
            <wp:extent cx="5705475" cy="476250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F9" w:rsidRDefault="001C76F9" w:rsidP="00CB5633">
      <w:pPr>
        <w:tabs>
          <w:tab w:val="left" w:pos="1055"/>
        </w:tabs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640789D" wp14:editId="0D780161">
            <wp:extent cx="5760720" cy="45720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2711" cy="45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F9" w:rsidRDefault="001C76F9" w:rsidP="00CB5633">
      <w:pPr>
        <w:tabs>
          <w:tab w:val="left" w:pos="1055"/>
        </w:tabs>
        <w:rPr>
          <w:lang w:val="en-US"/>
        </w:rPr>
      </w:pPr>
    </w:p>
    <w:p w:rsidR="001C76F9" w:rsidRDefault="001C76F9" w:rsidP="00CB5633">
      <w:pPr>
        <w:tabs>
          <w:tab w:val="left" w:pos="1055"/>
        </w:tabs>
        <w:rPr>
          <w:lang w:val="en-US"/>
        </w:rPr>
      </w:pPr>
    </w:p>
    <w:p w:rsidR="001C76F9" w:rsidRDefault="001C76F9" w:rsidP="00CB5633">
      <w:pPr>
        <w:tabs>
          <w:tab w:val="left" w:pos="1055"/>
        </w:tabs>
        <w:rPr>
          <w:lang w:val="en-US"/>
        </w:rPr>
      </w:pPr>
    </w:p>
    <w:p w:rsidR="001C76F9" w:rsidRDefault="001C76F9" w:rsidP="00CB5633">
      <w:pPr>
        <w:tabs>
          <w:tab w:val="left" w:pos="1055"/>
        </w:tabs>
        <w:rPr>
          <w:lang w:val="en-US"/>
        </w:rPr>
      </w:pPr>
    </w:p>
    <w:p w:rsidR="001C76F9" w:rsidRDefault="001C76F9" w:rsidP="00CB5633">
      <w:pPr>
        <w:tabs>
          <w:tab w:val="left" w:pos="1055"/>
        </w:tabs>
        <w:rPr>
          <w:lang w:val="en-US"/>
        </w:rPr>
      </w:pPr>
    </w:p>
    <w:p w:rsidR="001C76F9" w:rsidRDefault="001C76F9" w:rsidP="00CB5633">
      <w:pPr>
        <w:tabs>
          <w:tab w:val="left" w:pos="1055"/>
        </w:tabs>
        <w:rPr>
          <w:lang w:val="en-US"/>
        </w:rPr>
      </w:pPr>
    </w:p>
    <w:p w:rsidR="001C76F9" w:rsidRDefault="001C76F9" w:rsidP="00CB5633">
      <w:pPr>
        <w:tabs>
          <w:tab w:val="left" w:pos="1055"/>
        </w:tabs>
        <w:rPr>
          <w:lang w:val="en-US"/>
        </w:rPr>
      </w:pPr>
    </w:p>
    <w:p w:rsidR="001C76F9" w:rsidRDefault="001C76F9" w:rsidP="00CB5633">
      <w:pPr>
        <w:tabs>
          <w:tab w:val="left" w:pos="1055"/>
        </w:tabs>
        <w:rPr>
          <w:lang w:val="en-US"/>
        </w:rPr>
      </w:pPr>
    </w:p>
    <w:p w:rsidR="001C76F9" w:rsidRDefault="001C76F9" w:rsidP="00CB5633">
      <w:pPr>
        <w:tabs>
          <w:tab w:val="left" w:pos="1055"/>
        </w:tabs>
        <w:rPr>
          <w:lang w:val="en-US"/>
        </w:rPr>
      </w:pPr>
    </w:p>
    <w:p w:rsidR="001C76F9" w:rsidRDefault="001C76F9" w:rsidP="00CB5633">
      <w:pPr>
        <w:tabs>
          <w:tab w:val="left" w:pos="1055"/>
        </w:tabs>
        <w:rPr>
          <w:lang w:val="en-US"/>
        </w:rPr>
      </w:pPr>
    </w:p>
    <w:p w:rsidR="001C76F9" w:rsidRDefault="001C76F9" w:rsidP="00CB5633">
      <w:pPr>
        <w:tabs>
          <w:tab w:val="left" w:pos="1055"/>
        </w:tabs>
        <w:rPr>
          <w:lang w:val="en-US"/>
        </w:rPr>
      </w:pPr>
    </w:p>
    <w:p w:rsidR="001C76F9" w:rsidRDefault="001C76F9" w:rsidP="00CB5633">
      <w:pPr>
        <w:tabs>
          <w:tab w:val="left" w:pos="1055"/>
        </w:tabs>
        <w:rPr>
          <w:lang w:val="en-US"/>
        </w:rPr>
      </w:pPr>
    </w:p>
    <w:p w:rsidR="001C76F9" w:rsidRDefault="001C76F9" w:rsidP="00CB5633">
      <w:pPr>
        <w:tabs>
          <w:tab w:val="left" w:pos="1055"/>
        </w:tabs>
        <w:rPr>
          <w:lang w:val="en-US"/>
        </w:rPr>
      </w:pPr>
    </w:p>
    <w:p w:rsidR="001C76F9" w:rsidRDefault="001C76F9" w:rsidP="00CB5633">
      <w:pPr>
        <w:tabs>
          <w:tab w:val="left" w:pos="1055"/>
        </w:tabs>
        <w:rPr>
          <w:lang w:val="en-US"/>
        </w:rPr>
      </w:pPr>
    </w:p>
    <w:p w:rsidR="001C76F9" w:rsidRDefault="001C76F9" w:rsidP="00CB5633">
      <w:pPr>
        <w:tabs>
          <w:tab w:val="left" w:pos="1055"/>
        </w:tabs>
        <w:rPr>
          <w:lang w:val="en-US"/>
        </w:rPr>
      </w:pPr>
    </w:p>
    <w:p w:rsidR="001C76F9" w:rsidRPr="001C76F9" w:rsidRDefault="001C76F9" w:rsidP="001C76F9">
      <w:pPr>
        <w:pStyle w:val="Titre1"/>
        <w:numPr>
          <w:ilvl w:val="0"/>
          <w:numId w:val="2"/>
        </w:numPr>
        <w:rPr>
          <w:color w:val="0D0D0D" w:themeColor="text1" w:themeTint="F2"/>
          <w:lang w:val="en-US"/>
        </w:rPr>
      </w:pPr>
      <w:r w:rsidRPr="001C76F9">
        <w:rPr>
          <w:color w:val="0D0D0D" w:themeColor="text1" w:themeTint="F2"/>
          <w:lang w:val="en-US"/>
        </w:rPr>
        <w:t xml:space="preserve">Standard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D0D0D" w:themeColor="text1" w:themeTint="F2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D0D0D" w:themeColor="text1" w:themeTint="F2"/>
                <w:lang w:val="en-US"/>
              </w:rPr>
              <m:t>j</m:t>
            </m:r>
          </m:sub>
        </m:sSub>
        <m:r>
          <w:rPr>
            <w:rFonts w:ascii="Cambria Math" w:hAnsi="Cambria Math"/>
            <w:color w:val="0D0D0D" w:themeColor="text1" w:themeTint="F2"/>
            <w:lang w:val="en-US"/>
          </w:rPr>
          <m:t>-ϵ</m:t>
        </m:r>
      </m:oMath>
      <w:r w:rsidRPr="001C76F9">
        <w:rPr>
          <w:color w:val="0D0D0D" w:themeColor="text1" w:themeTint="F2"/>
          <w:lang w:val="en-US"/>
        </w:rPr>
        <w:t xml:space="preserve"> (RSM) </w:t>
      </w:r>
      <w:r>
        <w:rPr>
          <w:color w:val="0D0D0D" w:themeColor="text1" w:themeTint="F2"/>
          <w:lang w:val="en-US"/>
        </w:rPr>
        <w:t xml:space="preserve">enhanced </w:t>
      </w:r>
      <w:r w:rsidRPr="001C76F9">
        <w:rPr>
          <w:color w:val="0D0D0D" w:themeColor="text1" w:themeTint="F2"/>
          <w:lang w:val="en-US"/>
        </w:rPr>
        <w:t xml:space="preserve">wall treatment  </w:t>
      </w:r>
    </w:p>
    <w:p w:rsidR="001C76F9" w:rsidRDefault="004C46D5" w:rsidP="00CB5633">
      <w:pPr>
        <w:tabs>
          <w:tab w:val="left" w:pos="1055"/>
        </w:tabs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72D3FB6" wp14:editId="6FB1CEBE">
            <wp:extent cx="5600700" cy="4221126"/>
            <wp:effectExtent l="0" t="0" r="0" b="825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4162" cy="42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D5" w:rsidRDefault="004C46D5" w:rsidP="00CB5633">
      <w:pPr>
        <w:tabs>
          <w:tab w:val="left" w:pos="1055"/>
        </w:tabs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FE70FE1" wp14:editId="7C39711B">
            <wp:extent cx="5760720" cy="3872407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6216" cy="387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46D5" w:rsidRDefault="004C46D5" w:rsidP="00CB5633">
      <w:pPr>
        <w:tabs>
          <w:tab w:val="left" w:pos="1055"/>
        </w:tabs>
        <w:rPr>
          <w:lang w:val="en-US"/>
        </w:rPr>
      </w:pPr>
      <w:r>
        <w:rPr>
          <w:lang w:val="en-US"/>
        </w:rPr>
        <w:t>Rouge DNS blanc FLUENT</w:t>
      </w:r>
    </w:p>
    <w:p w:rsidR="004C46D5" w:rsidRDefault="004C46D5" w:rsidP="00CB5633">
      <w:pPr>
        <w:tabs>
          <w:tab w:val="left" w:pos="1055"/>
        </w:tabs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D722B2D" wp14:editId="59B62326">
            <wp:extent cx="5695950" cy="3827721"/>
            <wp:effectExtent l="0" t="0" r="0" b="190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0498" cy="383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D5" w:rsidRDefault="004C46D5" w:rsidP="00CB5633">
      <w:pPr>
        <w:tabs>
          <w:tab w:val="left" w:pos="1055"/>
        </w:tabs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91523F0" wp14:editId="1F640D7D">
            <wp:extent cx="5610225" cy="4686300"/>
            <wp:effectExtent l="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D5" w:rsidRDefault="004C46D5" w:rsidP="00CB5633">
      <w:pPr>
        <w:tabs>
          <w:tab w:val="left" w:pos="1055"/>
        </w:tabs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DE4548C" wp14:editId="6C8C5878">
            <wp:extent cx="5629275" cy="3583173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1679" cy="358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D5" w:rsidRDefault="004C46D5" w:rsidP="00CB5633">
      <w:pPr>
        <w:tabs>
          <w:tab w:val="left" w:pos="1055"/>
        </w:tabs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7C2FFBF" wp14:editId="065D337E">
            <wp:extent cx="5629275" cy="4848225"/>
            <wp:effectExtent l="0" t="0" r="952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D5" w:rsidRDefault="004C46D5" w:rsidP="00CB5633">
      <w:pPr>
        <w:tabs>
          <w:tab w:val="left" w:pos="1055"/>
        </w:tabs>
        <w:rPr>
          <w:lang w:val="en-US"/>
        </w:rPr>
      </w:pPr>
    </w:p>
    <w:p w:rsidR="004C46D5" w:rsidRDefault="004C46D5" w:rsidP="00CB5633">
      <w:pPr>
        <w:tabs>
          <w:tab w:val="left" w:pos="1055"/>
        </w:tabs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0769D2A" wp14:editId="164EE87D">
            <wp:extent cx="5760720" cy="4306186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2556" cy="430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D5" w:rsidRDefault="004C46D5" w:rsidP="00CB5633">
      <w:pPr>
        <w:tabs>
          <w:tab w:val="left" w:pos="1055"/>
        </w:tabs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9008076" wp14:editId="1FCC4B1A">
            <wp:extent cx="5686425" cy="4136066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87975" cy="41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D5" w:rsidRPr="00CB5633" w:rsidRDefault="004C46D5" w:rsidP="00CB5633">
      <w:pPr>
        <w:tabs>
          <w:tab w:val="left" w:pos="1055"/>
        </w:tabs>
        <w:rPr>
          <w:lang w:val="en-US"/>
        </w:rPr>
      </w:pPr>
    </w:p>
    <w:sectPr w:rsidR="004C46D5" w:rsidRPr="00CB5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16F" w:rsidRDefault="0028716F" w:rsidP="0028716F">
      <w:pPr>
        <w:spacing w:after="0" w:line="240" w:lineRule="auto"/>
      </w:pPr>
      <w:r>
        <w:separator/>
      </w:r>
    </w:p>
  </w:endnote>
  <w:endnote w:type="continuationSeparator" w:id="0">
    <w:p w:rsidR="0028716F" w:rsidRDefault="0028716F" w:rsidP="00287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16F" w:rsidRDefault="0028716F" w:rsidP="0028716F">
      <w:pPr>
        <w:spacing w:after="0" w:line="240" w:lineRule="auto"/>
      </w:pPr>
      <w:r>
        <w:separator/>
      </w:r>
    </w:p>
  </w:footnote>
  <w:footnote w:type="continuationSeparator" w:id="0">
    <w:p w:rsidR="0028716F" w:rsidRDefault="0028716F" w:rsidP="00287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73813"/>
    <w:multiLevelType w:val="hybridMultilevel"/>
    <w:tmpl w:val="CBB6B7E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F6409F"/>
    <w:multiLevelType w:val="hybridMultilevel"/>
    <w:tmpl w:val="BC44201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6F"/>
    <w:rsid w:val="000235A1"/>
    <w:rsid w:val="001412FF"/>
    <w:rsid w:val="001C76F9"/>
    <w:rsid w:val="0028716F"/>
    <w:rsid w:val="00334913"/>
    <w:rsid w:val="004C46D5"/>
    <w:rsid w:val="007061BC"/>
    <w:rsid w:val="008D45C2"/>
    <w:rsid w:val="00A370C5"/>
    <w:rsid w:val="00C82B83"/>
    <w:rsid w:val="00CB5633"/>
    <w:rsid w:val="00DB2A81"/>
    <w:rsid w:val="00EA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198C8A-573C-45EC-9956-541C8F2A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7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71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7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716F"/>
  </w:style>
  <w:style w:type="paragraph" w:styleId="Pieddepage">
    <w:name w:val="footer"/>
    <w:basedOn w:val="Normal"/>
    <w:link w:val="PieddepageCar"/>
    <w:uiPriority w:val="99"/>
    <w:unhideWhenUsed/>
    <w:rsid w:val="00287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716F"/>
  </w:style>
  <w:style w:type="character" w:customStyle="1" w:styleId="Titre2Car">
    <w:name w:val="Titre 2 Car"/>
    <w:basedOn w:val="Policepardfaut"/>
    <w:link w:val="Titre2"/>
    <w:uiPriority w:val="9"/>
    <w:rsid w:val="002871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871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EA73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15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UCBL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 NATHANIEL p1206674</dc:creator>
  <cp:keywords/>
  <dc:description/>
  <cp:lastModifiedBy>SAURA NATHANIEL p1206674</cp:lastModifiedBy>
  <cp:revision>8</cp:revision>
  <dcterms:created xsi:type="dcterms:W3CDTF">2017-01-17T09:56:00Z</dcterms:created>
  <dcterms:modified xsi:type="dcterms:W3CDTF">2017-01-23T08:52:00Z</dcterms:modified>
</cp:coreProperties>
</file>