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73" w:rsidRPr="003A6373" w:rsidRDefault="003A6373" w:rsidP="003A6373">
      <w:pPr>
        <w:rPr>
          <w:rFonts w:ascii="Arial" w:hAnsi="Arial" w:cs="Arial"/>
        </w:rPr>
      </w:pPr>
      <w:r w:rsidRPr="003A6373">
        <w:rPr>
          <w:rFonts w:ascii="Arial" w:hAnsi="Arial" w:cs="Arial"/>
        </w:rPr>
        <w:t>ASSUMPTIONS</w:t>
      </w:r>
      <w:r w:rsidRPr="003A6373">
        <w:rPr>
          <w:rFonts w:ascii="Arial" w:hAnsi="Arial" w:cs="Arial"/>
        </w:rPr>
        <w:br/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>The status attribute in the employee entity depicts whether the employee is a part-timer or full-timer.</w:t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 xml:space="preserve">Doctors are uniquely identified by </w:t>
      </w:r>
      <w:proofErr w:type="spellStart"/>
      <w:r w:rsidRPr="003A6373">
        <w:rPr>
          <w:rFonts w:ascii="Arial" w:hAnsi="Arial" w:cs="Arial"/>
        </w:rPr>
        <w:t>doctor_id</w:t>
      </w:r>
      <w:proofErr w:type="spellEnd"/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 xml:space="preserve">Nurses are uniquely identified by </w:t>
      </w:r>
      <w:proofErr w:type="spellStart"/>
      <w:r w:rsidRPr="003A6373">
        <w:rPr>
          <w:rFonts w:ascii="Arial" w:hAnsi="Arial" w:cs="Arial"/>
        </w:rPr>
        <w:t>nurse_id</w:t>
      </w:r>
      <w:proofErr w:type="spellEnd"/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>A doctor's specialty area is taken as a multivalued attribute.</w:t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 xml:space="preserve">The </w:t>
      </w:r>
      <w:proofErr w:type="spellStart"/>
      <w:r w:rsidRPr="003A6373">
        <w:rPr>
          <w:rFonts w:ascii="Arial" w:hAnsi="Arial" w:cs="Arial"/>
        </w:rPr>
        <w:t>emp_id</w:t>
      </w:r>
      <w:proofErr w:type="spellEnd"/>
      <w:r w:rsidRPr="003A6373">
        <w:rPr>
          <w:rFonts w:ascii="Arial" w:hAnsi="Arial" w:cs="Arial"/>
        </w:rPr>
        <w:t xml:space="preserve"> attribute of the </w:t>
      </w:r>
      <w:proofErr w:type="spellStart"/>
      <w:r w:rsidRPr="003A6373">
        <w:rPr>
          <w:rFonts w:ascii="Arial" w:hAnsi="Arial" w:cs="Arial"/>
        </w:rPr>
        <w:t>patient_care_unit</w:t>
      </w:r>
      <w:proofErr w:type="spellEnd"/>
      <w:r w:rsidRPr="003A6373">
        <w:rPr>
          <w:rFonts w:ascii="Arial" w:hAnsi="Arial" w:cs="Arial"/>
        </w:rPr>
        <w:t xml:space="preserve"> contains the ID of the employee in charge. </w:t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>Many patients can have the same emergency contact</w:t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>symptoms described by the patient both initially and daily are taken as multivalued attributes.</w:t>
      </w:r>
    </w:p>
    <w:p w:rsidR="003A6373" w:rsidRPr="003A6373" w:rsidRDefault="003A6373" w:rsidP="003A6373">
      <w:pPr>
        <w:pStyle w:val="ListParagraph"/>
        <w:numPr>
          <w:ilvl w:val="0"/>
          <w:numId w:val="2"/>
        </w:numPr>
        <w:spacing w:line="480" w:lineRule="auto"/>
        <w:ind w:left="270"/>
        <w:rPr>
          <w:rFonts w:ascii="Arial" w:hAnsi="Arial" w:cs="Arial"/>
        </w:rPr>
      </w:pPr>
      <w:r w:rsidRPr="003A6373">
        <w:rPr>
          <w:rFonts w:ascii="Arial" w:hAnsi="Arial" w:cs="Arial"/>
        </w:rPr>
        <w:t xml:space="preserve">The attributes; </w:t>
      </w:r>
      <w:proofErr w:type="spellStart"/>
      <w:r w:rsidRPr="003A6373">
        <w:rPr>
          <w:rFonts w:ascii="Arial" w:hAnsi="Arial" w:cs="Arial"/>
        </w:rPr>
        <w:t>insuarance_subscriber_fisrt_name</w:t>
      </w:r>
      <w:proofErr w:type="spellEnd"/>
      <w:r w:rsidRPr="003A6373">
        <w:rPr>
          <w:rFonts w:ascii="Arial" w:hAnsi="Arial" w:cs="Arial"/>
        </w:rPr>
        <w:t xml:space="preserve">, </w:t>
      </w:r>
      <w:proofErr w:type="spellStart"/>
      <w:r w:rsidRPr="003A6373">
        <w:rPr>
          <w:rFonts w:ascii="Arial" w:hAnsi="Arial" w:cs="Arial"/>
        </w:rPr>
        <w:t>insuarance_subscriber_last_name</w:t>
      </w:r>
      <w:proofErr w:type="spellEnd"/>
      <w:r w:rsidRPr="003A6373">
        <w:rPr>
          <w:rFonts w:ascii="Arial" w:hAnsi="Arial" w:cs="Arial"/>
        </w:rPr>
        <w:t xml:space="preserve">, </w:t>
      </w:r>
      <w:proofErr w:type="spellStart"/>
      <w:r w:rsidRPr="003A6373">
        <w:rPr>
          <w:rFonts w:ascii="Arial" w:hAnsi="Arial" w:cs="Arial"/>
        </w:rPr>
        <w:t>insua</w:t>
      </w:r>
      <w:bookmarkStart w:id="0" w:name="_GoBack"/>
      <w:bookmarkEnd w:id="0"/>
      <w:r w:rsidRPr="003A6373">
        <w:rPr>
          <w:rFonts w:ascii="Arial" w:hAnsi="Arial" w:cs="Arial"/>
        </w:rPr>
        <w:t>rance_subscriber_relationship</w:t>
      </w:r>
      <w:proofErr w:type="spellEnd"/>
      <w:r w:rsidRPr="003A6373">
        <w:rPr>
          <w:rFonts w:ascii="Arial" w:hAnsi="Arial" w:cs="Arial"/>
        </w:rPr>
        <w:t xml:space="preserve">, </w:t>
      </w:r>
      <w:proofErr w:type="spellStart"/>
      <w:r w:rsidRPr="003A6373">
        <w:rPr>
          <w:rFonts w:ascii="Arial" w:hAnsi="Arial" w:cs="Arial"/>
        </w:rPr>
        <w:t>insuarance_subscrber_address</w:t>
      </w:r>
      <w:proofErr w:type="spellEnd"/>
      <w:r w:rsidRPr="003A6373">
        <w:rPr>
          <w:rFonts w:ascii="Arial" w:hAnsi="Arial" w:cs="Arial"/>
        </w:rPr>
        <w:t xml:space="preserve">, </w:t>
      </w:r>
      <w:proofErr w:type="spellStart"/>
      <w:r w:rsidRPr="003A6373">
        <w:rPr>
          <w:rFonts w:ascii="Arial" w:hAnsi="Arial" w:cs="Arial"/>
        </w:rPr>
        <w:t>insuarance_subscriber_contact_no</w:t>
      </w:r>
      <w:proofErr w:type="spellEnd"/>
      <w:r w:rsidRPr="003A6373">
        <w:rPr>
          <w:rFonts w:ascii="Arial" w:hAnsi="Arial" w:cs="Arial"/>
        </w:rPr>
        <w:t xml:space="preserve">; of </w:t>
      </w:r>
      <w:proofErr w:type="spellStart"/>
      <w:r w:rsidRPr="003A6373">
        <w:rPr>
          <w:rFonts w:ascii="Arial" w:hAnsi="Arial" w:cs="Arial"/>
        </w:rPr>
        <w:t>insuarance_company</w:t>
      </w:r>
      <w:proofErr w:type="spellEnd"/>
      <w:r w:rsidRPr="003A6373">
        <w:rPr>
          <w:rFonts w:ascii="Arial" w:hAnsi="Arial" w:cs="Arial"/>
        </w:rPr>
        <w:t xml:space="preserve"> relation will be null in the cases where the patient is his own insurance subscriber.</w:t>
      </w:r>
    </w:p>
    <w:p w:rsidR="00947709" w:rsidRDefault="00947709"/>
    <w:sectPr w:rsidR="0094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057"/>
    <w:multiLevelType w:val="hybridMultilevel"/>
    <w:tmpl w:val="12EE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72B45"/>
    <w:multiLevelType w:val="multilevel"/>
    <w:tmpl w:val="45BE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73"/>
    <w:rsid w:val="003A6373"/>
    <w:rsid w:val="009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3775B-92E1-4A06-A935-FA1399AD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bit019</dc:creator>
  <cp:keywords/>
  <dc:description/>
  <cp:lastModifiedBy>bit019</cp:lastModifiedBy>
  <cp:revision>1</cp:revision>
  <dcterms:created xsi:type="dcterms:W3CDTF">2022-09-21T12:36:00Z</dcterms:created>
  <dcterms:modified xsi:type="dcterms:W3CDTF">2022-09-21T12:36:00Z</dcterms:modified>
</cp:coreProperties>
</file>