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7DB0" w14:textId="47CD037D" w:rsidR="007947A6" w:rsidRDefault="00E93408">
      <w:r w:rsidRPr="00E93408">
        <w:t>data are from another recent paper in our group</w:t>
      </w:r>
      <w:r>
        <w:rPr>
          <w:rFonts w:hint="eastAsia"/>
        </w:rPr>
        <w:t>:</w:t>
      </w:r>
    </w:p>
    <w:p w14:paraId="1D632A5B" w14:textId="77777777" w:rsidR="00E93408" w:rsidRDefault="00E93408"/>
    <w:p w14:paraId="7E347055" w14:textId="35F82446" w:rsidR="00E93408" w:rsidRDefault="00E93408">
      <w:pPr>
        <w:rPr>
          <w:rFonts w:hint="eastAsia"/>
        </w:rPr>
      </w:pPr>
      <w:r w:rsidRPr="00FD3199">
        <w:rPr>
          <w:rFonts w:ascii="Times New Roman" w:hAnsi="Times New Roman" w:cs="Times New Roman"/>
        </w:rPr>
        <w:t xml:space="preserve">Paraskevopoulos, Z., Tian, Y., Crompton, D., Kalia, S.K., </w:t>
      </w:r>
      <w:proofErr w:type="spellStart"/>
      <w:r w:rsidRPr="00FD3199">
        <w:rPr>
          <w:rFonts w:ascii="Times New Roman" w:hAnsi="Times New Roman" w:cs="Times New Roman"/>
        </w:rPr>
        <w:t>Hodaie</w:t>
      </w:r>
      <w:proofErr w:type="spellEnd"/>
      <w:r w:rsidRPr="00FD3199">
        <w:rPr>
          <w:rFonts w:ascii="Times New Roman" w:hAnsi="Times New Roman" w:cs="Times New Roman"/>
        </w:rPr>
        <w:t xml:space="preserve">, M., Lozano, A.M., Milosevic, L., Hutchison, W.D., and </w:t>
      </w:r>
      <w:proofErr w:type="spellStart"/>
      <w:r w:rsidRPr="00FD3199">
        <w:rPr>
          <w:rFonts w:ascii="Times New Roman" w:hAnsi="Times New Roman" w:cs="Times New Roman"/>
        </w:rPr>
        <w:t>Lankarany</w:t>
      </w:r>
      <w:proofErr w:type="spellEnd"/>
      <w:r w:rsidRPr="00FD3199">
        <w:rPr>
          <w:rFonts w:ascii="Times New Roman" w:hAnsi="Times New Roman" w:cs="Times New Roman"/>
        </w:rPr>
        <w:t xml:space="preserve">, M. (2026). Frequency-dependent Inhibition during Deep Brain Stimulation of Thalamic Ventral Intermediate Nuclei. J. </w:t>
      </w:r>
      <w:proofErr w:type="spellStart"/>
      <w:r w:rsidRPr="00FD3199">
        <w:rPr>
          <w:rFonts w:ascii="Times New Roman" w:hAnsi="Times New Roman" w:cs="Times New Roman"/>
        </w:rPr>
        <w:t>Neurosci</w:t>
      </w:r>
      <w:proofErr w:type="spellEnd"/>
      <w:r w:rsidRPr="00FD3199">
        <w:rPr>
          <w:rFonts w:ascii="Times New Roman" w:hAnsi="Times New Roman" w:cs="Times New Roman"/>
        </w:rPr>
        <w:t>. https://doi.org/10.1523/JNEUROSCI.1859-25.2026.</w:t>
      </w:r>
    </w:p>
    <w:sectPr w:rsidR="00E93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AD39A" w14:textId="77777777" w:rsidR="00C60F15" w:rsidRDefault="00C60F15" w:rsidP="00E93408">
      <w:r>
        <w:separator/>
      </w:r>
    </w:p>
  </w:endnote>
  <w:endnote w:type="continuationSeparator" w:id="0">
    <w:p w14:paraId="147F7FC3" w14:textId="77777777" w:rsidR="00C60F15" w:rsidRDefault="00C60F15" w:rsidP="00E93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691BF" w14:textId="77777777" w:rsidR="00C60F15" w:rsidRDefault="00C60F15" w:rsidP="00E93408">
      <w:r>
        <w:separator/>
      </w:r>
    </w:p>
  </w:footnote>
  <w:footnote w:type="continuationSeparator" w:id="0">
    <w:p w14:paraId="501689B4" w14:textId="77777777" w:rsidR="00C60F15" w:rsidRDefault="00C60F15" w:rsidP="00E93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687"/>
    <w:rsid w:val="00241687"/>
    <w:rsid w:val="00355899"/>
    <w:rsid w:val="003D297F"/>
    <w:rsid w:val="0076128B"/>
    <w:rsid w:val="007947A6"/>
    <w:rsid w:val="00C60F15"/>
    <w:rsid w:val="00E9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C3869"/>
  <w15:chartTrackingRefBased/>
  <w15:docId w15:val="{DD703624-33DC-4C2E-B6C0-94C10B0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16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8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8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87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8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416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34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9340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934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934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305</Characters>
  <Application>Microsoft Office Word</Application>
  <DocSecurity>0</DocSecurity>
  <Lines>4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Yupeng Tian</dc:creator>
  <cp:keywords/>
  <dc:description/>
  <cp:lastModifiedBy>Yupeng Tian</cp:lastModifiedBy>
  <cp:revision>2</cp:revision>
  <dcterms:created xsi:type="dcterms:W3CDTF">2026-04-13T19:34:00Z</dcterms:created>
  <dcterms:modified xsi:type="dcterms:W3CDTF">2026-04-13T19:36:00Z</dcterms:modified>
</cp:coreProperties>
</file>