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日報</w:t>
      </w:r>
    </w:p>
    <w:p>
      <w:pPr>
        <w:spacing w:before="0" w:after="0" w:line="240"/>
        <w:ind w:right="0" w:left="0" w:firstLine="0"/>
        <w:jc w:val="righ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2023年08月04日</w:t>
      </w:r>
    </w:p>
    <w:p>
      <w:pPr>
        <w:spacing w:before="0" w:after="0" w:line="240"/>
        <w:ind w:right="0" w:left="0" w:firstLine="0"/>
        <w:jc w:val="righ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氏名：小松大二 </w:t>
      </w:r>
    </w:p>
    <w:tbl>
      <w:tblPr/>
      <w:tblGrid>
        <w:gridCol w:w="9060"/>
      </w:tblGrid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  <w:t xml:space="preserve">■目標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・Problem12に取り組む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＊エンジン等のクラスをすべて新規で作成して、そのクラスで新しくボートをつくる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＊いずれかのボートが燃料切れを起こしたらレースを中断する処理から、全てのボートが燃　　料切れを起こしたらレースを中断する処理に修正する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＊レースの状況を＞＞＞で視覚的に表示する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  <w:t xml:space="preserve">■作業内容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・Problem12に取り組む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＊エンジン等のクラスをすべて新規で作成して、そのクラスで新しくボートをつくる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→完了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＊いずれかのボートが燃料切れを起こしたらレースを中断する処理から、全てのボートが燃　　料切れを起こしたらレースを中断する処理に修正する　→完了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＊レースの状況を＞＞＞で視覚的に表示する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→完了</w:t>
            </w:r>
          </w:p>
        </w:tc>
      </w:tr>
      <w:tr>
        <w:trPr>
          <w:trHeight w:val="1056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  <w:t xml:space="preserve">習得したこと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  <w:t xml:space="preserve">・新しくエンジン、プロペラ、ドライバー、ボートのクラスを作って、それをもとにボートを作成しレースに参加させることができる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・いずれかのボートが燃料切れを起こしたらレースを中断する処理を修正し、全てのボートが燃料切れを起こしたらレースを中断する処理を実装することができる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・ int boatsOutOfFuel = 0;の書く位置によっては、処理が無限ループされてしまうことを学んだ。（最初、for内に書いてしまったことでif (list.size() == boatsOutOfFuel)条件がいつまでも満たされず無限ループが発生してしまった）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・distanceMapの役割を理解し、ボートが進んだ分だけdistanceMapに進行距離を更新することができる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・ StringBuilderとappendの使い方と、raceメソッド内のcurDistanceが、distanceMapからボートの進行状況を取得する役割を持っていることを理解し、その処理を真似てgraphicalRaceメソッド内に変数positionを用意し、そこから進行状況を取得してboatLineに＞＞＞を追加する処理を書くことができ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・toStringがStringBuilderの中身を取得することができることを理解し、toStringを使ってboatLineの中身を取得して、System.out.printlnで結果を表示する処理を書くことができる。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Century" w:hAnsi="Century" w:cs="Century" w:eastAsia="Century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entury" w:hAnsi="Century" w:cs="Century" w:eastAsia="Century"/>
                <w:color w:val="auto"/>
                <w:spacing w:val="0"/>
                <w:position w:val="0"/>
                <w:sz w:val="21"/>
                <w:shd w:fill="auto" w:val="clear"/>
              </w:rPr>
              <w:t xml:space="preserve">感想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今日は昨日に引き続きProblem12に取り組み、また修正作業にも取り組みました。まずレースの状況を視覚的に表す問題について、昨日の時点でなんとなく道筋は見えていたのですが、細かい部分の処理がいまいちピンと来ていませんでした。しかし、日報のコメントで教えていただいたヒントを参考に、raceメソッドの処理を見直したり、書いてみたりすることで、修得したことに上記したように、distanceMapの役割やcurDistanceについての理解が鮮明になりました。モヤモヤがすっきりしたので嬉しかったです。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鮮明になったことで、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graphicalRaceメソッド内に変数positionを用意し、そこから進行状況を取得してboatLineに＞＞＞を追加する処理を書くことができ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ました。かなり苦戦した問題だったので、実装することができてとても嬉しかったです。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1"/>
                <w:shd w:fill="auto" w:val="clear"/>
              </w:rPr>
              <w:t xml:space="preserve">全てのボートの燃料が０になったときにレースを中断する処理を書く問題について、全部のボートの燃料が０になったことを表すにはどうしたらよいか悩みましたが、Listからボートの数を取得して、その取得した数が燃料切れを起こしたボートの数と一致したらレースを中断するようにすればいいと考えました。この処理を実装するために、燃料切れを起こしたボートを数える変数を用意しました。そして、元々書いていた、いずれかのボートが燃料切れを起こしたら中断する処理を少し書き換え、燃料切れを起こしたボートが出てきたら、さきほどの変数に追加する処理を書きました。最後に、その変数の数とListの数が一致したらレースを終える処理を書いて、無事に全てのボートが燃料切れを起こしたらレースを中断する処理を実装することができました。結果的に修正することになったけど、自分で書いた、いずれかのボートが燃料切れを起こしたらレースを中断する処理も少し活かして実装できたので、無駄にならなくて嬉しかったです。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