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="00357B04" w:rsidTr="004F60DB" w14:paraId="7F330F7E" w14:textId="77777777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Pr="009F2E7E" w:rsidR="009F2E7E" w:rsidTr="009F2E7E" w14:paraId="7421E3A2" w14:textId="77777777">
              <w:trPr>
                <w:trHeight w:val="1758"/>
              </w:trPr>
              <w:tc>
                <w:tcPr>
                  <w:tcW w:w="10235" w:type="dxa"/>
                  <w:gridSpan w:val="2"/>
                </w:tcPr>
                <w:p w:rsidRPr="009F2E7E" w:rsidR="009F2E7E" w:rsidP="009F2E7E" w:rsidRDefault="009F2E7E" w14:paraId="56757BF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descripcion" w:id="0"/>
                  <w:r>
                    <w:rPr>
                      <w:b/>
                      <w:rFonts w:ascii="Arial Narrow"/>
                      <w:sz w:val="72"/>
                    </w:rPr>
                    <w:t>BOLSA 10X10 COLOR NEGRO PO15000</w:t>
                  </w:r>
                  <w:bookmarkEnd w:id="0"/>
                </w:p>
              </w:tc>
            </w:tr>
            <w:tr w:rsidRPr="0052413F" w:rsidR="00357B04" w:rsidTr="009F2E7E" w14:paraId="167FAF33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2AF91D2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113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="00357B04" w:rsidP="00357B04" w:rsidRDefault="00357B04" w14:paraId="6926056E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" w:id="1"/>
                  <w:bookmarkStart w:name="qrData" w:id="2"/>
                  <w:bookmarkEnd w:id="1"/>
                  <w:bookmarkEnd w:id="2"/>
                </w:p>
                <w:p w:rsidRPr="0052413F" w:rsidR="007165BF" w:rsidP="009F2E7E" w:rsidRDefault="007165BF" w14:paraId="4479FA2F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74BC5948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B70EE0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artNumber" w:id="3"/>
                  <w:r>
                    <w:rPr>
                      <w:b/>
                      <w:rFonts w:ascii="Arial Narrow"/>
                      <w:sz w:val="72"/>
                    </w:rPr>
                    <w:t>OT9293</w:t>
                  </w:r>
                  <w:bookmarkEnd w:id="3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766751DC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0B6BFF07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78BA22C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17D61839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0987BA73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9236B7C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quantity" w:id="4"/>
                  <w:r>
                    <w:rPr>
                      <w:b/>
                      <w:rFonts w:ascii="Arial Narrow"/>
                      <w:sz w:val="72"/>
                    </w:rPr>
                    <w:t>488</w:t>
                  </w:r>
                  <w:bookmarkEnd w:id="4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EDF59DF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73ECA8D7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70879C3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5B33F93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2263378A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9163598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oNumber" w:id="5"/>
                  <w:r>
                    <w:rPr>
                      <w:b/>
                      <w:rFonts w:ascii="Arial Narrow"/>
                      <w:sz w:val="72"/>
                    </w:rPr>
                    <w:t>788728</w:t>
                  </w:r>
                  <w:bookmarkEnd w:id="5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4412DADD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01C22286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3566826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4E64A6E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0BDE9806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0FB329E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trace" w:id="6"/>
                  <w:bookmarkEnd w:id="6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75A3CE2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68210DB9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757AE38F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0678ECCC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14FC3462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7185436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serialNumber" w:id="7"/>
                  <w:bookmarkEnd w:id="7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5B638BEF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:rsidR="00357B04" w:rsidRDefault="00357B04" w14:paraId="11798D6B" w14:textId="77777777"/>
        </w:tc>
      </w:tr>
      <w:tr w:rsidR="00357B04" w:rsidTr="00E258B0" w14:paraId="626C9726" w14:textId="77777777">
        <w:trPr>
          <w:trHeight w:val="1417"/>
        </w:trPr>
        <w:tc>
          <w:tcPr>
            <w:tcW w:w="10456" w:type="dxa"/>
          </w:tcPr>
          <w:p w:rsidR="00357B04" w:rsidRDefault="00357B04" w14:paraId="2266F25D" w14:textId="77777777"/>
        </w:tc>
      </w:tr>
      <w:tr w:rsidR="00357B04" w:rsidTr="004F60DB" w14:paraId="66159EE1" w14:textId="77777777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Pr="0052413F" w:rsidR="009F2E7E" w:rsidTr="009F2E7E" w14:paraId="50FB1DC5" w14:textId="77777777">
              <w:trPr>
                <w:trHeight w:val="1758"/>
              </w:trPr>
              <w:tc>
                <w:tcPr>
                  <w:tcW w:w="10235" w:type="dxa"/>
                  <w:gridSpan w:val="2"/>
                </w:tcPr>
                <w:p w:rsidRPr="009F2E7E" w:rsidR="009F2E7E" w:rsidP="009F2E7E" w:rsidRDefault="009F2E7E" w14:paraId="32A076D2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descripcion2" w:id="8"/>
                  <w:bookmarkEnd w:id="8"/>
                </w:p>
              </w:tc>
            </w:tr>
            <w:tr w:rsidRPr="0052413F" w:rsidR="00357B04" w:rsidTr="009F2E7E" w14:paraId="642073D2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6B6899E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113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="00357B04" w:rsidP="00357B04" w:rsidRDefault="00357B04" w14:paraId="2E74902F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2" w:id="9"/>
                  <w:bookmarkEnd w:id="9"/>
                </w:p>
                <w:p w:rsidRPr="0052413F" w:rsidR="007165BF" w:rsidP="009F2E7E" w:rsidRDefault="007165BF" w14:paraId="26E61781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Data2" w:id="10"/>
                  <w:bookmarkEnd w:id="10"/>
                </w:p>
              </w:tc>
            </w:tr>
            <w:tr w:rsidRPr="0052413F" w:rsidR="00357B04" w:rsidTr="009F2E7E" w14:paraId="62B510E8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C0835D3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artNumber2" w:id="11"/>
                  <w:bookmarkEnd w:id="11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7205C72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79BB8DB8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7567EE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2C4F4FF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42CB36BF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B38C7A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quantity2" w:id="12"/>
                  <w:bookmarkEnd w:id="12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C4F21A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236040A3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09001BE0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43A15B9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4FB041E6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E9C6C4E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oNumber2" w:id="13"/>
                  <w:bookmarkEnd w:id="13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11F3C3EE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2A5BF75E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7DCF67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2E8DC66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0CC10E68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52DA17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trace2" w:id="14"/>
                  <w:bookmarkEnd w:id="14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2986E01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9F2E7E" w14:paraId="5C6FDC1C" w14:textId="77777777">
              <w:tc>
                <w:tcPr>
                  <w:tcW w:w="512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655270CA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26BDDA63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9F2E7E" w14:paraId="56E7C536" w14:textId="77777777">
              <w:tc>
                <w:tcPr>
                  <w:tcW w:w="5122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A5BF756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serialNumber2" w:id="15"/>
                  <w:bookmarkEnd w:id="15"/>
                </w:p>
              </w:tc>
              <w:tc>
                <w:tcPr>
                  <w:tcW w:w="5113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452C7DED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:rsidR="00357B04" w:rsidRDefault="00357B04" w14:paraId="650E0654" w14:textId="77777777"/>
        </w:tc>
      </w:tr>
    </w:tbl>
    <w:p w:rsidRPr="00357B04" w:rsidR="00357B04" w:rsidRDefault="00357B04" w14:paraId="6580D88D" w14:textId="77777777">
      <w:pPr>
        <w:rPr>
          <w:rFonts w:ascii="Arial Narrow" w:hAnsi="Arial Narrow"/>
          <w:b/>
          <w:bCs/>
        </w:rPr>
      </w:pPr>
    </w:p>
    <w:sectPr w:rsidRPr="00357B04" w:rsidR="00357B04" w:rsidSect="0032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3"/>
    <w:rsid w:val="00004D13"/>
    <w:rsid w:val="00020B9A"/>
    <w:rsid w:val="00032B30"/>
    <w:rsid w:val="000D7F1A"/>
    <w:rsid w:val="0017222A"/>
    <w:rsid w:val="002B2868"/>
    <w:rsid w:val="00322563"/>
    <w:rsid w:val="00357B04"/>
    <w:rsid w:val="003E6DBF"/>
    <w:rsid w:val="004B4119"/>
    <w:rsid w:val="004C2E05"/>
    <w:rsid w:val="004F60DB"/>
    <w:rsid w:val="0052413F"/>
    <w:rsid w:val="005E657C"/>
    <w:rsid w:val="005F3E32"/>
    <w:rsid w:val="006C7D86"/>
    <w:rsid w:val="007125B8"/>
    <w:rsid w:val="007165BF"/>
    <w:rsid w:val="00743D04"/>
    <w:rsid w:val="007B6A7B"/>
    <w:rsid w:val="00853B74"/>
    <w:rsid w:val="00871804"/>
    <w:rsid w:val="008E0A1B"/>
    <w:rsid w:val="009076E1"/>
    <w:rsid w:val="009B0BB9"/>
    <w:rsid w:val="009D1F26"/>
    <w:rsid w:val="009F2E7E"/>
    <w:rsid w:val="009F3905"/>
    <w:rsid w:val="00BB644A"/>
    <w:rsid w:val="00C54D71"/>
    <w:rsid w:val="00D71B0E"/>
    <w:rsid w:val="00DC1202"/>
    <w:rsid w:val="00DF11EA"/>
    <w:rsid w:val="00E164D2"/>
    <w:rsid w:val="00E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713"/>
  <w15:chartTrackingRefBased/>
  <w15:docId w15:val="{127ECD62-E9CF-4A4F-8BED-DDF6C0D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5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AB0-9A3C-4383-AD58-F69049E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7</cp:revision>
  <dcterms:created xsi:type="dcterms:W3CDTF">2025-06-02T19:44:00Z</dcterms:created>
  <dcterms:modified xsi:type="dcterms:W3CDTF">2025-06-02T20:09:00Z</dcterms:modified>
</cp:coreProperties>
</file>