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C3" w:rsidRDefault="006815C3" w:rsidP="006815C3">
      <w:pPr>
        <w:spacing w:line="240" w:lineRule="auto"/>
        <w:jc w:val="both"/>
        <w:rPr>
          <w:b/>
        </w:rPr>
      </w:pPr>
      <w:r w:rsidRPr="00C55208">
        <w:rPr>
          <w:b/>
        </w:rPr>
        <w:t xml:space="preserve">Nome: </w:t>
      </w:r>
      <w:r w:rsidRPr="00024442">
        <w:rPr>
          <w:b/>
        </w:rPr>
        <w:t>Lagarta-rosca</w:t>
      </w:r>
    </w:p>
    <w:p w:rsidR="006815C3" w:rsidRDefault="006815C3" w:rsidP="006815C3">
      <w:pPr>
        <w:spacing w:line="240" w:lineRule="auto"/>
        <w:jc w:val="both"/>
      </w:pPr>
      <w:r>
        <w:t xml:space="preserve">Família: </w:t>
      </w:r>
      <w:proofErr w:type="spellStart"/>
      <w:r w:rsidRPr="00024442">
        <w:rPr>
          <w:rFonts w:cs="Times New Roman"/>
          <w:i/>
          <w:color w:val="000000"/>
        </w:rPr>
        <w:t>Noctuidae</w:t>
      </w:r>
      <w:proofErr w:type="spellEnd"/>
    </w:p>
    <w:p w:rsidR="006815C3" w:rsidRDefault="006815C3" w:rsidP="006815C3">
      <w:pPr>
        <w:spacing w:line="240" w:lineRule="auto"/>
        <w:jc w:val="both"/>
      </w:pPr>
      <w:r>
        <w:t xml:space="preserve">Ordem: </w:t>
      </w:r>
      <w:proofErr w:type="spellStart"/>
      <w:r w:rsidRPr="00024442">
        <w:rPr>
          <w:rFonts w:cs="Times New Roman"/>
          <w:i/>
          <w:color w:val="000000"/>
        </w:rPr>
        <w:t>Lepidoptera</w:t>
      </w:r>
      <w:proofErr w:type="spellEnd"/>
    </w:p>
    <w:p w:rsidR="006815C3" w:rsidRPr="00740D01" w:rsidRDefault="006815C3" w:rsidP="006815C3">
      <w:pPr>
        <w:spacing w:line="240" w:lineRule="auto"/>
        <w:jc w:val="both"/>
        <w:rPr>
          <w:rFonts w:cs="Times New Roman"/>
        </w:rPr>
      </w:pPr>
      <w:r>
        <w:t xml:space="preserve">Descrição/Bioecologia: </w:t>
      </w:r>
      <w:r w:rsidRPr="00740D01">
        <w:rPr>
          <w:rFonts w:cs="Times New Roman"/>
        </w:rPr>
        <w:t xml:space="preserve">Os adultos são mariposas de coloração escura, sendo que suas asas anteriores possuem manchas triangulares negras, e as posteriores são mais claras. Os ovos são de coloração branca, sendo que cada fêmea pode colocar até 1000 ovos. Geralmente, a postura é </w:t>
      </w:r>
      <w:r>
        <w:rPr>
          <w:rFonts w:cs="Times New Roman"/>
        </w:rPr>
        <w:t xml:space="preserve">feita nos colmos e nas folhas. </w:t>
      </w:r>
    </w:p>
    <w:p w:rsidR="006815C3" w:rsidRDefault="006815C3" w:rsidP="006815C3">
      <w:pPr>
        <w:spacing w:line="240" w:lineRule="auto"/>
        <w:jc w:val="both"/>
        <w:rPr>
          <w:rFonts w:cs="Times New Roman"/>
        </w:rPr>
      </w:pPr>
      <w:r w:rsidRPr="00740D01">
        <w:rPr>
          <w:rFonts w:cs="Times New Roman"/>
        </w:rPr>
        <w:t xml:space="preserve">Depois da eclosão surgem as larvas, também de coloração escura, que varia de cinza a preta. São de hábito noturno e, durante o dia, ficam abrigadas no solo, onde posteriormente vão empupar. Sua principal característica é que quando tocadas enrolam-se, característica que originou o nome vulgar. </w:t>
      </w:r>
    </w:p>
    <w:p w:rsidR="006815C3" w:rsidRPr="00C55208" w:rsidRDefault="006815C3" w:rsidP="006815C3">
      <w:pPr>
        <w:spacing w:line="240" w:lineRule="auto"/>
        <w:jc w:val="both"/>
      </w:pPr>
      <w:proofErr w:type="spellStart"/>
      <w:r w:rsidRPr="00C55208">
        <w:t>Especie</w:t>
      </w:r>
      <w:proofErr w:type="spellEnd"/>
      <w:r w:rsidRPr="00C55208">
        <w:t xml:space="preserve">: </w:t>
      </w:r>
      <w:proofErr w:type="spellStart"/>
      <w:r w:rsidRPr="00794C18">
        <w:rPr>
          <w:rFonts w:cs="Times New Roman"/>
          <w:i/>
        </w:rPr>
        <w:t>Agrotis</w:t>
      </w:r>
      <w:proofErr w:type="spellEnd"/>
      <w:r w:rsidRPr="00794C18">
        <w:rPr>
          <w:rFonts w:cs="Times New Roman"/>
          <w:i/>
        </w:rPr>
        <w:t xml:space="preserve"> </w:t>
      </w:r>
      <w:proofErr w:type="spellStart"/>
      <w:r w:rsidRPr="00794C18">
        <w:rPr>
          <w:rFonts w:cs="Times New Roman"/>
          <w:i/>
        </w:rPr>
        <w:t>ipsilon</w:t>
      </w:r>
      <w:proofErr w:type="spellEnd"/>
    </w:p>
    <w:p w:rsidR="006815C3" w:rsidRDefault="006815C3" w:rsidP="006815C3">
      <w:pPr>
        <w:spacing w:line="240" w:lineRule="auto"/>
        <w:jc w:val="both"/>
      </w:pPr>
      <w:r>
        <w:t>Localização (para amostragem):</w:t>
      </w:r>
    </w:p>
    <w:p w:rsidR="006815C3" w:rsidRDefault="006815C3" w:rsidP="006815C3">
      <w:pPr>
        <w:spacing w:line="240" w:lineRule="auto"/>
        <w:jc w:val="both"/>
        <w:rPr>
          <w:rFonts w:cs="Times New Roman"/>
        </w:rPr>
      </w:pPr>
      <w:proofErr w:type="spellStart"/>
      <w:r>
        <w:t>AmbientePropicio</w:t>
      </w:r>
      <w:proofErr w:type="spellEnd"/>
      <w:r>
        <w:t xml:space="preserve">: </w:t>
      </w:r>
      <w:r w:rsidRPr="00740D01">
        <w:t xml:space="preserve">É uma praga que tem ocorrência durante todo o ano, tendo um pico </w:t>
      </w:r>
      <w:r>
        <w:t>populacional no mês de dezembro.</w:t>
      </w:r>
    </w:p>
    <w:p w:rsidR="006815C3" w:rsidRDefault="006815C3" w:rsidP="006815C3">
      <w:pPr>
        <w:spacing w:line="240" w:lineRule="auto"/>
        <w:jc w:val="both"/>
      </w:pPr>
      <w:proofErr w:type="spellStart"/>
      <w:r>
        <w:t>CicloVida</w:t>
      </w:r>
      <w:proofErr w:type="spellEnd"/>
      <w:r>
        <w:t xml:space="preserve">: </w:t>
      </w:r>
      <w:r w:rsidRPr="00740D01">
        <w:rPr>
          <w:rFonts w:cs="Times New Roman"/>
        </w:rPr>
        <w:t>34 a 64 dias</w:t>
      </w:r>
    </w:p>
    <w:p w:rsidR="006815C3" w:rsidRDefault="006815C3" w:rsidP="006815C3">
      <w:p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proofErr w:type="spellStart"/>
      <w:r>
        <w:t>ProblemasCausados</w:t>
      </w:r>
      <w:proofErr w:type="spellEnd"/>
      <w:r>
        <w:t xml:space="preserve">/Injúrias: </w:t>
      </w:r>
      <w:r w:rsidRPr="00740D01">
        <w:rPr>
          <w:rFonts w:cs="Times New Roman"/>
          <w:color w:val="000000"/>
          <w:shd w:val="clear" w:color="auto" w:fill="FFFFFF"/>
        </w:rPr>
        <w:t xml:space="preserve">Quando as plantas </w:t>
      </w:r>
      <w:proofErr w:type="gramStart"/>
      <w:r w:rsidRPr="00740D01">
        <w:rPr>
          <w:rFonts w:cs="Times New Roman"/>
          <w:color w:val="000000"/>
          <w:shd w:val="clear" w:color="auto" w:fill="FFFFFF"/>
        </w:rPr>
        <w:t>encontram-se</w:t>
      </w:r>
      <w:proofErr w:type="gramEnd"/>
      <w:r w:rsidRPr="00740D01">
        <w:rPr>
          <w:rFonts w:cs="Times New Roman"/>
          <w:color w:val="000000"/>
          <w:shd w:val="clear" w:color="auto" w:fill="FFFFFF"/>
        </w:rPr>
        <w:t xml:space="preserve"> com até 30 dias, as larvas </w:t>
      </w:r>
      <w:proofErr w:type="spellStart"/>
      <w:r w:rsidRPr="00740D01">
        <w:rPr>
          <w:rFonts w:cs="Times New Roman"/>
          <w:color w:val="000000"/>
          <w:shd w:val="clear" w:color="auto" w:fill="FFFFFF"/>
        </w:rPr>
        <w:t>seccionam-as</w:t>
      </w:r>
      <w:proofErr w:type="spellEnd"/>
      <w:r w:rsidRPr="00740D01">
        <w:rPr>
          <w:rFonts w:cs="Times New Roman"/>
          <w:color w:val="000000"/>
          <w:shd w:val="clear" w:color="auto" w:fill="FFFFFF"/>
        </w:rPr>
        <w:t xml:space="preserve"> rente ao solo. Quando o estágio vegetativo é mais avançado, as lagartas podem abrir galerias na base do colmo, favorecendo o tombamento, bem como o aparecimento de estrias nas folhas, sintoma denominado de coração morto. Além disso, causam perfilhamento. </w:t>
      </w:r>
    </w:p>
    <w:p w:rsidR="006815C3" w:rsidRPr="002053F2" w:rsidRDefault="006815C3" w:rsidP="006815C3">
      <w:pPr>
        <w:spacing w:line="240" w:lineRule="auto"/>
        <w:jc w:val="both"/>
        <w:rPr>
          <w:rFonts w:cs="Times New Roman"/>
        </w:rPr>
      </w:pPr>
      <w:proofErr w:type="spellStart"/>
      <w:r>
        <w:t>Observacoes</w:t>
      </w:r>
      <w:proofErr w:type="spellEnd"/>
      <w:r>
        <w:t xml:space="preserve">: pode ser visto a olho nu. </w:t>
      </w:r>
    </w:p>
    <w:p w:rsidR="006815C3" w:rsidRDefault="006815C3" w:rsidP="006815C3">
      <w:pPr>
        <w:spacing w:line="240" w:lineRule="auto"/>
        <w:jc w:val="both"/>
        <w:rPr>
          <w:rFonts w:cs="Times New Roman"/>
        </w:rPr>
      </w:pPr>
      <w:proofErr w:type="spellStart"/>
      <w:r>
        <w:t>HorarioDeAtuacao</w:t>
      </w:r>
      <w:proofErr w:type="spellEnd"/>
      <w:r>
        <w:t xml:space="preserve">: </w:t>
      </w:r>
    </w:p>
    <w:p w:rsidR="006815C3" w:rsidRDefault="006815C3" w:rsidP="006815C3">
      <w:pPr>
        <w:spacing w:line="240" w:lineRule="auto"/>
        <w:jc w:val="both"/>
        <w:rPr>
          <w:rFonts w:cs="Times New Roman"/>
        </w:rPr>
      </w:pPr>
      <w:proofErr w:type="spellStart"/>
      <w:r>
        <w:t>EstagioDeAtuacao</w:t>
      </w:r>
      <w:proofErr w:type="spellEnd"/>
      <w:r>
        <w:t xml:space="preserve">: </w:t>
      </w:r>
    </w:p>
    <w:p w:rsidR="006815C3" w:rsidRPr="0062346B" w:rsidRDefault="006815C3" w:rsidP="006815C3">
      <w:pPr>
        <w:spacing w:line="240" w:lineRule="auto"/>
        <w:jc w:val="both"/>
        <w:rPr>
          <w:color w:val="FF0000"/>
        </w:rPr>
      </w:pPr>
      <w:r w:rsidRPr="0062346B">
        <w:rPr>
          <w:rFonts w:cs="Times New Roman"/>
          <w:color w:val="FF0000"/>
        </w:rPr>
        <w:t>Amostra:</w:t>
      </w:r>
    </w:p>
    <w:p w:rsidR="006815C3" w:rsidRPr="00E92966" w:rsidRDefault="006815C3" w:rsidP="006815C3">
      <w:pPr>
        <w:spacing w:line="240" w:lineRule="auto"/>
        <w:jc w:val="both"/>
      </w:pPr>
      <w:proofErr w:type="spellStart"/>
      <w:r w:rsidRPr="00E92966">
        <w:t>NumeroPlantasAmostradas</w:t>
      </w:r>
      <w:proofErr w:type="spellEnd"/>
      <w:r>
        <w:t>:</w:t>
      </w:r>
    </w:p>
    <w:p w:rsidR="006815C3" w:rsidRPr="00E92966" w:rsidRDefault="006815C3" w:rsidP="006815C3">
      <w:pPr>
        <w:spacing w:line="240" w:lineRule="auto"/>
        <w:jc w:val="both"/>
      </w:pPr>
      <w:proofErr w:type="spellStart"/>
      <w:r>
        <w:t>PontosPorTalhao</w:t>
      </w:r>
      <w:proofErr w:type="spellEnd"/>
      <w:r>
        <w:t>:</w:t>
      </w:r>
    </w:p>
    <w:p w:rsidR="006815C3" w:rsidRDefault="006815C3" w:rsidP="006815C3">
      <w:pPr>
        <w:spacing w:line="240" w:lineRule="auto"/>
        <w:jc w:val="both"/>
      </w:pPr>
      <w:proofErr w:type="spellStart"/>
      <w:r w:rsidRPr="00E92966">
        <w:t>P</w:t>
      </w:r>
      <w:r>
        <w:t>lantasPorPonto</w:t>
      </w:r>
      <w:proofErr w:type="spellEnd"/>
      <w:r>
        <w:t>:</w:t>
      </w:r>
    </w:p>
    <w:p w:rsidR="006815C3" w:rsidRDefault="006815C3" w:rsidP="006815C3">
      <w:pPr>
        <w:rPr>
          <w:b/>
        </w:rPr>
      </w:pPr>
      <w:r>
        <w:rPr>
          <w:b/>
        </w:rPr>
        <w:br w:type="page"/>
      </w:r>
    </w:p>
    <w:p w:rsidR="006815C3" w:rsidRDefault="006815C3" w:rsidP="006815C3">
      <w:pPr>
        <w:spacing w:line="240" w:lineRule="auto"/>
        <w:jc w:val="both"/>
        <w:rPr>
          <w:b/>
        </w:rPr>
      </w:pPr>
    </w:p>
    <w:p w:rsidR="006815C3" w:rsidRPr="00C55208" w:rsidRDefault="006815C3" w:rsidP="006815C3">
      <w:pPr>
        <w:spacing w:line="240" w:lineRule="auto"/>
        <w:jc w:val="both"/>
        <w:rPr>
          <w:b/>
        </w:rPr>
      </w:pPr>
      <w:r w:rsidRPr="00C55208">
        <w:rPr>
          <w:b/>
        </w:rPr>
        <w:t xml:space="preserve">Nome: </w:t>
      </w:r>
      <w:r w:rsidRPr="006553D0">
        <w:rPr>
          <w:b/>
        </w:rPr>
        <w:t>Lagarta-das-solanáceas</w:t>
      </w:r>
    </w:p>
    <w:p w:rsidR="006815C3" w:rsidRDefault="006815C3" w:rsidP="006815C3">
      <w:pPr>
        <w:spacing w:line="240" w:lineRule="auto"/>
        <w:jc w:val="both"/>
      </w:pPr>
      <w:r>
        <w:t xml:space="preserve">Família: </w:t>
      </w:r>
      <w:proofErr w:type="spellStart"/>
      <w:r w:rsidRPr="000F34E2">
        <w:t>Nymphalidae</w:t>
      </w:r>
      <w:proofErr w:type="spellEnd"/>
    </w:p>
    <w:p w:rsidR="006815C3" w:rsidRDefault="006815C3" w:rsidP="006815C3">
      <w:pPr>
        <w:spacing w:line="240" w:lineRule="auto"/>
        <w:jc w:val="both"/>
      </w:pPr>
      <w:r>
        <w:t xml:space="preserve">Ordem: </w:t>
      </w:r>
      <w:proofErr w:type="spellStart"/>
      <w:r w:rsidRPr="000F34E2">
        <w:t>Lepidoptera</w:t>
      </w:r>
      <w:proofErr w:type="spellEnd"/>
    </w:p>
    <w:p w:rsidR="006815C3" w:rsidRDefault="006815C3" w:rsidP="006815C3">
      <w:pPr>
        <w:spacing w:line="240" w:lineRule="auto"/>
        <w:jc w:val="both"/>
      </w:pPr>
      <w:r>
        <w:t xml:space="preserve">Descrição/Bioecologia: </w:t>
      </w:r>
      <w:r w:rsidRPr="000F34E2">
        <w:t>O</w:t>
      </w:r>
      <w:r>
        <w:t xml:space="preserve">s ovos de coloração branca. As </w:t>
      </w:r>
      <w:r w:rsidRPr="000F34E2">
        <w:t xml:space="preserve">lagartas são de coloração pardacenta, com tons esverdeados e risca amarela na linha dorsal de cada lado do corpo. Possui oito prolongamentos curtos, carnudos, </w:t>
      </w:r>
      <w:proofErr w:type="spellStart"/>
      <w:r w:rsidRPr="000F34E2">
        <w:t>espiniformes</w:t>
      </w:r>
      <w:proofErr w:type="spellEnd"/>
      <w:r w:rsidRPr="000F34E2">
        <w:t xml:space="preserve">, localizados nos oito primeiros segmentos abdominais e de coloração amarelo na base e extremidades claras. Cabeça pequena e de coloração negra. Nos últimos estádios, coloração clareia e apêndices se tornam maiores. No último estádio possui coloração amarela intensa. Comprimento varia entre 25 a 30 mm. Pupa: cerca de 17 mm de comprimento, de coloração prateada. </w:t>
      </w:r>
      <w:r>
        <w:t>O inseto a</w:t>
      </w:r>
      <w:r w:rsidRPr="000F34E2">
        <w:t>d</w:t>
      </w:r>
      <w:r>
        <w:t>ulto possui a</w:t>
      </w:r>
      <w:r w:rsidRPr="000F34E2">
        <w:t xml:space="preserve">sas </w:t>
      </w:r>
      <w:r>
        <w:t>com</w:t>
      </w:r>
      <w:r w:rsidRPr="000F34E2">
        <w:t xml:space="preserve"> desenhos nas</w:t>
      </w:r>
      <w:r>
        <w:t xml:space="preserve"> cores laranja, preta e branca e 6</w:t>
      </w:r>
      <w:r w:rsidRPr="000F34E2">
        <w:t>,5 cm de envergadura.</w:t>
      </w:r>
      <w:r>
        <w:t xml:space="preserve"> Tem como característica o </w:t>
      </w:r>
      <w:proofErr w:type="spellStart"/>
      <w:r>
        <w:t>vôo</w:t>
      </w:r>
      <w:proofErr w:type="spellEnd"/>
      <w:r>
        <w:t xml:space="preserve"> lento e baixo, o que torna o processo de captura mais fácil.</w:t>
      </w:r>
    </w:p>
    <w:p w:rsidR="006815C3" w:rsidRPr="00C55208" w:rsidRDefault="006815C3" w:rsidP="006815C3">
      <w:pPr>
        <w:spacing w:line="240" w:lineRule="auto"/>
        <w:jc w:val="both"/>
      </w:pPr>
      <w:proofErr w:type="spellStart"/>
      <w:r w:rsidRPr="00C55208">
        <w:t>Especie</w:t>
      </w:r>
      <w:proofErr w:type="spellEnd"/>
      <w:r w:rsidRPr="00C55208">
        <w:t xml:space="preserve">: </w:t>
      </w:r>
      <w:proofErr w:type="spellStart"/>
      <w:r w:rsidRPr="00F84F2E">
        <w:rPr>
          <w:i/>
        </w:rPr>
        <w:t>Mechanitis</w:t>
      </w:r>
      <w:proofErr w:type="spellEnd"/>
      <w:r w:rsidRPr="00F84F2E">
        <w:rPr>
          <w:i/>
        </w:rPr>
        <w:t xml:space="preserve"> </w:t>
      </w:r>
      <w:proofErr w:type="spellStart"/>
      <w:r w:rsidRPr="00F84F2E">
        <w:rPr>
          <w:i/>
        </w:rPr>
        <w:t>lysimni</w:t>
      </w:r>
      <w:r>
        <w:rPr>
          <w:i/>
        </w:rPr>
        <w:t>a</w:t>
      </w:r>
      <w:proofErr w:type="spellEnd"/>
    </w:p>
    <w:p w:rsidR="006815C3" w:rsidRDefault="006815C3" w:rsidP="006815C3">
      <w:pPr>
        <w:spacing w:line="240" w:lineRule="auto"/>
        <w:jc w:val="both"/>
      </w:pPr>
      <w:r>
        <w:t>Localização (para amostragem): A oviposição ocorre na parte inferior das folhagens, local de origem das lagartas que passam a viver em colônias.</w:t>
      </w:r>
    </w:p>
    <w:p w:rsidR="006815C3" w:rsidRDefault="006815C3" w:rsidP="006815C3">
      <w:pPr>
        <w:spacing w:line="240" w:lineRule="auto"/>
        <w:jc w:val="both"/>
        <w:rPr>
          <w:rFonts w:cs="Times New Roman"/>
        </w:rPr>
      </w:pPr>
      <w:proofErr w:type="spellStart"/>
      <w:r>
        <w:t>AmbientePropicio</w:t>
      </w:r>
      <w:proofErr w:type="spellEnd"/>
      <w:r>
        <w:t>: sem referencia</w:t>
      </w:r>
    </w:p>
    <w:p w:rsidR="006815C3" w:rsidRDefault="006815C3" w:rsidP="006815C3">
      <w:pPr>
        <w:spacing w:line="240" w:lineRule="auto"/>
        <w:jc w:val="both"/>
      </w:pPr>
      <w:proofErr w:type="spellStart"/>
      <w:r>
        <w:t>CicloVida</w:t>
      </w:r>
      <w:proofErr w:type="spellEnd"/>
      <w:r>
        <w:t xml:space="preserve">: </w:t>
      </w:r>
    </w:p>
    <w:p w:rsidR="006815C3" w:rsidRPr="000F34E2" w:rsidRDefault="006815C3" w:rsidP="006815C3">
      <w:proofErr w:type="spellStart"/>
      <w:r>
        <w:t>ProblemasCausados</w:t>
      </w:r>
      <w:proofErr w:type="spellEnd"/>
      <w:r>
        <w:t xml:space="preserve">/Injúrias: </w:t>
      </w:r>
      <w:r w:rsidRPr="000F34E2">
        <w:t>Enquanto no estádio larval causam a desfolha. Danificam folhagens afetan</w:t>
      </w:r>
      <w:r>
        <w:t>do o desenvolvimento da planta.</w:t>
      </w:r>
    </w:p>
    <w:p w:rsidR="006815C3" w:rsidRPr="002053F2" w:rsidRDefault="006815C3" w:rsidP="006815C3">
      <w:pPr>
        <w:spacing w:line="240" w:lineRule="auto"/>
        <w:jc w:val="both"/>
        <w:rPr>
          <w:rFonts w:cs="Times New Roman"/>
        </w:rPr>
      </w:pPr>
      <w:proofErr w:type="spellStart"/>
      <w:r>
        <w:t>Observacoes</w:t>
      </w:r>
      <w:proofErr w:type="spellEnd"/>
      <w:r>
        <w:t>:</w:t>
      </w:r>
    </w:p>
    <w:p w:rsidR="006815C3" w:rsidRDefault="006815C3" w:rsidP="006815C3">
      <w:pPr>
        <w:spacing w:line="240" w:lineRule="auto"/>
        <w:jc w:val="both"/>
        <w:rPr>
          <w:rFonts w:cs="Times New Roman"/>
        </w:rPr>
      </w:pPr>
      <w:proofErr w:type="spellStart"/>
      <w:r>
        <w:t>HorarioDeAtuacao</w:t>
      </w:r>
      <w:proofErr w:type="spellEnd"/>
      <w:r>
        <w:t>:</w:t>
      </w:r>
    </w:p>
    <w:p w:rsidR="006815C3" w:rsidRPr="000F34E2" w:rsidRDefault="006815C3" w:rsidP="006815C3">
      <w:r>
        <w:t xml:space="preserve"> </w:t>
      </w:r>
      <w:proofErr w:type="spellStart"/>
      <w:r>
        <w:t>EstagioDeAtuacao</w:t>
      </w:r>
      <w:proofErr w:type="spellEnd"/>
      <w:r>
        <w:t>: Crescimento vegetativo</w:t>
      </w:r>
    </w:p>
    <w:p w:rsidR="006815C3" w:rsidRPr="0062346B" w:rsidRDefault="006815C3" w:rsidP="006815C3">
      <w:pPr>
        <w:spacing w:line="240" w:lineRule="auto"/>
        <w:jc w:val="both"/>
        <w:rPr>
          <w:color w:val="FF0000"/>
        </w:rPr>
      </w:pPr>
      <w:r w:rsidRPr="0062346B">
        <w:rPr>
          <w:rFonts w:cs="Times New Roman"/>
          <w:color w:val="FF0000"/>
        </w:rPr>
        <w:t xml:space="preserve">Amostra: </w:t>
      </w:r>
    </w:p>
    <w:p w:rsidR="006815C3" w:rsidRPr="00E92966" w:rsidRDefault="006815C3" w:rsidP="006815C3">
      <w:pPr>
        <w:spacing w:line="240" w:lineRule="auto"/>
        <w:jc w:val="both"/>
      </w:pPr>
      <w:proofErr w:type="spellStart"/>
      <w:r w:rsidRPr="00E92966">
        <w:t>NumeroPlantasAmostradas</w:t>
      </w:r>
      <w:proofErr w:type="spellEnd"/>
      <w:r>
        <w:t xml:space="preserve">: </w:t>
      </w:r>
    </w:p>
    <w:p w:rsidR="006815C3" w:rsidRPr="00E92966" w:rsidRDefault="006815C3" w:rsidP="006815C3">
      <w:pPr>
        <w:spacing w:line="240" w:lineRule="auto"/>
        <w:jc w:val="both"/>
      </w:pPr>
      <w:proofErr w:type="spellStart"/>
      <w:r>
        <w:t>PontosPorTalhao</w:t>
      </w:r>
      <w:proofErr w:type="spellEnd"/>
      <w:r>
        <w:t xml:space="preserve">: </w:t>
      </w:r>
    </w:p>
    <w:p w:rsidR="006815C3" w:rsidRDefault="006815C3" w:rsidP="006815C3">
      <w:pPr>
        <w:jc w:val="both"/>
      </w:pPr>
      <w:proofErr w:type="spellStart"/>
      <w:r w:rsidRPr="00E92966">
        <w:t>P</w:t>
      </w:r>
      <w:r>
        <w:t>lantasPorPonto</w:t>
      </w:r>
      <w:proofErr w:type="spellEnd"/>
      <w:r>
        <w:t>:</w:t>
      </w:r>
    </w:p>
    <w:p w:rsidR="0010478C" w:rsidRDefault="0010478C" w:rsidP="0010478C">
      <w:pPr>
        <w:spacing w:line="240" w:lineRule="auto"/>
        <w:jc w:val="both"/>
        <w:rPr>
          <w:rFonts w:cs="Times New Roman"/>
          <w:b/>
        </w:rPr>
      </w:pPr>
      <w:r w:rsidRPr="00C55208">
        <w:rPr>
          <w:b/>
        </w:rPr>
        <w:t xml:space="preserve">Nome: </w:t>
      </w:r>
      <w:r>
        <w:t>VAQUINHA</w:t>
      </w:r>
    </w:p>
    <w:p w:rsidR="0010478C" w:rsidRDefault="0010478C" w:rsidP="0010478C">
      <w:pPr>
        <w:spacing w:line="240" w:lineRule="auto"/>
        <w:jc w:val="both"/>
      </w:pPr>
      <w:r>
        <w:t xml:space="preserve">Família: </w:t>
      </w:r>
      <w:proofErr w:type="spellStart"/>
      <w:r w:rsidRPr="000D2668">
        <w:rPr>
          <w:rFonts w:cs="Times New Roman"/>
          <w:i/>
          <w:color w:val="000000"/>
        </w:rPr>
        <w:t>Chrysomelidae</w:t>
      </w:r>
      <w:proofErr w:type="spellEnd"/>
    </w:p>
    <w:p w:rsidR="0010478C" w:rsidRDefault="0010478C" w:rsidP="0010478C">
      <w:pPr>
        <w:spacing w:line="240" w:lineRule="auto"/>
        <w:jc w:val="both"/>
      </w:pPr>
      <w:r>
        <w:t xml:space="preserve">Ordem: </w:t>
      </w:r>
      <w:proofErr w:type="spellStart"/>
      <w:r w:rsidRPr="000D2668">
        <w:rPr>
          <w:rFonts w:cs="Times New Roman"/>
          <w:i/>
          <w:color w:val="000000"/>
        </w:rPr>
        <w:t>Coleoptera</w:t>
      </w:r>
      <w:proofErr w:type="spellEnd"/>
    </w:p>
    <w:p w:rsidR="0010478C" w:rsidRDefault="0010478C" w:rsidP="0010478C">
      <w:p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>
        <w:t xml:space="preserve">Descrição/Bioecologia: É um besouro de coloração verde, com 5 a 6 mm de comprimento, cabeça marrom, possuindo em cada élitro, três manchas amareladas (Figura 35). O ovo é branco-amarelo, colocado no solo onde eclodem as larvas que, quando completamente desenvolvidas, medem cerca de 10 mm de comprimento; têm coloração branco-leitosa, cabeça marrom, corpo alongado e uma placa </w:t>
      </w:r>
      <w:proofErr w:type="spellStart"/>
      <w:r>
        <w:t>quitinizada</w:t>
      </w:r>
      <w:proofErr w:type="spellEnd"/>
      <w:r>
        <w:t xml:space="preserve"> escura no último segmento abdominal. São conhecidas por larva-alfinete. A pupa mede, em média, 5 mm, é branca e encontrada superficialmente no solo, protegida numa câmara </w:t>
      </w:r>
      <w:proofErr w:type="spellStart"/>
      <w:r>
        <w:t>pupal</w:t>
      </w:r>
      <w:proofErr w:type="spellEnd"/>
      <w:r w:rsidRPr="00A8703D">
        <w:rPr>
          <w:rFonts w:cs="Times New Roman"/>
        </w:rPr>
        <w:t>.</w:t>
      </w:r>
      <w:r>
        <w:rPr>
          <w:rFonts w:cs="Times New Roman"/>
          <w:color w:val="000000"/>
          <w:shd w:val="clear" w:color="auto" w:fill="FFFFFF"/>
        </w:rPr>
        <w:t xml:space="preserve"> </w:t>
      </w:r>
    </w:p>
    <w:p w:rsidR="0010478C" w:rsidRPr="00C55208" w:rsidRDefault="0010478C" w:rsidP="0010478C">
      <w:pPr>
        <w:spacing w:line="240" w:lineRule="auto"/>
        <w:jc w:val="both"/>
      </w:pPr>
      <w:proofErr w:type="spellStart"/>
      <w:r w:rsidRPr="00C55208">
        <w:t>Especie</w:t>
      </w:r>
      <w:proofErr w:type="spellEnd"/>
      <w:r w:rsidRPr="00C55208">
        <w:t xml:space="preserve">: </w:t>
      </w:r>
      <w:proofErr w:type="spellStart"/>
      <w:r w:rsidRPr="000D2668">
        <w:rPr>
          <w:rFonts w:cs="Times New Roman"/>
          <w:i/>
        </w:rPr>
        <w:t>Diabrotica</w:t>
      </w:r>
      <w:proofErr w:type="spellEnd"/>
      <w:r w:rsidRPr="000D2668">
        <w:rPr>
          <w:rFonts w:cs="Times New Roman"/>
          <w:i/>
        </w:rPr>
        <w:t xml:space="preserve"> </w:t>
      </w:r>
      <w:proofErr w:type="spellStart"/>
      <w:r w:rsidRPr="000D2668">
        <w:rPr>
          <w:rFonts w:cs="Times New Roman"/>
          <w:i/>
        </w:rPr>
        <w:t>speciosa</w:t>
      </w:r>
      <w:proofErr w:type="spellEnd"/>
    </w:p>
    <w:p w:rsidR="0010478C" w:rsidRDefault="0010478C" w:rsidP="0010478C">
      <w:pPr>
        <w:spacing w:line="240" w:lineRule="auto"/>
        <w:jc w:val="both"/>
      </w:pPr>
      <w:r>
        <w:t>Localização (para amostragem):</w:t>
      </w:r>
    </w:p>
    <w:p w:rsidR="0010478C" w:rsidRDefault="0010478C" w:rsidP="0010478C">
      <w:pPr>
        <w:spacing w:line="240" w:lineRule="auto"/>
        <w:jc w:val="both"/>
        <w:rPr>
          <w:rFonts w:cs="Times New Roman"/>
        </w:rPr>
      </w:pPr>
      <w:proofErr w:type="spellStart"/>
      <w:r>
        <w:lastRenderedPageBreak/>
        <w:t>AmbientePropicio</w:t>
      </w:r>
      <w:proofErr w:type="spellEnd"/>
      <w:r>
        <w:t>:</w:t>
      </w:r>
    </w:p>
    <w:p w:rsidR="0010478C" w:rsidRDefault="0010478C" w:rsidP="0010478C">
      <w:pPr>
        <w:spacing w:line="240" w:lineRule="auto"/>
        <w:jc w:val="both"/>
      </w:pPr>
      <w:proofErr w:type="spellStart"/>
      <w:r>
        <w:t>CicloVida</w:t>
      </w:r>
      <w:proofErr w:type="spellEnd"/>
      <w:r>
        <w:t xml:space="preserve">: </w:t>
      </w:r>
    </w:p>
    <w:p w:rsidR="0010478C" w:rsidRDefault="0010478C" w:rsidP="0010478C">
      <w:pPr>
        <w:spacing w:line="240" w:lineRule="auto"/>
        <w:jc w:val="both"/>
      </w:pPr>
      <w:proofErr w:type="spellStart"/>
      <w:r>
        <w:t>ProblemasCausados</w:t>
      </w:r>
      <w:proofErr w:type="spellEnd"/>
      <w:r>
        <w:t>/Injúrias: O ataque do adulto deixa as folhas com aspecto rendilhado, além de danificar os brotos terminais da planta. As larvas alimentam-se das raízes.</w:t>
      </w:r>
    </w:p>
    <w:p w:rsidR="0010478C" w:rsidRPr="002053F2" w:rsidRDefault="0010478C" w:rsidP="0010478C">
      <w:pPr>
        <w:spacing w:line="240" w:lineRule="auto"/>
        <w:jc w:val="both"/>
        <w:rPr>
          <w:rFonts w:cs="Times New Roman"/>
        </w:rPr>
      </w:pPr>
      <w:proofErr w:type="spellStart"/>
      <w:r>
        <w:t>Observacoes</w:t>
      </w:r>
      <w:proofErr w:type="spellEnd"/>
      <w:r>
        <w:t xml:space="preserve">: </w:t>
      </w:r>
    </w:p>
    <w:p w:rsidR="0010478C" w:rsidRDefault="0010478C" w:rsidP="0010478C">
      <w:pPr>
        <w:spacing w:line="240" w:lineRule="auto"/>
        <w:jc w:val="both"/>
        <w:rPr>
          <w:rFonts w:cs="Times New Roman"/>
        </w:rPr>
      </w:pPr>
      <w:proofErr w:type="spellStart"/>
      <w:r>
        <w:t>HorarioDeAtuacao</w:t>
      </w:r>
      <w:proofErr w:type="spellEnd"/>
      <w:r>
        <w:t xml:space="preserve">: </w:t>
      </w:r>
    </w:p>
    <w:p w:rsidR="0010478C" w:rsidRDefault="0010478C" w:rsidP="0010478C">
      <w:pPr>
        <w:spacing w:line="240" w:lineRule="auto"/>
        <w:jc w:val="both"/>
        <w:rPr>
          <w:rFonts w:cs="Times New Roman"/>
        </w:rPr>
      </w:pPr>
      <w:proofErr w:type="spellStart"/>
      <w:r>
        <w:t>EstagioDeAtuacao</w:t>
      </w:r>
      <w:proofErr w:type="spellEnd"/>
      <w:r>
        <w:t xml:space="preserve">: </w:t>
      </w:r>
    </w:p>
    <w:p w:rsidR="0010478C" w:rsidRPr="0062346B" w:rsidRDefault="0010478C" w:rsidP="0010478C">
      <w:pPr>
        <w:spacing w:line="240" w:lineRule="auto"/>
        <w:jc w:val="both"/>
        <w:rPr>
          <w:color w:val="FF0000"/>
        </w:rPr>
      </w:pPr>
      <w:r w:rsidRPr="0062346B">
        <w:rPr>
          <w:rFonts w:cs="Times New Roman"/>
          <w:color w:val="FF0000"/>
        </w:rPr>
        <w:t>Amostra:</w:t>
      </w:r>
    </w:p>
    <w:p w:rsidR="0010478C" w:rsidRPr="00E92966" w:rsidRDefault="0010478C" w:rsidP="0010478C">
      <w:pPr>
        <w:spacing w:line="240" w:lineRule="auto"/>
        <w:jc w:val="both"/>
      </w:pPr>
      <w:proofErr w:type="spellStart"/>
      <w:r w:rsidRPr="00E92966">
        <w:t>NumeroPlantasAmostradas</w:t>
      </w:r>
      <w:proofErr w:type="spellEnd"/>
      <w:r>
        <w:t>:</w:t>
      </w:r>
    </w:p>
    <w:p w:rsidR="0010478C" w:rsidRPr="00E92966" w:rsidRDefault="0010478C" w:rsidP="0010478C">
      <w:pPr>
        <w:spacing w:line="240" w:lineRule="auto"/>
        <w:jc w:val="both"/>
      </w:pPr>
      <w:proofErr w:type="spellStart"/>
      <w:r>
        <w:t>PontosPorTalhao</w:t>
      </w:r>
      <w:proofErr w:type="spellEnd"/>
      <w:r>
        <w:t>:</w:t>
      </w:r>
    </w:p>
    <w:p w:rsidR="0010478C" w:rsidRDefault="0010478C" w:rsidP="0010478C">
      <w:pPr>
        <w:spacing w:line="240" w:lineRule="auto"/>
        <w:jc w:val="both"/>
      </w:pPr>
      <w:proofErr w:type="spellStart"/>
      <w:r w:rsidRPr="00E92966">
        <w:t>P</w:t>
      </w:r>
      <w:r>
        <w:t>lantasPorPont</w:t>
      </w:r>
      <w:proofErr w:type="spellEnd"/>
    </w:p>
    <w:p w:rsidR="0010478C" w:rsidRDefault="0010478C" w:rsidP="00290B69"/>
    <w:p w:rsidR="0010478C" w:rsidRDefault="0010478C" w:rsidP="00290B69"/>
    <w:p w:rsidR="00290B69" w:rsidRDefault="00290B69" w:rsidP="00290B69">
      <w:bookmarkStart w:id="0" w:name="_GoBack"/>
      <w:bookmarkEnd w:id="0"/>
      <w:r w:rsidRPr="00225E11">
        <w:t>Nome:</w:t>
      </w:r>
      <w:r>
        <w:t xml:space="preserve"> percevejo do tomate</w:t>
      </w:r>
    </w:p>
    <w:p w:rsidR="00290B69" w:rsidRPr="00225E11" w:rsidRDefault="00290B69" w:rsidP="00290B69">
      <w:proofErr w:type="spellStart"/>
      <w:r w:rsidRPr="00225E11">
        <w:t>Familia</w:t>
      </w:r>
      <w:proofErr w:type="spellEnd"/>
      <w:r w:rsidRPr="00225E11">
        <w:t>:</w:t>
      </w:r>
      <w:r>
        <w:t xml:space="preserve"> </w:t>
      </w:r>
      <w:proofErr w:type="spellStart"/>
      <w:r w:rsidRPr="007A0D5B">
        <w:rPr>
          <w:i/>
        </w:rPr>
        <w:t>Coreidae</w:t>
      </w:r>
      <w:proofErr w:type="spellEnd"/>
    </w:p>
    <w:p w:rsidR="00290B69" w:rsidRDefault="00290B69" w:rsidP="00290B69">
      <w:r w:rsidRPr="00E92966">
        <w:t>Ordem</w:t>
      </w:r>
      <w:r>
        <w:t xml:space="preserve">: </w:t>
      </w:r>
      <w:proofErr w:type="spellStart"/>
      <w:r w:rsidRPr="007A0D5B">
        <w:rPr>
          <w:i/>
        </w:rPr>
        <w:t>Hemiptera</w:t>
      </w:r>
      <w:proofErr w:type="spellEnd"/>
    </w:p>
    <w:p w:rsidR="00290B69" w:rsidRPr="00A32C91" w:rsidRDefault="00290B69" w:rsidP="00290B69">
      <w:pPr>
        <w:jc w:val="both"/>
      </w:pPr>
      <w:proofErr w:type="spellStart"/>
      <w:r w:rsidRPr="00A32C91">
        <w:t>Descricao</w:t>
      </w:r>
      <w:proofErr w:type="spellEnd"/>
      <w:r>
        <w:t xml:space="preserve">: O inseto adulto tem a coloração marrom escura a preta com uma faixa amarela no dorso e olhos vermelhos, tem de 1,4 a 2,0 cm de comprimento. </w:t>
      </w:r>
      <w:r w:rsidRPr="00D108D3">
        <w:t>As ninfas de instares iniciais são de coloração alaranjada, tornando-se escuras nos últimos instares.</w:t>
      </w:r>
    </w:p>
    <w:p w:rsidR="00290B69" w:rsidRPr="00B06906" w:rsidRDefault="00290B69" w:rsidP="00290B69">
      <w:pPr>
        <w:rPr>
          <w:i/>
        </w:rPr>
      </w:pPr>
      <w:proofErr w:type="spellStart"/>
      <w:r w:rsidRPr="00A32C91">
        <w:t>Especie</w:t>
      </w:r>
      <w:proofErr w:type="spellEnd"/>
      <w:r w:rsidRPr="00B06906">
        <w:rPr>
          <w:i/>
        </w:rPr>
        <w:t xml:space="preserve">: </w:t>
      </w:r>
      <w:proofErr w:type="spellStart"/>
      <w:r w:rsidRPr="007A0D5B">
        <w:rPr>
          <w:i/>
        </w:rPr>
        <w:t>Phthia</w:t>
      </w:r>
      <w:proofErr w:type="spellEnd"/>
      <w:r w:rsidRPr="007A0D5B">
        <w:rPr>
          <w:i/>
        </w:rPr>
        <w:t xml:space="preserve"> </w:t>
      </w:r>
      <w:proofErr w:type="spellStart"/>
      <w:r w:rsidRPr="007A0D5B">
        <w:rPr>
          <w:i/>
        </w:rPr>
        <w:t>picta</w:t>
      </w:r>
      <w:proofErr w:type="spellEnd"/>
    </w:p>
    <w:p w:rsidR="00290B69" w:rsidRPr="00B06906" w:rsidRDefault="00290B69" w:rsidP="00290B69">
      <w:proofErr w:type="spellStart"/>
      <w:r w:rsidRPr="001933FC">
        <w:t>Localizacao</w:t>
      </w:r>
      <w:proofErr w:type="spellEnd"/>
      <w:r>
        <w:t xml:space="preserve">: </w:t>
      </w:r>
      <w:r w:rsidRPr="00D108D3">
        <w:t>Os ovos são colocados na parte de baixo das folhas ou nos caules</w:t>
      </w:r>
      <w:r>
        <w:t>.</w:t>
      </w:r>
    </w:p>
    <w:p w:rsidR="00290B69" w:rsidRPr="00B06906" w:rsidRDefault="00290B69" w:rsidP="00290B69">
      <w:proofErr w:type="spellStart"/>
      <w:r>
        <w:t>AmbientePropicio</w:t>
      </w:r>
      <w:proofErr w:type="spellEnd"/>
      <w:r>
        <w:t>: períodos quentes do ano.</w:t>
      </w:r>
    </w:p>
    <w:p w:rsidR="00290B69" w:rsidRDefault="00290B69" w:rsidP="00290B69">
      <w:proofErr w:type="spellStart"/>
      <w:r w:rsidRPr="001933FC">
        <w:t>CicloVida</w:t>
      </w:r>
      <w:proofErr w:type="spellEnd"/>
      <w:r>
        <w:t>: de 25 a 40 dias</w:t>
      </w:r>
    </w:p>
    <w:p w:rsidR="00290B69" w:rsidRDefault="00290B69" w:rsidP="00290B69">
      <w:pPr>
        <w:jc w:val="both"/>
      </w:pPr>
      <w:proofErr w:type="spellStart"/>
      <w:r w:rsidRPr="00A32C91">
        <w:t>ProblemasCausados</w:t>
      </w:r>
      <w:proofErr w:type="spellEnd"/>
      <w:r>
        <w:t>: Este inseto se alimenta tanto nas folhas quanto nos frutos. Nos frutos as ninfas e os adultos efetuam punções e sugam seu conteúdo, deixando-os suscetíveis ao ataque de patógenos, além de provocar a queda das flores e dos frutos pequenos podendo causar murcha e apodrecimento de frutos maiores.</w:t>
      </w:r>
    </w:p>
    <w:p w:rsidR="00290B69" w:rsidRDefault="00290B69" w:rsidP="00290B69">
      <w:pPr>
        <w:jc w:val="both"/>
      </w:pPr>
      <w:proofErr w:type="spellStart"/>
      <w:r w:rsidRPr="00A5309C">
        <w:t>Observacoes</w:t>
      </w:r>
      <w:proofErr w:type="spellEnd"/>
      <w:r>
        <w:t xml:space="preserve">:  </w:t>
      </w:r>
    </w:p>
    <w:p w:rsidR="00290B69" w:rsidRPr="00A5309C" w:rsidRDefault="00290B69" w:rsidP="00290B69">
      <w:proofErr w:type="spellStart"/>
      <w:r w:rsidRPr="00A5309C">
        <w:t>HorarioDeAtuacao</w:t>
      </w:r>
      <w:proofErr w:type="spellEnd"/>
      <w:r>
        <w:t>:</w:t>
      </w:r>
    </w:p>
    <w:p w:rsidR="00290B69" w:rsidRPr="00A5309C" w:rsidRDefault="00290B69" w:rsidP="00290B69">
      <w:proofErr w:type="spellStart"/>
      <w:r w:rsidRPr="00A5309C">
        <w:t>EstagioDeAtuacao</w:t>
      </w:r>
      <w:proofErr w:type="spellEnd"/>
      <w:r>
        <w:t>: todo o ciclo</w:t>
      </w:r>
    </w:p>
    <w:p w:rsidR="00290B69" w:rsidRPr="009200C7" w:rsidRDefault="00290B69" w:rsidP="00290B69">
      <w:pPr>
        <w:rPr>
          <w:color w:val="FF0000"/>
        </w:rPr>
      </w:pPr>
      <w:proofErr w:type="spellStart"/>
      <w:r w:rsidRPr="009200C7">
        <w:rPr>
          <w:color w:val="FF0000"/>
        </w:rPr>
        <w:t>NumeroPlantasAmostradas</w:t>
      </w:r>
      <w:proofErr w:type="spellEnd"/>
      <w:r w:rsidRPr="009200C7">
        <w:rPr>
          <w:color w:val="FF0000"/>
        </w:rPr>
        <w:t>:</w:t>
      </w:r>
    </w:p>
    <w:p w:rsidR="00290B69" w:rsidRPr="009200C7" w:rsidRDefault="00290B69" w:rsidP="00290B69">
      <w:pPr>
        <w:rPr>
          <w:color w:val="FF0000"/>
        </w:rPr>
      </w:pPr>
      <w:proofErr w:type="spellStart"/>
      <w:r w:rsidRPr="009200C7">
        <w:rPr>
          <w:color w:val="FF0000"/>
        </w:rPr>
        <w:t>PontosPorTalhao</w:t>
      </w:r>
      <w:proofErr w:type="spellEnd"/>
      <w:r w:rsidRPr="009200C7">
        <w:rPr>
          <w:color w:val="FF0000"/>
        </w:rPr>
        <w:t>:</w:t>
      </w:r>
    </w:p>
    <w:p w:rsidR="00290B69" w:rsidRDefault="00290B69" w:rsidP="00290B69">
      <w:pPr>
        <w:rPr>
          <w:color w:val="FF0000"/>
        </w:rPr>
      </w:pPr>
      <w:proofErr w:type="spellStart"/>
      <w:r w:rsidRPr="009200C7">
        <w:rPr>
          <w:color w:val="FF0000"/>
        </w:rPr>
        <w:t>PlantasPorPonto</w:t>
      </w:r>
      <w:proofErr w:type="spellEnd"/>
      <w:r w:rsidRPr="009200C7">
        <w:rPr>
          <w:color w:val="FF0000"/>
        </w:rPr>
        <w:t xml:space="preserve">: </w:t>
      </w:r>
    </w:p>
    <w:p w:rsidR="00290B69" w:rsidRDefault="00290B69" w:rsidP="00290B69">
      <w:pPr>
        <w:jc w:val="both"/>
      </w:pPr>
    </w:p>
    <w:p w:rsidR="00290B69" w:rsidRDefault="00290B69" w:rsidP="00290B69">
      <w:r>
        <w:lastRenderedPageBreak/>
        <w:br w:type="page"/>
      </w:r>
    </w:p>
    <w:p w:rsidR="00290B69" w:rsidRDefault="00290B69" w:rsidP="00290B69">
      <w:pPr>
        <w:spacing w:line="240" w:lineRule="auto"/>
        <w:jc w:val="both"/>
        <w:rPr>
          <w:b/>
        </w:rPr>
      </w:pPr>
    </w:p>
    <w:p w:rsidR="00290B69" w:rsidRDefault="00290B69" w:rsidP="00290B69">
      <w:pPr>
        <w:spacing w:line="240" w:lineRule="auto"/>
        <w:jc w:val="both"/>
        <w:rPr>
          <w:rFonts w:cs="Times New Roman"/>
          <w:b/>
        </w:rPr>
      </w:pPr>
      <w:r w:rsidRPr="00C55208">
        <w:rPr>
          <w:b/>
        </w:rPr>
        <w:t xml:space="preserve">Nome: </w:t>
      </w:r>
      <w:r>
        <w:rPr>
          <w:b/>
        </w:rPr>
        <w:t>Percevejo rendado</w:t>
      </w:r>
    </w:p>
    <w:p w:rsidR="00290B69" w:rsidRDefault="00290B69" w:rsidP="00290B69">
      <w:pPr>
        <w:spacing w:line="240" w:lineRule="auto"/>
        <w:jc w:val="both"/>
      </w:pPr>
      <w:r>
        <w:t xml:space="preserve">Família: </w:t>
      </w:r>
      <w:proofErr w:type="spellStart"/>
      <w:r w:rsidRPr="00A8703D">
        <w:rPr>
          <w:rFonts w:cs="Times New Roman"/>
          <w:i/>
          <w:color w:val="000000"/>
        </w:rPr>
        <w:t>Tingidae</w:t>
      </w:r>
      <w:proofErr w:type="spellEnd"/>
    </w:p>
    <w:p w:rsidR="00290B69" w:rsidRDefault="00290B69" w:rsidP="00290B69">
      <w:pPr>
        <w:spacing w:line="240" w:lineRule="auto"/>
        <w:jc w:val="both"/>
      </w:pPr>
      <w:r>
        <w:t xml:space="preserve">Ordem: </w:t>
      </w:r>
      <w:proofErr w:type="spellStart"/>
      <w:r w:rsidRPr="00A8703D">
        <w:rPr>
          <w:rFonts w:cs="Times New Roman"/>
          <w:i/>
          <w:color w:val="000000"/>
        </w:rPr>
        <w:t>Hemiptera</w:t>
      </w:r>
      <w:proofErr w:type="spellEnd"/>
    </w:p>
    <w:p w:rsidR="00290B69" w:rsidRDefault="00290B69" w:rsidP="00290B69">
      <w:p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>
        <w:t xml:space="preserve">Descrição/Bioecologia: </w:t>
      </w:r>
      <w:r w:rsidRPr="00A8703D">
        <w:rPr>
          <w:rFonts w:cs="Times New Roman"/>
        </w:rPr>
        <w:t>Este percevejo pode atingir em média 3 a 4 mm de comprimento quando adulto. Suas asas possuem coloração marrom-esbranquiçada, com pontuações escuras, tendo o corpo rendado na face dorsal. As ninfas possuem coloração amarelada, com pontuações pretas e espinhos em todo o corpo.</w:t>
      </w:r>
      <w:r>
        <w:rPr>
          <w:rFonts w:cs="Times New Roman"/>
        </w:rPr>
        <w:t xml:space="preserve"> </w:t>
      </w:r>
      <w:r w:rsidRPr="00A8703D">
        <w:rPr>
          <w:rFonts w:cs="Times New Roman"/>
        </w:rPr>
        <w:t xml:space="preserve">As fêmeas podem </w:t>
      </w:r>
      <w:proofErr w:type="spellStart"/>
      <w:r w:rsidRPr="00A8703D">
        <w:rPr>
          <w:rFonts w:cs="Times New Roman"/>
        </w:rPr>
        <w:t>ovipositar</w:t>
      </w:r>
      <w:proofErr w:type="spellEnd"/>
      <w:r w:rsidRPr="00A8703D">
        <w:rPr>
          <w:rFonts w:cs="Times New Roman"/>
        </w:rPr>
        <w:t xml:space="preserve"> em média 300 ovos, que são depositados na face inferior das folhas e, geralmente, são cobertos por dejetos escuros produzidos pelo próprio inseto.</w:t>
      </w:r>
      <w:r>
        <w:rPr>
          <w:rFonts w:cs="Times New Roman"/>
          <w:color w:val="000000"/>
          <w:shd w:val="clear" w:color="auto" w:fill="FFFFFF"/>
        </w:rPr>
        <w:t xml:space="preserve"> </w:t>
      </w:r>
    </w:p>
    <w:p w:rsidR="00290B69" w:rsidRPr="00C55208" w:rsidRDefault="00290B69" w:rsidP="00290B69">
      <w:pPr>
        <w:spacing w:line="240" w:lineRule="auto"/>
        <w:jc w:val="both"/>
      </w:pPr>
      <w:proofErr w:type="spellStart"/>
      <w:r w:rsidRPr="00C55208">
        <w:t>Especie</w:t>
      </w:r>
      <w:proofErr w:type="spellEnd"/>
      <w:r w:rsidRPr="00C55208">
        <w:t xml:space="preserve">: </w:t>
      </w:r>
      <w:proofErr w:type="spellStart"/>
      <w:r w:rsidRPr="00A8703D">
        <w:rPr>
          <w:rFonts w:cs="Times New Roman"/>
          <w:i/>
        </w:rPr>
        <w:t>Corythaica</w:t>
      </w:r>
      <w:proofErr w:type="spellEnd"/>
      <w:r w:rsidRPr="00A8703D">
        <w:rPr>
          <w:rFonts w:cs="Times New Roman"/>
          <w:i/>
        </w:rPr>
        <w:t xml:space="preserve"> </w:t>
      </w:r>
      <w:proofErr w:type="spellStart"/>
      <w:r w:rsidRPr="00A8703D">
        <w:rPr>
          <w:rFonts w:cs="Times New Roman"/>
          <w:i/>
        </w:rPr>
        <w:t>cyathicollis</w:t>
      </w:r>
      <w:proofErr w:type="spellEnd"/>
    </w:p>
    <w:p w:rsidR="00290B69" w:rsidRDefault="00290B69" w:rsidP="00290B69">
      <w:pPr>
        <w:spacing w:line="240" w:lineRule="auto"/>
        <w:jc w:val="both"/>
      </w:pPr>
      <w:r>
        <w:t>Localização (para amostragem):</w:t>
      </w:r>
    </w:p>
    <w:p w:rsidR="00290B69" w:rsidRDefault="00290B69" w:rsidP="00290B69">
      <w:pPr>
        <w:spacing w:line="240" w:lineRule="auto"/>
        <w:jc w:val="both"/>
        <w:rPr>
          <w:rFonts w:cs="Times New Roman"/>
        </w:rPr>
      </w:pPr>
      <w:proofErr w:type="spellStart"/>
      <w:r>
        <w:t>AmbientePropicio</w:t>
      </w:r>
      <w:proofErr w:type="spellEnd"/>
      <w:r>
        <w:t xml:space="preserve">: </w:t>
      </w:r>
      <w:r w:rsidRPr="000D122A">
        <w:t>Alta temperatura e baixa umidade relativa do ar favorecem o desenvolvimento populacional dos percevejos</w:t>
      </w:r>
      <w:r>
        <w:t>.</w:t>
      </w:r>
    </w:p>
    <w:p w:rsidR="00290B69" w:rsidRDefault="00290B69" w:rsidP="00290B69">
      <w:pPr>
        <w:spacing w:line="240" w:lineRule="auto"/>
        <w:jc w:val="both"/>
      </w:pPr>
      <w:proofErr w:type="spellStart"/>
      <w:r>
        <w:t>CicloVida</w:t>
      </w:r>
      <w:proofErr w:type="spellEnd"/>
      <w:r>
        <w:t>: 24 a 40 dias</w:t>
      </w:r>
    </w:p>
    <w:p w:rsidR="00290B69" w:rsidRDefault="00290B69" w:rsidP="00290B69">
      <w:pPr>
        <w:spacing w:line="240" w:lineRule="auto"/>
        <w:jc w:val="both"/>
      </w:pPr>
      <w:proofErr w:type="spellStart"/>
      <w:r>
        <w:t>ProblemasCausados</w:t>
      </w:r>
      <w:proofErr w:type="spellEnd"/>
      <w:r>
        <w:t xml:space="preserve">/Injúrias: </w:t>
      </w:r>
      <w:r w:rsidRPr="00A8703D">
        <w:rPr>
          <w:rFonts w:cs="Times New Roman"/>
          <w:color w:val="000000"/>
          <w:shd w:val="clear" w:color="auto" w:fill="FFFFFF"/>
        </w:rPr>
        <w:t xml:space="preserve">Os danos são provocados tanto pelas ninfas quanto pelos adultos que </w:t>
      </w:r>
      <w:proofErr w:type="spellStart"/>
      <w:r w:rsidRPr="00A8703D">
        <w:rPr>
          <w:rFonts w:cs="Times New Roman"/>
          <w:color w:val="000000"/>
          <w:shd w:val="clear" w:color="auto" w:fill="FFFFFF"/>
        </w:rPr>
        <w:t>succionam</w:t>
      </w:r>
      <w:proofErr w:type="spellEnd"/>
      <w:r w:rsidRPr="00A8703D">
        <w:rPr>
          <w:rFonts w:cs="Times New Roman"/>
          <w:color w:val="000000"/>
          <w:shd w:val="clear" w:color="auto" w:fill="FFFFFF"/>
        </w:rPr>
        <w:t xml:space="preserve"> a face inferior das folhas, provocando inicialmente manchas cloróticas na face superior e posteriormente seu secamento.</w:t>
      </w:r>
      <w:r>
        <w:rPr>
          <w:rFonts w:cs="Times New Roman"/>
          <w:color w:val="000000"/>
          <w:shd w:val="clear" w:color="auto" w:fill="FFFFFF"/>
        </w:rPr>
        <w:t xml:space="preserve">  </w:t>
      </w:r>
      <w:r w:rsidRPr="000D122A">
        <w:rPr>
          <w:rFonts w:cs="Times New Roman"/>
          <w:color w:val="000000"/>
          <w:shd w:val="clear" w:color="auto" w:fill="FFFFFF"/>
        </w:rPr>
        <w:t>Os frutos picados por este inseto podem murchar e apodrece</w:t>
      </w:r>
      <w:r>
        <w:rPr>
          <w:rFonts w:cs="Times New Roman"/>
          <w:color w:val="000000"/>
          <w:shd w:val="clear" w:color="auto" w:fill="FFFFFF"/>
        </w:rPr>
        <w:t>r.</w:t>
      </w:r>
    </w:p>
    <w:p w:rsidR="00290B69" w:rsidRPr="002053F2" w:rsidRDefault="00290B69" w:rsidP="00290B69">
      <w:pPr>
        <w:spacing w:line="240" w:lineRule="auto"/>
        <w:jc w:val="both"/>
        <w:rPr>
          <w:rFonts w:cs="Times New Roman"/>
        </w:rPr>
      </w:pPr>
      <w:proofErr w:type="spellStart"/>
      <w:r>
        <w:t>Observacoes</w:t>
      </w:r>
      <w:proofErr w:type="spellEnd"/>
      <w:r>
        <w:t xml:space="preserve">: pode ser visto a olho nu. </w:t>
      </w:r>
    </w:p>
    <w:p w:rsidR="00290B69" w:rsidRDefault="00290B69" w:rsidP="00290B69">
      <w:pPr>
        <w:spacing w:line="240" w:lineRule="auto"/>
        <w:jc w:val="both"/>
        <w:rPr>
          <w:rFonts w:cs="Times New Roman"/>
        </w:rPr>
      </w:pPr>
      <w:proofErr w:type="spellStart"/>
      <w:r>
        <w:t>HorarioDeAtuacao</w:t>
      </w:r>
      <w:proofErr w:type="spellEnd"/>
      <w:r>
        <w:t xml:space="preserve">: </w:t>
      </w:r>
    </w:p>
    <w:p w:rsidR="00290B69" w:rsidRDefault="00290B69" w:rsidP="00290B69">
      <w:pPr>
        <w:spacing w:line="240" w:lineRule="auto"/>
        <w:jc w:val="both"/>
        <w:rPr>
          <w:rFonts w:cs="Times New Roman"/>
        </w:rPr>
      </w:pPr>
      <w:proofErr w:type="spellStart"/>
      <w:r>
        <w:t>EstagioDeAtuacao</w:t>
      </w:r>
      <w:proofErr w:type="spellEnd"/>
      <w:r>
        <w:t>: todo o ciclo</w:t>
      </w:r>
    </w:p>
    <w:p w:rsidR="00290B69" w:rsidRPr="0062346B" w:rsidRDefault="00290B69" w:rsidP="00290B69">
      <w:pPr>
        <w:spacing w:line="240" w:lineRule="auto"/>
        <w:jc w:val="both"/>
        <w:rPr>
          <w:color w:val="FF0000"/>
        </w:rPr>
      </w:pPr>
      <w:r w:rsidRPr="0062346B">
        <w:rPr>
          <w:rFonts w:cs="Times New Roman"/>
          <w:color w:val="FF0000"/>
        </w:rPr>
        <w:t>Amostra:</w:t>
      </w:r>
    </w:p>
    <w:p w:rsidR="00290B69" w:rsidRPr="00E92966" w:rsidRDefault="00290B69" w:rsidP="00290B69">
      <w:pPr>
        <w:spacing w:line="240" w:lineRule="auto"/>
        <w:jc w:val="both"/>
      </w:pPr>
      <w:proofErr w:type="spellStart"/>
      <w:r w:rsidRPr="00E92966">
        <w:t>NumeroPlantasAmostradas</w:t>
      </w:r>
      <w:proofErr w:type="spellEnd"/>
      <w:r>
        <w:t>:</w:t>
      </w:r>
    </w:p>
    <w:p w:rsidR="00290B69" w:rsidRPr="00E92966" w:rsidRDefault="00290B69" w:rsidP="00290B69">
      <w:pPr>
        <w:spacing w:line="240" w:lineRule="auto"/>
        <w:jc w:val="both"/>
      </w:pPr>
      <w:proofErr w:type="spellStart"/>
      <w:r>
        <w:t>PontosPorTalhao</w:t>
      </w:r>
      <w:proofErr w:type="spellEnd"/>
      <w:r>
        <w:t>:</w:t>
      </w:r>
    </w:p>
    <w:p w:rsidR="002432A9" w:rsidRDefault="00290B69" w:rsidP="00290B69">
      <w:proofErr w:type="spellStart"/>
      <w:r w:rsidRPr="00E92966">
        <w:t>P</w:t>
      </w:r>
      <w:r>
        <w:t>lantasPorPonto</w:t>
      </w:r>
      <w:proofErr w:type="spellEnd"/>
    </w:p>
    <w:sectPr w:rsidR="002432A9" w:rsidSect="004655E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69"/>
    <w:rsid w:val="0010478C"/>
    <w:rsid w:val="002432A9"/>
    <w:rsid w:val="00290B69"/>
    <w:rsid w:val="004655E5"/>
    <w:rsid w:val="006815C3"/>
    <w:rsid w:val="00BC7456"/>
    <w:rsid w:val="00C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4E2C"/>
  <w15:chartTrackingRefBased/>
  <w15:docId w15:val="{16A6FA2E-72E6-4123-BBBF-16CE3B7A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B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3</cp:revision>
  <dcterms:created xsi:type="dcterms:W3CDTF">2020-01-22T14:59:00Z</dcterms:created>
  <dcterms:modified xsi:type="dcterms:W3CDTF">2020-01-22T17:56:00Z</dcterms:modified>
</cp:coreProperties>
</file>