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621" w:rsidRDefault="00E24621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E24621" w:rsidRDefault="00E24621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  <w:r>
        <w:rPr>
          <w:rFonts w:ascii="Times New Roman" w:hAnsi="Times New Roman" w:cs="Times New Roman"/>
          <w:b/>
          <w:bCs/>
          <w:noProof/>
          <w:color w:val="000000"/>
          <w:sz w:val="48"/>
          <w:szCs w:val="48"/>
        </w:rPr>
        <w:drawing>
          <wp:inline distT="0" distB="0" distL="0" distR="0">
            <wp:extent cx="4752975" cy="3819525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21" w:rsidRDefault="00E24621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48"/>
          <w:szCs w:val="48"/>
        </w:rPr>
      </w:pPr>
    </w:p>
    <w:p w:rsidR="0006062F" w:rsidRPr="0006062F" w:rsidRDefault="0006062F" w:rsidP="003547D1">
      <w:pPr>
        <w:pStyle w:val="Title"/>
        <w:jc w:val="center"/>
      </w:pPr>
      <w:r w:rsidRPr="0006062F">
        <w:t>Co</w:t>
      </w:r>
      <w:r w:rsidR="00816186">
        <w:t>mprehensive</w:t>
      </w:r>
      <w:r w:rsidRPr="0006062F">
        <w:t xml:space="preserve"> Salmon </w:t>
      </w:r>
      <w:r w:rsidR="00816186" w:rsidRPr="0006062F">
        <w:t xml:space="preserve">River </w:t>
      </w:r>
      <w:r w:rsidR="003547D1">
        <w:t>Passage</w:t>
      </w:r>
    </w:p>
    <w:p w:rsidR="00E24621" w:rsidRDefault="00E24621" w:rsidP="003547D1">
      <w:pPr>
        <w:pStyle w:val="Title"/>
        <w:jc w:val="center"/>
      </w:pPr>
    </w:p>
    <w:p w:rsidR="0006062F" w:rsidRPr="0006062F" w:rsidRDefault="00816186" w:rsidP="003547D1">
      <w:pPr>
        <w:pStyle w:val="Title"/>
        <w:jc w:val="center"/>
      </w:pPr>
      <w:r>
        <w:t xml:space="preserve">COMPASS </w:t>
      </w:r>
      <w:r w:rsidR="00297342">
        <w:t>2.1</w:t>
      </w:r>
      <w:r>
        <w:t>b</w:t>
      </w:r>
    </w:p>
    <w:p w:rsidR="00E24621" w:rsidRDefault="00E24621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06062F" w:rsidRDefault="0006062F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  <w:r w:rsidRPr="0006062F"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  <w:t>User Manual</w:t>
      </w:r>
    </w:p>
    <w:p w:rsidR="00816186" w:rsidRPr="0006062F" w:rsidRDefault="00816186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6"/>
          <w:szCs w:val="36"/>
        </w:rPr>
      </w:pPr>
    </w:p>
    <w:p w:rsidR="0006062F" w:rsidRPr="0006062F" w:rsidRDefault="0006062F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</w:pPr>
      <w:r w:rsidRPr="0006062F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 xml:space="preserve">Date: </w:t>
      </w:r>
      <w:r w:rsidR="00816186">
        <w:rPr>
          <w:rFonts w:ascii="Times New Roman" w:hAnsi="Times New Roman" w:cs="Times New Roman"/>
          <w:b/>
          <w:bCs/>
          <w:i/>
          <w:iCs/>
          <w:color w:val="000000"/>
          <w:sz w:val="32"/>
          <w:szCs w:val="32"/>
        </w:rPr>
        <w:t>March 6, 2009</w:t>
      </w:r>
    </w:p>
    <w:p w:rsidR="00E24621" w:rsidRDefault="00E24621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</w:p>
    <w:p w:rsidR="0006062F" w:rsidRPr="0006062F" w:rsidRDefault="0006062F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>Developed by the</w:t>
      </w:r>
    </w:p>
    <w:p w:rsidR="0006062F" w:rsidRDefault="00816186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NOAA Northwest Fisheries Science Center</w:t>
      </w:r>
    </w:p>
    <w:p w:rsidR="00816186" w:rsidRPr="0006062F" w:rsidRDefault="00816186" w:rsidP="00E2462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Fish Ecology Division</w:t>
      </w:r>
    </w:p>
    <w:p w:rsidR="0006062F" w:rsidRDefault="0006062F" w:rsidP="00E24621">
      <w:pPr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06062F" w:rsidRPr="0006062F" w:rsidRDefault="0006062F" w:rsidP="00804C1C">
      <w:r w:rsidRPr="0006062F">
        <w:lastRenderedPageBreak/>
        <w:t>Contributors</w:t>
      </w:r>
    </w:p>
    <w:p w:rsidR="003547D1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This model was developed </w:t>
      </w:r>
      <w:r w:rsidR="00816186">
        <w:rPr>
          <w:rFonts w:ascii="Times New Roman" w:hAnsi="Times New Roman" w:cs="Times New Roman"/>
          <w:color w:val="000000"/>
          <w:sz w:val="20"/>
          <w:szCs w:val="20"/>
        </w:rPr>
        <w:t xml:space="preserve">using </w:t>
      </w:r>
      <w:r w:rsidR="00582DFE">
        <w:rPr>
          <w:rFonts w:ascii="Times New Roman" w:hAnsi="Times New Roman" w:cs="Times New Roman"/>
          <w:color w:val="000000"/>
          <w:sz w:val="20"/>
          <w:szCs w:val="20"/>
        </w:rPr>
        <w:t>CRiSP.1</w:t>
      </w:r>
      <w:r w:rsidR="00816186">
        <w:rPr>
          <w:rFonts w:ascii="Times New Roman" w:hAnsi="Times New Roman" w:cs="Times New Roman"/>
          <w:color w:val="000000"/>
          <w:sz w:val="20"/>
          <w:szCs w:val="20"/>
        </w:rPr>
        <w:t xml:space="preserve">.7 as a base, adding and deleting items as needed. </w:t>
      </w:r>
    </w:p>
    <w:p w:rsidR="003547D1" w:rsidRDefault="003547D1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06062F" w:rsidRPr="0006062F" w:rsidRDefault="0081618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Program oversight provided by Rich Zabel and software engineering and programming by Jason Krinke, James Potter, and Neal Schindler.</w:t>
      </w:r>
    </w:p>
    <w:p w:rsidR="0006062F" w:rsidRPr="0006062F" w:rsidRDefault="0006062F" w:rsidP="00804C1C">
      <w:r w:rsidRPr="0006062F">
        <w:t>Acknowledgments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We wish to thank the following people for their support and suggestions in the development</w:t>
      </w:r>
      <w:r w:rsidR="0081618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this model.</w:t>
      </w:r>
    </w:p>
    <w:p w:rsidR="0006062F" w:rsidRPr="0006062F" w:rsidRDefault="003547D1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James Falkner</w:t>
      </w:r>
    </w:p>
    <w:p w:rsidR="00E24621" w:rsidRDefault="00E24621">
      <w:pPr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1005455"/>
        <w:docPartObj>
          <w:docPartGallery w:val="Table of Contents"/>
          <w:docPartUnique/>
        </w:docPartObj>
      </w:sdtPr>
      <w:sdtContent>
        <w:p w:rsidR="007F362B" w:rsidRDefault="007F362B">
          <w:pPr>
            <w:pStyle w:val="TOCHeading"/>
          </w:pPr>
          <w:r>
            <w:t>Table of Contents</w:t>
          </w:r>
        </w:p>
        <w:p w:rsidR="00804C1C" w:rsidRDefault="009B2F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F362B">
            <w:instrText xml:space="preserve"> TOC \o "1-3" \h \z \u </w:instrText>
          </w:r>
          <w:r>
            <w:fldChar w:fldCharType="separate"/>
          </w:r>
          <w:hyperlink w:anchor="_Toc224108816" w:history="1">
            <w:r w:rsidR="00804C1C" w:rsidRPr="002457B2">
              <w:rPr>
                <w:rStyle w:val="Hyperlink"/>
                <w:noProof/>
              </w:rPr>
              <w:t>Introduction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17" w:history="1">
            <w:r w:rsidR="00804C1C" w:rsidRPr="002457B2">
              <w:rPr>
                <w:rStyle w:val="Hyperlink"/>
                <w:noProof/>
              </w:rPr>
              <w:t>General Description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18" w:history="1">
            <w:r w:rsidR="00BC7FF6">
              <w:rPr>
                <w:rStyle w:val="Hyperlink"/>
                <w:noProof/>
              </w:rPr>
              <w:t>COMPASS</w:t>
            </w:r>
            <w:r w:rsidR="00804C1C" w:rsidRPr="002457B2">
              <w:rPr>
                <w:rStyle w:val="Hyperlink"/>
                <w:noProof/>
              </w:rPr>
              <w:t xml:space="preserve"> in Context with Other Models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19" w:history="1">
            <w:r w:rsidR="00BC7FF6">
              <w:rPr>
                <w:rStyle w:val="Hyperlink"/>
                <w:noProof/>
              </w:rPr>
              <w:t>COMPASS</w:t>
            </w:r>
            <w:r w:rsidR="00804C1C" w:rsidRPr="002457B2">
              <w:rPr>
                <w:rStyle w:val="Hyperlink"/>
                <w:noProof/>
              </w:rPr>
              <w:t xml:space="preserve"> in the Decision Making Process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20" w:history="1">
            <w:r w:rsidR="00804C1C" w:rsidRPr="002457B2">
              <w:rPr>
                <w:rStyle w:val="Hyperlink"/>
                <w:noProof/>
              </w:rPr>
              <w:t xml:space="preserve">Fish Passage in </w:t>
            </w:r>
            <w:r w:rsidR="00BC7FF6">
              <w:rPr>
                <w:rStyle w:val="Hyperlink"/>
                <w:noProof/>
              </w:rPr>
              <w:t>COMPASS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21" w:history="1">
            <w:r w:rsidR="00804C1C" w:rsidRPr="002457B2">
              <w:rPr>
                <w:rStyle w:val="Hyperlink"/>
                <w:noProof/>
              </w:rPr>
              <w:t>Species and Stocks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22" w:history="1">
            <w:r w:rsidR="00804C1C" w:rsidRPr="002457B2">
              <w:rPr>
                <w:rStyle w:val="Hyperlink"/>
                <w:noProof/>
              </w:rPr>
              <w:t>Passage Algorithms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23" w:history="1">
            <w:r w:rsidR="00804C1C" w:rsidRPr="002457B2">
              <w:rPr>
                <w:rStyle w:val="Hyperlink"/>
                <w:noProof/>
              </w:rPr>
              <w:t>Survival and Migration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24" w:history="1">
            <w:r w:rsidR="00BC7FF6">
              <w:rPr>
                <w:rStyle w:val="Hyperlink"/>
                <w:noProof/>
              </w:rPr>
              <w:t>COMPASS</w:t>
            </w:r>
            <w:r w:rsidR="00804C1C" w:rsidRPr="002457B2">
              <w:rPr>
                <w:rStyle w:val="Hyperlink"/>
                <w:noProof/>
              </w:rPr>
              <w:t xml:space="preserve"> Submodels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25" w:history="1">
            <w:r w:rsidR="00804C1C" w:rsidRPr="002457B2">
              <w:rPr>
                <w:rStyle w:val="Hyperlink"/>
                <w:noProof/>
              </w:rPr>
              <w:t>Calibration Issues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26" w:history="1">
            <w:r w:rsidR="00804C1C" w:rsidRPr="002457B2">
              <w:rPr>
                <w:rStyle w:val="Hyperlink"/>
                <w:noProof/>
              </w:rPr>
              <w:t>Getting Started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27" w:history="1">
            <w:r w:rsidR="00804C1C" w:rsidRPr="002457B2">
              <w:rPr>
                <w:rStyle w:val="Hyperlink"/>
                <w:noProof/>
              </w:rPr>
              <w:t>Installation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28" w:history="1">
            <w:r w:rsidR="00804C1C" w:rsidRPr="002457B2">
              <w:rPr>
                <w:rStyle w:val="Hyperlink"/>
                <w:noProof/>
              </w:rPr>
              <w:t>Internet Access and Communication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29" w:history="1">
            <w:r w:rsidR="00804C1C" w:rsidRPr="002457B2">
              <w:rPr>
                <w:rStyle w:val="Hyperlink"/>
                <w:noProof/>
              </w:rPr>
              <w:t>Windows 95/NT Installation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30" w:history="1">
            <w:r w:rsidR="00804C1C" w:rsidRPr="002457B2">
              <w:rPr>
                <w:rStyle w:val="Hyperlink"/>
                <w:noProof/>
              </w:rPr>
              <w:t>Unix Installation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31" w:history="1">
            <w:r w:rsidR="00804C1C" w:rsidRPr="002457B2">
              <w:rPr>
                <w:rStyle w:val="Hyperlink"/>
                <w:noProof/>
              </w:rPr>
              <w:t>Required Files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32" w:history="1">
            <w:r w:rsidR="00804C1C" w:rsidRPr="002457B2">
              <w:rPr>
                <w:rStyle w:val="Hyperlink"/>
                <w:noProof/>
              </w:rPr>
              <w:t xml:space="preserve">Starting </w:t>
            </w:r>
            <w:r w:rsidR="00BC7FF6">
              <w:rPr>
                <w:rStyle w:val="Hyperlink"/>
                <w:noProof/>
              </w:rPr>
              <w:t>COMPASS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33" w:history="1">
            <w:r w:rsidR="00804C1C" w:rsidRPr="002457B2">
              <w:rPr>
                <w:rStyle w:val="Hyperlink"/>
                <w:noProof/>
              </w:rPr>
              <w:t>Starting from the Desktop (Windows 95/NT)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34" w:history="1">
            <w:r w:rsidR="00804C1C" w:rsidRPr="002457B2">
              <w:rPr>
                <w:rStyle w:val="Hyperlink"/>
                <w:noProof/>
              </w:rPr>
              <w:t>Starting from the Command Prompt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35" w:history="1">
            <w:r w:rsidR="00804C1C" w:rsidRPr="002457B2">
              <w:rPr>
                <w:rStyle w:val="Hyperlink"/>
                <w:noProof/>
              </w:rPr>
              <w:t>Running in Batch Mode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36" w:history="1">
            <w:r w:rsidR="00BC7FF6">
              <w:rPr>
                <w:rStyle w:val="Hyperlink"/>
                <w:noProof/>
              </w:rPr>
              <w:t>COMPASS</w:t>
            </w:r>
            <w:r w:rsidR="00804C1C" w:rsidRPr="002457B2">
              <w:rPr>
                <w:rStyle w:val="Hyperlink"/>
                <w:noProof/>
              </w:rPr>
              <w:t xml:space="preserve"> Files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37" w:history="1">
            <w:r w:rsidR="00804C1C" w:rsidRPr="002457B2">
              <w:rPr>
                <w:rStyle w:val="Hyperlink"/>
                <w:noProof/>
              </w:rPr>
              <w:t xml:space="preserve">River Description File: </w:t>
            </w:r>
            <w:r w:rsidR="00804C1C" w:rsidRPr="00904235">
              <w:rPr>
                <w:rStyle w:val="Hyperlink"/>
                <w:rFonts w:ascii="Courier New" w:hAnsi="Courier New" w:cs="Courier New"/>
                <w:noProof/>
              </w:rPr>
              <w:t>columbia.desc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38" w:history="1">
            <w:r w:rsidR="00804C1C" w:rsidRPr="002457B2">
              <w:rPr>
                <w:rStyle w:val="Hyperlink"/>
                <w:noProof/>
              </w:rPr>
              <w:t xml:space="preserve">Yearly Input Data File: </w:t>
            </w:r>
            <w:r w:rsidR="00804C1C" w:rsidRPr="00904235">
              <w:rPr>
                <w:rStyle w:val="Hyperlink"/>
                <w:rFonts w:ascii="Courier New" w:hAnsi="Courier New" w:cs="Courier New"/>
                <w:noProof/>
              </w:rPr>
              <w:t>base.dat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39" w:history="1">
            <w:r w:rsidR="00804C1C" w:rsidRPr="002457B2">
              <w:rPr>
                <w:rStyle w:val="Hyperlink"/>
                <w:noProof/>
              </w:rPr>
              <w:t>Model Parameter Data Files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40" w:history="1">
            <w:r w:rsidR="00804C1C" w:rsidRPr="002457B2">
              <w:rPr>
                <w:rStyle w:val="Hyperlink"/>
                <w:noProof/>
              </w:rPr>
              <w:t>Control File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41" w:history="1">
            <w:r w:rsidR="00804C1C" w:rsidRPr="002457B2">
              <w:rPr>
                <w:rStyle w:val="Hyperlink"/>
                <w:noProof/>
              </w:rPr>
              <w:t xml:space="preserve">Flow Archive File: </w:t>
            </w:r>
            <w:r w:rsidR="00804C1C" w:rsidRPr="00904235">
              <w:rPr>
                <w:rStyle w:val="Hyperlink"/>
                <w:rFonts w:ascii="Courier New" w:hAnsi="Courier New" w:cs="Courier New"/>
                <w:noProof/>
              </w:rPr>
              <w:t>flow.archive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42" w:history="1">
            <w:r w:rsidR="00804C1C" w:rsidRPr="002457B2">
              <w:rPr>
                <w:rStyle w:val="Hyperlink"/>
                <w:noProof/>
              </w:rPr>
              <w:t>Output Files and Directories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43" w:history="1">
            <w:r w:rsidR="00804C1C" w:rsidRPr="002457B2">
              <w:rPr>
                <w:rStyle w:val="Hyperlink"/>
                <w:noProof/>
              </w:rPr>
              <w:t xml:space="preserve">Reading Data into </w:t>
            </w:r>
            <w:r w:rsidR="00BC7FF6">
              <w:rPr>
                <w:rStyle w:val="Hyperlink"/>
                <w:noProof/>
              </w:rPr>
              <w:t>COMPASS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44" w:history="1">
            <w:r w:rsidR="00804C1C" w:rsidRPr="002457B2">
              <w:rPr>
                <w:rStyle w:val="Hyperlink"/>
                <w:noProof/>
              </w:rPr>
              <w:t xml:space="preserve">Standard </w:t>
            </w:r>
            <w:r w:rsidR="00BC7FF6">
              <w:rPr>
                <w:rStyle w:val="Hyperlink"/>
                <w:noProof/>
              </w:rPr>
              <w:t>COMPASS</w:t>
            </w:r>
            <w:r w:rsidR="00804C1C" w:rsidRPr="002457B2">
              <w:rPr>
                <w:rStyle w:val="Hyperlink"/>
                <w:noProof/>
              </w:rPr>
              <w:t xml:space="preserve"> Features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45" w:history="1">
            <w:r w:rsidR="00804C1C" w:rsidRPr="002457B2">
              <w:rPr>
                <w:rStyle w:val="Hyperlink"/>
                <w:noProof/>
              </w:rPr>
              <w:t>Standard Window Features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46" w:history="1">
            <w:r w:rsidR="00804C1C" w:rsidRPr="002457B2">
              <w:rPr>
                <w:rStyle w:val="Hyperlink"/>
                <w:noProof/>
              </w:rPr>
              <w:t>Menus and Submenus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47" w:history="1">
            <w:r w:rsidR="00804C1C" w:rsidRPr="002457B2">
              <w:rPr>
                <w:rStyle w:val="Hyperlink"/>
                <w:noProof/>
              </w:rPr>
              <w:t>Help Tools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48" w:history="1">
            <w:r w:rsidR="00804C1C" w:rsidRPr="002457B2">
              <w:rPr>
                <w:rStyle w:val="Hyperlink"/>
                <w:noProof/>
              </w:rPr>
              <w:t>Two Level Editing and Display: Reset All, Apply All, Reset, Apply, Cancel, OK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49" w:history="1">
            <w:r w:rsidR="00804C1C" w:rsidRPr="002457B2">
              <w:rPr>
                <w:rStyle w:val="Hyperlink"/>
                <w:noProof/>
              </w:rPr>
              <w:t>Slider Input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50" w:history="1">
            <w:r w:rsidR="00804C1C" w:rsidRPr="002457B2">
              <w:rPr>
                <w:rStyle w:val="Hyperlink"/>
                <w:noProof/>
              </w:rPr>
              <w:t>Slider Input Window Features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51" w:history="1">
            <w:r w:rsidR="00804C1C" w:rsidRPr="002457B2">
              <w:rPr>
                <w:rStyle w:val="Hyperlink"/>
                <w:noProof/>
              </w:rPr>
              <w:t>Editable Graph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52" w:history="1">
            <w:r w:rsidR="00804C1C" w:rsidRPr="002457B2">
              <w:rPr>
                <w:rStyle w:val="Hyperlink"/>
                <w:noProof/>
              </w:rPr>
              <w:t>Editable Graph Window Features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53" w:history="1">
            <w:r w:rsidR="00804C1C" w:rsidRPr="002457B2">
              <w:rPr>
                <w:rStyle w:val="Hyperlink"/>
                <w:noProof/>
              </w:rPr>
              <w:t>Schedule Tool: Create a New Period and Modify an Existing Period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54" w:history="1">
            <w:r w:rsidR="00804C1C" w:rsidRPr="002457B2">
              <w:rPr>
                <w:rStyle w:val="Hyperlink"/>
                <w:noProof/>
              </w:rPr>
              <w:t>Julian Day Output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55" w:history="1">
            <w:r w:rsidR="00804C1C" w:rsidRPr="002457B2">
              <w:rPr>
                <w:rStyle w:val="Hyperlink"/>
                <w:noProof/>
              </w:rPr>
              <w:t>Julian Day Output Window Features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56" w:history="1">
            <w:r w:rsidR="00804C1C" w:rsidRPr="002457B2">
              <w:rPr>
                <w:rStyle w:val="Hyperlink"/>
                <w:noProof/>
              </w:rPr>
              <w:t>Equation Input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57" w:history="1">
            <w:r w:rsidR="00BC7FF6">
              <w:rPr>
                <w:rStyle w:val="Hyperlink"/>
                <w:noProof/>
              </w:rPr>
              <w:t>COMPASS</w:t>
            </w:r>
            <w:r w:rsidR="00804C1C" w:rsidRPr="002457B2">
              <w:rPr>
                <w:rStyle w:val="Hyperlink"/>
                <w:noProof/>
              </w:rPr>
              <w:t xml:space="preserve"> Graphical User Interface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58" w:history="1">
            <w:r w:rsidR="00804C1C" w:rsidRPr="002457B2">
              <w:rPr>
                <w:rStyle w:val="Hyperlink"/>
                <w:noProof/>
              </w:rPr>
              <w:t>River Map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59" w:history="1">
            <w:r w:rsidR="00804C1C" w:rsidRPr="002457B2">
              <w:rPr>
                <w:rStyle w:val="Hyperlink"/>
                <w:noProof/>
              </w:rPr>
              <w:t>File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60" w:history="1">
            <w:r w:rsidR="00804C1C" w:rsidRPr="002457B2">
              <w:rPr>
                <w:rStyle w:val="Hyperlink"/>
                <w:noProof/>
              </w:rPr>
              <w:t>Open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61" w:history="1">
            <w:r w:rsidR="00804C1C" w:rsidRPr="002457B2">
              <w:rPr>
                <w:rStyle w:val="Hyperlink"/>
                <w:noProof/>
              </w:rPr>
              <w:t>Save As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62" w:history="1">
            <w:r w:rsidR="00804C1C" w:rsidRPr="002457B2">
              <w:rPr>
                <w:rStyle w:val="Hyperlink"/>
                <w:noProof/>
              </w:rPr>
              <w:t>Print Map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63" w:history="1">
            <w:r w:rsidR="00804C1C" w:rsidRPr="002457B2">
              <w:rPr>
                <w:rStyle w:val="Hyperlink"/>
                <w:noProof/>
              </w:rPr>
              <w:t>Mouse Tool: Redefining Mouse Functions on River Map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64" w:history="1">
            <w:r w:rsidR="00804C1C" w:rsidRPr="002457B2">
              <w:rPr>
                <w:rStyle w:val="Hyperlink"/>
                <w:noProof/>
              </w:rPr>
              <w:t>Message Log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65" w:history="1">
            <w:r w:rsidR="00804C1C" w:rsidRPr="002457B2">
              <w:rPr>
                <w:rStyle w:val="Hyperlink"/>
                <w:noProof/>
              </w:rPr>
              <w:t>Exit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66" w:history="1">
            <w:r w:rsidR="00804C1C" w:rsidRPr="002457B2">
              <w:rPr>
                <w:rStyle w:val="Hyperlink"/>
                <w:noProof/>
              </w:rPr>
              <w:t>View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67" w:history="1">
            <w:r w:rsidR="00804C1C" w:rsidRPr="002457B2">
              <w:rPr>
                <w:rStyle w:val="Hyperlink"/>
                <w:noProof/>
              </w:rPr>
              <w:t>UnZoom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68" w:history="1">
            <w:r w:rsidR="00804C1C" w:rsidRPr="002457B2">
              <w:rPr>
                <w:rStyle w:val="Hyperlink"/>
                <w:noProof/>
              </w:rPr>
              <w:t>Grid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69" w:history="1">
            <w:r w:rsidR="00804C1C" w:rsidRPr="002457B2">
              <w:rPr>
                <w:rStyle w:val="Hyperlink"/>
                <w:noProof/>
              </w:rPr>
              <w:t>Map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70" w:history="1">
            <w:r w:rsidR="00804C1C" w:rsidRPr="002457B2">
              <w:rPr>
                <w:rStyle w:val="Hyperlink"/>
                <w:noProof/>
              </w:rPr>
              <w:t>Release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71" w:history="1">
            <w:r w:rsidR="00804C1C" w:rsidRPr="002457B2">
              <w:rPr>
                <w:rStyle w:val="Hyperlink"/>
                <w:noProof/>
              </w:rPr>
              <w:t>New: Release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72" w:history="1">
            <w:r w:rsidR="00804C1C" w:rsidRPr="002457B2">
              <w:rPr>
                <w:rStyle w:val="Hyperlink"/>
                <w:noProof/>
              </w:rPr>
              <w:t>Release Tool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73" w:history="1">
            <w:r w:rsidR="00804C1C" w:rsidRPr="002457B2">
              <w:rPr>
                <w:rStyle w:val="Hyperlink"/>
                <w:noProof/>
              </w:rPr>
              <w:t>Release Schedule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74" w:history="1">
            <w:r w:rsidR="00804C1C" w:rsidRPr="002457B2">
              <w:rPr>
                <w:rStyle w:val="Hyperlink"/>
                <w:noProof/>
              </w:rPr>
              <w:t>Reservoir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75" w:history="1">
            <w:r w:rsidR="00804C1C" w:rsidRPr="002457B2">
              <w:rPr>
                <w:rStyle w:val="Hyperlink"/>
                <w:noProof/>
              </w:rPr>
              <w:t>Predator Distribution Coefficient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76" w:history="1">
            <w:r w:rsidR="00804C1C" w:rsidRPr="002457B2">
              <w:rPr>
                <w:rStyle w:val="Hyperlink"/>
                <w:noProof/>
              </w:rPr>
              <w:t>Reach Gas Theta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77" w:history="1">
            <w:r w:rsidR="00804C1C" w:rsidRPr="002457B2">
              <w:rPr>
                <w:rStyle w:val="Hyperlink"/>
                <w:noProof/>
              </w:rPr>
              <w:t>Gas Distribution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78" w:history="1">
            <w:r w:rsidR="00804C1C" w:rsidRPr="002457B2">
              <w:rPr>
                <w:rStyle w:val="Hyperlink"/>
                <w:noProof/>
              </w:rPr>
              <w:t>TDG Saturation &gt; 100%: Dam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79" w:history="1">
            <w:r w:rsidR="00804C1C" w:rsidRPr="002457B2">
              <w:rPr>
                <w:rStyle w:val="Hyperlink"/>
                <w:noProof/>
              </w:rPr>
              <w:t>TDG Saturation &gt; 100%: Reach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80" w:history="1">
            <w:r w:rsidR="00804C1C" w:rsidRPr="002457B2">
              <w:rPr>
                <w:rStyle w:val="Hyperlink"/>
                <w:noProof/>
              </w:rPr>
              <w:t>Water Temperature: Dam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81" w:history="1">
            <w:r w:rsidR="00804C1C" w:rsidRPr="002457B2">
              <w:rPr>
                <w:rStyle w:val="Hyperlink"/>
                <w:noProof/>
              </w:rPr>
              <w:t>Water Temperature: Reach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82" w:history="1">
            <w:r w:rsidR="00804C1C" w:rsidRPr="002457B2">
              <w:rPr>
                <w:rStyle w:val="Hyperlink"/>
                <w:noProof/>
              </w:rPr>
              <w:t>Headwater Temperature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83" w:history="1">
            <w:r w:rsidR="00804C1C" w:rsidRPr="002457B2">
              <w:rPr>
                <w:rStyle w:val="Hyperlink"/>
                <w:noProof/>
              </w:rPr>
              <w:t>Velocity: River velocity in a reach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84" w:history="1">
            <w:r w:rsidR="00804C1C" w:rsidRPr="002457B2">
              <w:rPr>
                <w:rStyle w:val="Hyperlink"/>
                <w:noProof/>
              </w:rPr>
              <w:t>River Parameters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85" w:history="1">
            <w:r w:rsidR="00804C1C" w:rsidRPr="002457B2">
              <w:rPr>
                <w:rStyle w:val="Hyperlink"/>
                <w:noProof/>
              </w:rPr>
              <w:t>Behavior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86" w:history="1">
            <w:r w:rsidR="00804C1C" w:rsidRPr="002457B2">
              <w:rPr>
                <w:rStyle w:val="Hyperlink"/>
                <w:noProof/>
              </w:rPr>
              <w:t>Predation Coef: Reach Activity, Forebay, and Tailrace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87" w:history="1">
            <w:r w:rsidR="00804C1C" w:rsidRPr="002457B2">
              <w:rPr>
                <w:rStyle w:val="Hyperlink"/>
                <w:noProof/>
              </w:rPr>
              <w:t>VVar: Migration Variance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88" w:history="1">
            <w:r w:rsidR="00804C1C" w:rsidRPr="002457B2">
              <w:rPr>
                <w:rStyle w:val="Hyperlink"/>
                <w:noProof/>
              </w:rPr>
              <w:t>Migration Rate Variance: Variance in Velocity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89" w:history="1">
            <w:r w:rsidR="00804C1C" w:rsidRPr="002457B2">
              <w:rPr>
                <w:rStyle w:val="Hyperlink"/>
                <w:noProof/>
              </w:rPr>
              <w:t>Predation Temperature Response Equation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90" w:history="1">
            <w:r w:rsidR="00804C1C" w:rsidRPr="002457B2">
              <w:rPr>
                <w:rStyle w:val="Hyperlink"/>
                <w:noProof/>
              </w:rPr>
              <w:t>Migration Equation: Active Fish Migration Equation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91" w:history="1">
            <w:r w:rsidR="00804C1C" w:rsidRPr="002457B2">
              <w:rPr>
                <w:rStyle w:val="Hyperlink"/>
                <w:noProof/>
              </w:rPr>
              <w:t>Gas Mortality Equation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92" w:history="1">
            <w:r w:rsidR="00804C1C" w:rsidRPr="002457B2">
              <w:rPr>
                <w:rStyle w:val="Hyperlink"/>
                <w:noProof/>
              </w:rPr>
              <w:t>Simple Mortality Equation: FLUSH Model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93" w:history="1">
            <w:r w:rsidR="00804C1C" w:rsidRPr="002457B2">
              <w:rPr>
                <w:rStyle w:val="Hyperlink"/>
                <w:noProof/>
              </w:rPr>
              <w:t>FLUSH Transport Merit Equation: FLUSH Model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894" w:history="1">
            <w:r w:rsidR="00804C1C" w:rsidRPr="002457B2">
              <w:rPr>
                <w:rStyle w:val="Hyperlink"/>
                <w:noProof/>
              </w:rPr>
              <w:t>Flow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95" w:history="1">
            <w:r w:rsidR="00804C1C" w:rsidRPr="002457B2">
              <w:rPr>
                <w:rStyle w:val="Hyperlink"/>
                <w:noProof/>
              </w:rPr>
              <w:t>Dams: Flow at Dams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96" w:history="1">
            <w:r w:rsidR="00804C1C" w:rsidRPr="002457B2">
              <w:rPr>
                <w:rStyle w:val="Hyperlink"/>
                <w:noProof/>
              </w:rPr>
              <w:t>Reaches: Flow at Reaches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97" w:history="1">
            <w:r w:rsidR="00804C1C" w:rsidRPr="002457B2">
              <w:rPr>
                <w:rStyle w:val="Hyperlink"/>
                <w:noProof/>
              </w:rPr>
              <w:t>Headwaters: Flow at Headwaters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98" w:history="1">
            <w:r w:rsidR="00804C1C" w:rsidRPr="002457B2">
              <w:rPr>
                <w:rStyle w:val="Hyperlink"/>
                <w:noProof/>
              </w:rPr>
              <w:t>Loss: Flow Loss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899" w:history="1">
            <w:r w:rsidR="00804C1C" w:rsidRPr="002457B2">
              <w:rPr>
                <w:rStyle w:val="Hyperlink"/>
                <w:noProof/>
              </w:rPr>
              <w:t>Elevation: Reservoir Elevation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00" w:history="1">
            <w:r w:rsidR="00804C1C" w:rsidRPr="002457B2">
              <w:rPr>
                <w:rStyle w:val="Hyperlink"/>
                <w:noProof/>
              </w:rPr>
              <w:t>Reservoirs: Storage Reservoir Inputs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01" w:history="1">
            <w:r w:rsidR="00804C1C" w:rsidRPr="002457B2">
              <w:rPr>
                <w:rStyle w:val="Hyperlink"/>
                <w:noProof/>
              </w:rPr>
              <w:t>Headwater Modulation: Headwater Flow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02" w:history="1">
            <w:r w:rsidR="00804C1C" w:rsidRPr="002457B2">
              <w:rPr>
                <w:rStyle w:val="Hyperlink"/>
                <w:noProof/>
              </w:rPr>
              <w:t>Dam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03" w:history="1">
            <w:r w:rsidR="00804C1C" w:rsidRPr="002457B2">
              <w:rPr>
                <w:rStyle w:val="Hyperlink"/>
                <w:noProof/>
              </w:rPr>
              <w:t>Transport: Transport Tool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04" w:history="1">
            <w:r w:rsidR="00804C1C" w:rsidRPr="002457B2">
              <w:rPr>
                <w:rStyle w:val="Hyperlink"/>
                <w:noProof/>
              </w:rPr>
              <w:t>Transport Mortality Equation: Relating Transport Mortality to Flow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05" w:history="1">
            <w:r w:rsidR="00804C1C" w:rsidRPr="002457B2">
              <w:rPr>
                <w:rStyle w:val="Hyperlink"/>
                <w:noProof/>
              </w:rPr>
              <w:t>Spill Efficiency: Efficiency of Passing Fish with Spill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06" w:history="1">
            <w:r w:rsidR="00804C1C" w:rsidRPr="002457B2">
              <w:rPr>
                <w:rStyle w:val="Hyperlink"/>
                <w:noProof/>
              </w:rPr>
              <w:t>Spill: Spill Fraction at Dams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07" w:history="1">
            <w:r w:rsidR="00804C1C" w:rsidRPr="002457B2">
              <w:rPr>
                <w:rStyle w:val="Hyperlink"/>
                <w:noProof/>
              </w:rPr>
              <w:t>Spill Schedule: Spill at Dams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08" w:history="1">
            <w:r w:rsidR="00804C1C" w:rsidRPr="002457B2">
              <w:rPr>
                <w:rStyle w:val="Hyperlink"/>
                <w:noProof/>
              </w:rPr>
              <w:t>Spill Cap: Maximum Allowable Spill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09" w:history="1">
            <w:r w:rsidR="00804C1C" w:rsidRPr="002457B2">
              <w:rPr>
                <w:rStyle w:val="Hyperlink"/>
                <w:noProof/>
              </w:rPr>
              <w:t>Predator Density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10" w:history="1">
            <w:r w:rsidR="00804C1C" w:rsidRPr="002457B2">
              <w:rPr>
                <w:rStyle w:val="Hyperlink"/>
                <w:noProof/>
              </w:rPr>
              <w:t>Predation Probability: Diel Predation Probability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11" w:history="1">
            <w:r w:rsidR="00804C1C" w:rsidRPr="002457B2">
              <w:rPr>
                <w:rStyle w:val="Hyperlink"/>
                <w:noProof/>
              </w:rPr>
              <w:t>TDG Saturation Equations: Total Dissolved Gas Supersaturation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12" w:history="1">
            <w:r w:rsidR="00804C1C" w:rsidRPr="002457B2">
              <w:rPr>
                <w:rStyle w:val="Hyperlink"/>
                <w:noProof/>
              </w:rPr>
              <w:t>Dam Gas Theta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13" w:history="1">
            <w:r w:rsidR="00804C1C" w:rsidRPr="002457B2">
              <w:rPr>
                <w:rStyle w:val="Hyperlink"/>
                <w:noProof/>
              </w:rPr>
              <w:t>K Entrain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14" w:history="1">
            <w:r w:rsidR="00804C1C" w:rsidRPr="002457B2">
              <w:rPr>
                <w:rStyle w:val="Hyperlink"/>
                <w:noProof/>
              </w:rPr>
              <w:t>Delay Equation: Delay at Dams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15" w:history="1">
            <w:r w:rsidR="00804C1C" w:rsidRPr="002457B2">
              <w:rPr>
                <w:rStyle w:val="Hyperlink"/>
                <w:noProof/>
              </w:rPr>
              <w:t>Powerhouse Capacity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16" w:history="1">
            <w:r w:rsidR="00804C1C" w:rsidRPr="002457B2">
              <w:rPr>
                <w:rStyle w:val="Hyperlink"/>
                <w:noProof/>
              </w:rPr>
              <w:t>Powerhouse Schedule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17" w:history="1">
            <w:r w:rsidR="00804C1C" w:rsidRPr="002457B2">
              <w:rPr>
                <w:rStyle w:val="Hyperlink"/>
                <w:noProof/>
              </w:rPr>
              <w:t>Powerhouse Priority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18" w:history="1">
            <w:r w:rsidR="00804C1C" w:rsidRPr="002457B2">
              <w:rPr>
                <w:rStyle w:val="Hyperlink"/>
                <w:noProof/>
              </w:rPr>
              <w:t>Powerhouse Spill Thresholds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19" w:history="1">
            <w:r w:rsidR="00804C1C" w:rsidRPr="002457B2">
              <w:rPr>
                <w:rStyle w:val="Hyperlink"/>
                <w:noProof/>
              </w:rPr>
              <w:t>Mortality: Mortality in Dam Passage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20" w:history="1">
            <w:r w:rsidR="00804C1C" w:rsidRPr="002457B2">
              <w:rPr>
                <w:rStyle w:val="Hyperlink"/>
                <w:noProof/>
              </w:rPr>
              <w:t>FGE: Constant Fish Guidance Efficiency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21" w:history="1">
            <w:r w:rsidR="00804C1C" w:rsidRPr="002457B2">
              <w:rPr>
                <w:rStyle w:val="Hyperlink"/>
                <w:noProof/>
              </w:rPr>
              <w:t>FGE Equation: Time Varying FGE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22" w:history="1">
            <w:r w:rsidR="00804C1C" w:rsidRPr="002457B2">
              <w:rPr>
                <w:rStyle w:val="Hyperlink"/>
                <w:noProof/>
              </w:rPr>
              <w:t>Passage: Passage Histograms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23" w:history="1">
            <w:r w:rsidR="00804C1C" w:rsidRPr="002457B2">
              <w:rPr>
                <w:rStyle w:val="Hyperlink"/>
                <w:noProof/>
              </w:rPr>
              <w:t>Run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24" w:history="1">
            <w:r w:rsidR="00804C1C" w:rsidRPr="002457B2">
              <w:rPr>
                <w:rStyle w:val="Hyperlink"/>
                <w:noProof/>
              </w:rPr>
              <w:t>Run Scenario: Scenario Mode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25" w:history="1">
            <w:r w:rsidR="00804C1C" w:rsidRPr="002457B2">
              <w:rPr>
                <w:rStyle w:val="Hyperlink"/>
                <w:noProof/>
              </w:rPr>
              <w:t>Cancel Run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26" w:history="1">
            <w:r w:rsidR="00804C1C" w:rsidRPr="002457B2">
              <w:rPr>
                <w:rStyle w:val="Hyperlink"/>
                <w:noProof/>
              </w:rPr>
              <w:t>Monte Carlo: Monte Carlo Mode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27" w:history="1">
            <w:r w:rsidR="00804C1C" w:rsidRPr="002457B2">
              <w:rPr>
                <w:rStyle w:val="Hyperlink"/>
                <w:noProof/>
              </w:rPr>
              <w:t>Lock Output Settings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28" w:history="1">
            <w:r w:rsidR="00804C1C" w:rsidRPr="002457B2">
              <w:rPr>
                <w:rStyle w:val="Hyperlink"/>
                <w:noProof/>
              </w:rPr>
              <w:t>Output Settings: Specifying Desired Outputs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29" w:history="1">
            <w:r w:rsidR="00804C1C" w:rsidRPr="002457B2">
              <w:rPr>
                <w:rStyle w:val="Hyperlink"/>
                <w:noProof/>
              </w:rPr>
              <w:t>Runtime Settings: Different Model Configurations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30" w:history="1">
            <w:r w:rsidR="00804C1C" w:rsidRPr="002457B2">
              <w:rPr>
                <w:rStyle w:val="Hyperlink"/>
                <w:noProof/>
              </w:rPr>
              <w:t>Analysis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31" w:history="1">
            <w:r w:rsidR="00804C1C" w:rsidRPr="002457B2">
              <w:rPr>
                <w:rStyle w:val="Hyperlink"/>
                <w:noProof/>
              </w:rPr>
              <w:t>Input Data Report: Input Report Tool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32" w:history="1">
            <w:r w:rsidR="00804C1C" w:rsidRPr="002457B2">
              <w:rPr>
                <w:rStyle w:val="Hyperlink"/>
                <w:noProof/>
              </w:rPr>
              <w:t>Monte Data Report: Monte Report Tool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33" w:history="1">
            <w:r w:rsidR="00804C1C" w:rsidRPr="002457B2">
              <w:rPr>
                <w:rStyle w:val="Hyperlink"/>
                <w:noProof/>
              </w:rPr>
              <w:t>Monte Alt. Comparison: Comparing Two Distributions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34" w:history="1">
            <w:r w:rsidR="00804C1C" w:rsidRPr="002457B2">
              <w:rPr>
                <w:rStyle w:val="Hyperlink"/>
                <w:noProof/>
              </w:rPr>
              <w:t>Monte Analysis: Monte Analysis Tool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35" w:history="1">
            <w:r w:rsidR="00804C1C" w:rsidRPr="002457B2">
              <w:rPr>
                <w:rStyle w:val="Hyperlink"/>
                <w:noProof/>
              </w:rPr>
              <w:t>Analysis Tool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36" w:history="1">
            <w:r w:rsidR="00804C1C" w:rsidRPr="002457B2">
              <w:rPr>
                <w:rStyle w:val="Hyperlink"/>
                <w:noProof/>
              </w:rPr>
              <w:t>Help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37" w:history="1">
            <w:r w:rsidR="00804C1C" w:rsidRPr="002457B2">
              <w:rPr>
                <w:rStyle w:val="Hyperlink"/>
                <w:noProof/>
              </w:rPr>
              <w:t>Keyword Glossary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38" w:history="1">
            <w:r w:rsidR="00804C1C" w:rsidRPr="002457B2">
              <w:rPr>
                <w:rStyle w:val="Hyperlink"/>
                <w:noProof/>
              </w:rPr>
              <w:t>Parameter Glossary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39" w:history="1">
            <w:r w:rsidR="00804C1C" w:rsidRPr="002457B2">
              <w:rPr>
                <w:rStyle w:val="Hyperlink"/>
                <w:noProof/>
              </w:rPr>
              <w:t>Technical Details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40" w:history="1">
            <w:r w:rsidR="00804C1C" w:rsidRPr="002457B2">
              <w:rPr>
                <w:rStyle w:val="Hyperlink"/>
                <w:noProof/>
              </w:rPr>
              <w:t>River Description File Structure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41" w:history="1">
            <w:r w:rsidR="00804C1C" w:rsidRPr="002457B2">
              <w:rPr>
                <w:rStyle w:val="Hyperlink"/>
                <w:noProof/>
              </w:rPr>
              <w:t>Rules for construction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42" w:history="1">
            <w:r w:rsidR="00804C1C" w:rsidRPr="002457B2">
              <w:rPr>
                <w:rStyle w:val="Hyperlink"/>
                <w:noProof/>
              </w:rPr>
              <w:t>Reach Parameters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43" w:history="1">
            <w:r w:rsidR="00804C1C" w:rsidRPr="002457B2">
              <w:rPr>
                <w:rStyle w:val="Hyperlink"/>
                <w:noProof/>
              </w:rPr>
              <w:t>Dam Parameters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44" w:history="1">
            <w:r w:rsidR="00804C1C" w:rsidRPr="002457B2">
              <w:rPr>
                <w:rStyle w:val="Hyperlink"/>
                <w:noProof/>
              </w:rPr>
              <w:t>Species, Stock, Release, and River Parameters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45" w:history="1">
            <w:r w:rsidR="00804C1C" w:rsidRPr="002457B2">
              <w:rPr>
                <w:rStyle w:val="Hyperlink"/>
                <w:noProof/>
              </w:rPr>
              <w:t>Yearly Input Data File Structure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46" w:history="1">
            <w:r w:rsidR="00804C1C" w:rsidRPr="002457B2">
              <w:rPr>
                <w:rStyle w:val="Hyperlink"/>
                <w:noProof/>
              </w:rPr>
              <w:t>Mean, High and Low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47" w:history="1">
            <w:r w:rsidR="00804C1C" w:rsidRPr="002457B2">
              <w:rPr>
                <w:rStyle w:val="Hyperlink"/>
                <w:noProof/>
              </w:rPr>
              <w:t>Equations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48" w:history="1">
            <w:r w:rsidR="00804C1C" w:rsidRPr="002457B2">
              <w:rPr>
                <w:rStyle w:val="Hyperlink"/>
                <w:noProof/>
              </w:rPr>
              <w:t>Species and Stock Tokens and Parameters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78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49" w:history="1">
            <w:r w:rsidR="00804C1C" w:rsidRPr="002457B2">
              <w:rPr>
                <w:rStyle w:val="Hyperlink"/>
                <w:noProof/>
              </w:rPr>
              <w:t>Release Tokens and Parameters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50" w:history="1">
            <w:r w:rsidR="00804C1C" w:rsidRPr="002457B2">
              <w:rPr>
                <w:rStyle w:val="Hyperlink"/>
                <w:noProof/>
              </w:rPr>
              <w:t>Reach Tokens and Parameters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51" w:history="1">
            <w:r w:rsidR="00804C1C" w:rsidRPr="002457B2">
              <w:rPr>
                <w:rStyle w:val="Hyperlink"/>
                <w:noProof/>
              </w:rPr>
              <w:t>Dam Tokens and Parameters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52" w:history="1">
            <w:r w:rsidR="00804C1C" w:rsidRPr="002457B2">
              <w:rPr>
                <w:rStyle w:val="Hyperlink"/>
                <w:noProof/>
              </w:rPr>
              <w:t>Headwater Tokens and Parameters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53" w:history="1">
            <w:r w:rsidR="00804C1C" w:rsidRPr="002457B2">
              <w:rPr>
                <w:rStyle w:val="Hyperlink"/>
                <w:noProof/>
              </w:rPr>
              <w:t>Global Tokens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54" w:history="1">
            <w:r w:rsidR="00804C1C" w:rsidRPr="002457B2">
              <w:rPr>
                <w:rStyle w:val="Hyperlink"/>
                <w:noProof/>
              </w:rPr>
              <w:t>Flow Archive File Structure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55" w:history="1">
            <w:r w:rsidR="00804C1C" w:rsidRPr="002457B2">
              <w:rPr>
                <w:rStyle w:val="Hyperlink"/>
                <w:noProof/>
              </w:rPr>
              <w:t>Flow Archive Header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56" w:history="1">
            <w:r w:rsidR="00804C1C" w:rsidRPr="002457B2">
              <w:rPr>
                <w:rStyle w:val="Hyperlink"/>
                <w:noProof/>
              </w:rPr>
              <w:t>Flow Archive Data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57" w:history="1">
            <w:r w:rsidR="00804C1C" w:rsidRPr="002457B2">
              <w:rPr>
                <w:rStyle w:val="Hyperlink"/>
                <w:noProof/>
              </w:rPr>
              <w:t xml:space="preserve">Time in </w:t>
            </w:r>
            <w:r w:rsidR="00BC7FF6">
              <w:rPr>
                <w:rStyle w:val="Hyperlink"/>
                <w:noProof/>
              </w:rPr>
              <w:t>COMPASS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58" w:history="1">
            <w:r w:rsidR="00BC7FF6">
              <w:rPr>
                <w:rStyle w:val="Hyperlink"/>
                <w:noProof/>
              </w:rPr>
              <w:t>COMPASS</w:t>
            </w:r>
            <w:r w:rsidR="00804C1C" w:rsidRPr="002457B2">
              <w:rPr>
                <w:rStyle w:val="Hyperlink"/>
                <w:noProof/>
              </w:rPr>
              <w:t xml:space="preserve"> Parser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59" w:history="1">
            <w:r w:rsidR="00804C1C" w:rsidRPr="002457B2">
              <w:rPr>
                <w:rStyle w:val="Hyperlink"/>
                <w:noProof/>
              </w:rPr>
              <w:t>Description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60" w:history="1">
            <w:r w:rsidR="00804C1C" w:rsidRPr="002457B2">
              <w:rPr>
                <w:rStyle w:val="Hyperlink"/>
                <w:noProof/>
              </w:rPr>
              <w:t>Syntax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90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61" w:history="1">
            <w:r w:rsidR="00804C1C" w:rsidRPr="002457B2">
              <w:rPr>
                <w:rStyle w:val="Hyperlink"/>
                <w:noProof/>
              </w:rPr>
              <w:t>Array Syntax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24108962" w:history="1">
            <w:r w:rsidR="00804C1C" w:rsidRPr="002457B2">
              <w:rPr>
                <w:rStyle w:val="Hyperlink"/>
                <w:noProof/>
              </w:rPr>
              <w:t>Periods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C1C" w:rsidRDefault="009B2F82">
          <w:pPr>
            <w:pStyle w:val="TOC2"/>
            <w:rPr>
              <w:rFonts w:eastAsiaTheme="minorEastAsia"/>
              <w:noProof/>
            </w:rPr>
          </w:pPr>
          <w:hyperlink w:anchor="_Toc224108963" w:history="1">
            <w:r w:rsidR="00804C1C" w:rsidRPr="002457B2">
              <w:rPr>
                <w:rStyle w:val="Hyperlink"/>
                <w:noProof/>
              </w:rPr>
              <w:t>Equations</w:t>
            </w:r>
            <w:r w:rsidR="00804C1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804C1C">
              <w:rPr>
                <w:noProof/>
                <w:webHidden/>
              </w:rPr>
              <w:instrText xml:space="preserve"> PAGEREF _Toc224108963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04C1C">
              <w:rPr>
                <w:noProof/>
                <w:webHidden/>
              </w:rPr>
              <w:t>93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62B" w:rsidRDefault="009B2F82" w:rsidP="009148C7">
          <w:pPr>
            <w:spacing w:after="0" w:line="240" w:lineRule="auto"/>
          </w:pPr>
          <w:r>
            <w:fldChar w:fldCharType="end"/>
          </w:r>
        </w:p>
      </w:sdtContent>
    </w:sdt>
    <w:p w:rsidR="007048A3" w:rsidRDefault="007048A3" w:rsidP="003547D1">
      <w:pPr>
        <w:pStyle w:val="Heading1"/>
        <w:sectPr w:rsidR="007048A3" w:rsidSect="00077F6E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2240" w:h="15840" w:code="1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06062F" w:rsidRPr="0006062F" w:rsidRDefault="0006062F" w:rsidP="003547D1">
      <w:pPr>
        <w:pStyle w:val="Heading1"/>
      </w:pPr>
      <w:bookmarkStart w:id="0" w:name="_Toc224108816"/>
      <w:r w:rsidRPr="0006062F">
        <w:lastRenderedPageBreak/>
        <w:t>Introduction</w:t>
      </w:r>
      <w:bookmarkEnd w:id="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Comprehensive River Passage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model (C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tracks the downstream migration and survival of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migratory fish through the tributaries and dams of the Columbia and Snake Rivers to the estuary.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describes in detail the movement and survival of individual stocks of natural and hatchery-spawned juvenile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salmonids and steelhead through hundreds of miles of river and the major dams. Constructed from basic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principles of fish ecology and river operation,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provides a synthesis of current knowledge on how the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major hydroelectric system in the country interacts with one of its major fisheries. Biologists, managers and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others interested in the river system can use this interactive tool to evaluate the effects of river operations on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smolt survival.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There are five major uses of the model:</w:t>
      </w:r>
    </w:p>
    <w:p w:rsidR="0006062F" w:rsidRPr="007F362B" w:rsidRDefault="0006062F" w:rsidP="007F36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educate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users on the state of knowledge of the system</w:t>
      </w:r>
    </w:p>
    <w:p w:rsidR="0006062F" w:rsidRPr="007F362B" w:rsidRDefault="0006062F" w:rsidP="007F36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develop </w:t>
      </w:r>
      <w:r w:rsidRPr="007F362B">
        <w:rPr>
          <w:rFonts w:ascii="Times New Roman" w:hAnsi="Times New Roman" w:cs="Times New Roman"/>
          <w:i/>
          <w:iCs/>
          <w:color w:val="000000"/>
          <w:sz w:val="20"/>
          <w:szCs w:val="20"/>
        </w:rPr>
        <w:t>experiments</w:t>
      </w:r>
    </w:p>
    <w:p w:rsidR="0006062F" w:rsidRPr="007F362B" w:rsidRDefault="0006062F" w:rsidP="007F36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evaluate </w:t>
      </w:r>
      <w:r w:rsidRPr="007F362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sensitivity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of fish survival to different system factors</w:t>
      </w:r>
    </w:p>
    <w:p w:rsidR="0006062F" w:rsidRPr="007F362B" w:rsidRDefault="0006062F" w:rsidP="007F36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predict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survival and travel time for use in life-cycle models and inseason management</w:t>
      </w:r>
    </w:p>
    <w:p w:rsidR="0006062F" w:rsidRPr="007F362B" w:rsidRDefault="0006062F" w:rsidP="007F362B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estimate </w:t>
      </w:r>
      <w:r w:rsidRPr="007F362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uncertainty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in predictions.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There are two modes in which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executed. Scenario Mode illustrates the interactions of model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variables. Monte Carlo Mode, which is stochastic, provides measures of variability and uncertainty in predicting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passage survival. Using Monte Carlo Mode, estimates of probability distributions for survival and travel time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be determined for any stock between any two points in the river system.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has advanced programming features including:</w:t>
      </w:r>
    </w:p>
    <w:p w:rsidR="0006062F" w:rsidRPr="007F362B" w:rsidRDefault="0006062F" w:rsidP="007F36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graphical user interface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to access and change model variables and equations</w:t>
      </w:r>
    </w:p>
    <w:p w:rsidR="0006062F" w:rsidRPr="007F362B" w:rsidRDefault="0006062F" w:rsidP="007F36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flexible data structure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that allows expansion of the model while assuring backwards compatibility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with earlier versions</w:t>
      </w:r>
    </w:p>
    <w:p w:rsidR="0006062F" w:rsidRPr="007F362B" w:rsidRDefault="0006062F" w:rsidP="007F36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reconfigurability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to a different river without reprogramming</w:t>
      </w:r>
    </w:p>
    <w:p w:rsidR="0006062F" w:rsidRPr="007F362B" w:rsidRDefault="0006062F" w:rsidP="007F36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on-line help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system.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model is designed to run on Windows 95/NT operating systems or Sun SPARC workstations running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Solaris2.X operating system.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has been tested in both environments.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was developed at Columbia Basin Research, School of Fisheries, University of Washington, under a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contract from Environment, Fish and Wildlife, Bonneville Power Administration (BPA).</w:t>
      </w:r>
    </w:p>
    <w:p w:rsidR="0006062F" w:rsidRPr="0006062F" w:rsidRDefault="0006062F" w:rsidP="007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model is being applied to the Columbia River. As a result, the files describing the river and release points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fish into the river are an essential part of the model. A list of references pertaining to model theory and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calibration can be found in the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Theory, Calibration and Validation Manual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(updated version due in 2000).</w:t>
      </w:r>
    </w:p>
    <w:p w:rsidR="0006062F" w:rsidRPr="0006062F" w:rsidRDefault="0006062F" w:rsidP="009977E3">
      <w:pPr>
        <w:pStyle w:val="Heading2"/>
      </w:pPr>
      <w:bookmarkStart w:id="1" w:name="_Toc224108817"/>
      <w:r w:rsidRPr="0006062F">
        <w:t>General Description</w:t>
      </w:r>
      <w:bookmarkEnd w:id="1"/>
    </w:p>
    <w:p w:rsidR="0006062F" w:rsidRPr="0006062F" w:rsidRDefault="00BC7FF6" w:rsidP="00EB730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models passage and survival of multiple salmon substocks through the Snake and Columbia rivers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and their tributaries and the Columbia River Estuary.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model recognizes and accounts for the following aspects of the life-cycles of migratory fish and their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interaction with the river system in which they live.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survival through reservoirs depends on:</w:t>
      </w:r>
    </w:p>
    <w:p w:rsidR="0006062F" w:rsidRPr="007F362B" w:rsidRDefault="0006062F" w:rsidP="007F36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predator density and activity</w:t>
      </w:r>
    </w:p>
    <w:p w:rsidR="0006062F" w:rsidRPr="007F362B" w:rsidRDefault="0006062F" w:rsidP="007F36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total dissolved gas supersaturation levels dependent on spill</w:t>
      </w:r>
    </w:p>
    <w:p w:rsidR="0006062F" w:rsidRPr="007F362B" w:rsidRDefault="0006062F" w:rsidP="007F362B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travel time through a reservoir.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migration rate depends on:</w:t>
      </w:r>
    </w:p>
    <w:p w:rsidR="0006062F" w:rsidRPr="007F362B" w:rsidRDefault="0006062F" w:rsidP="007F36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fish behavior and age</w:t>
      </w:r>
    </w:p>
    <w:p w:rsidR="0006062F" w:rsidRPr="007F362B" w:rsidRDefault="0006062F" w:rsidP="007F36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water velocity which depends on flow, cross-sectional area of a reach, and reservoir elevation.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passage through dams depends on:</w:t>
      </w:r>
    </w:p>
    <w:p w:rsidR="0006062F" w:rsidRPr="007F362B" w:rsidRDefault="0006062F" w:rsidP="007F36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water spilled over the lip of the dam</w:t>
      </w:r>
    </w:p>
    <w:p w:rsidR="0006062F" w:rsidRPr="007F362B" w:rsidRDefault="0006062F" w:rsidP="007F36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turbine operations</w:t>
      </w:r>
    </w:p>
    <w:p w:rsidR="0006062F" w:rsidRPr="007F362B" w:rsidRDefault="0006062F" w:rsidP="007F36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bypass screens at turbine entrances and fish guidance sluiceways</w:t>
      </w:r>
    </w:p>
    <w:p w:rsidR="0006062F" w:rsidRPr="007F362B" w:rsidRDefault="0006062F" w:rsidP="007F362B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fish diel behavior.</w:t>
      </w:r>
    </w:p>
    <w:p w:rsidR="003547D1" w:rsidRDefault="003547D1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4752975" cy="35242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621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Map of Columbia and Snake River</w:t>
      </w:r>
      <w:r w:rsidR="00E24621">
        <w:rPr>
          <w:rFonts w:ascii="Times New Roman" w:hAnsi="Times New Roman" w:cs="Times New Roman"/>
          <w:color w:val="000000"/>
          <w:sz w:val="20"/>
          <w:szCs w:val="20"/>
        </w:rPr>
        <w:t>s</w:t>
      </w:r>
    </w:p>
    <w:p w:rsidR="0006062F" w:rsidRPr="00E24621" w:rsidRDefault="00BC7FF6" w:rsidP="009977E3">
      <w:pPr>
        <w:pStyle w:val="Heading2"/>
        <w:rPr>
          <w:color w:val="FFFFFF"/>
          <w:sz w:val="4"/>
          <w:szCs w:val="4"/>
        </w:rPr>
      </w:pPr>
      <w:bookmarkStart w:id="2" w:name="_Toc224108818"/>
      <w:r>
        <w:t>COMPASS</w:t>
      </w:r>
      <w:r w:rsidR="0006062F" w:rsidRPr="0006062F">
        <w:t xml:space="preserve"> in Context with Other Models</w:t>
      </w:r>
      <w:bookmarkEnd w:id="2"/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one of several models describing the passage of juvenile salmon through the Columbia Basin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system. The major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mainstream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passage models and their time steps are outlined below. All of these models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describe fish survival through the river system but differ in the details included. The simplest model is PAM and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most complex is </w:t>
      </w:r>
      <w:r>
        <w:rPr>
          <w:rFonts w:ascii="Times New Roman" w:hAnsi="Times New Roman" w:cs="Times New Roman"/>
          <w:color w:val="000000"/>
          <w:sz w:val="20"/>
          <w:szCs w:val="20"/>
        </w:rPr>
        <w:t>CRiSP.1.6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. With increasing complexity, the other models fall in between. CRiSP.0 is close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to PAM, FLUSH lies in the middle and CREM and RESPRED are in turn more complex.</w:t>
      </w:r>
    </w:p>
    <w:p w:rsidR="0006062F" w:rsidRPr="007F362B" w:rsidRDefault="0006062F" w:rsidP="007F36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PAM - Smolt passage and survival is described through a flow relationship, and dam survival through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passage efficiencies and mortalities. Time step is one year.</w:t>
      </w:r>
    </w:p>
    <w:p w:rsidR="0006062F" w:rsidRPr="007F362B" w:rsidRDefault="0006062F" w:rsidP="007F36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CRiSP.0 - Smolt reservoir survival is through a flow relationship. Dam survival is through passage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efficiencies and mortalities. Time step is daily.</w:t>
      </w:r>
    </w:p>
    <w:p w:rsidR="0006062F" w:rsidRPr="007F362B" w:rsidRDefault="0006062F" w:rsidP="007F36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FLUSH - Reservoir survival in terms of fish residence time depending on flow and fish size and a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predation mortality rate that depends on temperature. Dam survival is through passage efficiencies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and mortalities. Time step is daily for fish passage and monthly for flow.</w:t>
      </w:r>
    </w:p>
    <w:p w:rsidR="0006062F" w:rsidRPr="007F362B" w:rsidRDefault="0006062F" w:rsidP="007F36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CREM/RESPRED - Smolt passage and survival through a reservoir depends on interactions of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temperature, smolt run timing, size and number of both predator and prey. Dam survival is modeled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with passage efficiencies and mortalities. Time step is a fraction of an hour.</w:t>
      </w:r>
    </w:p>
    <w:p w:rsidR="0006062F" w:rsidRPr="007F362B" w:rsidRDefault="00BC7FF6" w:rsidP="007F36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CRiSP</w:t>
      </w:r>
    </w:p>
    <w:p w:rsidR="0006062F" w:rsidRPr="007F362B" w:rsidRDefault="0006062F" w:rsidP="007F36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version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1.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3 - Smolt reservoir survival depends on travel time, which depends on flow and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mortality rates which in turn depends on temperature, predator abundance and nitrogen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supersaturation. Dam survival depends on diel passage mortalities and passage efficiencies.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Time step is a fraction of a day.</w:t>
      </w:r>
    </w:p>
    <w:p w:rsidR="0006062F" w:rsidRPr="007F362B" w:rsidRDefault="0006062F" w:rsidP="007F362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version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1.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4 - Smolt reservoir survival depends on travel time, which depends on flow, reservoir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elevation, smolt age and mortality rate which in turn depends on fish age, temperature,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predator abundance and nitrogen supersaturation. Mortality in dam passage is identified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separately for the forebay, dam passage routes and the tailrace. These mortalities depend on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diel factors and passage efficiencies, which may depend on smolt age. Time step is a fraction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of a day.</w:t>
      </w:r>
    </w:p>
    <w:p w:rsidR="0006062F" w:rsidRPr="007F362B" w:rsidRDefault="0006062F" w:rsidP="007F36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version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1.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5 - Smolt reservoir survival depends on travel time, which depends on flow, reservoir</w:t>
      </w:r>
      <w:r w:rsidR="0043086A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elevation, smolt age and release date, temperature, predator abundance and nitrogen</w:t>
      </w:r>
      <w:r w:rsidR="0043086A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supersaturation and fish depth. Mortality in dam passage is identified separately for the</w:t>
      </w:r>
      <w:r w:rsidR="0043086A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forebay, dam passage routes and the tailrace. These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lastRenderedPageBreak/>
        <w:t>mortalities depend on diel factors and</w:t>
      </w:r>
      <w:r w:rsidR="0043086A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passage efficiencies, which may depend on smolt age. Time step is a fraction of a day. Several</w:t>
      </w:r>
      <w:r w:rsidR="0043086A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options are available to define mortality rates in transportation.</w:t>
      </w:r>
    </w:p>
    <w:p w:rsidR="0006062F" w:rsidRPr="007F362B" w:rsidRDefault="0006062F" w:rsidP="007F362B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version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1.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6 - Same as version 5 with an improved dam delay submodel, an improved predation</w:t>
      </w:r>
      <w:r w:rsidR="0043086A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submodel, and a new gas generation and mortality submodel.</w:t>
      </w:r>
    </w:p>
    <w:p w:rsidR="007F362B" w:rsidRDefault="007F362B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:rsidR="007F362B" w:rsidRPr="0006062F" w:rsidRDefault="007F362B" w:rsidP="007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Spill</w:t>
      </w:r>
    </w:p>
    <w:p w:rsidR="007F362B" w:rsidRPr="0006062F" w:rsidRDefault="007F362B" w:rsidP="007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Turbine</w:t>
      </w:r>
    </w:p>
    <w:p w:rsidR="007F362B" w:rsidRPr="0006062F" w:rsidRDefault="007F362B" w:rsidP="007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Bypass</w:t>
      </w:r>
    </w:p>
    <w:p w:rsidR="007F362B" w:rsidRDefault="007F362B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Cross-section of a dam showing fish passage routes. Fish collected in bypass systems are returned to the tailrace or transported downstream.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Simple and complex models each have advantages and disadvantages and the choice depends in part on the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types of questions being addressed. Simple models are easy to understand and do not require large amounts of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data since they are generally developed to the degree of resolution of the available data. Unfortunately, since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they are designed to fit existing data, the variables are identified from past studies and there is no formal process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assess if chosen variables are insignificant or the driving variables. Simple models, being empirical and based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on existing data, typically fit the available data but it is not clear that they would still represent the system if the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system were to change.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general, complex models are based on underlying mechanisms which are inferred from analogous systems.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 such, they often can be extended beyond the data of the system they are modeling. Mechanistic models are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particularly useful for developing hypotheses that are to be tested through experimentation. A disadvantage of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such models is that they require a considerable effort to understand and calibrate, and there is a chance that the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underlying mechanisms may be misapplied or inappropriate, this can also be the case with simple empirical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tags of “simple and empirical” vs. “complex and mechanistic” are, in fact, only points along a continuum.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Even the simplest models have some underlying mechanism and complex models, at some level of detail,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contain empirical descriptions in which the parameters have no mechanistic foundation and are applied because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they fit data or a desired mathematical form. The level of detail at which a model switches to empirical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formulations distinguishes its degree of mechanism.</w:t>
      </w:r>
    </w:p>
    <w:p w:rsidR="0006062F" w:rsidRPr="0006062F" w:rsidRDefault="0006062F" w:rsidP="0043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All of the existing mainstem fish passage models leave out some variables which may be important. The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simplest models, such as PAM and CRiSP.0, rely solely on flow to describe survival and are of limited value for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investigating other factors. Although FLUSH and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.6 consider the effects of fish age on survival, none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models considers differences in fish conditions, fish bioenergetics, or the river and tributary carrying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capacities.</w:t>
      </w:r>
    </w:p>
    <w:p w:rsidR="0006062F" w:rsidRPr="0006062F" w:rsidRDefault="00BC7FF6" w:rsidP="009977E3">
      <w:pPr>
        <w:pStyle w:val="Heading2"/>
      </w:pPr>
      <w:bookmarkStart w:id="3" w:name="_Toc224108819"/>
      <w:r>
        <w:t>COMPASS</w:t>
      </w:r>
      <w:r w:rsidR="0006062F" w:rsidRPr="0006062F">
        <w:t xml:space="preserve"> in the Decision Making Process</w:t>
      </w:r>
      <w:bookmarkEnd w:id="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model provides one tool for decision makers. In the Monte Carlo Mode, model parameters are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varied and a probability distribution of survival is calculated for a particular management action. Taken on their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own, model runs provide compelling evidence for selecting management action.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question arises: Can the results of a model be trusted? Answering this question is difficult and involves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good </w:t>
      </w:r>
      <w:r w:rsidR="0043086A" w:rsidRPr="0006062F">
        <w:rPr>
          <w:rFonts w:ascii="Times New Roman" w:hAnsi="Times New Roman" w:cs="Times New Roman"/>
          <w:color w:val="000000"/>
          <w:sz w:val="20"/>
          <w:szCs w:val="20"/>
        </w:rPr>
        <w:t>judgment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which must also include societal, economic and political considerations. To proceed, decision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makers need to know if a model is in agreement with the existing data, with other models, and with the general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qualitative understanding of how the system works.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model has tools to address these needs.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43086A" w:rsidRDefault="0006062F" w:rsidP="004308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i/>
          <w:iCs/>
          <w:color w:val="000000"/>
          <w:sz w:val="20"/>
          <w:szCs w:val="20"/>
        </w:rPr>
        <w:t>Qualitative understanding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>. Users are provided with several tools to develop a qualitative intuition of</w:t>
      </w:r>
      <w:r w:rsidR="0043086A"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>how the model works.</w:t>
      </w:r>
    </w:p>
    <w:p w:rsidR="0006062F" w:rsidRPr="0043086A" w:rsidRDefault="0006062F" w:rsidP="004308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Runs of the model done in Scenario Mode allow a decision maker to study how each model</w:t>
      </w:r>
      <w:r w:rsidR="0043086A"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>element affects fish migration and survival.</w:t>
      </w:r>
    </w:p>
    <w:p w:rsidR="0006062F" w:rsidRPr="0043086A" w:rsidRDefault="0006062F" w:rsidP="004308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43086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Theory, Calibration and Validation Manual 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provides information on how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 is</w:t>
      </w:r>
      <w:r w:rsidR="0043086A"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>formulated.</w:t>
      </w:r>
    </w:p>
    <w:p w:rsidR="0006062F" w:rsidRPr="0043086A" w:rsidRDefault="0006062F" w:rsidP="004308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i/>
          <w:iCs/>
          <w:color w:val="000000"/>
          <w:sz w:val="20"/>
          <w:szCs w:val="20"/>
        </w:rPr>
        <w:t>Comparison with data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. The calibration portion of the </w:t>
      </w:r>
      <w:r w:rsidRPr="0043086A">
        <w:rPr>
          <w:rFonts w:ascii="Times New Roman" w:hAnsi="Times New Roman" w:cs="Times New Roman"/>
          <w:b/>
          <w:bCs/>
          <w:color w:val="000000"/>
          <w:sz w:val="20"/>
          <w:szCs w:val="20"/>
        </w:rPr>
        <w:t>Theory, Calibration and Validation Manual</w:t>
      </w:r>
      <w:r w:rsidR="0043086A" w:rsidRPr="0043086A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provides users with information on how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 fits data.</w:t>
      </w:r>
    </w:p>
    <w:p w:rsidR="0006062F" w:rsidRPr="0043086A" w:rsidRDefault="0006062F" w:rsidP="0043086A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43086A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Predictive understanding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>. Users can obtain quantitative, probability-based predictions of survival and</w:t>
      </w:r>
      <w:r w:rsidR="0043086A"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travel time using the Monte Carlo Mode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>. Results can be compared to the quantitative</w:t>
      </w:r>
      <w:r w:rsidR="0043086A"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>results of other models such as those mentioned in the previous section.</w:t>
      </w:r>
    </w:p>
    <w:p w:rsidR="0006062F" w:rsidRPr="0006062F" w:rsidRDefault="0006062F" w:rsidP="009977E3">
      <w:pPr>
        <w:pStyle w:val="Heading2"/>
      </w:pPr>
      <w:bookmarkStart w:id="4" w:name="_Toc224108820"/>
      <w:r w:rsidRPr="0006062F">
        <w:t xml:space="preserve">Fish Passage in </w:t>
      </w:r>
      <w:r w:rsidR="00BC7FF6">
        <w:t>COMPASS</w:t>
      </w:r>
      <w:bookmarkEnd w:id="4"/>
    </w:p>
    <w:p w:rsidR="0006062F" w:rsidRPr="0043086A" w:rsidRDefault="0006062F" w:rsidP="004308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Species and Stocks</w:t>
      </w:r>
    </w:p>
    <w:p w:rsidR="0006062F" w:rsidRPr="0043086A" w:rsidRDefault="0006062F" w:rsidP="0043086A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Passage Algorithms</w:t>
      </w:r>
    </w:p>
    <w:p w:rsidR="0006062F" w:rsidRPr="0043086A" w:rsidRDefault="0006062F" w:rsidP="0006062F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Survival and Migratio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>n</w:t>
      </w:r>
    </w:p>
    <w:p w:rsidR="0006062F" w:rsidRPr="0006062F" w:rsidRDefault="0006062F" w:rsidP="009977E3">
      <w:pPr>
        <w:pStyle w:val="Heading3"/>
      </w:pPr>
      <w:bookmarkStart w:id="5" w:name="_Toc224108821"/>
      <w:r w:rsidRPr="0006062F">
        <w:lastRenderedPageBreak/>
        <w:t>Species and Stocks</w:t>
      </w:r>
      <w:bookmarkEnd w:id="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species and stocks of fish entering the river system are arbitrarily defined. Species are identified as:</w:t>
      </w:r>
    </w:p>
    <w:p w:rsidR="0006062F" w:rsidRPr="0043086A" w:rsidRDefault="0006062F" w:rsidP="004308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Yearling chinook usually the progeny of “spring” run chinook salmon;</w:t>
      </w:r>
    </w:p>
    <w:p w:rsidR="0006062F" w:rsidRPr="0043086A" w:rsidRDefault="0006062F" w:rsidP="004308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Subyearling chinook usually the progeny of “fall” run chinook salmon on the Snake River;</w:t>
      </w:r>
    </w:p>
    <w:p w:rsidR="0006062F" w:rsidRPr="0043086A" w:rsidRDefault="0006062F" w:rsidP="004308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Subyearling chinook usually the progeny of “summer” run chinook on the mid-Columbia River; and</w:t>
      </w:r>
    </w:p>
    <w:p w:rsidR="0006062F" w:rsidRPr="0043086A" w:rsidRDefault="0006062F" w:rsidP="0043086A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Steelhead.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Stocks are identified by their species, spawning stream, and season. The number of fish released at each site is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identified on a daily basis. Each release group has a unique set of passage parameters and corresponding model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results are tabulated separately.</w:t>
      </w:r>
    </w:p>
    <w:p w:rsidR="0006062F" w:rsidRPr="0006062F" w:rsidRDefault="0006062F" w:rsidP="004308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Wild and hatchery migrants do not necessarily need to be defined as separate stocks if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separate tracking is not desired, but definition as separate stocks is required if you assign them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different parameter values (e.g. different vulnerability to predation, swimming behavior, etc.). If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you want to keep track of different stocks as different releases with the same parameters,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tracks each release separately in both Monte Carlo Mode and Scenario Mode.</w:t>
      </w:r>
    </w:p>
    <w:p w:rsidR="0006062F" w:rsidRPr="0006062F" w:rsidRDefault="0006062F" w:rsidP="009977E3">
      <w:pPr>
        <w:pStyle w:val="Heading3"/>
      </w:pPr>
      <w:bookmarkStart w:id="6" w:name="_Toc224108822"/>
      <w:r w:rsidRPr="0006062F">
        <w:t>Passage Algorithms</w:t>
      </w:r>
      <w:bookmarkEnd w:id="6"/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calculates arrival of all fish on each day to each river segment (a section of river between confluences,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dams, or headwaters) before calculating passage of fish to the next downstream segment. With this set of arrival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information, it is possible to assign rules for fish transportation based on a percentage of the total run that will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arrive at a dam. Thus,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moves fish downstream a segment at a time, adding smolts coming from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tributaries or hatcheries on a daily basis. The number of fish leaving a river segment on any given day depends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on:</w:t>
      </w:r>
    </w:p>
    <w:p w:rsidR="0006062F" w:rsidRPr="0043086A" w:rsidRDefault="0006062F" w:rsidP="004308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the number arriving on the same and previous days,</w:t>
      </w:r>
    </w:p>
    <w:p w:rsidR="0006062F" w:rsidRPr="0043086A" w:rsidRDefault="0006062F" w:rsidP="004308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water flow rate in kcfs (1,000 cubic feet per second), and</w:t>
      </w:r>
    </w:p>
    <w:p w:rsidR="0006062F" w:rsidRPr="0043086A" w:rsidRDefault="0006062F" w:rsidP="004308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mortality factors related to predation and gas bubble disease.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Dam operations control important variables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three major variables are daily total flows, spills,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fish transportation.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Dam passage survival depends on the pathway fish take through a dam. At all dams, fish arriving at the forebay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pass over the spillway or through the powerhouse. The fraction of fish entering the spillway depends on:</w:t>
      </w:r>
    </w:p>
    <w:p w:rsidR="0006062F" w:rsidRPr="0043086A" w:rsidRDefault="0006062F" w:rsidP="004308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percentage of total flow spilled,</w:t>
      </w:r>
    </w:p>
    <w:p w:rsidR="0006062F" w:rsidRPr="0043086A" w:rsidRDefault="0006062F" w:rsidP="004308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spill efficiency at the dam, and</w:t>
      </w:r>
    </w:p>
    <w:p w:rsidR="0006062F" w:rsidRPr="0043086A" w:rsidRDefault="0006062F" w:rsidP="0043086A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timing of the spill period.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entering the powerhouse can pass through the turbines or be guided by traveling screens. The propensity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a population to be guided is represented by a fish guidance efficiency (fge) which can be set constant or varied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over a season for each project and population. (See FGE and FGE Equation sections for more details.) Mortality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depends on the pathway chosen which accrues for spillway passage, collection, and turbine passage. Dam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activities are calculated on a six hour basis and summed over a day to provide a daily fish input to the next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Bypassed fish at specified dams may be transported in barges or trucks to any point in the river downstream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of the collection site. Bypassed fish not transported are released into the tailrace.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removes transported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at a dam, computes a mortality, and releases fish at the transportation site at a later time as determined by a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transportation velocity. Whether collected fish are transported depends on rules developed to simulate actual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transportation decisions. Transportation factors are set with the Transport Tool and include:</w:t>
      </w:r>
    </w:p>
    <w:p w:rsidR="0006062F" w:rsidRPr="0043086A" w:rsidRDefault="0006062F" w:rsidP="00430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numbers of fish collected,</w:t>
      </w:r>
    </w:p>
    <w:p w:rsidR="0006062F" w:rsidRPr="0043086A" w:rsidRDefault="0006062F" w:rsidP="00430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a fraction of the total run of a species passing a project,</w:t>
      </w:r>
    </w:p>
    <w:p w:rsidR="0006062F" w:rsidRPr="0043086A" w:rsidRDefault="0006062F" w:rsidP="00430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fish arrival on a given Julian Day,</w:t>
      </w:r>
    </w:p>
    <w:p w:rsidR="0006062F" w:rsidRPr="0043086A" w:rsidRDefault="0006062F" w:rsidP="00430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transport onset set by number of fish or Julian Day,</w:t>
      </w:r>
    </w:p>
    <w:p w:rsidR="0006062F" w:rsidRPr="0043086A" w:rsidRDefault="0006062F" w:rsidP="00430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transport termination set by number of fish passing within a specified number of days or by Julian</w:t>
      </w:r>
      <w:r w:rsidR="0043086A" w:rsidRP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43086A">
        <w:rPr>
          <w:rFonts w:ascii="Times New Roman" w:hAnsi="Times New Roman" w:cs="Times New Roman"/>
          <w:color w:val="000000"/>
          <w:sz w:val="20"/>
          <w:szCs w:val="20"/>
        </w:rPr>
        <w:t>Day, and</w:t>
      </w:r>
    </w:p>
    <w:p w:rsidR="0006062F" w:rsidRPr="0043086A" w:rsidRDefault="0006062F" w:rsidP="0043086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43086A">
        <w:rPr>
          <w:rFonts w:ascii="Times New Roman" w:hAnsi="Times New Roman" w:cs="Times New Roman"/>
          <w:color w:val="000000"/>
          <w:sz w:val="20"/>
          <w:szCs w:val="20"/>
        </w:rPr>
        <w:t>separator operation determined by flow and fraction of run passing a project.</w:t>
      </w:r>
    </w:p>
    <w:p w:rsidR="0006062F" w:rsidRPr="0043086A" w:rsidRDefault="0006062F" w:rsidP="0043086A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43086A">
        <w:rPr>
          <w:rFonts w:ascii="Times New Roman" w:hAnsi="Times New Roman" w:cs="Times New Roman"/>
          <w:color w:val="FFFFFF"/>
          <w:sz w:val="4"/>
          <w:szCs w:val="4"/>
        </w:rPr>
        <w:t>&amp;l t;!Page 306&amp;gt;</w:t>
      </w:r>
    </w:p>
    <w:p w:rsidR="0006062F" w:rsidRPr="0006062F" w:rsidRDefault="0006062F" w:rsidP="009977E3">
      <w:pPr>
        <w:pStyle w:val="Heading3"/>
      </w:pPr>
      <w:bookmarkStart w:id="7" w:name="_Toc224108823"/>
      <w:r w:rsidRPr="0006062F">
        <w:t>Survival and Migration</w:t>
      </w:r>
      <w:bookmarkEnd w:id="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Survival and migration of fish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modeled in two modes: Scenario Mode and Monte Carlo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Scenario Mode runs one year with as many releases as desired. It can be used to gain insight on the effects of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changes in system parameters on the survival and migration of fish during a single water year. In this mode,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natural unregulated inflows are specified. These flow into the mainstem rivers and storage reservoirs at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headwaters. System operation and fish biological parameters can be varied stochastically according to user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specifications.</w:t>
      </w:r>
    </w:p>
    <w:p w:rsidR="0006062F" w:rsidRPr="0043086A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Monte Carlo Mode runs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with as many releases as desired for one or more combinations of water year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system operations. The main variable changed in each run is river flow. Flows are specified at the project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(dam), not headwaters. In each run, a different flow regime and other model parameters are used. Fish survival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determined for each run and the distribution of survivals from all runs provides an estimate of the probability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distribution of survival under the specified conditions. Flow is generated from runs of the hydroregulation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models maintained by the Army Corps of Engineers (HYSSR) and the BPA (HYDROSIM). The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hydroregulation models use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historical water data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a projection of electrical demand to simulate system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flows, which are designated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files. These files give period-averaged flows at operating projects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which are modulated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represent daily flows.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modulated flows along with yearly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input data files describing the system operations and fish biological parameters to produce histograms of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survival.</w:t>
      </w:r>
    </w:p>
    <w:p w:rsidR="0006062F" w:rsidRPr="0006062F" w:rsidRDefault="00BC7FF6" w:rsidP="009977E3">
      <w:pPr>
        <w:pStyle w:val="Heading2"/>
      </w:pPr>
      <w:bookmarkStart w:id="8" w:name="_Toc224108824"/>
      <w:r>
        <w:t>COMPASS</w:t>
      </w:r>
      <w:r w:rsidR="0006062F" w:rsidRPr="0006062F">
        <w:t xml:space="preserve"> Submodels</w:t>
      </w:r>
      <w:bookmarkEnd w:id="8"/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integrates a number of submodels that describe interactions of isolated components. Together they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represent the complete model. These elements include submodels for: fish travel time, reservoir mortality, dam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passage, total dissolved gas supersaturation, and flow/velocity relationship. The structure of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allows you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 select different formulations of these submodels at run time. In this sense,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configured for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simple interactions or it can be set up to consider many ecological interactions.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, as it is presently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calibrated, has an intermediate level of complexity: age dependent travel time is implemented, but other age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dependent factors are switched off. A brief description of submodels follows.</w:t>
      </w:r>
    </w:p>
    <w:p w:rsidR="0006062F" w:rsidRPr="0006062F" w:rsidRDefault="0006062F" w:rsidP="003547D1">
      <w:pPr>
        <w:pStyle w:val="Heading4"/>
      </w:pPr>
      <w:r w:rsidRPr="0006062F">
        <w:t>Travel Time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smolt migration submodel, which moves and spreads releases of fish down river, incorporates flow, river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geometry, fish age and date of release. The arrival of fish at a given point in the river is expressed through a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probability distribution. All travel time factors can be applied or they can be switched off individually, resulting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a simplified migration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underlying fish migration theory was developed from ecological principles. Each fish stock travels at a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particular velocity relative to the water velocity. The relative velocity can be set to vary with fish age. In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addition, within a single release, fish spread as they move down the river.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Interaction of hydroregulation model and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Monte Carlo Mode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6062F">
        <w:rPr>
          <w:rFonts w:ascii="Times New Roman" w:hAnsi="Times New Roman" w:cs="Times New Roman"/>
          <w:color w:val="000000"/>
        </w:rPr>
        <w:t>1956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6062F">
        <w:rPr>
          <w:rFonts w:ascii="Times New Roman" w:hAnsi="Times New Roman" w:cs="Times New Roman"/>
          <w:color w:val="000000"/>
          <w:sz w:val="16"/>
          <w:szCs w:val="16"/>
        </w:rPr>
        <w:t>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Historical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Survival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Water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Archive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Modulated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Daily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6062F">
        <w:rPr>
          <w:rFonts w:ascii="Times New Roman" w:hAnsi="Times New Roman" w:cs="Times New Roman"/>
          <w:color w:val="000000"/>
        </w:rPr>
        <w:t>1956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6062F">
        <w:rPr>
          <w:rFonts w:ascii="Times New Roman" w:hAnsi="Times New Roman" w:cs="Times New Roman"/>
          <w:color w:val="000000"/>
          <w:sz w:val="16"/>
          <w:szCs w:val="16"/>
        </w:rPr>
        <w:t>4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6062F">
        <w:rPr>
          <w:rFonts w:ascii="Times New Roman" w:hAnsi="Times New Roman" w:cs="Times New Roman"/>
          <w:color w:val="000000"/>
        </w:rPr>
        <w:t>1956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6062F">
        <w:rPr>
          <w:rFonts w:ascii="Times New Roman" w:hAnsi="Times New Roman" w:cs="Times New Roman"/>
          <w:color w:val="000000"/>
          <w:sz w:val="16"/>
          <w:szCs w:val="16"/>
        </w:rPr>
        <w:t>3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6062F">
        <w:rPr>
          <w:rFonts w:ascii="Times New Roman" w:hAnsi="Times New Roman" w:cs="Times New Roman"/>
          <w:color w:val="000000"/>
        </w:rPr>
        <w:t>1956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6062F">
        <w:rPr>
          <w:rFonts w:ascii="Times New Roman" w:hAnsi="Times New Roman" w:cs="Times New Roman"/>
          <w:color w:val="000000"/>
          <w:sz w:val="16"/>
          <w:szCs w:val="16"/>
        </w:rPr>
        <w:t>2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06062F">
        <w:rPr>
          <w:rFonts w:ascii="Times New Roman" w:hAnsi="Times New Roman" w:cs="Times New Roman"/>
          <w:color w:val="000000"/>
        </w:rPr>
        <w:t>1956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06062F">
        <w:rPr>
          <w:rFonts w:ascii="Times New Roman" w:hAnsi="Times New Roman" w:cs="Times New Roman"/>
          <w:color w:val="000000"/>
          <w:sz w:val="16"/>
          <w:szCs w:val="16"/>
        </w:rPr>
        <w:t>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Data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Files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Probability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Distribution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1B1B"/>
          <w:sz w:val="24"/>
          <w:szCs w:val="24"/>
        </w:rPr>
      </w:pPr>
      <w:r w:rsidRPr="0006062F">
        <w:rPr>
          <w:rFonts w:ascii="Times New Roman" w:hAnsi="Times New Roman" w:cs="Times New Roman"/>
          <w:b/>
          <w:bCs/>
          <w:color w:val="1B1B1B"/>
          <w:sz w:val="24"/>
          <w:szCs w:val="24"/>
        </w:rPr>
        <w:t>CRiSP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1B1B"/>
          <w:sz w:val="24"/>
          <w:szCs w:val="24"/>
        </w:rPr>
      </w:pPr>
      <w:r w:rsidRPr="0006062F">
        <w:rPr>
          <w:rFonts w:ascii="Times New Roman" w:hAnsi="Times New Roman" w:cs="Times New Roman"/>
          <w:b/>
          <w:bCs/>
          <w:color w:val="1B1B1B"/>
          <w:sz w:val="24"/>
          <w:szCs w:val="24"/>
        </w:rPr>
        <w:t>HYDROSIM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4A4A4A"/>
        </w:rPr>
      </w:pPr>
      <w:r w:rsidRPr="0006062F">
        <w:rPr>
          <w:rFonts w:ascii="Times New Roman" w:hAnsi="Times New Roman" w:cs="Times New Roman"/>
          <w:b/>
          <w:bCs/>
          <w:color w:val="4A4A4A"/>
        </w:rPr>
        <w:t>Flows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Yearly Input Data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1B1B"/>
          <w:sz w:val="24"/>
          <w:szCs w:val="24"/>
        </w:rPr>
      </w:pPr>
      <w:r w:rsidRPr="0006062F">
        <w:rPr>
          <w:rFonts w:ascii="Times New Roman" w:hAnsi="Times New Roman" w:cs="Times New Roman"/>
          <w:b/>
          <w:bCs/>
          <w:color w:val="1B1B1B"/>
          <w:sz w:val="24"/>
          <w:szCs w:val="24"/>
        </w:rPr>
        <w:lastRenderedPageBreak/>
        <w:t>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1B1B"/>
          <w:sz w:val="24"/>
          <w:szCs w:val="24"/>
        </w:rPr>
      </w:pPr>
      <w:r w:rsidRPr="0006062F">
        <w:rPr>
          <w:rFonts w:ascii="Times New Roman" w:hAnsi="Times New Roman" w:cs="Times New Roman"/>
          <w:b/>
          <w:bCs/>
          <w:color w:val="1B1B1B"/>
          <w:sz w:val="24"/>
          <w:szCs w:val="24"/>
        </w:rPr>
        <w:t>or HYSSR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1B1B"/>
          <w:sz w:val="24"/>
          <w:szCs w:val="24"/>
        </w:rPr>
      </w:pPr>
      <w:r w:rsidRPr="0006062F">
        <w:rPr>
          <w:rFonts w:ascii="Times New Roman" w:hAnsi="Times New Roman" w:cs="Times New Roman"/>
          <w:b/>
          <w:bCs/>
          <w:color w:val="1B1B1B"/>
          <w:sz w:val="24"/>
          <w:szCs w:val="24"/>
        </w:rPr>
        <w:t>Model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B1B1B"/>
          <w:sz w:val="24"/>
          <w:szCs w:val="24"/>
        </w:rPr>
      </w:pPr>
      <w:r w:rsidRPr="0006062F">
        <w:rPr>
          <w:rFonts w:ascii="Times New Roman" w:hAnsi="Times New Roman" w:cs="Times New Roman"/>
          <w:b/>
          <w:bCs/>
          <w:color w:val="1B1B1B"/>
          <w:sz w:val="24"/>
          <w:szCs w:val="24"/>
        </w:rPr>
        <w:t>Flow Model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Electrical Demand</w:t>
      </w:r>
    </w:p>
    <w:p w:rsidR="0006062F" w:rsidRPr="0006062F" w:rsidRDefault="0006062F" w:rsidP="003547D1">
      <w:pPr>
        <w:pStyle w:val="Heading4"/>
      </w:pPr>
      <w:r w:rsidRPr="0006062F">
        <w:t>Predation Rate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predation rate submodel distinguishes mortality in the reservoir, and the forebay and tailrace of dams. The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rate of predation can depend on temperature, diel distribution of light, smolt age, predator density, and reservoir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elevation.</w:t>
      </w:r>
    </w:p>
    <w:p w:rsidR="0006062F" w:rsidRPr="0006062F" w:rsidRDefault="0006062F" w:rsidP="003547D1">
      <w:pPr>
        <w:pStyle w:val="Heading4"/>
      </w:pPr>
      <w:r w:rsidRPr="0006062F">
        <w:t>Gas Bubble Disease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incorporates a separate component of mortality due to gas bubble disease which is produced by total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dissolved gas supersaturation. The mortality rate is species specific and is adjusted to reflect the effect of fish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length and population depth distribution.</w:t>
      </w:r>
    </w:p>
    <w:p w:rsidR="0006062F" w:rsidRPr="0006062F" w:rsidRDefault="0006062F" w:rsidP="003547D1">
      <w:pPr>
        <w:pStyle w:val="Heading4"/>
      </w:pPr>
      <w:r w:rsidRPr="0006062F">
        <w:t>Dam 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Timing of fish passage at dams is developed in terms of a species dependent distribution factor and the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distribution of fish in the forebay, which can change with daily and seasonal light levels. Fish guidance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efficiency can be held constant over a season or it can vary with fish age and reservoir level.</w:t>
      </w:r>
    </w:p>
    <w:p w:rsidR="0006062F" w:rsidRPr="0006062F" w:rsidRDefault="0006062F" w:rsidP="003547D1">
      <w:pPr>
        <w:pStyle w:val="Heading4"/>
      </w:pPr>
      <w:r w:rsidRPr="0006062F">
        <w:t>Transportation 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Transportation of fish at collection dams is in accordance with the methods implemented by the U.S. Army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Corps of Engineers. The start and termination of transportation and separation of fish according to species can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determined for any dam under the same rules used to manage the transportation program. Time in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transportation and transportation mortality can also be set.</w:t>
      </w:r>
    </w:p>
    <w:p w:rsidR="0006062F" w:rsidRPr="0006062F" w:rsidRDefault="0006062F" w:rsidP="003547D1">
      <w:pPr>
        <w:pStyle w:val="Heading4"/>
      </w:pPr>
      <w:r w:rsidRPr="0006062F">
        <w:t>Total Dissolved Gas Supersaturation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Total dissolved gas supersaturation, resulting from spill at dams, can be described with a mechanistic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submodel that includes information on the geometry of the spill bay and physics of gas entrainment.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Alternatively, supersaturation can be described by empirical models.</w:t>
      </w:r>
    </w:p>
    <w:p w:rsidR="0006062F" w:rsidRPr="0006062F" w:rsidRDefault="0006062F" w:rsidP="003547D1">
      <w:pPr>
        <w:pStyle w:val="Heading4"/>
      </w:pPr>
      <w:r w:rsidRPr="0006062F">
        <w:t>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is modeled in two ways: it can be specified at dams using results of system hydroregulation models or it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be described in terms of daily flows at system headwaters. When flow is described in headwater streams,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flow submodel generates a random set of seasonal flows that have statistical properties in accordance with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available water over a year. In this fashion, the model statistically reproduces flow for wet, average and dry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years. The user controls the mainstem river flows by adjusting the outflow of the storage reservoirs within their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volume constraints.</w:t>
      </w:r>
    </w:p>
    <w:p w:rsidR="0006062F" w:rsidRPr="0006062F" w:rsidRDefault="0006062F" w:rsidP="003547D1">
      <w:pPr>
        <w:pStyle w:val="Heading4"/>
      </w:pPr>
      <w:r w:rsidRPr="0006062F">
        <w:t>Water Velocity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Water velocity is used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as one of the elements defining fish migration. Velocity is determined from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flow, reservoir geometry and reservoir elevation.</w:t>
      </w:r>
    </w:p>
    <w:p w:rsidR="0006062F" w:rsidRPr="0006062F" w:rsidRDefault="0006062F" w:rsidP="003547D1">
      <w:pPr>
        <w:pStyle w:val="Heading4"/>
      </w:pPr>
      <w:r w:rsidRPr="0006062F">
        <w:t>Reservoir Drawdown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 elevation is set on a daily basis from elevation information in the system hydroregulation models or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from user specified files. As water levels drop, part of the reservoir may become a free-flowing stream.</w:t>
      </w:r>
    </w:p>
    <w:p w:rsidR="0006062F" w:rsidRPr="0006062F" w:rsidRDefault="0006062F" w:rsidP="003547D1">
      <w:pPr>
        <w:pStyle w:val="Heading4"/>
      </w:pPr>
      <w:r w:rsidRPr="0006062F">
        <w:t>Stochastic Processes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run in a Monte Carlo Mode in which flows and model parameters vary within prescribed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limits. In this mode, survival to any point in the river can be determined as a probability distribution.</w:t>
      </w:r>
    </w:p>
    <w:p w:rsidR="0006062F" w:rsidRPr="0006062F" w:rsidRDefault="0006062F" w:rsidP="003547D1">
      <w:pPr>
        <w:pStyle w:val="Heading4"/>
      </w:pPr>
      <w:r w:rsidRPr="0006062F">
        <w:lastRenderedPageBreak/>
        <w:t>Geographical Extent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describe a river to any desired level of detail by changing a single file containing the latitude </w:t>
      </w:r>
      <w:r w:rsidR="0043086A" w:rsidRPr="0006062F"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longitude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of river segments, dams and release sites. In its present configuration, three river description files are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available. One file contains an abbreviated river map with the major tributaries and about thirty representative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release sites, although more can be added easily. The two other river description files contain drawdown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alternatives. See the River Description File section for more information.</w:t>
      </w:r>
    </w:p>
    <w:p w:rsidR="0006062F" w:rsidRPr="0006062F" w:rsidRDefault="0006062F" w:rsidP="009977E3">
      <w:pPr>
        <w:pStyle w:val="Heading2"/>
      </w:pPr>
      <w:bookmarkStart w:id="9" w:name="_Toc224108825"/>
      <w:r w:rsidRPr="0006062F">
        <w:t>Calibration Issues</w:t>
      </w:r>
      <w:bookmarkEnd w:id="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submodels are individually calibrated. Thus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was not directly calibrated from markrecapture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survival studies. Instead, such studies provided a check on the calibrations of the individual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mechanisms of the model (model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>validation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Notes on the submodel calibrations are detailed below.</w:t>
      </w:r>
    </w:p>
    <w:p w:rsidR="0006062F" w:rsidRPr="0006062F" w:rsidRDefault="0006062F" w:rsidP="0043086A">
      <w:pPr>
        <w:pStyle w:val="Heading4"/>
      </w:pPr>
      <w:r w:rsidRPr="0006062F">
        <w:t>Travel Time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travel time submodel was calibrated for subyearling chinook, yearling chinook, and steelhead using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tagging data from the entire river system and over the entire migration season. Two separate calibration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processes were applied: one to measure the spread of fish as they moved through the </w:t>
      </w:r>
      <w:r w:rsidR="0043086A" w:rsidRPr="0006062F">
        <w:rPr>
          <w:rFonts w:ascii="Times New Roman" w:hAnsi="Times New Roman" w:cs="Times New Roman"/>
          <w:color w:val="000000"/>
          <w:sz w:val="20"/>
          <w:szCs w:val="20"/>
        </w:rPr>
        <w:t>reservoir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and the other to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measure the change in relative migration velocity with fish age. The first used marked, individual stock releases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over a short period of time, and the second used marked and recaptured fish over entire seasons.</w:t>
      </w:r>
    </w:p>
    <w:p w:rsidR="0006062F" w:rsidRPr="0006062F" w:rsidRDefault="0006062F" w:rsidP="0043086A">
      <w:pPr>
        <w:pStyle w:val="Heading4"/>
      </w:pPr>
      <w:r w:rsidRPr="0006062F">
        <w:t>Predation Rate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Predator-prey interactions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were calibrated with information from predation studies in John Day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 and information on predator densities for each of the major reservoirs.</w:t>
      </w:r>
    </w:p>
    <w:p w:rsidR="0006062F" w:rsidRPr="0006062F" w:rsidRDefault="0006062F" w:rsidP="0043086A">
      <w:pPr>
        <w:pStyle w:val="Heading4"/>
      </w:pPr>
      <w:r w:rsidRPr="0006062F">
        <w:t>Gas Bubble Disease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rate of mortality due to gas bubble trauma was calibrated from dose-response studies conducted in both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field and laboratory conditions.</w:t>
      </w:r>
    </w:p>
    <w:p w:rsidR="0006062F" w:rsidRPr="0006062F" w:rsidRDefault="0006062F" w:rsidP="0043086A">
      <w:pPr>
        <w:pStyle w:val="Heading4"/>
      </w:pPr>
      <w:r w:rsidRPr="0006062F">
        <w:t>Dam 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Diel passage elements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were calibrated from hydroacoustic and radio-tagging studies at dams. Fish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guidance efficiency and spill efficiency were calibrated from a number of studies at a variety of dams. Fish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guidance efficiency can be set to change with fish age and reservoir level or it can be set constant over the year.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Mortalities in dam passage were determined from mark-recapture studies at dams.</w:t>
      </w:r>
    </w:p>
    <w:p w:rsidR="0006062F" w:rsidRPr="0006062F" w:rsidRDefault="0006062F" w:rsidP="0043086A">
      <w:pPr>
        <w:pStyle w:val="Heading4"/>
      </w:pPr>
      <w:r w:rsidRPr="0006062F">
        <w:t>Transportation 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Separation of large and small fish in transportation was applied from general information on the efficiency of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separators in the transportation facilities at dams. A transportation mortality was determined for each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species, based on transport-benefit studies. In addition, time to transport fish through the river system was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specified.</w:t>
      </w:r>
    </w:p>
    <w:p w:rsidR="0006062F" w:rsidRPr="0006062F" w:rsidRDefault="0006062F" w:rsidP="0043086A">
      <w:pPr>
        <w:pStyle w:val="Heading4"/>
      </w:pPr>
      <w:r w:rsidRPr="0006062F">
        <w:t>Total Dissolved Gas Supersaturation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Total dissolved gas supersaturation models were calibrated with data from the Army Corps and includes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information collected in the 1992 drawdown study in Lower Granite and Little Goose reservoirs, as well as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monitoring data from recent aggressive spill programs.</w:t>
      </w:r>
    </w:p>
    <w:p w:rsidR="0006062F" w:rsidRPr="0006062F" w:rsidRDefault="0006062F" w:rsidP="0043086A">
      <w:pPr>
        <w:pStyle w:val="Heading4"/>
      </w:pPr>
      <w:r w:rsidRPr="0006062F">
        <w:t>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flows in Scenario Mode were calibrated from information on stream flows provided by the U.S.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Geological Survey. In Monte Carlo Mode, the modulators of the period average hydroregulation model flows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were calibrated against historical daily flow records at dams.</w:t>
      </w:r>
    </w:p>
    <w:p w:rsidR="0006062F" w:rsidRPr="0006062F" w:rsidRDefault="0006062F" w:rsidP="0043086A">
      <w:pPr>
        <w:pStyle w:val="Heading4"/>
      </w:pPr>
      <w:r w:rsidRPr="0006062F">
        <w:t>Water Velocity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Water velocity requires information on reservoir and geometry. The relationship between geometry and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 and free stream velocities were determined from Lower Granite Reservoir drawdown studies.</w:t>
      </w:r>
    </w:p>
    <w:p w:rsidR="0006062F" w:rsidRPr="0006062F" w:rsidRDefault="0006062F" w:rsidP="0043086A">
      <w:pPr>
        <w:pStyle w:val="Heading4"/>
      </w:pPr>
      <w:r w:rsidRPr="0006062F">
        <w:lastRenderedPageBreak/>
        <w:t>Stochastic Processes</w:t>
      </w:r>
    </w:p>
    <w:p w:rsidR="0006062F" w:rsidRPr="0043086A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ranges for variables used in the Monte Carlo Mode have been calibrated to available data in the above</w:t>
      </w:r>
      <w:r w:rsidR="0043086A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mentioned studies.</w:t>
      </w:r>
    </w:p>
    <w:p w:rsidR="0006062F" w:rsidRPr="0006062F" w:rsidRDefault="0006062F" w:rsidP="00CB2F50">
      <w:pPr>
        <w:pStyle w:val="Heading1"/>
      </w:pPr>
      <w:bookmarkStart w:id="10" w:name="_Toc224108826"/>
      <w:r w:rsidRPr="0006062F">
        <w:t>Getting Started</w:t>
      </w:r>
      <w:bookmarkEnd w:id="1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cross-platform Help provides instructions for using Columbia River Salmon Passage model (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on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both Unix and Windows 95/NT operating systems. Any differences in the commands used or the operation of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between the operating systems are noted in the text. Help is designed to meet the needs of a wide variety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users, from a novice user of Solaris2.X or Windows 95/NT operating systems to programmers familiar with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C++ language in which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model was written.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309&amp;gt;</w:t>
      </w:r>
    </w:p>
    <w:p w:rsidR="0006062F" w:rsidRPr="0006062F" w:rsidRDefault="0006062F" w:rsidP="00CB2F50">
      <w:pPr>
        <w:pStyle w:val="Heading2"/>
      </w:pPr>
      <w:bookmarkStart w:id="11" w:name="_Toc224108827"/>
      <w:r w:rsidRPr="0006062F">
        <w:t>Installation</w:t>
      </w:r>
      <w:bookmarkEnd w:id="11"/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designed to run on a Sun SPARC workstation running Solaris2.X or on a personal computer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running Windows 95/NT operating systems.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should run as expected on Windows 98, 2000, ME and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XP. The first step is to install the model on your computer.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Internet Access and Communication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 95/NT Installation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Unix Installation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Required Files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310&amp;gt;</w:t>
      </w:r>
    </w:p>
    <w:p w:rsidR="0006062F" w:rsidRPr="0006062F" w:rsidRDefault="0006062F" w:rsidP="00CB2F50">
      <w:pPr>
        <w:pStyle w:val="Heading3"/>
      </w:pPr>
      <w:bookmarkStart w:id="12" w:name="_Toc224108828"/>
      <w:r w:rsidRPr="0006062F">
        <w:t>Internet Access and Communication</w:t>
      </w:r>
      <w:bookmarkEnd w:id="1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CRiSP Passage information and files are available to users via the World Wide Web (web). Questions about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sent to the CRiSP Passage email address listed below.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CRiSP Passage web page: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http://www.cbr.washington.edu/crisp/crisp.html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CRiSP Passage e-mail: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crisp-passage@cbr.washington.edu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311&amp;gt;</w:t>
      </w:r>
    </w:p>
    <w:p w:rsidR="0006062F" w:rsidRPr="0006062F" w:rsidRDefault="0006062F" w:rsidP="00CB2F50">
      <w:pPr>
        <w:pStyle w:val="Heading3"/>
      </w:pPr>
      <w:bookmarkStart w:id="13" w:name="_Toc224108829"/>
      <w:r w:rsidRPr="0006062F">
        <w:t>Windows 95/NT Installation</w:t>
      </w:r>
      <w:bookmarkEnd w:id="13"/>
    </w:p>
    <w:p w:rsidR="0006062F" w:rsidRPr="0006062F" w:rsidRDefault="0006062F" w:rsidP="00CB2F50">
      <w:pPr>
        <w:pStyle w:val="Heading4"/>
      </w:pPr>
      <w:r w:rsidRPr="0006062F">
        <w:t>Minimum System Requirements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 95 or Windows NT 4.0 or later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486/66 Mhz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16 MB of RAM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40 MB available hard disk space to install</w:t>
      </w:r>
    </w:p>
    <w:p w:rsidR="0006062F" w:rsidRPr="0006062F" w:rsidRDefault="0006062F" w:rsidP="00CB2F50">
      <w:pPr>
        <w:pStyle w:val="Heading4"/>
      </w:pPr>
      <w:r w:rsidRPr="0006062F">
        <w:t>Download and Install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Download the current version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(Win32) from the Columbia Basin Research web site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(http://www.cbr.washington.edu/crisp/crisp.html). With a 28.8 modem, downloading the model takes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approximately 30 minutes.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2) Save to the directory of your choice when downloading.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Double click on the self-extracting file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crisp1.exe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icon or launch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crisp1.exe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from a Run dialog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box.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4) A "WinZip Self-Extractor" dialog box will open. Select a destination directory for the install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directory (Install) and subdirectories (Disk1 - Disk5).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5) Click Unzip to start the extracting process.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You can leave the check mark on "Overwrite Files Without Prompting" to shorten the upgrade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process.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6) When the extracting process finishes, click OK.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7) Click Close to quit the "WinZip Self-Extractor" dialog box.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8) Change to the specified unzip destination directory.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9) Open the Install\Disk1 directory and double-click on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setup.exe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icon.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10) Follow the on-screen instructions.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11) When you have finished installing CRiSP Passage, you can delete the Install directory and the selfextracting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crisp1.exe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312&amp;gt;</w:t>
      </w:r>
    </w:p>
    <w:p w:rsidR="0006062F" w:rsidRPr="0006062F" w:rsidRDefault="0006062F" w:rsidP="00CB2F50">
      <w:pPr>
        <w:pStyle w:val="Heading3"/>
      </w:pPr>
      <w:bookmarkStart w:id="14" w:name="_Toc224108830"/>
      <w:r w:rsidRPr="0006062F">
        <w:t>Unix Installation</w:t>
      </w:r>
      <w:bookmarkEnd w:id="14"/>
    </w:p>
    <w:p w:rsidR="0006062F" w:rsidRPr="0006062F" w:rsidRDefault="0006062F" w:rsidP="00CB2F50">
      <w:pPr>
        <w:pStyle w:val="Heading4"/>
      </w:pPr>
      <w:r w:rsidRPr="0006062F">
        <w:t>Minimum System Requirements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Solaris2.X with graphical interface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45 MB available hard disk space to install</w:t>
      </w:r>
    </w:p>
    <w:p w:rsidR="0006062F" w:rsidRPr="0006062F" w:rsidRDefault="0006062F" w:rsidP="00CB2F50">
      <w:pPr>
        <w:pStyle w:val="Heading4"/>
      </w:pPr>
      <w:r w:rsidRPr="0006062F">
        <w:t>Download and Install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Download the current version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(Unix) from the Columbia Basin Research web site (http://www.cbr.washington.edu/crisp/crisp.html). The tar file includes all help files, sample data files, and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executable files.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2) Save to the directory of your choice when downloading.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3) To extract the files, copy the tar file into your desired installation directory and type the following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commands: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gunzip r1.6.tar.gz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tar -xf r1.6.tar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4) This will create the directory “r1.6” containing all the data files and executable files.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5) When you have finished installing </w:t>
      </w:r>
      <w:r w:rsidR="00904235">
        <w:rPr>
          <w:rFonts w:ascii="Times New Roman" w:hAnsi="Times New Roman" w:cs="Times New Roman"/>
          <w:color w:val="000000"/>
          <w:sz w:val="20"/>
          <w:szCs w:val="20"/>
        </w:rPr>
        <w:t>COMPASS,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you can delete the </w:t>
      </w:r>
      <w:r w:rsidR="00904235">
        <w:rPr>
          <w:rFonts w:ascii="Times New Roman" w:hAnsi="Times New Roman" w:cs="Times New Roman"/>
          <w:color w:val="000000"/>
          <w:sz w:val="20"/>
          <w:szCs w:val="20"/>
        </w:rPr>
        <w:t>compass.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tar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313&amp;gt;</w:t>
      </w:r>
    </w:p>
    <w:p w:rsidR="0006062F" w:rsidRPr="0006062F" w:rsidRDefault="0006062F" w:rsidP="00CB2F50">
      <w:pPr>
        <w:pStyle w:val="Heading2"/>
      </w:pPr>
      <w:bookmarkStart w:id="15" w:name="_Toc224108831"/>
      <w:r w:rsidRPr="0006062F">
        <w:t>Required Files</w:t>
      </w:r>
      <w:bookmarkEnd w:id="1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There are four files required to run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both Scenario and Monte Carlo modes: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defines the river segments, locations of dams, and release sites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crisp1.exe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executable code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base.dat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a database file that can be read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A file of flows, spills and reservoir elevations (elevations are given in HYSSR files)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initially generated from a hydroregulation model such as SAM, HYSSR or HYDROSIM. Outputs of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these models are converted 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compatible flow files using a preprocessor.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simplest file arrangement, all files are placed in the same folder (or directory). For example, the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configuration below shows these files contained within the folder named </w:t>
      </w:r>
      <w:r w:rsidR="00904235">
        <w:rPr>
          <w:rFonts w:ascii="Courier New" w:hAnsi="Courier New" w:cs="Courier New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By default, output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files are written to the directory from which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was executed (the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“home directory”). On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95/NT operating systems, this is the source directory for </w:t>
      </w:r>
      <w:r w:rsidR="00904235">
        <w:rPr>
          <w:rFonts w:ascii="Courier New" w:hAnsi="Courier New" w:cs="Courier New"/>
          <w:color w:val="000000"/>
          <w:sz w:val="20"/>
          <w:szCs w:val="20"/>
        </w:rPr>
        <w:t>compass_gui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.exe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When saving files to the local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system, you can override the default directory to specify any output directory. On the Unix system, the files can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written out to any directory for which the you have write permissions. For more information about these files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other input and output files, see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Files section.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314&amp;gt;</w:t>
      </w:r>
    </w:p>
    <w:p w:rsidR="0006062F" w:rsidRPr="0006062F" w:rsidRDefault="0006062F" w:rsidP="00CB2F50">
      <w:pPr>
        <w:pStyle w:val="Heading2"/>
      </w:pPr>
      <w:bookmarkStart w:id="16" w:name="_Toc224108832"/>
      <w:r w:rsidRPr="0006062F">
        <w:t xml:space="preserve">Starting </w:t>
      </w:r>
      <w:r w:rsidR="00BC7FF6">
        <w:t>COMPASS</w:t>
      </w:r>
      <w:bookmarkEnd w:id="1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Starting from the Desktop (Windows 95/NT)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Starting from the Command Prompt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Running in Batch Mode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315&amp;gt;</w:t>
      </w:r>
    </w:p>
    <w:p w:rsidR="0006062F" w:rsidRPr="0006062F" w:rsidRDefault="0006062F" w:rsidP="00CB2F50">
      <w:pPr>
        <w:pStyle w:val="Heading3"/>
      </w:pPr>
      <w:bookmarkStart w:id="17" w:name="_Toc224108833"/>
      <w:r w:rsidRPr="0006062F">
        <w:t>Starting from the Desktop (Windows 95/NT)</w:t>
      </w:r>
      <w:bookmarkEnd w:id="1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There are several ways to start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using the graphical interface from your Desktop.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Double-click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icon 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 the Start button, point to Programs, and click CRiSP Passage.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Click the Start button, point to Run, and click Browse to find and open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on your computer.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Wait for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Graphical User Interface and River Map to appear. Basic information about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model parameters, and running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are covered in later sections.</w:t>
      </w:r>
    </w:p>
    <w:p w:rsidR="0006062F" w:rsidRPr="0006062F" w:rsidRDefault="0006062F" w:rsidP="00CB2F50">
      <w:pPr>
        <w:pStyle w:val="Heading3"/>
      </w:pPr>
      <w:bookmarkStart w:id="18" w:name="_Toc224108834"/>
      <w:r w:rsidRPr="0006062F">
        <w:lastRenderedPageBreak/>
        <w:t>Starting from the Command Prompt</w:t>
      </w:r>
      <w:bookmarkEnd w:id="1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 start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from a command prompt, the model must be in the current directory (or, on Unix only, in the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path). At a command prompt, type a command with the following syntax: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[-l{wmrd}] [-bsmi] [-r river_desc] [-f data_file] [-o output_file]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[-c output_control_file] [-u]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arguments delimited by "[ ]" are all optional and can be given in any order. If an argument is not present,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default value is used.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-l{wmrd}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controls the logging level. Five separate classes of logging messages are defined: Errors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which are always logged, Warnings, Messages, Raw output, and Debug output. By default, Warnings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are logged and the others are not. If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given, then the default is ignored and the characters which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follow define what is logged. For example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-lwm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causes Warnings and Messages to be logged,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-l</w:t>
      </w:r>
      <w:r w:rsidR="00354530" w:rsidRPr="009042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causes nothing (except Errors) to be logged,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-ld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causes only Debug output to be logged, and </w:t>
      </w:r>
      <w:r w:rsidR="00354530" w:rsidRPr="00904235">
        <w:rPr>
          <w:rFonts w:ascii="Courier New" w:hAnsi="Courier New" w:cs="Courier New"/>
          <w:color w:val="000000"/>
          <w:sz w:val="20"/>
          <w:szCs w:val="20"/>
        </w:rPr>
        <w:t>–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lr</w:t>
      </w:r>
      <w:r w:rsidR="00354530" w:rsidRPr="009042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causes Raw output to be logged.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-bsmi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controls the running mode.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selects Batch Mode (the default is Graphical User Interface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mode).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selects Scenario Mode.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selects Monte Carlo Mode (which is the default in Batch Mode). </w:t>
      </w:r>
      <w:r w:rsidR="00354530" w:rsidRPr="00904235">
        <w:rPr>
          <w:rFonts w:ascii="Courier New" w:hAnsi="Courier New" w:cs="Courier New"/>
          <w:color w:val="000000"/>
          <w:sz w:val="20"/>
          <w:szCs w:val="20"/>
        </w:rPr>
        <w:t xml:space="preserve">I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selects Realtime Mode. The letters can be combined in various ways and not all need to be included.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-</w:t>
      </w:r>
      <w:r w:rsidR="00354530" w:rsidRPr="009042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bsi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would select Batch Realtime Scenario Mode.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selects Batch Monte Carlo Mode (since Monte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Carlo Mode is the default for Batch Mode). Batch Monte Carlo Mode runs depend on the existence of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.crisp-alts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which specifies which alternatives to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Please see the Running in Batch Mode section for special instructions on running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batch mode.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Realtime Mode is only active in batch mode, not through the GUI. In either Scenario or Monte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Carlo mode, the model default is to run with a yearly data file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realtime.dat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unless an alternate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yearly data file is indicated with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-f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flag. Running in Realtime Mode will create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realtime</w:t>
      </w:r>
      <w:r w:rsidR="00354530" w:rsidRPr="009042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subdirectory with several default files, of particular interest is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realtime.real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which is the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Main Panel and River Map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output file. For Realtime Monte Carlo mode runs, a flow file named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must reside in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run directory. In Realtime Monte Carlo Mode, the model does not depend on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.crisp-alts</w:t>
      </w:r>
      <w:r w:rsidR="00354530" w:rsidRPr="009042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to determine which alternative and which files to use.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-r river_desc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specifies the name of the river description file. The default file is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-f data_file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specifies the name of the yearly data file. The default file is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base.dat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-o output_file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specifies the name of the parameter data file to output at the end of a batch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This option can only be used in conjunction with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argument. Only one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option is allowed for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any given batch run. The extension of the output filename determines what parameter data used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during the model run will be written to the file. See the Model Parameter Data Files section for further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details. For example,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name.dat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writes out a parameter data file with all information in it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name.rls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writes out a parameter data file with only the release information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name.ctrl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writes out a control file with “include” directives and the 8 parameter data subset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files which contain the whole database between them.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-c output_control_file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gives the name of the parameter data configuration file to be used for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entire batch run. This option can only be used in conjunction with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argument. Either a file of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type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.cnf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may be specified. If this option is given, the program as it starts up first reads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then it reads the "output_control_file" and turns on the Lock Output Settings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feature, then it reads the yearly input data file (ignoring any output settings contained therein), and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then it runs the model in batch mode, as specified by the other command line arguments. This option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intended to facilitate control of data output in batch mode processing.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-u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indicates that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summary.alt#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should be written for each alternative run, exactly as if the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"Write Supplemental Data" check box had been checked in the GUI Monte Carlo window. Data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written to the file is based on the output settings in the yearly input data file(s) specified in each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alternative. This option can only be used in conjunction with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-b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{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mi}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argument.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Example commands that open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Graphical User Interface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crisp1 -lmw -r columbia_drawdown.desc -f new.dat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crisp1 -f test.dat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Example commands that run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batch mode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crisp1 -b -o batch.ctrl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crisp1 -b -c batch.dat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crisp1 -bsi -f realtime.alt.dat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lastRenderedPageBreak/>
        <w:t>crisp1 -b -u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317&amp;gt;</w:t>
      </w:r>
    </w:p>
    <w:p w:rsidR="0006062F" w:rsidRPr="0006062F" w:rsidRDefault="0006062F" w:rsidP="00CB2F50">
      <w:pPr>
        <w:pStyle w:val="Heading3"/>
      </w:pPr>
      <w:bookmarkStart w:id="19" w:name="_Toc224108835"/>
      <w:r w:rsidRPr="0006062F">
        <w:t>Running in Batch Mode</w:t>
      </w:r>
      <w:bookmarkEnd w:id="1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CRiSP Passage model can be executed in batch mode for either Monte Carlo or Scenario runs. See the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Starting from the Command Prompt section for command options. The following are special instructions on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running in batch mode for both Unix and Windows 95/NT operating systems.</w:t>
      </w:r>
    </w:p>
    <w:p w:rsidR="0006062F" w:rsidRPr="0006062F" w:rsidRDefault="0006062F" w:rsidP="00CB2F50">
      <w:pPr>
        <w:pStyle w:val="Heading4"/>
      </w:pPr>
      <w:r w:rsidRPr="0006062F">
        <w:t>Unix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On the Unix system, batch mode runs can be executed from the command prompt using any of the options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detailed in the Starting from the Command Prompt section. There are a few special considerations for running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batch mode on Unix systems.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Unix distribution includes the program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crisp1bat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which is the simulation engine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without the graphical user interface. Using this program, you can run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batch mode without having to set the DISPLAY environment variable. This makes it possible to run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model in batch mode from a dial-up connection or from a detached process, i.e. left running after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logging off the workstation.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crisp1bat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program uses the same command prompt arguments as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crisp1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except that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assumed.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 commands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crisp1bat -o batch.ctrl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crisp1bat -c batch.dat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crisp1bat -u</w:t>
      </w:r>
    </w:p>
    <w:p w:rsidR="0006062F" w:rsidRPr="0006062F" w:rsidRDefault="0006062F" w:rsidP="00CB2F50">
      <w:pPr>
        <w:pStyle w:val="Heading4"/>
      </w:pPr>
      <w:r w:rsidRPr="0006062F">
        <w:t>Windows 95/NT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There are a few special considerations for running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batch (non-graphics) mode on Windows 95/NT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systems. These derive from the architecture of Windows 95 and Windows NT, which make sharp distinctions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between MS-DOS-based programs and Windows-based programs.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If you are running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from the MS-DOS prompt, you have two choices: 1) redirect the program’s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standard and error output streams to text files or 2) have standard and error output streams write to the MS-DOS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shell.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 command to redirect the output streams to text files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crisp1 -bs -f base.dat &gt;output.txt 2&gt;error.txt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 command to redirect both of the output streams to the same file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crisp1 -bs -f base.dat 1&gt;output.txt 2&gt;&amp;1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To let the batch mode program’s output streams write to the MS-DOS shell, you must use a second program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called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that runs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batch mode and is equivalent to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crisp1 -b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crisp1b -s -f base.dat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this to work properly, the files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crisp1.exe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crisp1b.exe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must reside in the same directory.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Warning.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It would be a mistake to run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program and then redirect its standard output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streams.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318&amp;gt;</w:t>
      </w:r>
    </w:p>
    <w:p w:rsidR="0006062F" w:rsidRPr="0006062F" w:rsidRDefault="00BC7FF6" w:rsidP="00CB2F50">
      <w:pPr>
        <w:pStyle w:val="Heading2"/>
      </w:pPr>
      <w:bookmarkStart w:id="20" w:name="_Toc224108836"/>
      <w:r>
        <w:t>COMPASS</w:t>
      </w:r>
      <w:r w:rsidR="0006062F" w:rsidRPr="0006062F">
        <w:t xml:space="preserve"> Files</w:t>
      </w:r>
      <w:bookmarkEnd w:id="2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Description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base.dat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Archive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flow.archive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Files and Directories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 Parameter Data Files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Control File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Reading Data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319&amp;gt;</w:t>
      </w:r>
    </w:p>
    <w:p w:rsidR="0006062F" w:rsidRPr="00904235" w:rsidRDefault="0006062F" w:rsidP="00CB2F50">
      <w:pPr>
        <w:pStyle w:val="Heading3"/>
        <w:rPr>
          <w:rFonts w:ascii="Courier New" w:hAnsi="Courier New" w:cs="Courier New"/>
          <w:sz w:val="24"/>
          <w:szCs w:val="24"/>
        </w:rPr>
      </w:pPr>
      <w:bookmarkStart w:id="21" w:name="_Toc224108837"/>
      <w:r w:rsidRPr="0006062F">
        <w:t xml:space="preserve">River Description File: </w:t>
      </w:r>
      <w:r w:rsidRPr="00904235">
        <w:rPr>
          <w:rFonts w:ascii="Courier New" w:hAnsi="Courier New" w:cs="Courier New"/>
          <w:sz w:val="24"/>
          <w:szCs w:val="24"/>
        </w:rPr>
        <w:t>columbia.desc</w:t>
      </w:r>
      <w:bookmarkEnd w:id="2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Description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contains all the information necessary to define the physical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system from the ocean to the various headwaters. This includes latitudes and longitudes of all possible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sites, dams, and river segments as well as many of the physical parameters of these features. All menus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input and output tools automatically configure from the information in this file. See the Technical Details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section on the River Description File Structure for details on file structure, rules of construction, and parameter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definitions. The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Parameter Glossary contains definitions of the parameters and tokens found in this file.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is an ASCII file that you can edit and contains the following information: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names of species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names and locations of release sites on the river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names of dams, positions on the river and basic dimensions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names of river segments, latitude, longitude, widths and depths.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default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contains an abbreviated description of the Columbia Basin river system with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about thirty fish release points and major dams. Some rivers in the basin are not represented in this map (for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example, Imnaha River or Grande Ronde River).</w:t>
      </w:r>
    </w:p>
    <w:p w:rsidR="0006062F" w:rsidRPr="0035453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Additional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Description Files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are also available in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distribution. They have been modified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reflect changes in the river that could occur under certain proposed management actions. The file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columbia_snakedraw.desc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does not have any of the Snake River dams in it. This simulates a Snake River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drawdown in order to make the Snake River free-flowing. It has four dams removed that are in the default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file: Lower Granite, Little Goose, Lower Monumental, and Ice Harbor dams. The file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columbia_drawdown.desc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is similar to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columbia_snakedraw.desc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In addition to the removal of the four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Snake River dams, it also has the John Day dam removed. This represents the most drawdown being considered.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Five dams are removed that are in the default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file. A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Description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only be read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initially started. In order to use one of the alternative files, you must start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from a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prompt with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flag. See the Starting from the Command Prompt section for more information.</w:t>
      </w:r>
    </w:p>
    <w:p w:rsidR="0006062F" w:rsidRPr="00904235" w:rsidRDefault="0006062F" w:rsidP="00CB2F50">
      <w:pPr>
        <w:pStyle w:val="Heading3"/>
        <w:rPr>
          <w:rFonts w:ascii="Courier New" w:hAnsi="Courier New" w:cs="Courier New"/>
          <w:sz w:val="24"/>
          <w:szCs w:val="24"/>
        </w:rPr>
      </w:pPr>
      <w:bookmarkStart w:id="22" w:name="_Toc224108838"/>
      <w:r w:rsidRPr="0006062F">
        <w:t xml:space="preserve">Yearly Input Data File: </w:t>
      </w:r>
      <w:r w:rsidRPr="00904235">
        <w:rPr>
          <w:rFonts w:ascii="Courier New" w:hAnsi="Courier New" w:cs="Courier New"/>
          <w:sz w:val="24"/>
          <w:szCs w:val="24"/>
        </w:rPr>
        <w:t>base.dat</w:t>
      </w:r>
      <w:bookmarkEnd w:id="2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Yearly Input Data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base.dat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contains all model parameter data for a single year run. If no other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yearly input data file is specified when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started, the model will initially read the file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base.dat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Graphical User Interface menus are used to create and modify the parameter data for a run or for storage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data files. The data can be saved as either a single file or as a group of parameter data files corresponding to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Columbia River map showing potential release sites, dams, and rivers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predefined data groupings. These files can be read into the model individually or in a group prior to a run. See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Reading Data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section for further details. A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containing all model parameter data is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designated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is referred to as a yearly input data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Parameter Data File Name Extensions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all model parameter data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beh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parameters related to fish travel time and mortality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res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predator density in reservoirs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spill schedules at all dams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headwater flows, losses, elevations, storage reservoirs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all parameters related to dam operation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rls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all parameters describing fish releases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river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headwater temperature and river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cnf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runtime settings and output settings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Model Parameter Data Files section discusses the data and file name extensions in further detail. A yearly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input data file containing all the data used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may be over 1M in size, depending on the number of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releases and tributaries defined in the river. Typical data files are about 200K in size. See Technical Details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section on the Yearly Input Data File Structure for details on file structure, rules of construction, and parameter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definitions. The Parameter Glossary contains definitions of the parameters and tokens found in this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321&amp;gt;</w:t>
      </w:r>
    </w:p>
    <w:p w:rsidR="0006062F" w:rsidRPr="0006062F" w:rsidRDefault="0006062F" w:rsidP="00CB2F50">
      <w:pPr>
        <w:pStyle w:val="Heading3"/>
      </w:pPr>
      <w:bookmarkStart w:id="23" w:name="_Toc224108839"/>
      <w:r w:rsidRPr="0006062F">
        <w:t>Model Parameter Data Files</w:t>
      </w:r>
      <w:bookmarkEnd w:id="23"/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contains eight predefined model para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>me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ter data file name extensions. The model parameter data files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are subsets of the data in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All data in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contained in these eight parameter data file types.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All eight files combined would contain the same information as a Yearly Input Data File (</w:t>
      </w:r>
      <w:r w:rsidR="0006062F" w:rsidRPr="00904235">
        <w:rPr>
          <w:rFonts w:ascii="Courier New" w:hAnsi="Courier New" w:cs="Courier New"/>
          <w:color w:val="000000"/>
          <w:sz w:val="20"/>
          <w:szCs w:val="20"/>
        </w:rPr>
        <w:t>.dat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). By using </w:t>
      </w:r>
      <w:r w:rsidR="0006062F" w:rsidRPr="0006062F">
        <w:rPr>
          <w:rFonts w:ascii="Arial" w:hAnsi="Arial" w:cs="Arial"/>
          <w:b/>
          <w:bCs/>
          <w:color w:val="000000"/>
          <w:sz w:val="18"/>
          <w:szCs w:val="18"/>
        </w:rPr>
        <w:t>Save</w:t>
      </w:r>
      <w:r w:rsidR="00B731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06062F"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As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and a predefined extension, specific model parameter data groupings can be saved to a file for future use. 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 similar manner, specific model parameter data groupings can be read into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by using </w:t>
      </w:r>
      <w:r w:rsidR="0006062F" w:rsidRPr="0006062F">
        <w:rPr>
          <w:rFonts w:ascii="Arial" w:hAnsi="Arial" w:cs="Arial"/>
          <w:b/>
          <w:bCs/>
          <w:color w:val="000000"/>
          <w:sz w:val="18"/>
          <w:szCs w:val="18"/>
        </w:rPr>
        <w:t>Open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. See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Reading Data into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section for further details. All eight parameter data files can be written out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simultaneously using a Control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The following is a list of data parameters stored in each file as determined by the file name extension.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Following each extension is a short description and in parentheses is the GUI menu location for editing these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.rls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release information (Release)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 and stock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day of the start of release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released each day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day of the smoltification onset and finish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smolt length and vitality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.res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reservoir parameters (Reservoir)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 densities in reaches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gas theta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delta water temperature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.beh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behavior parameters (Behavior)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coefficient in reach, forebay and tailrace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migration variance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migration equation coefficients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gas mortality equation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depth equation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 temperature response equation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simple mortality equation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FLUSH transport figure of merit equation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flow parameters (Flow)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modulation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 and reach loss (kcfs) on a daily basis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 and reach elevation below full pool (ft) on a daily basis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maximum in headwaters (kcfs)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daily storage reservoir volume and output 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 output gas on a daily basis (if desired)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dam guidance and mortality factors (Dam)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in dam passage routes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tdg saturation equation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 density in forebay, and tailrace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probability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separation probability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day and night fish guidance efficiency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equation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fge equation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transportation mortality equation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powerhouse capacity and schedule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additional powerhouse information if any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spill information at each dam (Dam)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cap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planned spill schedule information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.river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river information (Reservoir)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gas dissipation exponent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flow proportion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ufree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temperature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.cnf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config information (Run)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runtime settings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settings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322&amp;gt;</w:t>
      </w:r>
    </w:p>
    <w:p w:rsidR="0006062F" w:rsidRPr="0006062F" w:rsidRDefault="0006062F" w:rsidP="00CB2F50">
      <w:pPr>
        <w:pStyle w:val="Heading3"/>
      </w:pPr>
      <w:bookmarkStart w:id="24" w:name="_Toc224108840"/>
      <w:r w:rsidRPr="0006062F">
        <w:lastRenderedPageBreak/>
        <w:t>Control File</w:t>
      </w:r>
      <w:bookmarkEnd w:id="2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Control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allows you to write out or read in a set of parameter data files. In this manner, subsets of model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 data can be replaced while other elements are unchanged. Control files are designated by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extension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.ctrl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Control files contain a list of Model Parameter Data Files which are identified in the lines below the Control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line (see file sample). You can save to disk all eight parameter data files with the same base name as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Control File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Control Files (*.ctrl)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Save as type (Unix users will need to specify the file name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extension)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File Save As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When reading control files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the parameter data files specified in a Control File can have different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base names. By editing the Control File, you can mix parameter data files from different alternatives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sessions. You can use any text editor to edit a Control File. Each specific combination of parameter data files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listed in a Control File can be read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by selecting the control file you want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File Open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Sample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Control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 a list parameter data files from different alternatives.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#===================================================#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# CRiSP Control File CRiSP v1.6.0 (Solaris 2.x)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#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#Written on Fri Jun 25 11:53:20 1999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#===================================================#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version 6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include session.beh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include session1.res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include session3.spill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include session.flow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include session2.dam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include session.rls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include session4.river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include session.cnf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323&amp;gt;</w:t>
      </w:r>
    </w:p>
    <w:p w:rsidR="0006062F" w:rsidRPr="00904235" w:rsidRDefault="0006062F" w:rsidP="00CB2F50">
      <w:pPr>
        <w:pStyle w:val="Heading3"/>
        <w:rPr>
          <w:rFonts w:ascii="Courier New" w:hAnsi="Courier New" w:cs="Courier New"/>
          <w:sz w:val="24"/>
          <w:szCs w:val="24"/>
        </w:rPr>
      </w:pPr>
      <w:bookmarkStart w:id="25" w:name="_Toc224108841"/>
      <w:r w:rsidRPr="0006062F">
        <w:t xml:space="preserve">Flow Archive File: </w:t>
      </w:r>
      <w:r w:rsidRPr="00904235">
        <w:rPr>
          <w:rFonts w:ascii="Courier New" w:hAnsi="Courier New" w:cs="Courier New"/>
          <w:sz w:val="24"/>
          <w:szCs w:val="24"/>
        </w:rPr>
        <w:t>flow.archive</w:t>
      </w:r>
      <w:bookmarkEnd w:id="2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Archive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flow.archive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contains flow, spill and elevation data generated from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hydroregulation models such as SAM, HYSSR or HYDROSIM. The flow archive file can be used in Monte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Carlo Mode as the source for flow, planned spill, and elevation. Information contained in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includes: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water years (number of games in flow archive header),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power years (number of years in flow archive header),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dams,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periods within years (i.e. weeks, months),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information,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 elevation information,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Technical Details section on the Flow Archive File Structure for details on file structure and parameter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definitions.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324&amp;gt;</w:t>
      </w:r>
    </w:p>
    <w:p w:rsidR="0006062F" w:rsidRPr="0006062F" w:rsidRDefault="0006062F" w:rsidP="00CB2F50">
      <w:pPr>
        <w:pStyle w:val="Heading3"/>
      </w:pPr>
      <w:bookmarkStart w:id="26" w:name="_Toc224108842"/>
      <w:r w:rsidRPr="0006062F">
        <w:t>Output Files and Directories</w:t>
      </w:r>
      <w:bookmarkEnd w:id="2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run generates and stores various information in output files and directories. Without making any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selections with Output Settings (Run Menu), a model run in either mode generates travel time and survival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information at the Estuary. All other data output must be specified prior to the run in Output Settings or specified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data files used during the run. The following files and directories result from model runs and are stored 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home directory.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An output file that contains results from the most recent run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the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Scenario Mode. This includes for each selected passage point: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released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passing specified points in river system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transported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censored, i.e. fish remaining in river after tracking time has elapsed (end of the year)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statistics to lowest point in system including: percent survival; first and last passage days;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average number passing; mean, median, mode, and standard deviation of passage days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between points.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 copy of this file can be written to the Message Log window by selecting Message from the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Logging menu.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summary.alt#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An output file that contains results from the most recent run of an alternative 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Mode if the “Write supplemental data” check box is selected in the Monte Carlo window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if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-u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command line option is used in batch mode. Run results written to this file are determined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 the Output Settings specified in the yearly input data files used in each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altern#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A Monte Carlo Alternative directory that contains three output files. The files should only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modified by using the Monte Carlo tools to make any changes. The files are as follows:</w:t>
      </w:r>
    </w:p>
    <w:p w:rsidR="00B73174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altern#.alt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name of flow archive, names of input files in an alternative, number of games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years in the archive file, and number of times each archive flow file year is used</w:t>
      </w:r>
    </w:p>
    <w:p w:rsidR="0006062F" w:rsidRPr="0006062F" w:rsidRDefault="00B73174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="0006062F" w:rsidRPr="00904235">
        <w:rPr>
          <w:rFonts w:ascii="Courier New" w:hAnsi="Courier New" w:cs="Courier New"/>
          <w:color w:val="000000"/>
          <w:sz w:val="20"/>
          <w:szCs w:val="20"/>
        </w:rPr>
        <w:t xml:space="preserve">altern#.ind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internal index file generated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altern#.out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output information used in Monte Analysis.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325&amp;gt;</w:t>
      </w:r>
    </w:p>
    <w:p w:rsidR="0006062F" w:rsidRPr="0006062F" w:rsidRDefault="0006062F" w:rsidP="00CB2F50">
      <w:pPr>
        <w:pStyle w:val="Heading3"/>
      </w:pPr>
      <w:bookmarkStart w:id="27" w:name="_Toc224108843"/>
      <w:r w:rsidRPr="0006062F">
        <w:t xml:space="preserve">Reading Data into </w:t>
      </w:r>
      <w:r w:rsidR="00BC7FF6">
        <w:t>COMPASS</w:t>
      </w:r>
      <w:bookmarkEnd w:id="2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By default, data stored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replaced by data read from a file, if and only if, that data item appears 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file. For each appearing data item, this is referred to as a "replace" operation. For example, this allows you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 read in new flow information from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without affecting the rest of the data currently stored 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There are three types of data that are exceptions to this rule: spill schedules, transport records, and releases.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these three types of data, a decision is made as to whether to delete existing data prior to reading the file. 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all cases and all modes, once data reading has begun, multiple specifications of transport, spill, or release data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are merged with each other.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interactive (GUI) mode,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performs Replace or Merge operations according to file extension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user response.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Replace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The default behavior is to delete all existing data records of type spill schedule, release,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 before a data file is read. If subsequent data of the same type appears in the file, it is then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effectively a replacement.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Merge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Under certain circumstances (see following list), existing data for spill schedule, release,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 is retained, and subsequently read data is merged with the pre-existing data.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Depending on the file name extension, Replace or Merge operations are as follows: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.ctrl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or unknown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Delete spill, transport, and releases prior to reading file,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replace all data appearing in file.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.spill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.spi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Prompt user whether to “Reset all spill?” and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Replace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Merge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new spill depending on user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response,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merge any transport or release data,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replace all other data appearing in file.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Prompt user whether to “Reset all dams?” and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Replace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Merge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new transports depending on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user response,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merge any spill or release data,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replace all other data appearing in file.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.rls</w:t>
      </w:r>
    </w:p>
    <w:p w:rsidR="00B73174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Prompt user whether to “Reset all releases?” and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Replace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Merge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new releases depending on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user response,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merge any transport or spill data,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replace all other data appearing in file.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.beh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.res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.flo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.flow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.riv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.river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.cnf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Merge any transport, spill, or release data,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replace all other data appearing in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Files which are "included" from other files are not subject to the above determinations (see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Parser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section for information on file includes). Only the top-level file to be read (not included) will have its extension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examined. The above list then holds for all data read from that file or from any file subsequently "included."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batch mode runs, a replace operation is always performed. All spill, transport, and release data are first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deleted, and then replaced with data appearing in the file. All other data appearing in the file is replaced as per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standard default. Note that in batch mode, since the pre-existing data consists of hard-coded defaults which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may be questionable, it is advisable to make sure that files used in batch mode runs provide full coverage for all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326&amp;gt;</w:t>
      </w:r>
    </w:p>
    <w:p w:rsidR="0006062F" w:rsidRPr="0006062F" w:rsidRDefault="0006062F" w:rsidP="00CB2F50">
      <w:pPr>
        <w:pStyle w:val="Heading2"/>
      </w:pPr>
      <w:bookmarkStart w:id="28" w:name="_Toc224108844"/>
      <w:r w:rsidRPr="0006062F">
        <w:lastRenderedPageBreak/>
        <w:t xml:space="preserve">Standard </w:t>
      </w:r>
      <w:r w:rsidR="00BC7FF6">
        <w:t>COMPASS</w:t>
      </w:r>
      <w:r w:rsidRPr="0006062F">
        <w:t xml:space="preserve"> Features</w:t>
      </w:r>
      <w:bookmarkEnd w:id="2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Interactive operation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through a graphical user interface (GUI) using a two-button or three-button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mouse.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standard features and tools are detailed in the following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Standard Window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Menus and Submenus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Help Tools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Two Level Editing and Display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Schedule Tool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</w:t>
      </w:r>
    </w:p>
    <w:p w:rsidR="0006062F" w:rsidRPr="0006062F" w:rsidRDefault="0006062F" w:rsidP="00CB2F50">
      <w:pPr>
        <w:pStyle w:val="Heading3"/>
      </w:pPr>
      <w:bookmarkStart w:id="29" w:name="_Toc224108845"/>
      <w:r w:rsidRPr="0006062F">
        <w:t>Standard Window Features</w:t>
      </w:r>
      <w:bookmarkEnd w:id="29"/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standard window features found on Windows 95/NT and Unix systems for opening, closing,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resizing, and shrinking windows to an icon. If you have questions, please refer to your operating system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software documentation.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following are definitions of mouse operations as used in this documentation.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Click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clicking the left mouse button when the mouse pointer (pointer) is on an element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Right-click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clicking the right mouse button when the pointer is on an element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Drag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clicking, holding down the mouse button, moving the mouse, and then releasing the mouse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button on an element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328&amp;gt;</w:t>
      </w:r>
    </w:p>
    <w:p w:rsidR="0006062F" w:rsidRPr="0006062F" w:rsidRDefault="0006062F" w:rsidP="00CB2F50">
      <w:pPr>
        <w:pStyle w:val="Heading3"/>
      </w:pPr>
      <w:bookmarkStart w:id="30" w:name="_Toc224108846"/>
      <w:r w:rsidRPr="0006062F">
        <w:t>Menus and Submenus</w:t>
      </w:r>
      <w:bookmarkEnd w:id="3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Both the mouse and the keyboard can be used to open and select from the menus and submenus found 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Using the mouse, you can open windows from menus and submenus.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 the menu, point to a selection, and click the desired option.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 the menu and drag the pointer to desired selection in submenu.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Using the keyboard, you can open windows from menus and submenus.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Press ALT+ the underlined letter key to open a menu and press the underlined letter key to make a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selection or open a submenu.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Press ALT+ the underlined letter key to open a menu, press the keyboard arrow keys to navigate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within a menu, and press ENTER to open the selected menu item.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329&amp;gt;</w:t>
      </w:r>
    </w:p>
    <w:p w:rsidR="0006062F" w:rsidRPr="0006062F" w:rsidRDefault="0006062F" w:rsidP="00CB2F50">
      <w:pPr>
        <w:pStyle w:val="Heading3"/>
      </w:pPr>
      <w:bookmarkStart w:id="31" w:name="_Toc224108847"/>
      <w:r w:rsidRPr="0006062F">
        <w:t>Help Tools</w:t>
      </w:r>
      <w:bookmarkEnd w:id="3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Open context-sensitive help information by clicking or in a window. The context-sensitive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help and additional information is accessible from Help in the Main Panel.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330&amp;gt;</w:t>
      </w:r>
    </w:p>
    <w:p w:rsidR="0006062F" w:rsidRPr="0006062F" w:rsidRDefault="0006062F" w:rsidP="00CB2F50">
      <w:pPr>
        <w:pStyle w:val="Heading3"/>
      </w:pPr>
      <w:bookmarkStart w:id="32" w:name="_Toc224108848"/>
      <w:r w:rsidRPr="0006062F">
        <w:rPr>
          <w:sz w:val="28"/>
          <w:szCs w:val="28"/>
        </w:rPr>
        <w:t xml:space="preserve">Two Level Editing and Display: </w:t>
      </w:r>
      <w:r w:rsidRPr="0006062F">
        <w:t>Reset All, Apply All, Reset, Apply, Cancel, OK</w:t>
      </w:r>
      <w:bookmarkEnd w:id="3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Throughout the model,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concept of two level editing and display. The data being displayed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on the screen may be different from the data in the underlying database. A red dot in each corner of a window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indicates that the data being displayed is different from the data currently stored in the model and that changes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have not been applied to the underlying database, yet. For changes to take effect,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Apply All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Modifications that have not been applied can be discarded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Reset All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example, if you open windows for all three dams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Flows / Reservoirs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modify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Outflow at each dam, you can apply the changes in two ways. If you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Chief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Joseph Dam Outflow window, that will only save the changes made to Chief Joseph Dam Outflow.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If you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any of the three dam Outflow windows, that will save changes made to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Outflow at all three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All input windows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contain all or a combination of the Standard Commands.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Reset All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Discard all changes and revert back to the last saved changes for the data set.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Apply All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Saves all changes made to the same data parameter set.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Reset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Discard only changes made to the currently displayed parameter data in a particular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Apply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Saves only the changes made to the currently displayed parameter data in a particular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Cancel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Restores all values to last saved and closes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Applies all changes and closes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general, any number of windows of the same type can be active at the same time - just select the same menu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item several times to create several copies of the same type of window. For input windows (dialogs and editable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graphs), it is possible to have multiple windows displaying the same data at the same time. If the data is changed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one window, the others will update automatically to reflect the changes.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Yellow dots will be displayed in the corners of all output graph windows when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any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input data has been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changed, but the model has not been re-run to create new outputs. Yellow dots do not imply correlation between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data displayed in the output window and the changes to model input.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 demonstrate this, run the program in Scenario Mode, and the open a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Passage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graph for the Estuary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VVar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window. After you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VVar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window, the passage graph will display yellow dots. VVar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has changed, but passage has not been recalculated. Now run the model again. Passage is now up to date with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respect to model inputs, so the yellow dots disappear. Please take note that yellow dots would also appear on a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TDG Saturation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output graph, even though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VVar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does not influence total dissolved gas.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Powerhouse Schedule window (default) and before applying changes</w:t>
      </w:r>
    </w:p>
    <w:p w:rsidR="0006062F" w:rsidRPr="0006062F" w:rsidRDefault="0006062F" w:rsidP="00CB2F50">
      <w:pPr>
        <w:pStyle w:val="Heading3"/>
      </w:pPr>
      <w:bookmarkStart w:id="33" w:name="_Toc224108849"/>
      <w:r w:rsidRPr="0006062F">
        <w:t>Slider Input</w:t>
      </w:r>
      <w:bookmarkEnd w:id="3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Slider Input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are one type of data input windows found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Red sliders represent parameter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ettings and are changed using the mouse or the keyboard as described in the following sections.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variables that incorporate sliders include: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Unregulated Headwater Flow Max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Coefficients in Reach, Tailrace, Forebay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Velocity Variance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Powerhouse Spill Thresholds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Probability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As shown below, there are several formats for Slider Input windows. The Unregulated Headwater Flow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Maximum window is an example of the Slider Input window in its simplest form. The Migration Rate Variance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contains a “tab” list where the list of variables is longer than allowed for one screen (ten variables)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accessible by clicking on the tabs (labeled A, B, etc.) at the top of the window. Also illustrated in this window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the concept of setting Mean, Low and High values for each variable. The Dam Predation Probability window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illustrates a Slider Input window containing time-specific, dam-specific and species-specific settings.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Yellow Dots in Passage for Estuary window</w:t>
      </w:r>
    </w:p>
    <w:p w:rsidR="0006062F" w:rsidRPr="0006062F" w:rsidRDefault="0006062F" w:rsidP="00CB2F50">
      <w:pPr>
        <w:pStyle w:val="Heading3"/>
      </w:pPr>
      <w:bookmarkStart w:id="34" w:name="_Toc224108850"/>
      <w:r w:rsidRPr="0006062F">
        <w:t>Slider Input Window Features</w:t>
      </w:r>
      <w:bookmarkEnd w:id="3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332&amp;gt;</w:t>
      </w:r>
    </w:p>
    <w:p w:rsidR="0006062F" w:rsidRPr="0006062F" w:rsidRDefault="0006062F" w:rsidP="00CB2F50">
      <w:pPr>
        <w:pStyle w:val="Heading4"/>
      </w:pPr>
      <w:r w:rsidRPr="0006062F"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There are three ways to edit the value of an individual slider.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Move the pointer to the slider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and drag the slider to adjust the value.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 on either side of the current value of a slider to “jump” the slider value to the point clicked.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Right-click on desired slider to open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Slider Value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dialog box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type a value in the text box,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update the display in the Slider Input window. The values displayed above the text box 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Slider Value dialog are the minimum and maximum values allowed for that particular parameter.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All changes made to slider values need to be applied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before the values will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take effect.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Various Slider Input windows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Some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Slider Input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 contain a tab list (variable list is longer than ten items), click on a letter tab to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access a portion of the list and edit the desired slider as directed above. Some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Slider Input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 contain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Mean, Low, and High value sliders which are separate entities and are edited separately.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There are several Slider Input windows which involve setting time-specific, dam-specific and species-specific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values for each slider.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Probability (time, dam, and species)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(dam and species)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FGE (dam and species)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 values can be set individually for each species at each dam by selecting the desired species from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 menu, selecting the desired dam from the dam menu, and then following the directions above. If you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make multiple changes to dam and species parameter settings,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save all the changes made.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 can be grouped across Time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Dam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and Species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by selecting the appropriate check boxes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the right of the slider. See the Edit Multiple Slider Values Simultaneously and Edit All Slider Values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Simultaneously sections for directions.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333&amp;gt;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window and Slider Value dialog box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Dam Predation Probability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</w:p>
    <w:p w:rsidR="0006062F" w:rsidRPr="0006062F" w:rsidRDefault="0006062F" w:rsidP="00CB2F50">
      <w:pPr>
        <w:pStyle w:val="Heading4"/>
      </w:pPr>
      <w:r w:rsidRPr="0006062F"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Editing multiple slider values simultaneously uses the “group” concept. For the majority of Slider Input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windows, there is only one column of check boxes on the right side of the slider labeled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There are several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Slider Input windows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which involve setting time-specific, dam-specific and species-specific values.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These Slider Input windows have check box columns labeled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(time),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(dam) 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(species). For Slider Input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 containing sliders for mean, low and high values, sliders are grouped for mean, low or high values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separately.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1) Click the corresponding check box on right side of slider window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for each parameter in the group,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2) Move the pointer to any slider in the group,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3) Follow the directions to Edit Single Slider Value.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All changes made to slider values need to be applied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before the values will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take effect.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334&amp;gt;</w:t>
      </w:r>
    </w:p>
    <w:p w:rsidR="0006062F" w:rsidRPr="0006062F" w:rsidRDefault="0006062F" w:rsidP="00CB2F50">
      <w:pPr>
        <w:pStyle w:val="Heading4"/>
      </w:pPr>
      <w:r w:rsidRPr="0006062F"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Editing all slider values simultaneously uses the “group” concept. For the majority of Slider Input windows,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there is only one column of check boxes on the right side of the slider labeled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For Slider Input windows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containing sliders for mean, low and high values, sliders are grouped for mean, low or high values separately.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There are several Slider Input windows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which involve setting time-specific, dam-specific and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species-specific values. These Slider Input windows have check box columns labeled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(time),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(dam) 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="00B731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1) Click the top check box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on right side of slider window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2) Move the pointer to any slider in the group,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3) Follow the directions to Edit Single Slider Value.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All changes made to slider values need to be applied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before the values will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take effect.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Multiple sliders grouped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335&amp;gt;</w:t>
      </w:r>
    </w:p>
    <w:p w:rsidR="0006062F" w:rsidRPr="0006062F" w:rsidRDefault="0006062F" w:rsidP="00CB2F50">
      <w:pPr>
        <w:pStyle w:val="Heading4"/>
      </w:pPr>
      <w:r w:rsidRPr="0006062F"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Help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context-sensitive help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Reset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Restores values to last saved values of that specific set of data.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Apply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Saves changes to the specific set of data.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Cancel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Restores all values to last saved and closes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Applies all changes and closes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windows that involve setting time-specific, dam-specific and species-specific values include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following features: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Reset All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Restores all values to last saved values for the data set.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Apply All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Saves all changes made to the data set.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336&amp;gt;</w:t>
      </w:r>
    </w:p>
    <w:p w:rsidR="0006062F" w:rsidRPr="0006062F" w:rsidRDefault="0006062F" w:rsidP="00CB2F50">
      <w:pPr>
        <w:pStyle w:val="Heading2"/>
      </w:pPr>
      <w:bookmarkStart w:id="35" w:name="_Toc224108851"/>
      <w:r w:rsidRPr="0006062F">
        <w:lastRenderedPageBreak/>
        <w:t>Editable Graph</w:t>
      </w:r>
      <w:bookmarkEnd w:id="3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Editable Graph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 allows rapid input and visualization of data that varies from day to day. Open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windows by making a selection from a menu. Depending on the settings in the Mouse Tool,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some Editable Graph windows can be opened from the River Map by clicking on a dam, reach or headwater.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variables that can be set with a Editable Graph window include: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Temperature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Flow Loss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Elevation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Storage Reservoir Outflow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Storage Reservoir Volume.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all cases, Julian day is given as the horizontal coordinate (X-axis) with day zero corresponding to December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31. The vertical axis (Y-axis) is defined below the graph, naming the parameter and its unit of measurement.</w:t>
      </w:r>
    </w:p>
    <w:p w:rsidR="0006062F" w:rsidRPr="0006062F" w:rsidRDefault="0006062F" w:rsidP="00CB2F50">
      <w:pPr>
        <w:pStyle w:val="Heading3"/>
      </w:pPr>
      <w:bookmarkStart w:id="36" w:name="_Toc224108852"/>
      <w:r w:rsidRPr="0006062F">
        <w:t>Editable Graph Window Features</w:t>
      </w:r>
      <w:bookmarkEnd w:id="3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All sliders grouped with top check box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337&amp;gt;</w:t>
      </w:r>
    </w:p>
    <w:p w:rsidR="0006062F" w:rsidRPr="0006062F" w:rsidRDefault="0006062F" w:rsidP="00CB2F50">
      <w:pPr>
        <w:pStyle w:val="Heading4"/>
      </w:pPr>
      <w:r w:rsidRPr="0006062F">
        <w:t>Editable Graph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Read X,Y coordinates and the corresponding calendar date from the display above the 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Coordinates actively update as the pointer moves over the graph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Actively update the graph display for dam, reach, or headwater as the pointer moves over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location on the River 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Set the maximum value for the Y-axis by typing a value in the text box.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Set the minimum value for the Y-axis by typing a value in the text box.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Fix scale to current settings in order to visually compare graphs.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Increase vertical graph scale. Or right-click in the upper-half of graph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This doubles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vertical scale.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Decrease vertical graph scale. Or right-click in lower-half of graph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This halves the vertical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scale.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Round scale up to next significant number.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graph with continuous line connecting the data points (default view).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the graph with horizontal lines connecting the data points.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the graph as hollow bar chart.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graph as solid bar chart.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Group several graphs together to simultaneously change the scale when using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, , , or 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338&amp;gt;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</w:p>
    <w:p w:rsidR="0006062F" w:rsidRPr="0006062F" w:rsidRDefault="0006062F" w:rsidP="00CB2F50">
      <w:pPr>
        <w:pStyle w:val="Heading4"/>
      </w:pPr>
      <w:r w:rsidRPr="0006062F">
        <w:t>Editable Graph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There are three ways to edit the values in a Editable Graph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Continuous input by dragging the pointer over graph and drawing a curve.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Step function input by clicking once, moving mouse to new position, and then click again. This action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will produce a straight line between the two points.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Keyboard input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lower portion of the window to open a Schedule Tool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Create a new period: Identify Start Day, End Day and Value over the specified period by typing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corresponding text boxes, and then click to update the display list with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new values and redraw the corresponding 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Modify an existing period: Click on the desired period in the Schedule Tool list to copy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values into the Start Day, End Day and Value text boxes, modify the desired values, and then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 to update the display list with the new values and redraw the corresponding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All changes need to be applied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changes to take effect.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339&amp;gt;</w:t>
      </w:r>
    </w:p>
    <w:p w:rsidR="0006062F" w:rsidRPr="0006062F" w:rsidRDefault="0006062F" w:rsidP="00CB2F50">
      <w:pPr>
        <w:pStyle w:val="Heading4"/>
      </w:pPr>
      <w:r w:rsidRPr="0006062F">
        <w:t>Editable Graph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Save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dialog box to save data points to a text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Print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dialog box to print graph to a selected printer.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context-sensitive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Help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 active graph window variable.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Reset All, Apply All, Reset, Apply, Cancel, OK.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95&amp;gt ;</w:t>
      </w:r>
    </w:p>
    <w:p w:rsidR="0006062F" w:rsidRPr="0006062F" w:rsidRDefault="0006062F" w:rsidP="00CB2F50">
      <w:pPr>
        <w:pStyle w:val="Heading3"/>
      </w:pPr>
      <w:bookmarkStart w:id="37" w:name="_Toc224108853"/>
      <w:r w:rsidRPr="0006062F">
        <w:rPr>
          <w:sz w:val="28"/>
          <w:szCs w:val="28"/>
        </w:rPr>
        <w:t xml:space="preserve">Schedule Tool: </w:t>
      </w:r>
      <w:r w:rsidRPr="0006062F">
        <w:t>Create a New Period and Modify an Existing Period</w:t>
      </w:r>
      <w:bookmarkEnd w:id="3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Schedule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 allow for keyboard input of data by time periods in days or hours. Schedule Tool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occur two ways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Every Editable Graph window includes a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button which opens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 companion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Schedule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 for editing the data. In addition,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contains Schedule Tool windows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exist separately from Editable Graph windows, for example, Powerhouse Schedule (Dam Menu).</w:t>
      </w:r>
    </w:p>
    <w:p w:rsidR="0006062F" w:rsidRPr="0006062F" w:rsidRDefault="0006062F" w:rsidP="00CB2F50">
      <w:pPr>
        <w:pStyle w:val="Heading4"/>
      </w:pPr>
      <w:r w:rsidRPr="0006062F">
        <w:t>Create a New Period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1) Identify Start Day, End Day and Value for the specified period by typing in the corresponding text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boxes,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2) click to update the display list with the new values and redraw the corresponding 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You can define a period to be a single day or a range of days. A single value can be applied to a range of days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even if values are already specified for the days. Use the steps outlined above (create a new period) to create a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new range of days.</w:t>
      </w:r>
    </w:p>
    <w:p w:rsidR="0006062F" w:rsidRPr="0006062F" w:rsidRDefault="0006062F" w:rsidP="00CB2F50">
      <w:pPr>
        <w:pStyle w:val="Heading4"/>
      </w:pPr>
      <w:r w:rsidRPr="0006062F">
        <w:t>Modify an Existing Period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1) Click on the desired period in the Schedule Tool list to copy the values into the Start Day, End Day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Value text boxes,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2) modify the desired values,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3) click to update the display list with the new values and redraw the corresponding 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Schedule Tool features and functions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Help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context-sensitive help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Reset All, Apply All, Reset, Apply, Cancel, OK.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340&amp;gt;</w:t>
      </w:r>
    </w:p>
    <w:p w:rsidR="0006062F" w:rsidRPr="0006062F" w:rsidRDefault="0006062F" w:rsidP="00CB2F50">
      <w:pPr>
        <w:pStyle w:val="Heading2"/>
      </w:pPr>
      <w:bookmarkStart w:id="38" w:name="_Toc224108854"/>
      <w:r w:rsidRPr="0006062F">
        <w:t>Julian Day Output</w:t>
      </w:r>
      <w:bookmarkEnd w:id="3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Julian Day Output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allow visualization of data calculated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viewing features are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same as the Editable Graph; however, the Julian Day Output window has no input features. Open Julian Day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windows by making a selection from a menu. Depending on the settings in the Mouse Tool, Julian Day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Output windows can be opened from the River Map by clicking on a dam or reach.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includes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following dam and reach specific Julian Day Output windows: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Temperature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TDG Saturation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at Dams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through Reservoirs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at Dams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Passage at Dams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Passage in Reaches.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Schedule Tool window</w:t>
      </w:r>
    </w:p>
    <w:p w:rsidR="0006062F" w:rsidRPr="0006062F" w:rsidRDefault="0006062F" w:rsidP="00CB2F50">
      <w:pPr>
        <w:pStyle w:val="Heading3"/>
      </w:pPr>
      <w:bookmarkStart w:id="39" w:name="_Toc224108855"/>
      <w:r w:rsidRPr="0006062F">
        <w:t>Julian Day Output Window Features</w:t>
      </w:r>
      <w:bookmarkEnd w:id="3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341&amp;gt;</w:t>
      </w:r>
    </w:p>
    <w:p w:rsidR="0006062F" w:rsidRPr="0006062F" w:rsidRDefault="0006062F" w:rsidP="00CB2F50">
      <w:pPr>
        <w:pStyle w:val="Heading4"/>
      </w:pPr>
      <w:r w:rsidRPr="0006062F">
        <w:lastRenderedPageBreak/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Read X,Y coordinates and the corresponding calendar date from the display above the 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Coordinates actively update as the pointer moves over the 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Actively update the graph display for dam, reach, or headwater as the pointer moves over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location on the River 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Set the maximum value for the Y-axis by typing a value in the text box.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Set the minimum value for the Y-axis by typing a value in the text box.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Fix scale to current settings in order to visually compare graphs.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Increase vertical graph scale. Or right-click in the upper-half of graph. This doubles the vertical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scale.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Decrease vertical graph scale. Or right-click in lower-half of graph. This halves the vertical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scale.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Round scale up to next significant number.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graph with continuous line connecting the data points (default view).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the graph with horizontal lines connecting the data points.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the graph as hollow bar chart.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graph as solid bar chart.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Group several graphs together to simultaneously change the scale when using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, , , or 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342&amp;gt;</w:t>
      </w:r>
    </w:p>
    <w:p w:rsidR="0006062F" w:rsidRPr="0006062F" w:rsidRDefault="0006062F" w:rsidP="00CB2F50">
      <w:pPr>
        <w:pStyle w:val="Heading4"/>
      </w:pPr>
      <w:r w:rsidRPr="0006062F"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Closes the Julian Day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Save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dialog box to save data points to a text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Print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dialog box to print graph to a selected printer.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context-sensitive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Help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 active graph window variable.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343&amp;gt;</w:t>
      </w:r>
    </w:p>
    <w:p w:rsidR="0006062F" w:rsidRPr="0006062F" w:rsidRDefault="0006062F" w:rsidP="00CB2F50">
      <w:pPr>
        <w:pStyle w:val="Heading3"/>
      </w:pPr>
      <w:bookmarkStart w:id="40" w:name="_Toc224108856"/>
      <w:r w:rsidRPr="0006062F">
        <w:t>Equation Input</w:t>
      </w:r>
      <w:bookmarkEnd w:id="4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Equation Input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 allow you to view and edit equation settings and parameters which are, in effect,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submodels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response of the equation to the parameters over the possible range of the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independent variable is illustrated in the equation window as each parameter is changed. Note that for equation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inputs, if you alter an equation and wish to use that altered equation in subsequent model runs you must click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button to activate it, otherwise the model will revert to the previously-displayed equation and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Equation name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Independent variable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|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Dependent variable</w:t>
      </w:r>
      <w:r w:rsidR="00B73174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migration | Julian day | migration rate in miles/day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| % river spill | % fish passage with spill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tdg saturation | spill in kcfs | % tdg sat above 100%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gas mortality | % tdg sat above 100% | % mortality/day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depth distribution | depth (ft) | density, % of population/ft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fge | fish age | fish depth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transportation mortality | water particle travel time | % transportation mortality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344&amp;gt;</w:t>
      </w:r>
    </w:p>
    <w:p w:rsidR="0006062F" w:rsidRPr="0006062F" w:rsidRDefault="0006062F" w:rsidP="00CB2F50">
      <w:pPr>
        <w:pStyle w:val="Heading4"/>
      </w:pPr>
      <w:r w:rsidRPr="0006062F"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 and functions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windows contain all or a combination of these features and functions.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Location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Identifies the location (dam) to which the equation and parameter values apply.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Species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Identifies the species to which the equation and parameter values apply.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Identifies the active equation from a list of equations. The calibrated equation is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default selection.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X, Y Coordinates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4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Displays X, Y Coordinates which actively update as the pointer moves over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Graph Title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5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Displays the Equation Input window title in the graph for printing purposes.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Y-axis Label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6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Identifies the unit of measurement for the Y-axis. This is the dependent variable in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equation.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X-axis Label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7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Identifies the unit of measurement for the X-axis. This is the independent variable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equation.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Equation Curves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8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Displays curve representing the active equation. If there are three curves, the</w:t>
      </w:r>
      <w:r w:rsidR="00B731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red line is the average value and the blue lines are the minimum and maximum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Equation Input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1 2 3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6 5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7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9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4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8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Parameter Sliders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9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Displays the parameter values for the active equation selected in the Equation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menu. 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M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odify the equation parameters with sliders (see Edit Single Slider Value).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Horizontal Black Line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Indicates that the parameter sliders above the line actually influence the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running model, whereas parameters below the line are only included for visual effect only while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editing. If there is no line,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means that all parameters shown influence the running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Increase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vertical graph scale by right-clicking in the upper-half of the 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Decrease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vertical graph scale by right-clicking in the lower-half of the graph.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Help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context-sensitive help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Reset All, Apply All, Reset, Apply, Cancel, OK.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345&amp;gt;</w:t>
      </w:r>
    </w:p>
    <w:p w:rsidR="0006062F" w:rsidRPr="00CB2F50" w:rsidRDefault="00BC7FF6" w:rsidP="00CB2F50">
      <w:pPr>
        <w:pStyle w:val="Heading2"/>
        <w:rPr>
          <w:szCs w:val="32"/>
        </w:rPr>
      </w:pPr>
      <w:bookmarkStart w:id="41" w:name="_Toc224108857"/>
      <w:r>
        <w:rPr>
          <w:szCs w:val="32"/>
        </w:rPr>
        <w:t>COMPASS</w:t>
      </w:r>
      <w:r w:rsidR="0006062F" w:rsidRPr="00CB2F50">
        <w:rPr>
          <w:szCs w:val="32"/>
        </w:rPr>
        <w:t xml:space="preserve"> Graphical User Interface</w:t>
      </w:r>
      <w:bookmarkEnd w:id="4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Graphical User Interface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contains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Title 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Menu 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Status 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and River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Title Bar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Displays the version number of CRiSP Passage.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Menu Bar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): Provides access to model variables, data input and output controls,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runs, and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tools for analyzing results.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Menu Bar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contains the following menus which are discussed in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separate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View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Main Panel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4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Behavior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Analysis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Help</w:t>
      </w:r>
    </w:p>
    <w:p w:rsidR="000B2F72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Toolbar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Contains buttons for commonly used model functions and features. These items are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discussed in further detail in later sections.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B2F72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8"/>
          <w:szCs w:val="18"/>
        </w:rPr>
        <w:t>Open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/Read a parameter data file into the model (see Reading Data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for details)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Save parameter data to a file (see Model Parameter Data Files for details on file types)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8"/>
          <w:szCs w:val="18"/>
        </w:rPr>
        <w:t>Print Map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or hide River Map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or hide Latitude/Longitude (LatLon) Grid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8"/>
          <w:szCs w:val="18"/>
        </w:rPr>
        <w:t xml:space="preserve">UnZoom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one level of zoom stack for the River Map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Run model in Scenario Mode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Cancel a run in either Scenario or Monte Carlo Mode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Open Mouse Tool to redefine mouse button functions on the River Map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Status Bar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4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): Displays information about the pointer position on the River Map and information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about the running model. From left to right: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Indicates which Reach, Dam or Headwater is active. This is determined by the position of the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pointer as it is moved across the map. Opening windows with the Mouse Tool is dependent on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which Reach, Dam or Headwater is active in the Status Bar. In addition, it shows the status of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model as each segment is computed during a run in either Scenario or Monte Carlo mode.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Indicates which Release Site is active. This is determined by the position of the pointer as it is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moved across the 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Displays the longitude and latitude coordinates of the pointer as it is moved across the 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Displays the current time as determined by the local system.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346&amp;gt;</w:t>
      </w:r>
    </w:p>
    <w:p w:rsidR="0006062F" w:rsidRPr="0006062F" w:rsidRDefault="0006062F" w:rsidP="00CB2F50">
      <w:pPr>
        <w:pStyle w:val="Heading2"/>
      </w:pPr>
      <w:bookmarkStart w:id="42" w:name="_Toc224108858"/>
      <w:r w:rsidRPr="0006062F">
        <w:t>River Map</w:t>
      </w:r>
      <w:bookmarkEnd w:id="4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identifies river segments, dams, headwaters, and release sites as determined by the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 The majority of model variables, such as river flow or fish passage, can be accessed from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any site on the map by positioning the pointer on the location and clicking a mouse button (Mouse Tool settings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determine which windows open).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contains the following features and functions: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Potential Release Site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Existing Release Site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Dam, Potential Transport Site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Existing Transport Site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 Zoom 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Drag pointer across the map to select or outline an area and release the mouse button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);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map will be redrawn to show only this area.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 Zoom Out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Click on an undefined area of the map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Alternatives.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Click in the Toolbar or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UnZoom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from the View menu.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347&amp;gt;</w:t>
      </w:r>
    </w:p>
    <w:p w:rsidR="0006062F" w:rsidRPr="0006062F" w:rsidRDefault="0006062F" w:rsidP="00CB2F50">
      <w:pPr>
        <w:pStyle w:val="Heading2"/>
      </w:pPr>
      <w:bookmarkStart w:id="43" w:name="_Toc224108859"/>
      <w:r w:rsidRPr="0006062F">
        <w:t>File</w:t>
      </w:r>
      <w:bookmarkEnd w:id="4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contains general model functions and features.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Save As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Print Map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Mouse Tool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Message Log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Exit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348&amp;gt;</w:t>
      </w:r>
    </w:p>
    <w:p w:rsidR="0006062F" w:rsidRPr="0006062F" w:rsidRDefault="0006062F" w:rsidP="00CB2F50">
      <w:pPr>
        <w:pStyle w:val="Heading3"/>
      </w:pPr>
      <w:bookmarkStart w:id="44" w:name="_Toc224108860"/>
      <w:r w:rsidRPr="0006062F">
        <w:t>Open</w:t>
      </w:r>
      <w:bookmarkEnd w:id="4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Open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file selection dialog box to read data files into the model. You can use this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menu option to open any data file in the proper format, either manually created or saved from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You can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revert to all default settings and parameter values for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by using this menu option to open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Yearly</w:t>
      </w:r>
      <w:r w:rsidR="000B2F72" w:rsidRPr="009042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Input Data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). In addition,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Open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is represented by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Several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parameter data files can be read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simultaneously by using a Control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349&amp;gt;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Map with river segments, dams and release sites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</w:p>
    <w:p w:rsidR="0006062F" w:rsidRPr="0006062F" w:rsidRDefault="0006062F" w:rsidP="00CB2F50">
      <w:pPr>
        <w:pStyle w:val="Heading3"/>
      </w:pPr>
      <w:bookmarkStart w:id="45" w:name="_Toc224108861"/>
      <w:r w:rsidRPr="0006062F">
        <w:t>Save As</w:t>
      </w:r>
      <w:bookmarkEnd w:id="4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Save As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file selection dialog box to save part or all of the current database to a single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or to multiple parameter data files. The data files use a file name concatenated with predefined extensions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(described in the Model Parameter Data Files section) identifying the type of data to be written out to that file.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All the parameter information can be written out to separate data files by using a Control File. In addition, the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Save As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is represented by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Save As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function allows you to store model parameter changes, i.e. parameter values that have been set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 the various input parameter tools, on disk for reuse. This gives you the flexibility to manipulate and store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all data used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except flow archive data. Each parameter data file can be written separately by naming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file and choosing from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Save as type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selection menu or specifying the appropriate data file extension (see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Model Parameter Data Files section for further details). Currently,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Save as type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selection menu is available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Windows 95/NT only.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350&amp;gt;</w:t>
      </w:r>
    </w:p>
    <w:p w:rsidR="0006062F" w:rsidRPr="0006062F" w:rsidRDefault="0006062F" w:rsidP="00CB2F50">
      <w:pPr>
        <w:pStyle w:val="Heading3"/>
      </w:pPr>
      <w:bookmarkStart w:id="46" w:name="_Toc224108862"/>
      <w:r w:rsidRPr="0006062F">
        <w:t>Print Map</w:t>
      </w:r>
      <w:bookmarkEnd w:id="4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Print 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a printer control dialog to print the River Map. In addition,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Print Map</w:t>
      </w:r>
      <w:r w:rsidR="000B2F7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is represented by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82&amp;gt ;</w:t>
      </w:r>
    </w:p>
    <w:p w:rsidR="0006062F" w:rsidRPr="0006062F" w:rsidRDefault="0006062F" w:rsidP="00CB2F50">
      <w:pPr>
        <w:pStyle w:val="Heading2"/>
      </w:pPr>
      <w:bookmarkStart w:id="47" w:name="_Toc224108863"/>
      <w:r w:rsidRPr="0006062F">
        <w:rPr>
          <w:sz w:val="24"/>
          <w:szCs w:val="24"/>
        </w:rPr>
        <w:lastRenderedPageBreak/>
        <w:t xml:space="preserve">Mouse Tool: </w:t>
      </w:r>
      <w:r w:rsidRPr="0006062F">
        <w:t>Redefining Mouse Functions on River Map</w:t>
      </w:r>
      <w:bookmarkEnd w:id="4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You can define the function of the mouse buttons when used on the River Map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File Mouse</w:t>
      </w:r>
      <w:r w:rsidR="000B2F72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In addition,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Mouse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is represented by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Location-specific output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can be opened by placing the pointer on the desired location on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clicking the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appropriate mouse button.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Status Bar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displays which Dam, Reach, or Headwater is active. The exact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function of the mouse button depends on where the pointer is located, which button is pressed, and how the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functions have been assigned. For example,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On Release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be set to open a Release Tool or to have No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Operation; the default setting opens a Release Tool window with a right-click on a Release Site. Four categories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selection are available: On Dam, On Reach, On Release, and On Headwater.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actions of each mouse button are changed by selecting the desired function from each category. Any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changes you make take effect immediately and do not need to be applied.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Middle Button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selections are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provided for a three-button mouse; the settings are unavailable if you are using a two-button mouse.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Done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Closes Mouse Tool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Help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context-sensitive help information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84&amp;gt ;</w:t>
      </w:r>
    </w:p>
    <w:p w:rsidR="0006062F" w:rsidRPr="0006062F" w:rsidRDefault="0006062F" w:rsidP="00CB2F50">
      <w:pPr>
        <w:pStyle w:val="Heading2"/>
      </w:pPr>
      <w:bookmarkStart w:id="48" w:name="_Toc224108864"/>
      <w:r w:rsidRPr="0006062F">
        <w:t>Message Log</w:t>
      </w:r>
      <w:bookmarkEnd w:id="4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Message Log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or restores the Log window. The Log window provides a number of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messages from model runs.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alert you in the Log window if model operations encounter unexpected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incorrect model parameters. Error messages that warn of data problems that will cause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stop are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always displayed in the Log window. You can choose which other types of messages will be displayed by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choosing one or more of the options from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Logging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in the Log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Please send email to “crisp-passage@cbr.washington.edu” if you have questions about any of the messages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you get when running the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Log window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File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New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Clears Log window of all messages.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Save As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Saves all text in the Log window to a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Print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print dialog to print contents of Log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Close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Discards all messages and closes Log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Edit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Copy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Copies selected text to the system clipboard.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Select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Selects the whole contents of the Log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Logging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Warning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Reports non-lethal error information including extra and missing keywords in data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files. By default, this option is turned 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Message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Reports two types of information: 1) summary of survival and travel time for all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releases (this information is also saved in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summary.dat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and 2) any data requested by making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selections in the Output Settings windows before run execution.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Raw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Reports the same data as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Message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but with greater detail. For example, if TDG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Saturation is selected in Output Settings for some reach,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Message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option will give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averaged levels for each day, whereas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Raw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setting will give TDG levels for each dam time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slice (four per day) in the entire year.</w:t>
      </w:r>
    </w:p>
    <w:p w:rsidR="000B2F72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Debug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Reports information on river velocity and other parameters at Julian Day 0 in each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river segment. This information is used to debug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by checking if flows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cross-sectional area of segments are reasonable.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B2F72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Help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context-sensitive help information.</w:t>
      </w:r>
      <w:r w:rsidR="000B2F72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Mouse Tool identifies mouse button functions on the River Map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Sample output showing the beginning of a Scenario Mode run summary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transportation started at Lower Granite Dam, day 92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transportation stopped at Lower Granite Dam, day 300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transportation started at Little Goose Dam, day 92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transportation stopped at Little Goose Dam, day 300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transportation started at Lower Monumental Dam, day 94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transportation stopped at Lower Monumental Dam, day 300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transportation started at McNary Dam, day 160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transportation stopped at McNary Dam, day 300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Summary Output File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lastRenderedPageBreak/>
        <w:t>Mon Jun 21 10:51:58 1999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Scenario Mode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No average flows were calculated for this simulation.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Statistics fields: first day, last day, total passage, mean day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median day, mode day, std.dev day, avg.flow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bypass out, spillway out, turbine out, transport out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total in, bypass in, spillway in, turbine in, transport in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The preceding line was repeated 2 times.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Release: Dworshak Species: Steelhead Stock: Generic Start date: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119 Released: 1192503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Survival Below Lower Granite Pool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Passed: 1078314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Survival: 90.4%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stats: 120 165 1078314.38 127.03 126.33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125.00 3.45 0.00 0.00 0.00 0.00 0.00 1179277.88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0.00 0.00 0.00 0.00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351&amp;gt;</w:t>
      </w:r>
    </w:p>
    <w:p w:rsidR="0006062F" w:rsidRPr="0006062F" w:rsidRDefault="0006062F" w:rsidP="00CB2F50">
      <w:pPr>
        <w:pStyle w:val="Heading2"/>
      </w:pPr>
      <w:bookmarkStart w:id="49" w:name="_Toc224108865"/>
      <w:r w:rsidRPr="0006062F">
        <w:t>Exit</w:t>
      </w:r>
      <w:bookmarkEnd w:id="4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Exit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discards all unsaved changes and quits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program. If you have made changes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 parameter values and settings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that you want to use at a later time, you should first save your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changes to the appropriate parameter data file or save the whole database as a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Save As section for further information on writing out settings and parameter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352&amp;gt;</w:t>
      </w:r>
    </w:p>
    <w:p w:rsidR="0006062F" w:rsidRPr="0006062F" w:rsidRDefault="0006062F" w:rsidP="00CB2F50">
      <w:pPr>
        <w:pStyle w:val="Heading2"/>
      </w:pPr>
      <w:bookmarkStart w:id="50" w:name="_Toc224108866"/>
      <w:r w:rsidRPr="0006062F">
        <w:t>View</w:t>
      </w:r>
      <w:bookmarkEnd w:id="5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View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contains functions related to the display of the River 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UnZoom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Grid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Map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353&amp;gt;</w:t>
      </w:r>
    </w:p>
    <w:p w:rsidR="0006062F" w:rsidRPr="0006062F" w:rsidRDefault="0006062F" w:rsidP="00CB2F50">
      <w:pPr>
        <w:pStyle w:val="Heading3"/>
      </w:pPr>
      <w:bookmarkStart w:id="51" w:name="_Toc224108867"/>
      <w:r w:rsidRPr="0006062F">
        <w:t>UnZoom</w:t>
      </w:r>
      <w:bookmarkEnd w:id="5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View UnZoom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clears one level of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zoom stack. In addition,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UnZoom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command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is represented by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This action can also be accomplished by clicking on an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undefined area on the River Map. See the River Map section for more details.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354&amp;gt;</w:t>
      </w:r>
    </w:p>
    <w:p w:rsidR="0006062F" w:rsidRPr="0006062F" w:rsidRDefault="0006062F" w:rsidP="00CB2F50">
      <w:pPr>
        <w:pStyle w:val="Heading3"/>
      </w:pPr>
      <w:bookmarkStart w:id="52" w:name="_Toc224108868"/>
      <w:r w:rsidRPr="0006062F">
        <w:t>Grid</w:t>
      </w:r>
      <w:bookmarkEnd w:id="5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View Grid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turns on or off the display of the latitude / longitude (latlon) grid on the River Map.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default setting for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to display the latlon grid. In addition,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Grid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command is represented by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355&amp;gt;</w:t>
      </w:r>
    </w:p>
    <w:p w:rsidR="0006062F" w:rsidRPr="0006062F" w:rsidRDefault="0006062F" w:rsidP="00CB2F50">
      <w:pPr>
        <w:pStyle w:val="Heading3"/>
      </w:pPr>
      <w:bookmarkStart w:id="53" w:name="_Toc224108869"/>
      <w:r w:rsidRPr="0006062F">
        <w:t>Map</w:t>
      </w:r>
      <w:bookmarkEnd w:id="5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View 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turns on or off the display of the </w:t>
      </w:r>
      <w:r w:rsidRPr="0006062F">
        <w:rPr>
          <w:rFonts w:ascii="Times New Roman" w:hAnsi="Times New Roman" w:cs="Times New Roman"/>
          <w:color w:val="000000"/>
          <w:sz w:val="18"/>
          <w:szCs w:val="18"/>
        </w:rPr>
        <w:t>River Map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The default setting for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to display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River Map. In addition,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is represented by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356&amp;gt;</w:t>
      </w:r>
    </w:p>
    <w:p w:rsidR="0006062F" w:rsidRPr="0006062F" w:rsidRDefault="0006062F" w:rsidP="00CB2F50">
      <w:pPr>
        <w:pStyle w:val="Heading2"/>
      </w:pPr>
      <w:bookmarkStart w:id="54" w:name="_Toc224108870"/>
      <w:r w:rsidRPr="0006062F">
        <w:t>Release</w:t>
      </w:r>
      <w:bookmarkEnd w:id="5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provides access to the Release Tool and its companion graph window, the Release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Schedule. By opening these windows, you can create, modify, or delete releases. On the </w:t>
      </w:r>
      <w:r w:rsidRPr="0006062F">
        <w:rPr>
          <w:rFonts w:ascii="Times New Roman" w:hAnsi="Times New Roman" w:cs="Times New Roman"/>
          <w:color w:val="000000"/>
          <w:sz w:val="18"/>
          <w:szCs w:val="18"/>
        </w:rPr>
        <w:t>River Map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designates the location of possible releases as defined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and designates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location of existing releases as defined in a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or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.rls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New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Tool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357&amp;gt;</w:t>
      </w:r>
    </w:p>
    <w:p w:rsidR="0006062F" w:rsidRPr="0006062F" w:rsidRDefault="0006062F" w:rsidP="00CB2F50">
      <w:pPr>
        <w:pStyle w:val="Heading3"/>
      </w:pPr>
      <w:bookmarkStart w:id="55" w:name="_Toc224108871"/>
      <w:r w:rsidRPr="0006062F">
        <w:rPr>
          <w:sz w:val="24"/>
          <w:szCs w:val="24"/>
        </w:rPr>
        <w:t xml:space="preserve">New: </w:t>
      </w:r>
      <w:r w:rsidRPr="0006062F">
        <w:t>Release</w:t>
      </w:r>
      <w:bookmarkEnd w:id="5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release site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New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its companion graph window,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Schedule, for creating a release at this site. The list of possible release sites is determined by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specifications in the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River Description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See the Release Tool section for further details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on creating, editing, and deleting releases.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72&amp;gt ;</w:t>
      </w:r>
    </w:p>
    <w:p w:rsidR="0006062F" w:rsidRPr="0006062F" w:rsidRDefault="0006062F" w:rsidP="00CB2F50">
      <w:pPr>
        <w:pStyle w:val="Heading3"/>
      </w:pPr>
      <w:bookmarkStart w:id="56" w:name="_Toc224108872"/>
      <w:r w:rsidRPr="0006062F">
        <w:t>Release Tool</w:t>
      </w:r>
      <w:bookmarkEnd w:id="5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Release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and its companion graph window,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Schedule. In these windows, you can control release parameters including the timing and numbers of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released and their level of smolt development. You can save your release specifications to a Yearly Input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or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.rls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for subsequent use (see Save As).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Details on creating, editing, and deleting releases are covered in the following sections: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 Release Tool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Create New Release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Delete Existing Release Site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Tool Features - modify release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Schedule.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358&amp;gt;</w:t>
      </w:r>
    </w:p>
    <w:p w:rsidR="0006062F" w:rsidRPr="0006062F" w:rsidRDefault="0006062F" w:rsidP="00CB2F50">
      <w:pPr>
        <w:pStyle w:val="Heading4"/>
      </w:pPr>
      <w:r w:rsidRPr="0006062F">
        <w:t>Open Release Tool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 a release site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New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the Release Tool and editable Release Schedule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for the selected site. After a new release is created (see Create New Release section) and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applied, the River Map and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Existing releases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site list will automatically update to show the newly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created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Release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editable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Right-click or on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(unless you reconfigure the Mouse Tool).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After a new release is created and applied, the River Map and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Existing releases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will automatically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update to show the newly created release. On the River Map, if there where no previous releases specified at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site, the release icon will change to the existing release icon 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359&amp;gt;</w:t>
      </w:r>
    </w:p>
    <w:p w:rsidR="0006062F" w:rsidRPr="0006062F" w:rsidRDefault="0006062F" w:rsidP="00CB2F50">
      <w:pPr>
        <w:pStyle w:val="Heading4"/>
      </w:pPr>
      <w:r w:rsidRPr="0006062F">
        <w:t>Create New Release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1) Open the Release Tool window as directed in Open Release Tool,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Select desired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Release Site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Species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Stock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from the menus at the top of the window,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Site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Identifies release site. Select release site (menu includes both existing and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possible release sites) from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Species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Identifies species of release: Chinook 0, Chinook 1, Chinook Summer, or Steelhead.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 species from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Stock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Identifies stock of release. This can be set to “Generic” or a specific stock can be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selected, e.g. Catherine Creek Ch1. Select stock from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Create This Release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4) Set release parameters as directed in Release Tool Features.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360&amp;gt;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Tool window</w:t>
      </w:r>
    </w:p>
    <w:p w:rsidR="0006062F" w:rsidRPr="0006062F" w:rsidRDefault="0006062F" w:rsidP="00CB2F50">
      <w:pPr>
        <w:pStyle w:val="Heading4"/>
      </w:pPr>
      <w:r w:rsidRPr="0006062F">
        <w:t>Delete Existing Release Site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1) Open the Release Tool window as directed in Open Release Tool,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select the desired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Existing releases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click on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Delete This Release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4) apply changes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Apply All / Apply / 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After an existing release is deleted and applied, the River Map and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Existing releases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will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automatically update to reflect this change. On the River Map, the release icon will change to the possible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site icon if there are no other releases specified at that release site.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361&amp;gt;</w:t>
      </w:r>
    </w:p>
    <w:p w:rsidR="0006062F" w:rsidRPr="0006062F" w:rsidRDefault="0006062F" w:rsidP="00CB2F50">
      <w:pPr>
        <w:pStyle w:val="Heading4"/>
      </w:pPr>
      <w:r w:rsidRPr="0006062F">
        <w:t>Release Tool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 for individual releases are set in the Release Tool window. Multiple releases can be identified for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any site. Setting release parameters uses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and the Release Schedule graph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Tool features and functions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Existing Release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Indicates whether the release information currently displayed is an existing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or a new release. If the window does not show text on this line, then select a release from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Existing releases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5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or follow the directions to Create New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Site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Identifies release site. Select release site (includes both existing and possible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sites) from the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Species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Identifies species of release: Chinook 0, Chinook 1, Chinook Summer, or Steelhead.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 species from the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Stock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4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Identifies stock of release. This can be set to “Generic” or a specific stock can be selected,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e.g. Catherine Creek Ch1. Select stock from the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Tool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2 3 4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6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7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8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9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12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b c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d a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Existing releases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5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Identifies the active existing release. You can select another existing release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from the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Start (Julian Day)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6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Specifies the first day of a release. This parameter can be changed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typing in the text box on the right of the slider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dragging the slider box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clicking on either side of the slider box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to adjust the Julian Day value by increments of 10,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clicking on the end-arrows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of the slider to adjust the Julian Day value by an increment of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one.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Smoltification Onset (Julian Day)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7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Specifies the Julian Day at which fish will begin to migrate.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parameter is used by the Migration Equation to determine onset of migration. This parameter can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edited the same as Release Start.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Smoltification Done (Julian Day)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8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Specifies the Julian Day by which all fish in the release will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have started migration. This serves to “spread fish out” in a release. This parameter can be edited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same as Release Start.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Length (mm)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9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Specifies the average length of the fish when released.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Create This Release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10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Creates a new release with the specified Release Site, Species, and Stock.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Delete This Release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Deletes the release currently displayed in the Release Tool.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Select With Mouse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Actively updates display of release information as mouse moves over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18"/>
          <w:szCs w:val="18"/>
        </w:rPr>
        <w:t xml:space="preserve">River 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when box is checked.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Help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context-sensitive help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Reset All, Apply All, Reset, Apply, Cancel, OK.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40&amp;gt ;</w:t>
      </w:r>
    </w:p>
    <w:p w:rsidR="0006062F" w:rsidRPr="0006062F" w:rsidRDefault="0006062F" w:rsidP="00CB2F50">
      <w:pPr>
        <w:pStyle w:val="Heading3"/>
      </w:pPr>
      <w:bookmarkStart w:id="57" w:name="_Toc224108873"/>
      <w:r w:rsidRPr="0006062F">
        <w:t>Release Schedule</w:t>
      </w:r>
      <w:bookmarkEnd w:id="5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window, companion to the Release Tool window, by opening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Release Tool</w:t>
      </w:r>
      <w:r w:rsidR="00C55785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window. See the Open Release Tool section for details.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window, you can change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fish released and the release range (the number of days over which the release is spread) following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Start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day set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 The range of the release and the number of fish released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is displayed using Julian Day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 Please note that you are not actually setting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release numbers to occur on specific days.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ignore attempts to set part or all of the release range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before the Release Start day. After setting the range of the release, if you change the Release Start day in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window, the whole release range will shift in respect to the change in that date (the length of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range will remain the same). For example, if the range of the release is five days and the Release Start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day is adjusted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window, the release will remain spread over five days. If you make changes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release counts or the number of days of release, you must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changes to take effect.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Editable Graph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Schedule Tool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362&amp;gt;</w:t>
      </w:r>
    </w:p>
    <w:p w:rsidR="0006062F" w:rsidRPr="0006062F" w:rsidRDefault="0006062F" w:rsidP="00CB2F50">
      <w:pPr>
        <w:pStyle w:val="Heading2"/>
      </w:pPr>
      <w:bookmarkStart w:id="58" w:name="_Toc224108874"/>
      <w:r w:rsidRPr="0006062F">
        <w:t>Reservoir</w:t>
      </w:r>
      <w:bookmarkEnd w:id="5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allows modification of predator densities, water temperature at the headwaters, and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several global river 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Predator Density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 Distribution Coefficient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Gas Theta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Gas Distribution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TDG Saturation &gt; 100%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Water Temperature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Temperature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Velocity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49&amp;gt ;</w:t>
      </w:r>
    </w:p>
    <w:p w:rsidR="0006062F" w:rsidRPr="0006062F" w:rsidRDefault="0006062F" w:rsidP="00CB2F50">
      <w:pPr>
        <w:pStyle w:val="Heading4"/>
      </w:pPr>
      <w:r w:rsidRPr="0006062F">
        <w:t>Reach Predator Density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Reach Predator Density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predator densities for each river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Schedule window, the Release Tool companion window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egment. Densities are given as number of northern pikeminnows per square kilometer of reservoir, excluding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tailrace and forebay (set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Dam Predator Density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This measure, based on full pool dimensions, is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effectively a measure of the relative number of predators in a river segment. A segment is defined as a section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of river between river elements (such as dams and confluences). Predation mortality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related to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 abundance, predator temperature response, and a predator activity coefficient. These factors combine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determine a predation rate which is applied to the smolt population on a time-step basis. To use these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parameter values during a run,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and Pred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 the Mortality Model in Run Runtime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Settings.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Click on the letter tabs to page through the Reach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90&amp;gt ;</w:t>
      </w:r>
    </w:p>
    <w:p w:rsidR="0006062F" w:rsidRPr="0006062F" w:rsidRDefault="0006062F" w:rsidP="00CB2F50">
      <w:pPr>
        <w:pStyle w:val="Heading3"/>
      </w:pPr>
      <w:bookmarkStart w:id="59" w:name="_Toc224108875"/>
      <w:r w:rsidRPr="0006062F">
        <w:t>Predator Distribution Coefficient</w:t>
      </w:r>
      <w:bookmarkEnd w:id="5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Predator Distribution Coefficient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predator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distribution coefficient of the predator density/volume interaction for each river segment. The main purpose of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predator density/volume interaction is to properly scale the effect of initial predator densities on predation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rate during reservoir drawdown. To use these parameter values during a run, turn on predator density / volume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interaction in Run Runtime Settings.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Click on the letter tabs to page through the Reach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Predator Density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85&amp;gt ;</w:t>
      </w:r>
    </w:p>
    <w:p w:rsidR="0006062F" w:rsidRPr="0006062F" w:rsidRDefault="0006062F" w:rsidP="00CB2F50">
      <w:pPr>
        <w:pStyle w:val="Heading3"/>
      </w:pPr>
      <w:bookmarkStart w:id="60" w:name="_Toc224108876"/>
      <w:r w:rsidRPr="0006062F">
        <w:t>Reach Gas Theta</w:t>
      </w:r>
      <w:bookmarkEnd w:id="6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Reach Gas 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mixing parameter for dissolved gas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a specified reach. Gas Theta determines the rate of mixing between the gas levels in the left-bank and rightbank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flows of the river (facing downstream). These flows often have different levels of gas upon exiting a dam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become more mixed as the river flows downstream. The mixing rate is with respect to time and is set by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default to be 0.075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(mile)^-1, which leads to roughly 95% mixing after 40 miles. A value of zero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Reach Gas</w:t>
      </w:r>
      <w:r w:rsidR="00C55785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results in no mixing between the flows and a value of 10 allows for complete mixing between the flows.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Click on the letter tabs to page through the Reach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 Distribution Coefficient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58&amp;gt ;</w:t>
      </w:r>
    </w:p>
    <w:p w:rsidR="0006062F" w:rsidRPr="0006062F" w:rsidRDefault="0006062F" w:rsidP="00CB2F50">
      <w:pPr>
        <w:pStyle w:val="Heading3"/>
      </w:pPr>
      <w:bookmarkStart w:id="61" w:name="_Toc224108877"/>
      <w:r w:rsidRPr="0006062F">
        <w:t>Gas Distribution</w:t>
      </w:r>
      <w:bookmarkEnd w:id="6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Gas Distribution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graph of the level of dissolved gas in a reach from the start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reach to the end. Both the left-bank flow and right-bank flow levels are marked on the same graph, with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left-bank flow in red and the right-bank flow in blue. These flows often have different levels of gas upon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exiting a dam and become more mixed as the river flows downstream. The total amount of gas in the reach also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decreases due to the dissipation in the reach. A slider for the graph is provided to change the Julian day for which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gas is displayed. The X-axis is the distance downstream in miles from the start of the reach, mile 0. The Y-axis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the gas level measured in percent above 100, the equilibrium level. For example, if saturations vary between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100% and 110%, the Y-axis will range from 0 to 10.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window emulates an Equation Input window, but it is display only.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Gas Theta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15&amp;gt ;</w:t>
      </w:r>
    </w:p>
    <w:p w:rsidR="0006062F" w:rsidRPr="0006062F" w:rsidRDefault="0006062F" w:rsidP="00CB2F50">
      <w:pPr>
        <w:pStyle w:val="Heading3"/>
      </w:pPr>
      <w:bookmarkStart w:id="62" w:name="_Toc224108878"/>
      <w:r w:rsidRPr="0006062F">
        <w:t>TDG Saturation &gt; 100%: Dam</w:t>
      </w:r>
      <w:bookmarkEnd w:id="6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Dam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TDG Saturation &gt; 100%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histogram of the total dissolved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gas (tdg) level exiting the dam for viewing only. This corresponds to the tailrace dissolved gas level</w:t>
      </w:r>
      <w:r w:rsidRPr="0006062F">
        <w:rPr>
          <w:rFonts w:ascii="Times New Roman" w:hAnsi="Times New Roman" w:cs="Times New Roman"/>
          <w:color w:val="1B1B1B"/>
          <w:sz w:val="20"/>
          <w:szCs w:val="20"/>
        </w:rPr>
        <w:t xml:space="preserve">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Tdg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saturation for both the powerhouse flow (red) and spill flow (blue) levels are marked on the same graph. These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flows often have different levels of gas upon exiting a dam because of the gas production from spill. Consult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table below to determine whether the spill side is left or right, looking downstream, at a specific dam.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Histograms of the daily tdg level are displayed in percent above 100, the equilibrium level. For example, if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saturations vary between 100% and 110%, the Y-axis will range from 0 to 10.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DAM spill side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Chief Joseph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Wells left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Rocky Reach left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Rock Island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Wanapum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Priest Rapids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McNary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John Day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Dalles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Bonneville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Dworshak left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Hells Canyon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Lower Granite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Little Goose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Lower Monumental left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Ice Harbor right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Julian Day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Gas Distribution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17&amp;gt ;</w:t>
      </w:r>
    </w:p>
    <w:p w:rsidR="0006062F" w:rsidRPr="0006062F" w:rsidRDefault="0006062F" w:rsidP="00CB2F50">
      <w:pPr>
        <w:pStyle w:val="Heading3"/>
      </w:pPr>
      <w:bookmarkStart w:id="63" w:name="_Toc224108879"/>
      <w:r w:rsidRPr="0006062F">
        <w:lastRenderedPageBreak/>
        <w:t>TDG Saturation &gt; 100%: Reach</w:t>
      </w:r>
      <w:bookmarkEnd w:id="6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Reach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TDG Saturation &gt; 100% Reach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histogram of the level of total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dissolved gas (tdg) exiting the reach for viewing only. Tdg saturation for both the left-bank flow (red) and rightbank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(blue) levels are marked on the same graph. These flows often have different levels of gas upon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exiting a dam because of the gas production from spill. As the water flows downstream, the level of total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dissolved gas decreases due to dissipation across the air-water surface. For reaches directly above a dam, this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corresponds to the forebay dissolved gas level. Histograms of the daily tdg level are displayed in percent above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100, the equilibrium level. For example, if saturations vary between 100% and 110%, the Y-axis will range from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0 to 10 with the Julian date on the X-axis.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Julian Day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TDG Saturation &gt; 100% for Ice Harbor 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18&amp;gt ;</w:t>
      </w:r>
    </w:p>
    <w:p w:rsidR="0006062F" w:rsidRPr="0006062F" w:rsidRDefault="0006062F" w:rsidP="00CB2F50">
      <w:pPr>
        <w:pStyle w:val="Heading3"/>
      </w:pPr>
      <w:bookmarkStart w:id="64" w:name="_Toc224108880"/>
      <w:r w:rsidRPr="0006062F">
        <w:t>Water Temperature: Dam</w:t>
      </w:r>
      <w:bookmarkEnd w:id="6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Dam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Water Temperature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histogram of water temperature at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dam for viewing only. Water temperature is set on a daily basis in the headwaters. River temperatures in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downstream segments are computed according to the fractions of the incoming flow which are derived from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different headwaters in the segment and the temperature of the headwaters on a given day.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Julian Day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TDG Saturation &gt; 100% for Columbia above Snake Confluence</w:t>
      </w:r>
    </w:p>
    <w:p w:rsidR="0006062F" w:rsidRPr="0006062F" w:rsidRDefault="0006062F" w:rsidP="00CB2F50">
      <w:pPr>
        <w:pStyle w:val="Heading3"/>
      </w:pPr>
      <w:bookmarkStart w:id="65" w:name="_Toc224108881"/>
      <w:r w:rsidRPr="0006062F">
        <w:t>Water Temperature: Reach</w:t>
      </w:r>
      <w:bookmarkEnd w:id="6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Reach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Water Temperature Reach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histogram of water temperature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reach for viewing only. Water temperature is set on a daily basis in the headwaters. River temperatures in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downstream segments are computed according to the fractions of the incoming flow which are derived from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different headwaters in the segment and the temperature of the headwaters on a given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Julian Day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Water Temperature for Dworshak 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43&amp;gt ;</w:t>
      </w:r>
    </w:p>
    <w:p w:rsidR="0006062F" w:rsidRPr="0006062F" w:rsidRDefault="0006062F" w:rsidP="00CB2F50">
      <w:pPr>
        <w:pStyle w:val="Heading3"/>
      </w:pPr>
      <w:bookmarkStart w:id="66" w:name="_Toc224108882"/>
      <w:r w:rsidRPr="0006062F">
        <w:t>Headwater Temperature</w:t>
      </w:r>
      <w:bookmarkEnd w:id="6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Headwater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Headwater Temperature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water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temperature for the selected headwater. Headwater temperature is specified on a daily basis. Daily water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temperature at a headwater is read in 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as input from the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This window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can be opened by right-clicking on a headwater on the </w:t>
      </w:r>
      <w:r w:rsidRPr="0006062F">
        <w:rPr>
          <w:rFonts w:ascii="Times New Roman" w:hAnsi="Times New Roman" w:cs="Times New Roman"/>
          <w:color w:val="000000"/>
          <w:sz w:val="18"/>
          <w:szCs w:val="18"/>
        </w:rPr>
        <w:t xml:space="preserve">River Map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(unless you reconfigure the Mouse Tool).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Editable Graph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Editable Graph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Schedule Tool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Water Temperature for Clearwater River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20&amp;gt ;</w:t>
      </w:r>
    </w:p>
    <w:p w:rsidR="0006062F" w:rsidRPr="0006062F" w:rsidRDefault="0006062F" w:rsidP="00CB2F50">
      <w:pPr>
        <w:pStyle w:val="Heading3"/>
      </w:pPr>
      <w:bookmarkStart w:id="67" w:name="_Toc224108883"/>
      <w:r w:rsidRPr="0006062F">
        <w:rPr>
          <w:sz w:val="24"/>
          <w:szCs w:val="24"/>
        </w:rPr>
        <w:t xml:space="preserve">Velocity: </w:t>
      </w:r>
      <w:r w:rsidRPr="0006062F">
        <w:t>River velocity in a reach</w:t>
      </w:r>
      <w:bookmarkEnd w:id="6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Reach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Velocity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histogram of the daily river velocity in miles per day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 reach for viewing only. The river velocity through a reach is calculated based on water elevation,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bathymetry, and the daily flow level in the segment. Bathymetry data is read in 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from the River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Description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Julian Day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Headwater Temperature for Clearwater Headwater</w:t>
      </w:r>
    </w:p>
    <w:p w:rsidR="0006062F" w:rsidRPr="0006062F" w:rsidRDefault="0006062F" w:rsidP="00CB2F50">
      <w:pPr>
        <w:pStyle w:val="Heading3"/>
      </w:pPr>
      <w:bookmarkStart w:id="68" w:name="_Toc224108884"/>
      <w:r w:rsidRPr="0006062F">
        <w:t>River Parameters</w:t>
      </w:r>
      <w:bookmarkEnd w:id="6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Reservoir River Parameters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several parameters that are applied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throughout the river system and do not depend on species or day. The model is fairly sensitive to changes in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these parameters; caution is recommended when making changes to these 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dissp exp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An exponent controlling degassing of total dissolved gas from the water (*10^-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4cm^2/sec). This depends on river velocity and depth.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Ufree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River velocity in free flowing portions of river (in kcfs*10^-1).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fork threshold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Defines how big a river fork must be before elevation changes propagate up it.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Monte Carlo Mode, it is possible to read the river elevation (at selected dams and reaches)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from a flow archive file. If this is done, the elevation changes are then propagated upriver under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certain rules. One of the rules concerns how to handle a fork. As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propagates an elevation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change upriver, it will come to a place where the river forks.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always propagates up the larger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two forks; however, it may or may not propagate up the smaller as well, depending on the fork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threshold and the ratio of the flow max value for the smaller fork to the flow max value for the reach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below the fork. For example, suppose the flow max for fork A is 80, fork B is 20, and flow max for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river below the fork is 100. If the fork threshold is .19999999 or less, the model will propagate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elevation changes up both forks. If the fork threshold is .2 or more,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only propagate up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fork A (the main branch).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Velocity for Columbia Gorge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363&amp;gt;</w:t>
      </w:r>
    </w:p>
    <w:p w:rsidR="0006062F" w:rsidRPr="0006062F" w:rsidRDefault="0006062F" w:rsidP="009D3DAD">
      <w:pPr>
        <w:pStyle w:val="Heading2"/>
      </w:pPr>
      <w:bookmarkStart w:id="69" w:name="_Toc224108885"/>
      <w:r w:rsidRPr="0006062F">
        <w:t>Behavior</w:t>
      </w:r>
      <w:bookmarkEnd w:id="6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allows you to set coefficients that model the rate of migration and survival. These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 are species-specific and are applied uniformly in all reservoirs.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Predation Coef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Reach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Forebay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Tailrace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VVar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Migration Rate Variance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Predation Temperature Response Equation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Migration Equation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Gas Mortality Equation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Simple Mortality Equation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FLUSH Transport Merit Equation</w:t>
      </w:r>
    </w:p>
    <w:p w:rsidR="0006062F" w:rsidRPr="0006062F" w:rsidRDefault="0006062F" w:rsidP="009D3DAD">
      <w:pPr>
        <w:pStyle w:val="Heading3"/>
      </w:pPr>
      <w:bookmarkStart w:id="70" w:name="_Toc224108886"/>
      <w:r w:rsidRPr="0006062F">
        <w:rPr>
          <w:sz w:val="24"/>
          <w:szCs w:val="24"/>
        </w:rPr>
        <w:t xml:space="preserve">Predation Coef: </w:t>
      </w:r>
      <w:r w:rsidRPr="0006062F">
        <w:t>Reach Activity, Forebay, and Tailrace</w:t>
      </w:r>
      <w:bookmarkEnd w:id="7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coefficients effect the rate of predation activity by northern pikeminnows on smolt for a given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 density. The coefficients are species specific and are defined separately for reaches, dam forebays and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dam tailraces. Predation mortality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related to predator abundance, predator temperature response,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a predator activity coefficient. These factors combine to determine a predation rate which is applied to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smolt population on a time-step basis.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Predation Coef Reach Activity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predator activity coefficient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which scales the maximal consumption rate to represent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in situ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conditions where predator-prey encounters may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less frequent, alternative prey may exist, and predators may not be feeding to satiation. Functions with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settings in Reach Predator Density and Predation Temperature Response Equation to set a rate of predation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mortality. To use these parameter values during a run,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and Pred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 Mortality Model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parameters window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Run Runtime Settings. This is a Slider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Predation Coef Forebay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Predation Coef Tailrace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Slider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Input window for setting the predation coefficients in dam forebays or tailraces, respectively, which effect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rate of predation activity on a species as they travel through that segment.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Each Slider Input window contains three sliders for setting mean, low, and high values by species. When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low and high values are set to zero, or when the low and high are set to the mean value,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value at all times (the term becomes deterministic). When the low and high values are not equal,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mean, low and high values to randomly generate a value when executed with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turned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off in the Runtime Settings window under the Run Menu. With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turned 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mean value and ignores the high and low values. In either case, the mean value must lie within the central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two quartiles of the distribution (i.e., the middle 50%). For example, if the low value is set to 0 and the high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value is set to 100 then the mean value must be set between 25 and 75. If values are set that do not conform to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this restriction,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abort the run and generate an error message in the Message Log (if open)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specifying which species have bad parameters.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ERROR: bad stochastic param reach pred coeff for Chinook 0.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--&gt;mean not in range 12.386550 &lt;= mean &lt;= 17.341249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ERROR: aborting run due to bad parameter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window features.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55&amp;gt 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Coefficient Reach, Forebay and Tailrace windows</w:t>
      </w:r>
    </w:p>
    <w:p w:rsidR="0006062F" w:rsidRPr="0006062F" w:rsidRDefault="0006062F" w:rsidP="009D3DAD">
      <w:pPr>
        <w:pStyle w:val="Heading3"/>
      </w:pPr>
      <w:bookmarkStart w:id="71" w:name="_Toc224108887"/>
      <w:r w:rsidRPr="0006062F">
        <w:rPr>
          <w:sz w:val="24"/>
          <w:szCs w:val="24"/>
        </w:rPr>
        <w:t xml:space="preserve">VVar: </w:t>
      </w:r>
      <w:r w:rsidRPr="0006062F">
        <w:t>Migration Variance</w:t>
      </w:r>
      <w:bookmarkEnd w:id="7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VVar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migration variance parameter which describes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along-stream spreading of a group of fish migrating through the river segments. This value is held constant over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year. It is also called the velocity variance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Click on the letter tabs to page through the species and stock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56&amp;gt ;</w:t>
      </w:r>
    </w:p>
    <w:p w:rsidR="0006062F" w:rsidRPr="0006062F" w:rsidRDefault="0006062F" w:rsidP="009D3DAD">
      <w:pPr>
        <w:pStyle w:val="Heading3"/>
      </w:pPr>
      <w:bookmarkStart w:id="72" w:name="_Toc224108888"/>
      <w:r w:rsidRPr="0006062F">
        <w:t>Migration Rate Variance: Variance in Velocity</w:t>
      </w:r>
      <w:bookmarkEnd w:id="7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Migration Rate Variance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variability of the velocity of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each stock. This window contains three sliders for each stock, denoting a mean, low, and high value. These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values produce the envelope around the velocity for each release of each stock: a larger envelope around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mean value means that stock velocity is highly variable from model run to model run. Migration rate variation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differs from </w:t>
      </w:r>
      <w:r w:rsidRPr="0006062F">
        <w:rPr>
          <w:rFonts w:ascii="Times New Roman" w:hAnsi="Times New Roman" w:cs="Times New Roman"/>
          <w:color w:val="4A4A4A"/>
          <w:sz w:val="20"/>
          <w:szCs w:val="20"/>
        </w:rPr>
        <w:t xml:space="preserve">VVar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that it applies to the entire stock and produces variation in velocity on a game by game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basis.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VVAR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conversely, operates to produce “spread” in a release over the entire course of migration.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Warning.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impact of large variance in velocity can be substantial; it is not recommended to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 the calibrated values of migration rate variance.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Migration rate variance is defined by a piecewise linear distribution within the range identified by low and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high values. When the low and high values are set to zero or when the low and high are set to the mean value,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VVar window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 value at all times (the term becomes deterministic). When the low and high values are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not equal,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mean, low and high values to randomly generate a value when executed with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turned off in the Runtime Settings window under the Run Menu. With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variance</w:t>
      </w:r>
      <w:r w:rsidR="00C55785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turned 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 value and ignores the high and low values. In either case,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mean value must lie within the central two quartiles of the distribution (i.e., the middle 50%). For example, if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low value is set to 0 and the high value is set to 100 then the mean value must be set between 25 and 75. If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mean value does not conform to this restriction,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abort the run and generate an error message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Message Log (if open) specifying which species or stocks have bad values.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Click on the letter tabs to page through the species and stock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89&amp;gt ;</w:t>
      </w:r>
    </w:p>
    <w:p w:rsidR="0006062F" w:rsidRPr="0006062F" w:rsidRDefault="0006062F" w:rsidP="009D3DAD">
      <w:pPr>
        <w:pStyle w:val="Heading3"/>
      </w:pPr>
      <w:bookmarkStart w:id="73" w:name="_Toc224108889"/>
      <w:r w:rsidRPr="0006062F">
        <w:lastRenderedPageBreak/>
        <w:t>Predation Temperature Response Equation</w:t>
      </w:r>
      <w:bookmarkEnd w:id="7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Predation Temperature Response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temperature response component of predator activity which determines maximum consumption rates as a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function of temperature. These functions are based on laboratory experiments. Predation mortality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related to predator abundance, predator temperature response, and a predator activity coefficient (see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Coef section for further details). These factors combine to determine a predation rate which is applied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 the smolt population on a time-step basis. There are three choices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Predation Temperature Response</w:t>
      </w:r>
      <w:r w:rsidR="00C55785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Equation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two exponential forms and a sigmoidal form. In the sigmoidal form (the recommended equation),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variables are as follows: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Migration Rate Variance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Represents the maximum consumption rate.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alpha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Determines the steepness of the sigmoidal.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T_inf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Sets the inflection point temperature.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28&amp;gt ;</w:t>
      </w:r>
    </w:p>
    <w:p w:rsidR="0006062F" w:rsidRPr="0006062F" w:rsidRDefault="0006062F" w:rsidP="009D3DAD">
      <w:pPr>
        <w:pStyle w:val="Heading3"/>
      </w:pPr>
      <w:bookmarkStart w:id="74" w:name="_Toc224108890"/>
      <w:r w:rsidRPr="0006062F">
        <w:rPr>
          <w:sz w:val="24"/>
          <w:szCs w:val="24"/>
        </w:rPr>
        <w:t xml:space="preserve">Migration Equation: </w:t>
      </w:r>
      <w:r w:rsidRPr="0006062F">
        <w:t>Active Fish Migration Equation</w:t>
      </w:r>
      <w:bookmarkEnd w:id="7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Migration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migration rate equations for each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stock. Several migration rate equations are available, ranging from a simple model with a constant migration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rate to a more complex model which relates migration rate to river velocity, date in the season, and downstream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acceleration. In addition, other equations relate migration rate to fish length and temperature. For the given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stock, the parameter sliders in the equation window change the shape of the migration pattern in well-defined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ways.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Migration rate equations parameter definitions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B0: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Constant migration rate term (m/day).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Minimum flow independent migration rate (m/day) at the time of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Maximum flow independent migration rate (m/day).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 Bmax &gt; Bmin, the fish have a tendency to migrate faster the longer they have been in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river. This tendency can be “turned off” by setting Bmax = Bmin. Also, flow independent migration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be turned off entirely by setting Bmax = Bmin = 0.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Temperature Response Equation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Bflow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Determines the proportion of the river velocity used for downstream migration when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migrants are fully smolted.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Btemp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Coefficient that relates temperature (degrees C) to migration rate.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Blen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Coefficient that relates fish length to migration rate.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Alpha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Slope parameter that determines how quickly fish change from early season to late season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behavior in terms of flow response (1/days).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Tseas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Inflection point of the flow dependent term that has the effect of shifting the flow effect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through the season (Julian Days).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Alpha2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Slope parameter that determines rate of change from the minimum flow-independent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migration rate (Bmin) to the maximum flow-independent migration rate (Bmax).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addition to parameters that vary the migration rate parameters, you may vary covariates that affect migration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rate. These covariates are varied in the display only.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vel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(display only): Average river velocity during the average migration period for each of the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reaches (mi/day).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date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(display only): Release date in Julian days.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Fish len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(display only): Length of fish at release (mm).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temp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(display only): River temperature (degrees C).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26&amp;gt ;</w:t>
      </w:r>
    </w:p>
    <w:p w:rsidR="0006062F" w:rsidRPr="0006062F" w:rsidRDefault="0006062F" w:rsidP="009D3DAD">
      <w:pPr>
        <w:pStyle w:val="Heading3"/>
      </w:pPr>
      <w:bookmarkStart w:id="75" w:name="_Toc224108891"/>
      <w:r w:rsidRPr="0006062F">
        <w:t>Gas Mortality Equation</w:t>
      </w:r>
      <w:bookmarkEnd w:id="7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Gas Mortality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companion windows,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and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Population Density vs. Depth window. These two windows are interrelated, and together define the mortality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due to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gas relationship. The average gas mortality for a reach is calculated by averaging over all gas levels in a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and also using a fish depth distribution. There is roughly a three percent per foot compensation for every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foot below the surface. The average is computed by multiplying the gas mortality equation by the fish depth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distribution and integrating over the length and depth of the reach. The percent mortality per day for the reach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a flow-weighted average of the mortality in each flow.</w:t>
      </w:r>
    </w:p>
    <w:p w:rsidR="0006062F" w:rsidRPr="0006062F" w:rsidRDefault="0006062F" w:rsidP="009D3DAD">
      <w:pPr>
        <w:pStyle w:val="Heading4"/>
      </w:pPr>
      <w:r w:rsidRPr="0006062F">
        <w:t>Gas Mortality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displays the average mortality due to gas for each species in a reach specified by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 set of adjustable parameters. Gas Mortality is displayed in %mortality/day versus the percent of dissolved gas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saturation above 100 in the right-bank flow.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Mortality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uses the following parameters: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mlow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Mortality rate for gas levels below the gas level specified by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crit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mhi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Mortality rate for gas levels above the gas level specified by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crit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Migration Equation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crit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Critical dissolved gas saturation level (in percent above 100) which determines the switch from a</w:t>
      </w:r>
      <w:r w:rsidR="00C55785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low to high mortality rate. The critical gas saturation level at the surface of the water is assumed to be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same throughout the water column in this particular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remaining parameters in this window are for display purposes only in order to describe and display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attributes of a reach that affect its average gas mortality rate: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TDG2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Gas level in the left-bank flow in percent above 100.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SplFr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Percentage of flow in the right bank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theta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Value for the Reach Gas Theta parameter, which determines the amount of mixing between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flows in the reach.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Reach length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Length of the reach in miles.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River vel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River velocity in the reach in miles/day.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27&amp;gt 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Gas Mortality Window</w:t>
      </w:r>
    </w:p>
    <w:p w:rsidR="0006062F" w:rsidRPr="0006062F" w:rsidRDefault="0006062F" w:rsidP="009D3DAD">
      <w:pPr>
        <w:pStyle w:val="Heading4"/>
      </w:pPr>
      <w:r w:rsidRPr="0006062F">
        <w:t>Population Density vs. Depth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Gas Mortality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companion windows,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and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Population Density vs. Depth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 These two windows are interrelated, and together define the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due to gas relationship. The average gas mortality for a reach is calculated by averaging over all gas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levels in a reach and also using a fish depth distribution. There is roughly a three percent per foot compensation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every foot below the surface. The average is computed by multiplying the gas mortality equation by the fish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depth distribution and integrating over the length and depth of the reach. The percent mortality per day for the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is a flow-weighted average of the mortality in each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Population Density vs. Depth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uses three parameters to describe the depth profile for each stock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modeled, where: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Dmode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Modal depth, the most commonly used depth.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Dbot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Deepest level at which a fish will swim.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depth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(display only): Depth of the pool.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87&amp;gt ;</w:t>
      </w:r>
    </w:p>
    <w:p w:rsidR="0006062F" w:rsidRPr="0006062F" w:rsidRDefault="0006062F" w:rsidP="009D3DAD">
      <w:pPr>
        <w:pStyle w:val="Heading3"/>
      </w:pPr>
      <w:bookmarkStart w:id="76" w:name="_Toc224108892"/>
      <w:r w:rsidRPr="0006062F">
        <w:t>Simple Mortality Equation: FLUSH Model</w:t>
      </w:r>
      <w:bookmarkEnd w:id="7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Simple Mortality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parameters used in the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Simple Mortality Model based on the FLUSH Model (see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Context with Other Models). In the Simple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Model, reservoir survival is a function of fish travel time. To use these parameter values during a run,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Population Density vs. Depth window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Simple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 Mortality Model in Run Runtime Settings. There are four choices for the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Simple Mortality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where: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Constant known per species.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Constant known per species.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88&amp;gt ;</w:t>
      </w:r>
    </w:p>
    <w:p w:rsidR="0006062F" w:rsidRPr="0006062F" w:rsidRDefault="0006062F" w:rsidP="009D3DAD">
      <w:pPr>
        <w:pStyle w:val="Heading3"/>
      </w:pPr>
      <w:bookmarkStart w:id="77" w:name="_Toc224108893"/>
      <w:r w:rsidRPr="0006062F">
        <w:t>FLUSH Transport Merit Equation: FLUSH Model</w:t>
      </w:r>
      <w:bookmarkEnd w:id="7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Behavior FLUSH Transport Merit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parameters used in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Simple Mortality Model based on the FLUSH Model (see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Context with Other Models). To use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these parameter values during a run,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Simple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 Mortality Model in Run Runtime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Settings. The Y-axis is the merit of transport value D and the X-axis is the percent survival. There are four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choices for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FLUSH Transport Merit Equation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--used in PATH for spring chinook (Marmorek 1996)--where: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Constant known per species.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Constant known per species.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Vt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Direct survival of transported fish.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Simple Mortality equation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72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Marmorek, D.R., et al. 1996. Plan for Analyzing and Testing Hypotheses (PATH): Final report on the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retrospective analysis for fiscal year 1996. Compiled and edited by ESSA Technologies Ltd., Vancouver, B.C.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364&amp;gt;</w:t>
      </w:r>
    </w:p>
    <w:p w:rsidR="0006062F" w:rsidRPr="0006062F" w:rsidRDefault="0006062F" w:rsidP="009D3DAD">
      <w:pPr>
        <w:pStyle w:val="Heading2"/>
      </w:pPr>
      <w:bookmarkStart w:id="78" w:name="_Toc224108894"/>
      <w:r w:rsidRPr="0006062F">
        <w:t>Flow</w:t>
      </w:r>
      <w:bookmarkEnd w:id="7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controls input of flows to the river system at headwaters, removal of water for irrigation, and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changes in both the reservoir and river segment elevation levels. The computation of flow in any river segment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depends on the way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Unregulated Max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Loss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Modulation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Scenario Mode, flows in all river segments are determined from the flows generated in headwaters and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inputs and losses in each river segment from irrigation. Outflows from storage reservoirs are specified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according to the volume constraints of the reservoirs. Finally, river flows are produced using the downstream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propagation algorithm which combines storage reservoir flows and unregulated headwater flows.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FLUSH Transport Merit Equation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Monte Carlo Mode, average flows over defined periods at the dams are read as input from flow archive files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produced by hydroregulation models. The period average flows are then modulated to give simulated daily flows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at the dams. Using this information, flows in the headwaters are calculated with an upstream propagation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algorithm. Finally, flows through river segments are calculated from the headwaters with the downstream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propagation algorithm.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13&amp;gt ;</w:t>
      </w:r>
    </w:p>
    <w:p w:rsidR="0006062F" w:rsidRPr="0006062F" w:rsidRDefault="0006062F" w:rsidP="009D3DAD">
      <w:pPr>
        <w:pStyle w:val="Heading3"/>
      </w:pPr>
      <w:bookmarkStart w:id="79" w:name="_Toc224108895"/>
      <w:r w:rsidRPr="0006062F">
        <w:rPr>
          <w:sz w:val="24"/>
          <w:szCs w:val="24"/>
        </w:rPr>
        <w:t xml:space="preserve">Dams: </w:t>
      </w:r>
      <w:r w:rsidRPr="0006062F">
        <w:t>Flow at Dams</w:t>
      </w:r>
      <w:bookmarkEnd w:id="7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Dam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Dams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flow histogram at the dam for viewing only. Flows at dams are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determined by input flows specified at the headwater and losses over intervening reaches. You can edit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eadwater Flows or reservoir Flow Loss, but not the flow at the dam. In addition, flow output windows can be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opened by configuring the Mouse Tool and selecting a dam on the River 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Julian Day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14&amp;gt ;</w:t>
      </w:r>
    </w:p>
    <w:p w:rsidR="0006062F" w:rsidRPr="0006062F" w:rsidRDefault="0006062F" w:rsidP="009D3DAD">
      <w:pPr>
        <w:pStyle w:val="Heading3"/>
      </w:pPr>
      <w:bookmarkStart w:id="80" w:name="_Toc224108896"/>
      <w:r w:rsidRPr="0006062F">
        <w:rPr>
          <w:sz w:val="24"/>
          <w:szCs w:val="24"/>
        </w:rPr>
        <w:lastRenderedPageBreak/>
        <w:t xml:space="preserve">Reaches: </w:t>
      </w:r>
      <w:r w:rsidRPr="0006062F">
        <w:t>Flow at Reaches</w:t>
      </w:r>
      <w:bookmarkEnd w:id="8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Reach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Reaches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flow histogram at the reach for viewing only. Flows at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reaches are determined by input flows specified at the headwater and losses over intervening reaches. You can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headwater Flows or reservoir Flow Loss, but not the flow at the reach. In addition, individual output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 can be opened by configuring the Mouse Tool and selecting the reach on the River 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at Bonneville 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Julian Day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365&amp;gt;</w:t>
      </w:r>
    </w:p>
    <w:p w:rsidR="0006062F" w:rsidRPr="0006062F" w:rsidRDefault="0006062F" w:rsidP="009D3DAD">
      <w:pPr>
        <w:pStyle w:val="Heading3"/>
      </w:pPr>
      <w:bookmarkStart w:id="81" w:name="_Toc224108897"/>
      <w:r w:rsidRPr="0006062F">
        <w:rPr>
          <w:sz w:val="24"/>
          <w:szCs w:val="24"/>
        </w:rPr>
        <w:t xml:space="preserve">Headwaters: </w:t>
      </w:r>
      <w:r w:rsidRPr="0006062F">
        <w:t>Flow at Headwaters</w:t>
      </w:r>
      <w:bookmarkEnd w:id="81"/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Flows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Unregulated Max</w:t>
      </w:r>
    </w:p>
    <w:p w:rsidR="0006062F" w:rsidRPr="0006062F" w:rsidRDefault="0006062F" w:rsidP="007F362B">
      <w:pPr>
        <w:pStyle w:val="Heading4"/>
      </w:pPr>
      <w:r w:rsidRPr="0006062F">
        <w:t>Flows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Headwater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Headwater Flows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flows for the selected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for Scenario Mode runs. Headwater flows are specified on a daily basis. These are combined at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confluences to produce flows through all segments of the river system. Flows at dams are determined by input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flows specified at the headwater and losses over intervening reaches. You can change the headwater flows or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reservoir losses, but not the flow at the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mode used to run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determines how headwater flow is created. In Scenario Mode, flows can also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randomly set by using the Headwater Modulation function. In Monte Carlo Mode, headwater flows can be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calculated from flows at the dams as input by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Editable Graph window.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Viewing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at Hanford Reach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Additional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Schedule Tool</w:t>
      </w:r>
    </w:p>
    <w:p w:rsidR="0006062F" w:rsidRPr="0006062F" w:rsidRDefault="0006062F" w:rsidP="007F362B">
      <w:pPr>
        <w:pStyle w:val="Heading4"/>
      </w:pPr>
      <w:r w:rsidRPr="0006062F">
        <w:t>Unregulated Max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Headwater Unregulated Max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allocating flows to unregulated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headwaters, that is streams with a confluence downstream of a dam. This is a 100-year flow used to determine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how flow is distributed among unregulated headwaters in the Monte Carlo Mode, when flows at the dams are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specified. It is not used as a limit and will be automatically reset to the maximum flow placed, if greater than the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initial value assigned. Default values are determined by relative cross-sectional areas of the streams.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Submenus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Modulate 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Draw Flow</w:t>
      </w:r>
    </w:p>
    <w:p w:rsidR="0006062F" w:rsidRPr="0006062F" w:rsidRDefault="0006062F" w:rsidP="009D3DAD">
      <w:pPr>
        <w:pStyle w:val="Heading3"/>
      </w:pPr>
      <w:bookmarkStart w:id="82" w:name="_Toc224108898"/>
      <w:r w:rsidRPr="0006062F">
        <w:rPr>
          <w:sz w:val="24"/>
          <w:szCs w:val="24"/>
        </w:rPr>
        <w:t xml:space="preserve">Loss: </w:t>
      </w:r>
      <w:r w:rsidRPr="0006062F">
        <w:t>Flow Loss</w:t>
      </w:r>
      <w:bookmarkEnd w:id="8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Reach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Loss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flow loss for the selected river segment.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loss in each segment is the loss of flow due to withdrawal, mainly from irrigation, on a daily basis or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groundwater input on a daily basis.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Loss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window, positive values represent withdrawals and negative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values represent return flows.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loss data in a segment represents the change in flow that occurs between the flow input (calculated from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flow of upstream segments) and the flow output (stored as data in the segment). Where not specified, flow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loss is set to zero.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Editable Graph window.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Viewing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lastRenderedPageBreak/>
        <w:t>Editable Graph Input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Additional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Schedule Tool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Unregulated Flow Maximum window</w:t>
      </w:r>
    </w:p>
    <w:p w:rsidR="0006062F" w:rsidRPr="0006062F" w:rsidRDefault="0006062F" w:rsidP="009D3DAD">
      <w:pPr>
        <w:pStyle w:val="Heading3"/>
      </w:pPr>
      <w:bookmarkStart w:id="83" w:name="_Toc224108899"/>
      <w:r w:rsidRPr="0006062F">
        <w:rPr>
          <w:sz w:val="24"/>
          <w:szCs w:val="24"/>
        </w:rPr>
        <w:t xml:space="preserve">Elevation: </w:t>
      </w:r>
      <w:r w:rsidRPr="0006062F">
        <w:t>Reservoir Elevation</w:t>
      </w:r>
      <w:bookmarkEnd w:id="8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Reach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Elevation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elevation of the selected reach on a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daily basis. For storage reservoirs, see Reservoirs. In Scenario Mode, the values set in this window are used to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control the reservoir elevation. In Monte Carlo Mode, the reservoir elevation can be input from the Flow Archive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if it contains reservoir elevation, otherwise, it is taken from the specified Yearly Input Data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Editable Graph window.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Viewing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Input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Additional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Schedule Tool</w:t>
      </w:r>
    </w:p>
    <w:p w:rsidR="0006062F" w:rsidRPr="0006062F" w:rsidRDefault="0006062F" w:rsidP="007F362B">
      <w:pPr>
        <w:pStyle w:val="Heading4"/>
      </w:pPr>
      <w:r w:rsidRPr="0006062F">
        <w:t>Drawdown Alternatives information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r w:rsidRPr="00904235">
        <w:rPr>
          <w:rFonts w:ascii="Courier New" w:hAnsi="Courier New" w:cs="Courier New"/>
          <w:color w:val="000000"/>
          <w:sz w:val="18"/>
          <w:szCs w:val="18"/>
        </w:rPr>
        <w:t xml:space="preserve">columbia.desc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file, full pool reservoir elevations are defined using </w:t>
      </w:r>
      <w:r w:rsidRPr="00904235">
        <w:rPr>
          <w:rFonts w:ascii="Courier New" w:hAnsi="Courier New" w:cs="Courier New"/>
          <w:color w:val="000000"/>
          <w:sz w:val="18"/>
          <w:szCs w:val="18"/>
        </w:rPr>
        <w:t>forebay_elevation</w:t>
      </w:r>
      <w:r w:rsidR="007F362B" w:rsidRPr="009042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904235">
        <w:rPr>
          <w:rFonts w:ascii="Courier New" w:hAnsi="Courier New" w:cs="Courier New"/>
          <w:color w:val="000000"/>
          <w:sz w:val="18"/>
          <w:szCs w:val="18"/>
        </w:rPr>
        <w:t>tailrace_elevation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. Reservoir elevations may be computed from volume and surface area if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no other information is present. They may also be input directly as average depth using the </w:t>
      </w:r>
      <w:r w:rsidRPr="00904235">
        <w:rPr>
          <w:rFonts w:ascii="Courier New" w:hAnsi="Courier New" w:cs="Courier New"/>
          <w:color w:val="000000"/>
          <w:sz w:val="18"/>
          <w:szCs w:val="18"/>
        </w:rPr>
        <w:t>depth</w:t>
      </w:r>
      <w:r w:rsidR="007F362B" w:rsidRPr="00904235">
        <w:rPr>
          <w:rFonts w:ascii="Courier New" w:hAnsi="Courier New" w:cs="Courier New"/>
          <w:color w:val="000000"/>
          <w:sz w:val="18"/>
          <w:szCs w:val="18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token.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Elevation changes at full pool are designated zero feet with drawdowns below full pool measured in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negative feet.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Effective predator density can increase as the reservoir elevation (and volume) is lowered. Turning on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predator density / volume interaction in Run Runtime Settings causes predator density to increase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with elevation lowering. This increase may counteract the benefits of faster migration velocity and</w:t>
      </w:r>
      <w:r w:rsidR="007F362B" w:rsidRP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F362B">
        <w:rPr>
          <w:rFonts w:ascii="Times New Roman" w:hAnsi="Times New Roman" w:cs="Times New Roman"/>
          <w:color w:val="000000"/>
          <w:sz w:val="20"/>
          <w:szCs w:val="20"/>
        </w:rPr>
        <w:t>may result in no change in smolt survival.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Loss window for Columbia above Snake Confluence</w:t>
      </w:r>
    </w:p>
    <w:p w:rsidR="0006062F" w:rsidRPr="0006062F" w:rsidRDefault="0006062F" w:rsidP="009D3DAD">
      <w:pPr>
        <w:pStyle w:val="Heading3"/>
      </w:pPr>
      <w:bookmarkStart w:id="84" w:name="_Toc224108900"/>
      <w:r w:rsidRPr="0006062F">
        <w:rPr>
          <w:sz w:val="24"/>
          <w:szCs w:val="24"/>
        </w:rPr>
        <w:t xml:space="preserve">Reservoirs: </w:t>
      </w:r>
      <w:r w:rsidRPr="0006062F">
        <w:t>Storage Reservoir Inputs</w:t>
      </w:r>
      <w:bookmarkEnd w:id="8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Reservoir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Reservoirs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two windows,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Basin Volume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Outflow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for the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selected storage reservoir. Flow out of storage reservoirs is set by specifying either daily outflow (in kcfs) in the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 or daily volume of the storage reservoir in kilo-acre feet (kaf)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Basin Volume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Basin Volume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takes into account the amount lost to outflow and the amount added by inflow and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runoff. These are Editable Graph windows.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Viewing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Input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Editable Graph Additional Features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Schedule Tool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Scenario Mode, flows from storage reservoirs such as Dworshak, Chief Joseph, and Hells Canyon are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controlled through these two windows and interact with the headwater flow (accessed through the Headwaters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submenu). The input flow (output flow from the headwater), outflow, and volume values set by these windows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are constrained as follows: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With full reservoir, outflow equals input flow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With an empty reservoir (minimum reservoir volume), output is less than or equal to input flow.</w:t>
      </w:r>
    </w:p>
    <w:p w:rsidR="00B5502F" w:rsidRDefault="0006062F" w:rsidP="007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Adjusting storage reservoir flows is an interactive process. Outflow and volume are modified according to the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above constraints given the input flow. When either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Basin Volume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are adjusted with the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mouse buttons, both windows are updated immediately when the mouse button is released. These windows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allow you to examine the effect of adding new storage to the system, applying a water budget using existing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 window for storage, or pulsing outflow from storage facilities. To update the effect of a new input flow on storage reservoir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volume, run the Scenario Mode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three windows -- Basin Volume, Outflow, and Flow -- will be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updated according to the constraints.</w:t>
      </w:r>
      <w:r w:rsidR="00B5502F" w:rsidRP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B5502F" w:rsidP="007F36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McNary Pool</w:t>
      </w:r>
    </w:p>
    <w:p w:rsidR="0006062F" w:rsidRPr="0006062F" w:rsidRDefault="0006062F" w:rsidP="009D3DAD">
      <w:pPr>
        <w:pStyle w:val="Heading3"/>
      </w:pPr>
      <w:bookmarkStart w:id="85" w:name="_Toc224108901"/>
      <w:r w:rsidRPr="0006062F">
        <w:lastRenderedPageBreak/>
        <w:t>Headwater Modulation: Headwater Flow</w:t>
      </w:r>
      <w:bookmarkEnd w:id="8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Headwater Modulation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overall water availability in the system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relative to an average water year for Scenario Mode runs. Setting the water year level as a proportion of the mean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flow and computing flows places modulated flows into all the headwaters. The slider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proportion of mean</w:t>
      </w:r>
      <w:r w:rsidR="007F362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sets the total available water as the fraction of an average water year. The average water year (proportion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mean flow set to 1) is the total runoff as determined from flows over the 1980’s. You can determine how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wet or dry the year is during a Scenario run.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proportion of mean 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be set from 0 (extremely dry) to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 (extremely wet). This scaling factor applies to all unregulated headwaters.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Caution.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Changing this value causes flows to change, perhaps dramatically, throughout the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7F362B" w:rsidRDefault="0006062F" w:rsidP="007F36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7F362B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Basin Volume, Outflow and Input Flow windows for Dworshak to control storage reservoir</w:t>
      </w:r>
      <w:r w:rsidR="007F362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flows</w:t>
      </w:r>
    </w:p>
    <w:p w:rsidR="0006062F" w:rsidRPr="0006062F" w:rsidRDefault="0006062F" w:rsidP="007F362B">
      <w:pPr>
        <w:pStyle w:val="Heading2"/>
      </w:pPr>
      <w:bookmarkStart w:id="86" w:name="_Toc224108902"/>
      <w:r w:rsidRPr="0006062F">
        <w:t>Dam</w:t>
      </w:r>
      <w:bookmarkEnd w:id="8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includes many parameters that can be altered at each dam. These elements can be applied to</w:t>
      </w:r>
      <w:r w:rsidR="009D3DAD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specific dams and in some instances to specific species.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Transport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Transport Mortality Equation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Spill Efficiency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Spill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Spill Schedule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Spill Cap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Predator Density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Predation Probability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TDG Saturation Equations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Dam Gas Theta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K Entrain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Delay Equation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Powerhouse Capacity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Powerhouse Schedule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Powerhouse Priority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Powerhouse Spill Thresholds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Mortality</w:t>
      </w:r>
    </w:p>
    <w:p w:rsidR="0006062F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FGE</w:t>
      </w:r>
    </w:p>
    <w:p w:rsidR="009D3DAD" w:rsidRPr="009D3DAD" w:rsidRDefault="0006062F" w:rsidP="009D3D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 w:rsidRPr="009D3DAD">
        <w:rPr>
          <w:rFonts w:ascii="Times New Roman" w:hAnsi="Times New Roman" w:cs="Times New Roman"/>
          <w:color w:val="000000"/>
          <w:sz w:val="20"/>
          <w:szCs w:val="20"/>
        </w:rPr>
        <w:t>FGE Equation</w:t>
      </w:r>
    </w:p>
    <w:p w:rsidR="0006062F" w:rsidRPr="009D3DAD" w:rsidRDefault="0006062F" w:rsidP="009D3DAD">
      <w:pPr>
        <w:pStyle w:val="Heading3"/>
      </w:pPr>
      <w:bookmarkStart w:id="87" w:name="_Toc224108903"/>
      <w:r w:rsidRPr="009D3DAD">
        <w:rPr>
          <w:sz w:val="24"/>
          <w:szCs w:val="24"/>
        </w:rPr>
        <w:t>Transport: T</w:t>
      </w:r>
      <w:r w:rsidRPr="009D3DAD">
        <w:t>ransport Tool</w:t>
      </w:r>
      <w:bookmarkEnd w:id="8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Transport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Transport Tool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By using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Transport Tool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you can control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 parameters which include the timing and numbers of fish transported. You can specify transportation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of fish from any transport point (dam) to any river segment downstream. On the </w:t>
      </w:r>
      <w:r w:rsidRPr="0006062F">
        <w:rPr>
          <w:rFonts w:ascii="Times New Roman" w:hAnsi="Times New Roman" w:cs="Times New Roman"/>
          <w:color w:val="000000"/>
          <w:sz w:val="18"/>
          <w:szCs w:val="18"/>
        </w:rPr>
        <w:t>River Map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the icon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designates the location of possible transport sites and the icon designates the location of existing transports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 defined in a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or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Modulation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Rules of transportation are made to conform to the regulations according to the Fish Passage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Plan for 1991. (Corps of Engineers Projects, US Army Corps of Engineers North Pacific Division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report CENPD-PE-WM March 1991.)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Steps for creating, deleting, and editing transports are covered in the following sections: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Create New Transport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Delete Existing Transport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 Transport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Separation Success Fractions.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367&amp;gt;</w:t>
      </w:r>
    </w:p>
    <w:p w:rsidR="0006062F" w:rsidRPr="0006062F" w:rsidRDefault="0006062F" w:rsidP="009D3DAD">
      <w:pPr>
        <w:pStyle w:val="Heading4"/>
      </w:pPr>
      <w:r w:rsidRPr="0006062F">
        <w:lastRenderedPageBreak/>
        <w:t>Create New Transport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Open the Transport Tool window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Dam Transport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select the desired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Transport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Release Reach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select indicator species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Terminate when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(in Separation section),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4)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Create This Transport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5) Set Transport Parameters (steps 1-4 must be completed first).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After a new transport is created and applied, the River Map and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Existing Transport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will automatically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update to show the newly created transport. On the River Map, the dam icon will change to the transport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icon 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368&amp;gt;</w:t>
      </w:r>
    </w:p>
    <w:p w:rsidR="0006062F" w:rsidRPr="0006062F" w:rsidRDefault="0006062F" w:rsidP="009D3DAD">
      <w:pPr>
        <w:pStyle w:val="Heading4"/>
      </w:pPr>
      <w:r w:rsidRPr="0006062F">
        <w:t>Delete Existing Transport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Open the Transport Tool window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Dam Transport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select the desired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Transport Dam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Delete This Transport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4) apply changes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After a transport is deleted and the changes are applied, the River Map and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Existing Transport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will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automatically update to reflect this change. On the River Map, the transport icon will change to the dam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icon 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369&amp;gt;</w:t>
      </w:r>
    </w:p>
    <w:p w:rsidR="0006062F" w:rsidRPr="0006062F" w:rsidRDefault="0006062F" w:rsidP="009D3DAD">
      <w:pPr>
        <w:pStyle w:val="Heading4"/>
      </w:pPr>
      <w:r w:rsidRPr="0006062F">
        <w:t>Set Transport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Parameters for each transport are set in the Transport Tool window. Each element of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Transport Tool</w:t>
      </w:r>
      <w:r w:rsidR="00B5502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is described below. There are several ways to edit each slider in this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Type a new value into the text box to the left of the slider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Move the pointer to the slider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and drag the slider to adjust the value.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 on either side of the slider box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to adjust the value by increments of 10.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 on the end-arrows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of the slider to adjust the value by an increment of one.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 Tool features and functions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Transport Record Type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Defines the state of the transport.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No title indicates a transport record is not active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Existing Transport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Indicates an active transport record.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Transport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Select dam from which transported fish are collected.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 Reach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Select river reach into which fish are released.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Existing Transport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4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List of existing transport sites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Start Transportation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5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Conditions to start transportation. Select from the menu to begin transport: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On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Julian day to start transportation, 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If daily count above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Number of fish that pass the dam in a day. (Unless realistic numbers of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are modeled in the system, transport by count will not itself be realistically simulated.)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Restart Transportation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6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Conditions to restart transportation. Choices are: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never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Indicates transportation is never restarted.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once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Restarts transportation once on a specific Julian day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On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or if passage exceeds a</w:t>
      </w:r>
      <w:r w:rsidR="00B5502F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given count on a day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If daily count above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as necessary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Restarts transportation every time passage is above the specified count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If daily</w:t>
      </w:r>
      <w:r w:rsidR="00B5502F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count above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Stop Transportation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7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Conditions to stop transportation. Choices are: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on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Julian day to stop transportation, 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 Tool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2 3 4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6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7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8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9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a b c 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if daily count below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Number of fish that pass the dam in a day for the specified number of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sequential days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for # required days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Separation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8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Separation refers to those fish which will be separated and returned to the tailrace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instead of being transported. Separators in bypass systems of dams will separate and return smaller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to the tailrace when flow is above a specified level. Separation is terminated and all fish are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collected when passage of a specified stock, the indicator species, exceeds a specified percentage. All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 are separated with likelihood defined by separation probability (see Separation Success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Fractions). Separator efficiency of each species is set for each dam. Criteria for starting and stopping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separation: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when flow &gt; (kcfs)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Identifies flows above which separation starts.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Terminate when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Identifies indicator species (Chinook 0, Chinook 1, Chinook Summer,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Steelhead) for which its passage will terminate separation.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passage &gt; (%)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Identifies what percent of the indicator species must pass to terminate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separation. If this value is set to 0, then separation will never start and all bypassed fish will be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transported. If this value is set to 100, then separation will always occur and fish will be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returned to the river as specified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Separation Success Fractions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At McNary Dam separation typically begins with flows of 220 kcfs and at Little Goose and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Lower Monumental Dams with flows of 100 kcfs. Separation is stopped if 80 percent of spring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chinooks (Chinook 1) have passed and all bypassed fish are then transported thereafter.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Transport speed (mi/day)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9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Identifies barge or truck transportation speed in miles per day from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collection site to release site.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Separation Success Fractions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10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Opens the Separation Success Fractions window which defines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percent of each species returned to the river at each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Help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context-sensitive help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Reset All, Apply All, Reset, Apply, Cancel, OK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70&amp;gt ;</w:t>
      </w:r>
    </w:p>
    <w:p w:rsidR="0006062F" w:rsidRPr="0006062F" w:rsidRDefault="0006062F" w:rsidP="009D3DAD">
      <w:pPr>
        <w:pStyle w:val="Heading4"/>
      </w:pPr>
      <w:r w:rsidRPr="0006062F">
        <w:t>Separation Success Fractions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Separation Success Fractions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from the Transport Tool window allows you to set the percent of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each species returned to the river at each dam when separating. See the Set Transport Parameters section for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details on setting other transportation 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 where the slider value for a specific species can be “grouped” for all dams using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box. This allows you to simultaneously set the separation probability for Chinook 0 to the same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value at all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9D3DAD">
      <w:pPr>
        <w:pStyle w:val="Heading3"/>
      </w:pPr>
      <w:bookmarkStart w:id="88" w:name="_Toc224108904"/>
      <w:r w:rsidRPr="0006062F">
        <w:rPr>
          <w:sz w:val="24"/>
          <w:szCs w:val="24"/>
        </w:rPr>
        <w:t xml:space="preserve">Transport Mortality Equation: </w:t>
      </w:r>
      <w:r w:rsidRPr="0006062F">
        <w:t>Relating Transport Mortality to Flow</w:t>
      </w:r>
      <w:bookmarkEnd w:id="8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Transport Mortality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specifying a relationship between water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particle travel time (WPTT) and transport survival. The relationship is based on the assumption that changes in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flow affect how well fish survive transportation. You can set four parameters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Transport Mortality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tt1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Shorter of two WPTT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m1+ -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Determines the increase over the base mortality level (set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window) for transport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you want to associate with WPTT values of tt1 or shorter.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tt2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Longer of the two WPTT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m2+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Associates an increase over the base mortality level (set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window) for transport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where WPTT values are tt2 or longer.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Between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tt1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tt2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interpolates in a linear fashion. 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Separation Success Fractions window</w:t>
      </w:r>
    </w:p>
    <w:p w:rsidR="0006062F" w:rsidRPr="0006062F" w:rsidRDefault="0006062F" w:rsidP="009D3DAD">
      <w:pPr>
        <w:pStyle w:val="Heading3"/>
      </w:pPr>
      <w:bookmarkStart w:id="89" w:name="_Toc224108905"/>
      <w:r w:rsidRPr="0006062F">
        <w:rPr>
          <w:sz w:val="24"/>
          <w:szCs w:val="24"/>
        </w:rPr>
        <w:t>Spill Efficiency: E</w:t>
      </w:r>
      <w:r w:rsidRPr="0006062F">
        <w:t>fficiency of Passing Fish with Spill</w:t>
      </w:r>
      <w:bookmarkEnd w:id="8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Spill Efficiency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parameters that describe the efficiency of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passing fish with spill water at dams. Spill efficiency is set for each dam on a species-specific basis. The spill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efficiency equations are of the form, Y =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f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(X: a, b, c, e), where: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Percent fish passed in spill.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X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Percent of river spilled during the spill period.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a, b, 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Depend on functional form selected.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var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Equation variance parameter set by slider bar (e in equations).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average efficiency is displayed by a red line in the equation window and the blue lines determine the bound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the variance as set by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>var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 Mortality Equation window</w:t>
      </w:r>
    </w:p>
    <w:p w:rsidR="0006062F" w:rsidRPr="0006062F" w:rsidRDefault="0006062F" w:rsidP="009D3DAD">
      <w:pPr>
        <w:pStyle w:val="Heading3"/>
      </w:pPr>
      <w:bookmarkStart w:id="90" w:name="_Toc224108906"/>
      <w:r w:rsidRPr="0006062F">
        <w:rPr>
          <w:sz w:val="24"/>
          <w:szCs w:val="24"/>
        </w:rPr>
        <w:t xml:space="preserve">Spill: </w:t>
      </w:r>
      <w:r w:rsidRPr="0006062F">
        <w:t>Spill Fraction at Dams</w:t>
      </w:r>
      <w:bookmarkEnd w:id="9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a Dam from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spill fraction histogram at the specified dam for viewing only.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refers to water that flows over the top of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Caution.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Care must be taken to distinguish between the displayed day-averaged spill percentage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(this window) and the percentage of instantaneous flow that is to be spilled during spill hours (set in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Spill Schedule windows).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Julian Day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Efficiency equation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370&amp;gt;</w:t>
      </w:r>
    </w:p>
    <w:p w:rsidR="0006062F" w:rsidRPr="0006062F" w:rsidRDefault="0006062F" w:rsidP="009D3DAD">
      <w:pPr>
        <w:pStyle w:val="Heading3"/>
      </w:pPr>
      <w:bookmarkStart w:id="91" w:name="_Toc224108907"/>
      <w:r w:rsidRPr="0006062F">
        <w:t>Spill Schedule: Spill at Dams</w:t>
      </w:r>
      <w:bookmarkEnd w:id="9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Spill 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two companion windows, Planned Spill Days and Preferred Fish Spill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Periods. You can adjust spill operations at dams using these two windows. Spill refers to water that flows over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top of the dam.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considers three types of spill: Planned Spill, Overgeneration Spill, and Forced Spill. The Scenario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Mode considers Planned Spill and Forced Spill only. In the Monte Carlo Mode, Overgeneration Spill is obtained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from the </w:t>
      </w:r>
      <w:r w:rsidR="0006062F"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file, and Planned Spill can be obtained from the flow archive file or set with the </w:t>
      </w:r>
      <w:r w:rsidR="0006062F" w:rsidRPr="0006062F">
        <w:rPr>
          <w:rFonts w:ascii="Arial" w:hAnsi="Arial" w:cs="Arial"/>
          <w:b/>
          <w:bCs/>
          <w:color w:val="000000"/>
          <w:sz w:val="18"/>
          <w:szCs w:val="18"/>
        </w:rPr>
        <w:t>Spill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06062F"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Schedule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windows. It is recommended that Planned Spill be set with the </w:t>
      </w:r>
      <w:r w:rsidR="0006062F"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Schedule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windows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>—</w:t>
      </w:r>
      <w:r w:rsidR="0006062F" w:rsidRPr="0006062F">
        <w:rPr>
          <w:rFonts w:ascii="Arial" w:hAnsi="Arial" w:cs="Arial"/>
          <w:b/>
          <w:bCs/>
          <w:color w:val="000000"/>
          <w:sz w:val="18"/>
          <w:szCs w:val="18"/>
        </w:rPr>
        <w:t>Planned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="0006062F"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Days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="0006062F" w:rsidRPr="0006062F">
        <w:rPr>
          <w:rFonts w:ascii="Arial" w:hAnsi="Arial" w:cs="Arial"/>
          <w:b/>
          <w:bCs/>
          <w:color w:val="000000"/>
          <w:sz w:val="18"/>
          <w:szCs w:val="18"/>
        </w:rPr>
        <w:t>Preferred Fish Spill Periods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--when making Monte Carlo runs by selecting “user data” as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source for Planned Spill in the Monte Carlo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Planned Spill is set by agreement with fisheries agencies and can be adjusted by using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Spill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windows. Spill is identified as a percentage of the instantaneous flow and is specified for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given days and hours of the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Overgeneration 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results when the electrical generation demand is less than the dam’s generating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capacity and the excess water is spilled instead of being passed through the turbines. This type of spill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is established from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files and is defined over periods of either two weeks or one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Overgeneration Spill is added to the Planned Spill in Fish Spill Hours every day in a flow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archive period.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If total spill in Fish Spill Hours is then greater than 100% of the river flow over the hours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identified, excess Overgeneration Spill is distributed over the rest of the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Fraction for The Dalles 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If total spill for the entire day is greater than 100% then the excess Overgeneration Spill is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ignored.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Forced 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results when river flow exceeds the hydraulic capacity of the dam and excess water is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66&amp;gt ;</w:t>
      </w:r>
    </w:p>
    <w:p w:rsidR="0006062F" w:rsidRPr="0006062F" w:rsidRDefault="0006062F" w:rsidP="009D3DAD">
      <w:pPr>
        <w:pStyle w:val="Heading4"/>
      </w:pPr>
      <w:r w:rsidRPr="0006062F">
        <w:t>Planned Spill Days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Spill 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Planned Spill Days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and its companion window Preferred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Fish Spill Periods for adjusting spill operations at dams. The Planned Spill section discusses how the settings in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these two windows work together.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Planned Spill Days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controls Spill Fraction, the fraction of river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spilled on an instantaneous basis, and Planned Spill Days, the Julian days when spill fractions are planned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 part of the water budget and spill allocation agreements.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Schedule Tool window with the following features: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Menu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List of dams at which to set spill days and spill fraction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Days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- Displays the days of Planned Spill and the instantaneous fraction of the river that is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spilled within a period. Use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Start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Stop Day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Fraction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keyboard input boxes to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create new periods or modify existing periods of spill.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1. Select a period (one line)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Days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to transfer the values into the text boxes.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2. Modify any of the values (Start Day, Stop Day, Spill Fraction).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 xml:space="preserve">3. Click to transfer the values from the text boxes back into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Days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new/modified values only take effect after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Reset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Cancel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revert back to the last saved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67&amp;gt 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Planned Spill Days window</w:t>
      </w:r>
    </w:p>
    <w:p w:rsidR="0006062F" w:rsidRPr="0006062F" w:rsidRDefault="0006062F" w:rsidP="009D3DAD">
      <w:pPr>
        <w:pStyle w:val="Heading4"/>
      </w:pPr>
      <w:r w:rsidRPr="0006062F">
        <w:t>Preferred Fish Spill Periods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Spill 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Preferred Fish Spill Periods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and its companion window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Planned Spill Days for adjusting spill operations at dams. The Planned Spill section discusses how the settings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these two windows work together.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Preferred Fish Spill Periods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controls Fish Spill Days,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days when spill is allocated for fish passage, and Fish Spill Hours, the hours of the day when water will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actually be spilled.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Schedule Tool window with the following features: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Menu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Designates the dam to which fish spill days and hours apply.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Preferred Days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- Designates the actual days on which spill occurs.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Preferred Hours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- Designates the hours of spill for a period of fish spill days highlighted in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Preferred Days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figure below, fish spill is identified for days 0 to 365 and fish spill hours 0 to 24 (fish spill operates all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day, all year-round). Use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Start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Stop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Start Hour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Stop Hour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text boxes to create new periods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or modify existing preferred fish spill periods. In order to set periods where fish spill is not occurring, you must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clear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Preferred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check box and set the values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Start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Stop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Start Hour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Stop Hour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during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which fish spill is not to occur. For example, if you want fish spill to only occur at night and not during the day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hours (6-18):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Clear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Preferred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enter the 6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Start Hour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18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Stop Hour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click to transfer the values from the text boxes to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Days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Hours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new/modified values only take effect after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Preferred Fish Spill Periods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371&amp;gt;</w:t>
      </w:r>
    </w:p>
    <w:p w:rsidR="0006062F" w:rsidRPr="0006062F" w:rsidRDefault="0006062F" w:rsidP="009D3DAD">
      <w:pPr>
        <w:pStyle w:val="Heading4"/>
      </w:pPr>
      <w:r w:rsidRPr="0006062F">
        <w:t>Planned Spill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separation of Planned Spill Days and Preferred Fish Spill Periods is an arbitrary convention that arose out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1989 Spill Agreements. In practice, the spill fraction should be indicated in the fish spill days and planned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days should be eliminated; however, this is not the way the agreement was written.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relationship between these spill operation variables is illustrated in the figure below.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Planned Spill Days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allocate a certain fraction of the river flow to be spilled during specified blocks of days as given in the water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budget. Different fractions can be set for different blocks of days.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Preferred Fish Spill Periods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however,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indicate the actual days that spill will occur. The Fish Spill Hours specify blocks of time in each Fish Spill Day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when spill occurs. In the example below, two Planned Spill Day periods are given. In the first period 50% of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daily averaged flow is planned to be spilled between Julian Day 0 and 100 and in the second period 70% spill is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planned between day 125 and 300. These spills are computed as percentages of the average flow over the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this example, Fish Spill is identified for Julian Days 50 to 75 and 150 to 300. Spill will be 50% and 70%,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respectively, of the daily averaged flows during these periods. The spill planned during days 125 and 150 will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not occur. The Fish Spill Days period 150 to 300 has Fish Spill Hours 0 to 12.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example above, the second spill period demands 70% of total river flow, but only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allocates 12 hours per day to spill it in. This will produce a warning message from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since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model will be unable to achieve the 70% spill requirement by spilling only 50% of the time.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Users should be careful to make their spill requests consistent with realistic dam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57&amp;gt ;</w:t>
      </w:r>
    </w:p>
    <w:p w:rsidR="0006062F" w:rsidRPr="0006062F" w:rsidRDefault="0006062F" w:rsidP="009D3DAD">
      <w:pPr>
        <w:pStyle w:val="Heading3"/>
      </w:pPr>
      <w:bookmarkStart w:id="92" w:name="_Toc224108908"/>
      <w:r w:rsidRPr="0006062F">
        <w:rPr>
          <w:sz w:val="24"/>
          <w:szCs w:val="24"/>
        </w:rPr>
        <w:t xml:space="preserve">Spill Cap: </w:t>
      </w:r>
      <w:r w:rsidRPr="0006062F">
        <w:t>Maximum Allowable Spill</w:t>
      </w:r>
      <w:bookmarkEnd w:id="9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Spill Cap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a maximum flow which can be passed over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spillway at each dam.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Cap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only applies to Planned Spill; if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Forced 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(see Spill Schedule section)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requires exceeding the spill cap, the cap is ignored.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Schematic of possible Planned Spill variables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300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0 24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Planned Spill Days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lastRenderedPageBreak/>
        <w:t>Fish Spill Days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Fish Spill Hours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300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0 24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State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Fraction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0.5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0.7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100 125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50 75 150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Click on the letter tabs to page through the list of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50&amp;gt ;</w:t>
      </w:r>
    </w:p>
    <w:p w:rsidR="0006062F" w:rsidRPr="0006062F" w:rsidRDefault="0006062F" w:rsidP="009D3DAD">
      <w:pPr>
        <w:pStyle w:val="Heading2"/>
      </w:pPr>
      <w:bookmarkStart w:id="93" w:name="_Toc224108909"/>
      <w:r w:rsidRPr="0006062F">
        <w:t>Predator Density</w:t>
      </w:r>
      <w:bookmarkEnd w:id="9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Predator Density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predator densities in the forebay and tailrace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at each dam (reaches are set in Reservoir Reach Predator Density). Predator numbers are expressed on a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square kilometer basis. This function accounts for the increase in predator density at the dam relative to densities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reservoirs. As forebay and tailrace depths change with pool elevations, the predator density can be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specified to adjust according to the change in depth from full pool by turning on predator density / volume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interaction in Run Runtime Settings.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Click on the letter tabs to page through the list of dams. This slider input window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groups forebay values separately from tailrace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Cap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74&amp;gt ;</w:t>
      </w:r>
    </w:p>
    <w:p w:rsidR="0006062F" w:rsidRPr="0006062F" w:rsidRDefault="0006062F" w:rsidP="009D3DAD">
      <w:pPr>
        <w:pStyle w:val="Heading3"/>
      </w:pPr>
      <w:bookmarkStart w:id="94" w:name="_Toc224108910"/>
      <w:r w:rsidRPr="0006062F">
        <w:rPr>
          <w:sz w:val="24"/>
          <w:szCs w:val="24"/>
        </w:rPr>
        <w:t xml:space="preserve">Predation Probability: </w:t>
      </w:r>
      <w:r w:rsidRPr="0006062F">
        <w:t>Diel Predation Probability</w:t>
      </w:r>
      <w:bookmarkEnd w:id="9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Predation Probability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adjusting the predation rate to some fraction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below the maximum rate for each dam and species. Since predators typically use visual cues to find and capture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prey, light levels should effect the rate of predation of fish in the forebay of the dam. Since dam passage varies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between day and night,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allows for the probability of predation to change over a 24 hour period in dam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time increments (6 hours). A diel variation in reservoir predation is not applied since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only uses two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time steps over the day for reservoirs.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Slider Input window includes menus for selecting by Dam and by Species. You can group sliders by: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Time-Step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Dam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or Species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If you group sliders by Time-Step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you are only modifying the grouped Time-Step values for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specific Dam and Species currently selected in the menus.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If you group sliders by Dam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you are modifying the value for the corresponding Time-Step(s) for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specified Species at all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If you group sliders by Species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you are modifying the value for the corresponding Time-Step(s) at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specified Dam for all species.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Dam Predator Density in forebay and tailrace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If you group slider by both Dam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and Species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you are modifying the value for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corresponding Time-Step(s) at all dams for all species.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24&amp;gt 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41&amp;gt 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51&amp;gt ;</w:t>
      </w:r>
    </w:p>
    <w:p w:rsidR="0006062F" w:rsidRPr="0006062F" w:rsidRDefault="0006062F" w:rsidP="009D3DAD">
      <w:pPr>
        <w:pStyle w:val="Heading2"/>
      </w:pPr>
      <w:bookmarkStart w:id="95" w:name="_Toc224108911"/>
      <w:r w:rsidRPr="0006062F">
        <w:rPr>
          <w:sz w:val="24"/>
          <w:szCs w:val="24"/>
        </w:rPr>
        <w:t xml:space="preserve">TDG Saturation Equations: </w:t>
      </w:r>
      <w:r w:rsidRPr="0006062F">
        <w:t>Total Dissolved Gas Supersaturation</w:t>
      </w:r>
      <w:bookmarkEnd w:id="9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TDG Saturation Equations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three gas production equation windows--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Night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Backup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--for defining the production of total dissolved gas supersaturation due to spilling at dams.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relationship between spill in kcfs and total dissolved gas above 100% saturation in the water is illustrated in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windows.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Operations at many dams differ during the day and night hours as a result different gas production equations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are specified for each dam. Night is defined as hours 0-6 and 18-24 in the model. If the gas production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characteristics are not significantly different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Night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then these equations are specified to be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Backup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is intended to supply a third equation in case the spill value falls out of a reasonable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range for the equations provided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Night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characteristics. For example, the linear equations work best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McNary and Bonneville under normal spill operations; however, extremely high spills could create gas levels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too high in an unbounded linear equation. Spill values less than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lb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(lower bound) or greater than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ub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(upper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bound) determine the switch to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Backup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There are six different gas production curves to choose from in each of the gas production windows. Bounded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Linear and Bounded Exponential are the new and recommended production equations. Gas spill 1, Gas spill 2,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the other two equations offer other choices for gas production characteristics but are not implemented at any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dam. The Gas spill equations have been the calibrated equations in previous versions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In general, th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gas production equation parameters have been calibrated to existing data sets, and we recommend that you do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not alter these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Bounded Linear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model parameters determining the gas production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lb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ub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lower and upper bound limits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Bounded Exponential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model parameters determining the gas production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lb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ub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lower and upper bound limits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Gas Spill models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models of supersaturation based on entrainment of gas bubbles in the tailrace (gas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1 and gas spill 2). These models are mechanistic, taking into account dam geometry and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hydrodynamics, but do not respond to reservoir elevation changes. They differ from each other in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way each computes gas bubble entrainment.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Empirical models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these are simple empirical models and not responsive to changes in reservoir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elevation. The two equations contain the parameters: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tdg supersaturation in percent above 100% saturation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X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river spilled in kcfs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= model coefficients set with sliders.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These are Equation Input windows.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B70B74" w:rsidRPr="0006062F" w:rsidRDefault="00B70B74" w:rsidP="00B70B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Dam Predation Probability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92&amp;gt ;</w:t>
      </w:r>
    </w:p>
    <w:p w:rsidR="0006062F" w:rsidRPr="0006062F" w:rsidRDefault="0006062F" w:rsidP="009D3DAD">
      <w:pPr>
        <w:pStyle w:val="Heading3"/>
      </w:pPr>
      <w:bookmarkStart w:id="96" w:name="_Toc224108912"/>
      <w:r w:rsidRPr="0006062F">
        <w:t>Dam Gas Theta</w:t>
      </w:r>
      <w:bookmarkEnd w:id="9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Dam Gas 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a window for setting the mixing parameter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each dam.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mixing parameter determines the level of mixing between the left-bank and right-bank flows in the tailrace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dam and the resulting gas levels in each flow upon exiting the dam. This essentially determines the amount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mixing between the spill flow and the powerhouse flow in the tailrace. See the TDG Saturation &gt; 100%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>: Dam</w:t>
      </w:r>
      <w:r w:rsidR="00B70B74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section to determine whether the spill side is left or right, looking downstream, at a specific dam. Setting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Gas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zero results in no mixing between the spill and powerhouse flows and a value of 10 allows for complete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mixing between the flows.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different from K Entrain in that it determines how much mixing is happening between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powerhouse and spill flows in the tailrace where as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K Entrain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determines how much more gas is added to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system.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will result in an exchange of gas between flows but the total amount of gas remains the same.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This is a Slider Input window. Click on the letter tabs to page through the list of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TDG Supersaturation Equation windows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86&amp;gt ;</w:t>
      </w:r>
    </w:p>
    <w:p w:rsidR="0006062F" w:rsidRPr="0006062F" w:rsidRDefault="0006062F" w:rsidP="009D3DAD">
      <w:pPr>
        <w:pStyle w:val="Heading3"/>
      </w:pPr>
      <w:bookmarkStart w:id="97" w:name="_Toc224108913"/>
      <w:r w:rsidRPr="0006062F">
        <w:t>K Entrain</w:t>
      </w:r>
      <w:bookmarkEnd w:id="9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K entrain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a window for setting the entrainment coefficient at a dam.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K entrain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determines how much additional gas is added to the powerhouse flow in the tailrace as a function of the amount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water going over the spillway into the tailrace of the dam and the spill flow gas level. The higher the amount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spill the more gas that is added to the powerhouse flow with the level of total dissolved gas (tdg) in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powerhouse flow ranging from the forebay tdg level to the tdg level in the spill flow. A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K entrain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value of zero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results in no entrainment and the powerhouse flow will exit the dam at the same gas level it entered. A value of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10 results in maximum entrainment and the powerhouse flow will exit the dam at the same gas level that the spill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produced in the spill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K entrain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different from the Dam Gas Theta in that it determines how much more gas is added to the system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where as the mixing parameter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determines how much mixing is happening between the powerhouse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spill flows in the tailrace.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will result in an exchange of gas between flows but the total amount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gas remains the same.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Click on the letter tabs to page through the list of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Dam Gas Theta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23&amp;gt ;</w:t>
      </w:r>
    </w:p>
    <w:p w:rsidR="0006062F" w:rsidRPr="0006062F" w:rsidRDefault="0006062F" w:rsidP="009D3DAD">
      <w:pPr>
        <w:pStyle w:val="Heading2"/>
      </w:pPr>
      <w:bookmarkStart w:id="98" w:name="_Toc224108914"/>
      <w:r w:rsidRPr="0006062F">
        <w:t>Delay Equation: Delay at Dams</w:t>
      </w:r>
      <w:bookmarkEnd w:id="9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Delay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Passage Delay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which displays the passage probability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six hour intervals. The Delay Equation is a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submodel that delays fish at a dam depending on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species, time of day, season, and flow. The delay is expressed in terms of a passage probability, not in terms of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observed passage. The probability of passage depends on the model parameters; in all cases, increasing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 decreases the probability of delay and thus time spent in the forebay. The parameters are: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 day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Constant term that determines probability of delay during daytime hours.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 night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Constant term that determines probability of delay during nighttime hours.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 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Coefficient that relates delay probability to river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 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Coefficient that relates delay probability to percent river spilled.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 date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Coefficient that relates delay probability to date in the season.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Several factors which affect delay are included in the display. Adjusting these factors does not change model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data.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vel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(display only) - River velocity in the reservoir in miles/day.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Fraction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(display only) - Percentage of water spilled at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Julian date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(display only) - Julian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K Entrain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60&amp;gt ;</w:t>
      </w:r>
    </w:p>
    <w:p w:rsidR="0006062F" w:rsidRPr="0006062F" w:rsidRDefault="0006062F" w:rsidP="009D3DAD">
      <w:pPr>
        <w:pStyle w:val="Heading2"/>
      </w:pPr>
      <w:bookmarkStart w:id="99" w:name="_Toc224108915"/>
      <w:r w:rsidRPr="0006062F">
        <w:t>Powerhouse Capacity</w:t>
      </w:r>
      <w:bookmarkEnd w:id="9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Powerhouse Capacity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how much flow each dam can put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through its powerhouse before being forced to spill the remaining flow. Dams differ in their design, and different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dams can accommodate differing amounts of flow through each powerhouse before being forced to spill excess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Click on the letter tabs to page through the list of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Dam Passage Delay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68&amp;gt ;</w:t>
      </w:r>
    </w:p>
    <w:p w:rsidR="0006062F" w:rsidRPr="0006062F" w:rsidRDefault="0006062F" w:rsidP="009D3DAD">
      <w:pPr>
        <w:pStyle w:val="Heading2"/>
      </w:pPr>
      <w:bookmarkStart w:id="100" w:name="_Toc224108916"/>
      <w:r w:rsidRPr="0006062F">
        <w:t>Powerhouse Schedule</w:t>
      </w:r>
      <w:bookmarkEnd w:id="10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Powerhouse 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days and hours in which any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powerhouse is used. Dams with two powerhouses can operate on a schedule to optimize survival during the fish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passage season. The strategy is to operate the highest priority powerhouse up to its hydraulic capacity, then spill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water up to another level called the spill threshold (set in Powerhouse Spill Thresholds window). Above this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threshold, the second powerhouse is used. If the hydraulic capacity of the second powerhouse is exceeded,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excess flow is spilled. For times when the second powerhouse is not scheduled, the spill threshold is not applied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all flow exceeding the hydraulic capacity of the first powerhouse is put into spill only. In the example,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Bonneville Dam primary powerhouse (set in Powerhouse Priority window) is on all day, every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Powerhouse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 menu - Designates dam to which powerhouse activity applies.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Day List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Designates days of activity.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Hour List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Designates hours of activity for the selected period in the Day 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Start Day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Stop Day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Text boxes to create or modify powerhouse activity periods.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Start Hour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Stop Hour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Text boxes to create or modify powerhouse activity periods.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 - Indicates that powerhouse operations are on for the period selected. Clear check box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modify powerhouse schedule to turn off powerhouse activity for the desired period of hours and/or days.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figure below, the powerhouse is set to operate all day, all year-round. Use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Start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Stop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Start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Hour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Stop Hour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keyboard input boxes to create new periods or modify existing periods of activity. In order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 have periods where the powerhouse is not in operation, you must clear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check box and set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Start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Stop 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Start Hour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Stop Hour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 period in which powerhouse operations are not to occur.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Powerhouse Capacity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example, if you want the powerhouse to operate only at night and not during the day hours (6-18)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then you would clear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check box and enter the 6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Start Hour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18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Stop Hour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click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button to transfer the values from the keyboard input boxes to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Days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Hours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new/modified values only take effect after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Schedule Tool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62&amp;gt ;</w:t>
      </w:r>
    </w:p>
    <w:p w:rsidR="0006062F" w:rsidRPr="0006062F" w:rsidRDefault="0006062F" w:rsidP="009D3DAD">
      <w:pPr>
        <w:pStyle w:val="Heading3"/>
      </w:pPr>
      <w:bookmarkStart w:id="101" w:name="_Toc224108917"/>
      <w:r w:rsidRPr="0006062F">
        <w:t>Powerhouse Priority</w:t>
      </w:r>
      <w:bookmarkEnd w:id="10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Powerhouse Priority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which powerhouse is designated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primary powerhouse. There are two dams that require a primary powerhouse to be set: Bonneville Dam and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Rock Island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Powerhouse Schedule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61&amp;gt ;</w:t>
      </w:r>
    </w:p>
    <w:p w:rsidR="0006062F" w:rsidRPr="0006062F" w:rsidRDefault="0006062F" w:rsidP="009D3DAD">
      <w:pPr>
        <w:pStyle w:val="Heading3"/>
      </w:pPr>
      <w:bookmarkStart w:id="102" w:name="_Toc224108918"/>
      <w:r w:rsidRPr="0006062F">
        <w:t>Powerhouse Spill Thresholds</w:t>
      </w:r>
      <w:bookmarkEnd w:id="10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Powerhouse Spill Thresholds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maximum amount of spill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allowed (in kcfs) at each primary powerhouse, set in Powerhouse Priority window, before the secondary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powerhouse is used.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69&amp;gt ;</w:t>
      </w:r>
    </w:p>
    <w:p w:rsidR="0006062F" w:rsidRPr="0006062F" w:rsidRDefault="0006062F" w:rsidP="009D3DAD">
      <w:pPr>
        <w:pStyle w:val="Heading2"/>
      </w:pPr>
      <w:bookmarkStart w:id="103" w:name="_Toc224108919"/>
      <w:r w:rsidRPr="0006062F">
        <w:rPr>
          <w:sz w:val="24"/>
          <w:szCs w:val="24"/>
        </w:rPr>
        <w:t xml:space="preserve">Mortality: </w:t>
      </w:r>
      <w:r w:rsidRPr="0006062F">
        <w:t>Mortality in Dam Passage</w:t>
      </w:r>
      <w:bookmarkEnd w:id="10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the fish mortality rates for each dam and species in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various passage routes: spillway, bypass, turbine, and transport. Transportation mortality can be altered using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 available in the Transport Mortality Equation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probability distribution of mortality for each passage route is defined by a piecewise linear distribution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within the range identified by low and high values. When the low and high values are set to zero or when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low and high values are set to the mean value,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 value at all times (the term becomes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deterministic). When the low and high values are not equal,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mean, low and high values to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randomly generate a value when executed with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turned off in Runtime Settings (Run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Menu). With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lastRenderedPageBreak/>
        <w:t xml:space="preserve">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turned 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 value and ignores the high and low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values. In either case, the mean value must lie within the central two quartiles of the distribution (i.e., the middle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50%). For example, if the low value is set to 0 and the high value is set to 100 then the mean value must be set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between 25 and 75. If the mean value does not conform to this restriction,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abort the run and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generate an error message in the Message Log (if open) specifying which species at which dams have bad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 In this slider input window, you can group sliders by: Dam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or Species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If you group sliders by Dam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you are modifying the mean, low or high value for the corresponding passage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routes for the specified Species at all dams. If you group sliders by Species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), you are modifying the mean,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low or high value for the corresponding passage routes at the specified Dam for all species.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71&amp;gt ;</w:t>
      </w:r>
    </w:p>
    <w:p w:rsidR="0006062F" w:rsidRPr="0006062F" w:rsidRDefault="0006062F" w:rsidP="009D3DAD">
      <w:pPr>
        <w:pStyle w:val="Heading2"/>
      </w:pPr>
      <w:bookmarkStart w:id="104" w:name="_Toc224108920"/>
      <w:r w:rsidRPr="0006062F">
        <w:rPr>
          <w:sz w:val="24"/>
          <w:szCs w:val="24"/>
        </w:rPr>
        <w:t xml:space="preserve">FGE: </w:t>
      </w:r>
      <w:r w:rsidRPr="0006062F">
        <w:t>Constant Fish Guidance Efficiency</w:t>
      </w:r>
      <w:bookmarkEnd w:id="10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defining the fish guidance efficiency of the bypass systems at dams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day and night periods.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One of two possible functional relationships can be specified for fge: constant fge or time varying fge (see FGE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Equation). When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age dependent 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turned off (Run Runtime Settings), the model will use the constant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fge condition and the values set in this window. Day and night fge then vary randomly on each dam time interval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according to a fixed probability distribution, i.e. the distribution has no seasonal trend. Fge is specific to a given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 and species and its random variations occur for each dam time interval (6 hours).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probability distribution of constant fge is defined by a piecewise linear distribution within the range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identified by the low and high values. When the low and high values are set to zero, or when the low and high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are set to the mean value,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 value at all times (the term becomes deterministic). When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low and high values are not equal,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mean, low and high values to randomly generate a value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 Mortality window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when executed with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turned off (Run Runtime Settings). With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variance suppression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turned 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 value and ignores the high and low values. In either case, the mean value must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lie within the central two quartiles of the distribution (i.e., the middle 50%). For example, if the low value is set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0 and the high value is set to 100 then the mean value must be set between 25 and 75. If values are set that do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not conform to this restriction,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abort the run and generate an error message in the Message Log (if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open) specifying which species at which dams have bad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probability distributions for day and night fge set in this window are used in the calculation of time varying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fge and the night fge values are displayed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FGE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 Changes applied to the probability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distributions will automatically update the display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FGE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Slider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Multiple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All Slider Values Simultaneously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Slider Input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25&amp;gt ;</w:t>
      </w:r>
    </w:p>
    <w:p w:rsidR="0006062F" w:rsidRPr="0006062F" w:rsidRDefault="0006062F" w:rsidP="009D3DAD">
      <w:pPr>
        <w:pStyle w:val="Heading3"/>
      </w:pPr>
      <w:bookmarkStart w:id="105" w:name="_Toc224108921"/>
      <w:r w:rsidRPr="0006062F">
        <w:rPr>
          <w:sz w:val="24"/>
          <w:szCs w:val="24"/>
        </w:rPr>
        <w:t xml:space="preserve">FGE Equation: </w:t>
      </w:r>
      <w:r w:rsidRPr="0006062F">
        <w:t>Time Varying FGE</w:t>
      </w:r>
      <w:bookmarkEnd w:id="10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Dam FGE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setting parameters for time varying fge which differs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from constant fge set in the FGE window. In order to execute a model run using the time varying fge condition,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you must turn on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age dependent 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(Run Runtime Settings). When the model is run under this condition,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day and night fge change randomly for each dam time interval (6 hours) according to probability distributions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change with fish age and reservoir elevation. Variations in fge from the initial condition depends on Julian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day, the day since the onset of smoltification, set in the Release Tool window, and reservoir elevation for each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day, set in the Elevation window.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FGE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displays the values for night fge only; however,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both day and night values are calculated using the parameters set in this equation window as well as the mean,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low and high fge values set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 The difference between day and night fge is determined by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sliders describing the probability distribution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 Changes applied to the probability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distribution will automatically update the display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FGE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window.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FGE 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mean fge is depicted as a red line and the blues lines designate the low and high values. Fge is plotted against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fish age relative to the onset of smoltification.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To coordinate effects of age dependent behavioral factors in fge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the seasonal dependent reservoir level factor, you must select the Julian day of the onset of smoltification.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fge submodel parameters are as follows: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z0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Fish forebay depth at age (t0) where fish passage behavior starts changing.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z1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Fish forebay depth at age (t0 + dt) where fish passage behavior stops changing.</w:t>
      </w:r>
    </w:p>
    <w:p w:rsidR="0006062F" w:rsidRPr="0006062F" w:rsidRDefault="0006062F" w:rsidP="00B70B7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Fge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t0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Fish age since the onset of smoltification at which fish passage behavior starts changing.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Time interval over which fge changes due to fish behavior.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Smolt date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(display only) - Julian day for onset of smoltification. Smoltification onset of actual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releases is set with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Release Tool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an Equation Input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Input Features</w:t>
      </w:r>
    </w:p>
    <w:p w:rsidR="0006062F" w:rsidRPr="0006062F" w:rsidRDefault="0006062F" w:rsidP="009D3DA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Edit Single Slider Value</w:t>
      </w:r>
    </w:p>
    <w:p w:rsidR="0006062F" w:rsidRPr="0006062F" w:rsidRDefault="0006062F" w:rsidP="009D3DAD">
      <w:pPr>
        <w:pStyle w:val="Heading2"/>
      </w:pPr>
      <w:bookmarkStart w:id="106" w:name="_Toc224108922"/>
      <w:r w:rsidRPr="0006062F">
        <w:rPr>
          <w:sz w:val="28"/>
          <w:szCs w:val="28"/>
        </w:rPr>
        <w:t xml:space="preserve">Passage: </w:t>
      </w:r>
      <w:r w:rsidRPr="0006062F">
        <w:t>Passage Histograms</w:t>
      </w:r>
      <w:bookmarkEnd w:id="106"/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computes daily fish passage on a release-specific basis for all river segments and dams. In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passage and survival of fish through a reservoir is expressed in terms of the fish travel time through the reservoir,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the predation rate in the reservoir, and a mortality rate resulting from fish exposure to total dissolved gas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supersaturation, an effect called Gas Bubble Disease. Fish enter the forebay of a dam from the reservoir and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experience predation during delays due to diel and flow related processes. They leave the forebay and pass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dam mainly at night through spill, bypass or turbine routes, or the fish are diverted to barges or trucks for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transportation. Once they leave the forebay, each route has an associated Mortality rate and fish returning to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river are exposed to predators in the dam tailrace before they enter the next reservoir.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Passage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provides access to passage histograms for each reach and dam in the model and for each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four dam passage methods: bypass, turbine, spillway, and transport. Passage histograms are also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accessible by clicking on the desired location of the River Map (unless the Mouse Tool options have been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redefined). In order to view passage data and histograms, the desired passage output data must be specified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before running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Night Fge Equation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1) Open Output Settings.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Select desired passage points for each passage type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Dams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 Settings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for Reaches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and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Run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Scenario Mode.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4) Select passage type and passage point from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Passage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Passage Dam/Reach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fish passage histogram for selected dam or reach. (Select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Passage for the desired passage points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Dams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 Settings for</w:t>
      </w:r>
      <w:r w:rsidR="00B70B74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Reaches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windows.)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Bypass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fish passage histogram for fish travelling through the bypass route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at the dam. (Select Routing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Dams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for the desired dams.)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Turbine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fish passage histogram for fish travelling through the turbines at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dam. (Select Routing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Dams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for the desired dams.)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Spillway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fish passage histogram for fish travelling through the spillway at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dam. (Select Routing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Dams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for the desired dams.)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Transport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fish passage histogram for fish transported from the dam. (Select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Routing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Dams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for the desired dams.)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All Passage menu windows include a couple features which are not found in other Julian Day Output windows.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Each passage histogram includes a species menu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in the upper-right corner of the window which allows you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view the survival and timing data for each species individually (Chinook 0, Chinook 1, Chinook Summer, or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Steelhead) or for All species combined at the dam or reach. The default view is all species combined. Below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X-axis of the graph is the line “total passage # = %.” This is the total number of fish passing the selected point--dam or reach--for each day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and the percentage of the total number of fish released for the entire system that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 through the selected point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For example, in a run where the total number of fish released is 1,000,000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total passage at Bonneville Dam is 281,029, then the passage at Bonneville Dam is 28% of the total number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fish released. When you view passage for a specific species the percentage is of the total number of species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released. If you are viewing Spillway, Bypass, Turbine, or Transport Passage, the percentage shown is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percent of the total number of fish released.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372&amp;gt;</w:t>
      </w:r>
    </w:p>
    <w:p w:rsidR="0006062F" w:rsidRPr="0006062F" w:rsidRDefault="0006062F" w:rsidP="009D3DAD">
      <w:pPr>
        <w:pStyle w:val="Heading2"/>
      </w:pPr>
      <w:bookmarkStart w:id="107" w:name="_Toc224108923"/>
      <w:r w:rsidRPr="0006062F">
        <w:lastRenderedPageBreak/>
        <w:t>Run</w:t>
      </w:r>
      <w:bookmarkEnd w:id="10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menu contains selections related to running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both Scenario Mode and Monte Carlo Mode.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 Scenario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Cancel Run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Lock Output Settings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Settings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Runtime Settings</w:t>
      </w:r>
    </w:p>
    <w:p w:rsidR="0006062F" w:rsidRPr="00D5380A" w:rsidRDefault="0006062F" w:rsidP="00D5380A">
      <w:pPr>
        <w:pStyle w:val="Heading3"/>
      </w:pPr>
      <w:bookmarkStart w:id="108" w:name="_Toc224108924"/>
      <w:r w:rsidRPr="00D5380A">
        <w:t>Run Scenario: Scenario Mode</w:t>
      </w:r>
      <w:bookmarkEnd w:id="10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Run Scenario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executes a Scenario Mode run using the data currently stored in the model.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data is a combination of parameter data read into the model and any changes in settings you have applied.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addition,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Scenario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is represented by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Toolbar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Scenario Mode is used for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determining migration and survival for a single year at a time. The model can be run in the Scenario Mode using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its default settings as determined by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base.dat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Normally, the default settings are replaced by reading </w:t>
      </w:r>
      <w:r w:rsidR="00B70B74" w:rsidRPr="0006062F">
        <w:rPr>
          <w:rFonts w:ascii="Times New Roman" w:hAnsi="Times New Roman" w:cs="Times New Roman"/>
          <w:color w:val="000000"/>
          <w:sz w:val="20"/>
          <w:szCs w:val="20"/>
        </w:rPr>
        <w:t>user specified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parameter data into the model, selecting release sites, and running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results can be viewed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Passage Histograms, and statistical results can be viewed in the Message Log or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which contains results from the most recent Scenario Mode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 Scenario Mode Interactively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Passage for Bonneville 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2 3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 Scenario Mode in Batch Mode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Scenario Mode Results (summary.dat)</w:t>
      </w:r>
    </w:p>
    <w:p w:rsidR="0006062F" w:rsidRPr="0006062F" w:rsidRDefault="0006062F" w:rsidP="009D3DAD">
      <w:pPr>
        <w:pStyle w:val="Heading4"/>
      </w:pPr>
      <w:r w:rsidRPr="0006062F">
        <w:t>Run Scenario Mode Interactively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Read parameter data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reads in parameter data and model settings from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base.dat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when initially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opened. Other parameter data can be read into the model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Open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or by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04556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clicking.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distribution includes the “yearly.data” directory which contains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files with actual data for each year from 1965 to 1998. All changes applied during a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session will be used in the Scenario Mode run. In order to save changes made to parameter data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settings for another session, use the Save As feature to save parameter data files or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whole database to a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2) Set Releases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New releases can be defined by right-clicking on a on the River Map to open a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Release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Release New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Existing releases are represented by on the River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Map. See the Release Tool section for further information on creating, deleting, and editing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3) Set Transports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Transports can be defined for any dam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Dam Transport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See the Transport Tool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section for further information on creating and editing transports. Existing transports are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represented by on the River 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4) Select Output Data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Output Settings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Set Passage Points: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computes daily fish passage on a release-specific basis through all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segments and dams. Fish survival and migration time at specific points along the river is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displayed in Passage Histograms and in the Message Log after the run completes. You can request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specific passage points by setting the options you want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Dams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Settings for Reaches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windows. See the Passage Histograms section for further information on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passage data types.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 Flow Observation Point: A representative river flow over the travel time of a release can be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obtained by selecting the dam you want as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Ind.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Dams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average flow will be reported in the Message Log and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 Only one flow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point can be specified.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 Other Data: Other data such as water temperature at a dam can be requested by setting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options you want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 Settings for Dams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Reaches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Settings for Headwaters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During a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session, the selected output settings can be used for multiple runs with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various parameter data files by using the Lock Output Settings option (Run menu) to lock the output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settings and override any output settings contained in a parameter data file subsequently read into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5) Set Model Configurations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run with different functions that affect the movement and survival of fish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through the river system. Specific functions can be set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Runtime Settings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setting the runtime options you want.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6) Set Logging Options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File Message Log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 Messages from the Logging menu in the window to write results from the run to the log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 See Message Log for other logging options.</w:t>
      </w:r>
    </w:p>
    <w:p w:rsidR="00B70B74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7) Begin Scenario Run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Run Scenario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or clicking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progress of Scenario Mode run calculations will be displayed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Status Bar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GUI, lower-left corner.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8) View Scenario Mode Results (summary.dat).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You can produce the same output parameters from a model run during another session by saving output</w:t>
      </w:r>
      <w:r w:rsidR="00B70B7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settings and runtime settings to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.cnf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375&amp;gt;</w:t>
      </w:r>
    </w:p>
    <w:p w:rsidR="0006062F" w:rsidRPr="0006062F" w:rsidRDefault="0006062F" w:rsidP="009D3DAD">
      <w:pPr>
        <w:pStyle w:val="Heading4"/>
      </w:pPr>
      <w:r w:rsidRPr="0006062F">
        <w:t>Run Scenario Mode in Batch Mode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run in batch scenario mode from a shell which would otherwise not be able to run the model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using the graphical user interface. Please see the Running in Batch Mode section for special instructions on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running </w:t>
      </w: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batch mode.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1) All parameter data and model settings should be set and saved to files on disk before running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batch scenario mode. See the Run Scenario Mode Interactively section for details on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setting up a Scenario Mode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2) You can start batch scenario mode runs from the command prompt by typing any of the following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 commands.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Unix using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crisp1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crisp1 -bs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Unix using the batch mode only program,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crisp1bat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crisp1bat -s -c batch.cnf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95/NT using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(redirects both output streams to the same file)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crisp1 -bs -f batch.dat 1&gt;output.txt 2&gt;&amp;1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95/NT using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(redirects output streams to shell)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crisp1b -s -r columbia.desc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3) View Scenario Mode Results (summary.dat).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Starting from the Command Prompt section for further information on command prompt options for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Warning.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Do not quit while the model is running.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376&amp;gt;</w:t>
      </w:r>
    </w:p>
    <w:p w:rsidR="0006062F" w:rsidRPr="0006062F" w:rsidRDefault="0006062F" w:rsidP="009D3DAD">
      <w:pPr>
        <w:pStyle w:val="Heading4"/>
      </w:pPr>
      <w:r w:rsidRPr="0006062F">
        <w:t>Scenario Mode Results (summary.dat)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Results produced by executing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Scenario Mode are written to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and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Message Log which includes survival and travel time information for all selected points. Reports of parameter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values used during the most recent Scenario Mode run can be generated from the Input Data Report window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(Analysis menu).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To see the number of fish passing a river segment or dam each day, the cumulative number that eventually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 over the whole season, and percent survival on a species-specific basis open Passage Histograms by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clicking the desired river segment or dam on the River Map.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Information generated from the run is written to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and the Message Log. The output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begins with each Release followed by the survival information for each passage point requested (see Run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Scenario Mode Interactively). Following the release survival information is a summary statement for all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releases. Any other data you selected in Output Settings, e.g. water temperature, will follow all the release and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survival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 or Reach, Species, Stock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Start date - first day of initial release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Released - number of fish in the specific release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Survival Below Reach or Dam Passage Point for Specific Release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Passed - number of fish exiting the dam or reach.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Transported Out (transport dam only) - number of fish transported out from the 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Vn (transport dam only) - survival fraction for non-transported fish from tailrace of transport dam 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point of transport release based on Simple Mortality model, see Simple Mortality Equation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FLUSH D (transport dam only) - transport figure of merit based on Simple Mortality model, see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FLUSH Transport Merit Equation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Survival - percent survival for the release through this river segment (total passage / total in)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stats - see statistics fields below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Summary for all Releases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Released - total number of fish in all releases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Passed - total number of fish passed (survived) for all releases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Survival - percent survival for all fish in all releases through the whole system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Statistics fields: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first day - first day of 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last day - last day of 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total passage - number of fish exiting (surviving) the reach or 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mean day - mean passage day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median day - median passage day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 day - mode passage day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std.dev day - standard deviation of 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avg.flow - average flow at a site while fish are migrating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bypass out - number of fish that survived the bypass route (dam only)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spillway out - number of fish that survived the spillway (dam only)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turbine out - number of fish that survived the turbine (dam only)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 out - number of fish transported from the dam (dam only)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total in - total number of fish entering the reach or 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bypass in - number of fish entering the bypass route (dam only)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spillway in - number of fish entering the spillway (dam only)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turbine in - number of fish entering the turbine route (dam only)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 in - number of fish transported to a site and released (reach only)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Sample portion of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Summary Output File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Wed Jun 23 10:49:36 1999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109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Scenario Mode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McNary Dam was used as the average flow indicator.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Statistics fields: first day, last day, total passage, mean day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median day, mode day, std.dev day, avg.flow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bypass out, spillway out, turbine out, transport out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total in, bypass in, spillway in, turbine in, transport in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Release: Dworshak Species: Steelhead Stock: Generic Start date: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119 Released: 1192503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Survival Below Lower Granite Pool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Passed: 1078314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Survival: 90.4%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stats: 120 165 1078314.38 127.03 126.33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125.00 3.45 238.74 0.00 0.00 0.00 0.00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1179277.88 0.00 0.00 0.00 0.00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Survival Below Lower Granite Dam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Passed: 229929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Transported Out:783159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Vn: 0.140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FLUSH D: 0.272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Survival: 19.3%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stats: 120 160 229928.91 128.20 127.24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127.00 4.05 238.67 0.00 23894.62 230001.47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712674.81 1054854.88 783159.00 24382.27 247313.36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783159.00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Summary for all Releases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Released: 4411986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lastRenderedPageBreak/>
        <w:t>Passed: 1780767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Survival: 40.4%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377&amp;gt;</w:t>
      </w:r>
    </w:p>
    <w:p w:rsidR="0006062F" w:rsidRPr="0006062F" w:rsidRDefault="0006062F" w:rsidP="009D3DAD">
      <w:pPr>
        <w:pStyle w:val="Heading3"/>
      </w:pPr>
      <w:bookmarkStart w:id="109" w:name="_Toc224108925"/>
      <w:r w:rsidRPr="0006062F">
        <w:t>Cancel Run</w:t>
      </w:r>
      <w:bookmarkEnd w:id="10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Cancel 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or clicking during a run stops both Scenario Mode and Monte Carlo Mode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runs. In addition, the Monte Carlo window includes a “Cancel Run” button to stop Monte Carlo Mode runs.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Mode runs may take a while to stop processing.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75&amp;gt ;</w:t>
      </w:r>
    </w:p>
    <w:p w:rsidR="0006062F" w:rsidRPr="0006062F" w:rsidRDefault="0006062F" w:rsidP="009D3DAD">
      <w:pPr>
        <w:pStyle w:val="Heading3"/>
      </w:pPr>
      <w:bookmarkStart w:id="110" w:name="_Toc224108926"/>
      <w:r w:rsidRPr="0006062F">
        <w:rPr>
          <w:sz w:val="24"/>
          <w:szCs w:val="24"/>
        </w:rPr>
        <w:t xml:space="preserve">Monte Carlo: </w:t>
      </w:r>
      <w:r w:rsidRPr="0006062F">
        <w:t>Monte Carlo Mode</w:t>
      </w:r>
      <w:bookmarkEnd w:id="11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Monte Carlo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Monte Carlo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for creating, deleting and editing Monte Carlo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alternatives. Monte Carlo Mode runs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for one or more combinations of water year and system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operations. Flows are specified at dams or reaches and propagated upstream to the headwaters. In each run, a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different flow regime and other model parameters are used. Fish survival is determined for each run and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distribution of survivals from all runs provides an estimate of the probability distribution of survival under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specified conditions.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main variable changed in each run is river flow. Flow is generated from runs of the hydroregulation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models maintained by the Army Corps of Engineers (HYSSR) and BPA (HYDROSIM). The hydroregulation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models use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historical water data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a projection of electrical demand to simulate system flows, which are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designated a Flow Archive File. These files provide period-averaged flows at operating projects which are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modulated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represent daily flows.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modulated flows along with a Yearly Input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Data File for each power year to describe the system operations and fish biological parameters to produce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histograms of survival and travel time.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distribution includes the “flow.data” directory which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contains weekly averaged flow files for each year from 1961 to 1994.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Monte Carlo Mode, you can run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with one or more alternatives. An alternative is a file containing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flow file name, the number of games (runs), the number of years (power years), and the name of the Yearly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Input Data File to use for each power year in the alternative.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Monte Carlo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contains three panels: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Alternatives to run, Alternative being edited, and Run control. In the following sections, you will find details on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creating, deleting, editing and running Monte Carlo alternatives.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Create New Alternatives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Delete Existing Alternatives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 Monte Carlo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 Monte Carlo Output and Runtime Settings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 Monte Carlo Interactively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 Monte Carlo in Batch Mode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Results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378&amp;gt;</w:t>
      </w:r>
    </w:p>
    <w:p w:rsidR="0006062F" w:rsidRPr="0006062F" w:rsidRDefault="0006062F" w:rsidP="009D3DAD">
      <w:pPr>
        <w:pStyle w:val="Heading4"/>
      </w:pPr>
      <w:r w:rsidRPr="0006062F">
        <w:t>Create New Alternatives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Monte Carlo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New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(upper-right corner of window) to create an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Type the name of new alternative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Monte Carlo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dialog box and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default name is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altern#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It is recommended to assign a more descriptive name to the alternative to simplify later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interpretation.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4) Follow the instructions in Set Monte Carlo Parameters.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After you create a new alternative,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Alternatives to 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list and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in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Monte Carlo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 will update to include the new alternative. At the same time, an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altern#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directory has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been created on disk which contains the Monte Carlo files.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Monte Carlo section for the list of related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379&amp;gt;</w:t>
      </w:r>
    </w:p>
    <w:p w:rsidR="0006062F" w:rsidRPr="0006062F" w:rsidRDefault="0006062F" w:rsidP="009D3DAD">
      <w:pPr>
        <w:pStyle w:val="Heading4"/>
      </w:pPr>
      <w:r w:rsidRPr="0006062F">
        <w:t>Delete Existing Alternatives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Monte Carlo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Select the alternative to be deleted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list and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Delete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OK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Monte Carlo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dialog box when prompted, “Really delete altern# ?”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After you delete an alternative,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Alternatives to 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list and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list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Monte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Carlo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 will update to reflect this change. At the same time,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altern#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directory will be deleted from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Monte Carlo section for the list of related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380&amp;gt;</w:t>
      </w:r>
    </w:p>
    <w:p w:rsidR="0006062F" w:rsidRPr="0006062F" w:rsidRDefault="0006062F" w:rsidP="009D3DAD">
      <w:pPr>
        <w:pStyle w:val="Heading4"/>
      </w:pPr>
      <w:r w:rsidRPr="0006062F">
        <w:lastRenderedPageBreak/>
        <w:t>Set Monte Carlo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 for each alternative are set in the Monte Carlo window. The Monte Carlo window is divided into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three panels: Alternatives, Alternatives being edited and Run control. Each panel is described separately.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panel (upper portion of the window), you can select alternatives to run, select an alternative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edit, Create New Alternatives, and Delete Existing Alternatives. It has the following controls: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Alternatives to 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Displays a list of existing alternatives you can edit and run. Selected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alternatives in this list will be computed when you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Current directory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Identifies the working directory where files are located and where output files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will be written, initially this is the CRiSP home directory.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changes the current directory to a directory you specified by typing in the text box.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browses your local system to select the working directory.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Unix users, this function does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not work properly. Use the text box and to change working directory.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New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Opens a dialog box in which you can type the name of a new alternative and adds the new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alternative name to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Alternatives to 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list and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(see Create New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Delete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4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- Removes the selected alternative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from disk (see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Delete Existing Alternatives).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1 2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3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4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6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7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8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9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11 12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13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14 15 16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656565"/>
          <w:sz w:val="18"/>
          <w:szCs w:val="18"/>
        </w:rPr>
      </w:pP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17 18 19 20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Rename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5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Opens a dialog box in which you can type the new name for the selected alternative in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6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Displays a list of existing alternatives you can edit. The selected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alternative is loaded into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panel and is ready to be edited.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 being edited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control panel displays information based on the alternative selected in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6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panel, and sets flow and other model information. It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contains the following controls: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from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7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- Specify the source of flow from an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 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user data.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If you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 source of flow, follow these steps: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Identify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by typing the name of the file in the text box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Use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or by clicking to browse your local system to select the appropriate file.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This file must be in a format that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read.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distribution includes single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year flow files (flow.data directory) for 1961 through 1994. Flow archive files typically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contain period averaged flows and spills at dams as computed by a hydroregulation model such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 HYSSR or HYDROSIM for a number of water years, or games, each identified by a year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(e.g. 1938).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Typically, the archive will contain specifications for spill amounts at each dam. This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information, however, is also specified in the yearly input files. To avoid confusion,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requires that you decide which spill information to use: the data from the archive or the data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from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 In the same manner, you will also need to specify the source of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Planned spill from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8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Select source of planned spill information from period averaged data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flow archive file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archive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or from hourly spill in yearly input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file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user data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Elevation from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9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Select source of reservoir elevation information from period averaged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 in a flow archive file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archive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or from daily elevation in yearly input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file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user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data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Customize games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10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Customize games with this control to run multiple games of different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water years. After you select an archive, this window displays a list of all the water years in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archive, e.g. 1929:1. Type the preferred number of games for each water year (zero is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acceptable). Select a water year to edit the number of times to run each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year in the text box.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Click to update the changes to the number of games. Click to update all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water years for the number of games typed into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# games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text box.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Apply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save changes made to the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If you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user data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 source of flow, follow these steps: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Planned 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Elevation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data are automatically read from a Yearly Input Data File. Use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Schedule and Elevation windows, respectively, to change the values and make sure 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save your changes to the yearly input data files that will be used. The changes must be saved 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# games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10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set the number of games to run for each yearly input data file. Apply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changes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Apply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You must first turn off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Runtime Settings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(Run menu) and save the settings to the yearly input data file being used.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yearly input files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Specify a Yearly Input Data File to be used for each power year in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alternative. You can specify any number of years for the alternative. Yearly input data files contain all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parameters that describe fish behavior, reservoir properties, spill schedules, elevation and loss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information, dam parameters, releases, and river information. You can use a Control File to "mix and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match" pieces of information from various files. Once you have put together the pieces of interest, it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is recommended that you write this information to a separate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for later use.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Use # files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Specify the number of years to be used in the alternative by typing the number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text box and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Use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yearly input files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will update to contain the specified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entries. If you want to specify only one year, you do not need to enter a value in this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box.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filename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13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- Select a line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yearly input files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 and identify the yearly input file by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typing the name of the file in the text box or by clicking to browse the local file system 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 a file. Click to update the yearly input files list with your selection. Click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update all yearly input file entries to use the file specified in the text box even if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other selections have already been applied.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/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Apply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save changes made 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Run control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control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panel displays information about the alternatives and the status of a Monte Carlo run. It has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following controls: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 Games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14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Identifies the number of model runs to be completed for each year input data file of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alternative selected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list. After Run execution has begun,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display will update the information and status of completion of the alternative being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not the total number of games to be run when Monte Carlo is started.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 Years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15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- Identifies the number of years to be run of the alternative selected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Alternative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being edited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list. After Run execution has begun, the display will update the information and status of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completion of the alternative being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not the total number of years to be run when Monte Carlo is started.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16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Identifies the total number of alternatives to be run determined by the alternatives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highlighted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Alternatives to 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Lock current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17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If selected (on), output settings specified in the Output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Settings windows will override any output settings specified in the yearly input data files for each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Monte Carlo alternative run.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Lock current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paired with Lock Output Settings (Run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menu). You can turn the option on or off in 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Lock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or selecting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Lock current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(i.e. making a selection in either place automatically updates both).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Write supplemental data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 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18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- If selected (on),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writes Messages from Log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 to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summary.altern#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on disk (default setting is off).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19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- Starts the Monte Carlo Mode run using the alternatives highlighted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Alternatives to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list. See the Run Monte Carlo Interactively, Run Monte Carlo in Batch Mode and Set Monte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Carlo Output and Runtime Settings sections for important information about running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Mode.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Cancel 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Arial" w:hAnsi="Arial" w:cs="Arial"/>
          <w:b/>
          <w:bCs/>
          <w:color w:val="656565"/>
          <w:sz w:val="18"/>
          <w:szCs w:val="18"/>
        </w:rPr>
        <w:t>20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- Stops the Monte Carlo run currently in progress. It may take some time for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 to stop a Monte Carlo run process.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Monte Carlo window also includes the following: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Help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context-sensitive help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Reset All, Apply All, Reset, Apply, Cancel, OK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Monte Carlo section for the list of related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381&amp;gt;</w:t>
      </w:r>
    </w:p>
    <w:p w:rsidR="0006062F" w:rsidRPr="0006062F" w:rsidRDefault="0006062F" w:rsidP="009D3DAD">
      <w:pPr>
        <w:pStyle w:val="Heading4"/>
      </w:pPr>
      <w:r w:rsidRPr="0006062F">
        <w:lastRenderedPageBreak/>
        <w:t>Set Monte Carlo Output and Runtime Settings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When running in Monte Carlo mode, a number of results are calculated by the model, but only those requested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 you will be available following the run. Before starting a Monte Carlo simulation, all output data and runtime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settings must be specified.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Settings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To view and analyze survival and travel time information for any point in the river, the appropriate passage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points must be specified before the run. Other output data also must be specified including water temperature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the average flow experienced by fish between the mean release date and mean passage date to any point in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river. There are two ways to save output data from Monte Carlo runs.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You can specify the output settings in each yearly input data file before running Monte Carlo alternatives.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Open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select a yearly input data file specified in the Monte Carlo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set the desired options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 Settings for Dams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Settings for Reaches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Headwaters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Save As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save the yearly input data file to disk.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4) Repeat steps 1-3 for each yearly input data file specified in the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You can Lock Output Settings during the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set the desired options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 Settings for Dams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</w:t>
      </w:r>
      <w:r w:rsidR="00404556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Settings for Reaches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Headwaters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Select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Lock current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 in the Monte Carlo window to override any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settings specified in the yearly input data files for each Monte Carlo simulation. This is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same as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Lock Output 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Runtime Settings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run with different functions that effect the movement and survival of fish through the river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system. Any specifications for Runtime Settings must be selected, applied and saved to the appropriate yearly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input data files before running Monte Carlo.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example, if you forget to turn off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a particular yearly input data file, you need to: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Open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select the yearly input data file being used in alternative to read the file into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Runtime 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Turn off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click OK.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4)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File Save As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save the yearly input data file to disk.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After making all settings for parameters and output for each alternative, you are ready to Run Monte Carlo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Interactively or Run Monte Carlo in Batch Mode.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Monte Carlo section for the list of related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382&amp;gt;</w:t>
      </w:r>
    </w:p>
    <w:p w:rsidR="0006062F" w:rsidRPr="0006062F" w:rsidRDefault="0006062F" w:rsidP="009D3DAD">
      <w:pPr>
        <w:pStyle w:val="Heading4"/>
      </w:pPr>
      <w:r w:rsidRPr="0006062F">
        <w:t>Run Monte Carlo Interactively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steps to run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Monte Carlo Mode are as follows: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1) Select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Monte Carlo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open Monte Carlo Tool.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2) Edit alternatives, if necessary, using the three panels of the Monte Carlo window described in Set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3) Set Monte Carlo Output and Runtime Settings.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4) Select each desired alternative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Alternatives to run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list; you can run multiple alternatives at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same time.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5) Select if supplemental data is required.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Write supplemental data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 is located in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control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panel. This will produce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summary.alt#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with all the data specified by Output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Settings in the yearly input data files for each alternative in the run. In addition, you can choose 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have this information also recorded in the Message Log by turning on Messages (this produces a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considerable amount of information in the log window).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6)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control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panel contains three progress bars: Alt Games, Alt Years, and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7) View Monte Carlo Results.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runs are time-consuming. A 500-game run may take several hours, or more, to run. It is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recommended to select several alternatives to run, start the run, and let it run overnight. You can shrink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into an icon while it is running.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Do not quit while the model is running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Monte Carlo section for the list of related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383&amp;gt;</w:t>
      </w:r>
    </w:p>
    <w:p w:rsidR="0006062F" w:rsidRPr="0006062F" w:rsidRDefault="0006062F" w:rsidP="009D3DAD">
      <w:pPr>
        <w:pStyle w:val="Heading4"/>
      </w:pPr>
      <w:r w:rsidRPr="0006062F">
        <w:t>Run Monte Carlo in Batch Mode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Monte Carlo alternatives can be run in batch mode. The steps to running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 batch mode are as follows: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1) Use the graphical user interface to Create New Alternatives and Set Monte Carlo Parameters, making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sure to specify the flow archive, the yearly input data files, and the desired output data. All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alternatives must be saved on disk.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2) Create or modify a file named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.crisp1-alts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file must exist in the same directory where your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program and all the alternatives reside. The model will run all the alternatives listed in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.crisp1-alts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before concluding. This file can be created using any text editing tool. It simply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contains a list of the names of the alternatives to be run, one on each line. For example,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altern1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altern2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3) Once you create your alternatives and a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.crisp1-alts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 in place,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run in batch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 from a shell which would otherwise not be able to run the model using the graphical user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interface. Batch mode is executed from the command prompt. Please see the Running in Batch Mode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section for special instructions on batch mode operations. You can start batch monte carlo mode runs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from the command prompt by typing any of the following example commands.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Unix using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crisp1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crisp1 -b -u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Unix using the batch mode only program,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crisp1bat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crisp1bat -c batch.cnf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95/NT using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(redirects both output streams to the same file)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crisp1 -bm 1&gt;output.txt 2&gt;&amp;1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Windows 95/NT using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crisp1b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(redirects output streams to shell)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crisp1b -r columbia.desc -u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4) View Monte Carlo Results.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Starting from the Command Prompt section for further information on command line options for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runs are time-consuming. A 500-game run may take several hours, or more, to run. It is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recommended that you select several alternatives to run, start the run, and let it run overnight.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Windows 95/NT</w:t>
      </w:r>
      <w:r w:rsidR="00404556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users, do not quit while the model is running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Monte Carlo section for the list of related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384&amp;gt;</w:t>
      </w:r>
    </w:p>
    <w:p w:rsidR="0006062F" w:rsidRPr="0006062F" w:rsidRDefault="0006062F" w:rsidP="009D3DAD">
      <w:pPr>
        <w:pStyle w:val="Heading4"/>
      </w:pPr>
      <w:r w:rsidRPr="0006062F">
        <w:t>Monte Carlo Results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contains three tools in the Analysis menu for interpreting the results of Monte Carlo simulations and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analyzing and comparing Monte Carlo runs.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Data Report - View and print data produced by Monte Carlo runs; summarize results from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runs. Only output data requested before run execution will be available for viewing and printing. See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Set Monte Carlo Parameters section for more details.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Alt. Comparison - Compare two alternatives.</w:t>
      </w:r>
    </w:p>
    <w:p w:rsidR="00404556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Analysis - Analyze a single alternative and view survival and travel time histograms.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See the Monte Carlo section for the list of related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385&amp;gt;</w:t>
      </w:r>
    </w:p>
    <w:p w:rsidR="0006062F" w:rsidRPr="0006062F" w:rsidRDefault="0006062F" w:rsidP="009D3DAD">
      <w:pPr>
        <w:pStyle w:val="Heading3"/>
      </w:pPr>
      <w:bookmarkStart w:id="111" w:name="_Toc224108927"/>
      <w:r w:rsidRPr="0006062F">
        <w:t>Lock Output Settings</w:t>
      </w:r>
      <w:bookmarkEnd w:id="11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Lock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turns on or off the Lock Output Settings feature. When running in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either Scenario or Monte Carlo mode, a number of results are calculated by the model; however, only the output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data you have specified will be available following the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Lock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is not selected (off),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use the output settings specified in a yearly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input data file or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.cnf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to determine which results will be available to view and analyze after a run. Be sure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specify the desired outputs and save them to the yearly input data files to be used in the Monte Carlo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alternatives. For Scenario Mode runs, you can view the output either in histograms, e.g. Passage Histograms, or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Message Log. For Monte Carlo Mode runs, you can view the output with the Monte Data Report and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Analysis under the Analysis Menu.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When selected (on),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override all output settings specified in any parameter data files read into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model or read during interactive Monte Carlo simulations. Instead,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generate output data for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current selections in the Output Settings windows for dams, reaches and headwaters. This allows a user, for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example, to change the output data produced by a Monte Carlo run without editing all of the yearly data files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used by that 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Monte Carlo Mode, this feature can be used both in batch mode and interactively. In batch mode, the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option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-c output_control_file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be used to override any output settings for an individual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alternative. In the interactive mode, the locking option can be set using this feature or by selecting the check box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Lock current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control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panel of the Monte Carlo window. The current output settings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specified in the Output Settings windows for dams, reaches and headwaters will be used during run execution.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63&amp;gt 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64&amp;gt 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65&amp;gt ;</w:t>
      </w:r>
    </w:p>
    <w:p w:rsidR="0006062F" w:rsidRPr="0006062F" w:rsidRDefault="0006062F" w:rsidP="009D3DAD">
      <w:pPr>
        <w:pStyle w:val="Heading3"/>
      </w:pPr>
      <w:bookmarkStart w:id="112" w:name="_Toc224108928"/>
      <w:r w:rsidRPr="0006062F">
        <w:rPr>
          <w:sz w:val="24"/>
          <w:szCs w:val="24"/>
        </w:rPr>
        <w:t xml:space="preserve">Output Settings: </w:t>
      </w:r>
      <w:r w:rsidRPr="0006062F">
        <w:t>Specifying Desired Outputs</w:t>
      </w:r>
      <w:bookmarkEnd w:id="11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Output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three windows for configuring dam, reach and headwater output to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save for examination after run completion: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 Settings for Dams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Settings for Reaches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 Settings for Headwaters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When running in either Scenario or Monte Carlo mode, a number of results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are calculated by the model; however, only those requested by you will be available following the run. For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Scenario Mode runs, you can view the output either in histograms, e.g. Passage Histograms, or in the Message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Log. For Monte Carlo Mode runs, you can view the output with the Monte Data Report and Monte Analysis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under the Analysis Menu.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Note.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sure to specify the desired outputs and save them to the yearly input data files to be used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Monte Carlo alternatives or use the Lock Output Settings feature.</w:t>
      </w:r>
    </w:p>
    <w:p w:rsidR="0006062F" w:rsidRPr="0006062F" w:rsidRDefault="0006062F" w:rsidP="009D3DAD">
      <w:pPr>
        <w:pStyle w:val="Heading4"/>
      </w:pPr>
      <w:r w:rsidRPr="0006062F">
        <w:t>Output Settings for Dams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Dams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you can select to record output from the following 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Passage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total fish passage (survival)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Transport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total fish transport passage and percent of total run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Routing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total fish passage through turbine, bypass and spillway routes at the dam and the percent of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total run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flow (in kcfs) exiting a dam based on headwater input flows and reservoir losses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WTemp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daily water temperature at the dam based on water temperature set in the headwaters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TDG Sat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level of total dissolved gas saturation above 100% exiting a dam for both powerhouse and</w:t>
      </w:r>
      <w:r w:rsidR="00404556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day-averaged spill fraction at a dam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Ind.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Flow Indicator dam keeps track of the average flow at the indicator dam during passage of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various stocks. Only one dam can be selected as the flow indicator.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Click the check boxes to select the desired outputs. A whole row or column can be selected by clicking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all</w:t>
      </w:r>
      <w:r w:rsidR="0091468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 in a dam row (selects all parameters for that dam) or parameter column (selects all dams for that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parameter). All check boxes can be selected by clicking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column check box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row.</w:t>
      </w:r>
    </w:p>
    <w:p w:rsidR="0006062F" w:rsidRPr="0006062F" w:rsidRDefault="0006062F" w:rsidP="009D3DAD">
      <w:pPr>
        <w:pStyle w:val="Heading4"/>
      </w:pPr>
      <w:r w:rsidRPr="0006062F">
        <w:t>Output Settings for Reaches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Reaches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you can select to record output from the following 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Passage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total fish passage through the reach and the percent of the total run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flow (in kcfs) exiting a reach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WTemp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daily water temperature in the reach based on water temperature set in the headwaters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TDG Sat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level of total dissolved gas saturation above 100% exiting a reach for both left-bank and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right-bank flow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Velocity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daily river velocity in miles per day based on water elevation, bathymetry and daily flow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level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Loss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flow loss in a river segment due to withdrawal, mainly from irrigation, and groundwater input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(flow returned to the segment)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Elevation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the mode used to run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determines how elevation is calculated. In Scenario Mode,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daily elevation is based on user input. In Monte Carlo Mode, elevation is input from either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if it contains reservoir elevation or from specified yearly input files specified by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you.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Click the check boxes to select the desired outputs. A whole row or column can be selected by clicking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all</w:t>
      </w:r>
      <w:r w:rsidR="0091468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 in a reach row (selects all parameters for that reach) or parameter column (selects all reaches for that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parameter). All check boxes can be selected by clicking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column check box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Settings for Dams window</w:t>
      </w:r>
    </w:p>
    <w:p w:rsidR="0006062F" w:rsidRPr="0006062F" w:rsidRDefault="0006062F" w:rsidP="009D3DAD">
      <w:pPr>
        <w:pStyle w:val="Heading4"/>
      </w:pPr>
      <w:r w:rsidRPr="0006062F">
        <w:t>Output Settings for Headwaters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Headwaters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Flow and Water Temperature are the only available output 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the mode used to run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determines how headwater flow is created. In Scenario Mode,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daily flows are based on specified input flows or randomly set using the Headwater Modulation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function. In Monte Carlo Mode,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headwater flows are calculated from flows at the dams as input by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or as specified in the yearly input data file(s) used for the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WTemp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daily headwater temperature based on user input.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Click the check boxes to select the desired outputs. A whole row or column can be selected by clicking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all</w:t>
      </w:r>
      <w:r w:rsidR="0091468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check box in a headwater row (selects all parameters for that headwater) or parameter column (selects all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headwaters for that parameter).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Settings for Reaches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76&amp;gt ;</w:t>
      </w:r>
    </w:p>
    <w:p w:rsidR="0006062F" w:rsidRPr="0006062F" w:rsidRDefault="0006062F" w:rsidP="009D3DAD">
      <w:pPr>
        <w:pStyle w:val="Heading3"/>
      </w:pPr>
      <w:bookmarkStart w:id="113" w:name="_Toc224108929"/>
      <w:r w:rsidRPr="0006062F">
        <w:rPr>
          <w:sz w:val="24"/>
          <w:szCs w:val="24"/>
        </w:rPr>
        <w:t xml:space="preserve">Runtime Settings: </w:t>
      </w:r>
      <w:r w:rsidRPr="0006062F">
        <w:t>Different Model Configurations</w:t>
      </w:r>
      <w:bookmarkEnd w:id="11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 Runtime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opens a window for specifying several functional relationships for run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execution.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be run with different functions that effect the movement and survival of fish through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system. Settings are selected or cleared by clicking the respective check box. Each relationship is described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following sections. Any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Runtime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you want to take effect during a Monte Carlo Mode run must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applied and saved to a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.cnf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specified in the Monte Carlo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variance suppression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 density / volume interaction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age dependent fge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Model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Settings for Headwaters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386&amp;gt;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</w:rPr>
      </w:pPr>
      <w:r w:rsidRPr="0006062F">
        <w:rPr>
          <w:rFonts w:ascii="Times New Roman" w:hAnsi="Times New Roman" w:cs="Times New Roman"/>
          <w:b/>
          <w:bCs/>
          <w:i/>
          <w:iCs/>
          <w:color w:val="000000"/>
        </w:rPr>
        <w:t>variance suppression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option in Runtime Settings controls the stochastic parts of the model. When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turned on, each subsequent run of the model uses exactly the same value for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 that would otherwise be drawn from a distribution (the term becomes deterministic). This is useful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doing quick tests of sensitivity. By default, it is turned on. Variance suppression should be turned off when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running multiple games in Monte Carlo Mode. Any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Runtime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you want to take effect during a Monte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Carlo Mode run must be applied and saved to a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.cnf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specified in the Monte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Carlo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Coef, Migration Rate Variance, Mortality, and FGE are examples of stochastic parameters in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Each window contains sliders for setting the mean, low, and high values by species or by dam and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species. When the low and high values are set to zero or the low and high are set to the mean value,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uses the mean value at all times (the term becomes deterministic). When the low and high values are not equal,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mean, low and high values to randomly generate a value when executed with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variance</w:t>
      </w:r>
      <w:r w:rsidR="0091468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turned off. With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variance suppression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turned 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the mean value and ignores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high and low values. In either case, the mean value must lie within the central two quartiles of the distribution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(the middle 50%). For example, if the low value is set to 0 and the high value is set to 100, the mean value must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be set between 25 and 75. If values are set that do not conform to this restriction,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will abort the run and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generate an error message in the Message Log (if open) specifying which parameters have bad values.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ERROR: bad stochastic param reach pred coeff for Chinook 0.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--&gt;mean not in range 12.386550 &lt;= mean &lt;= 17.341249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ERROR: aborting run due to bad parameter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387&amp;gt;</w:t>
      </w:r>
    </w:p>
    <w:p w:rsidR="0006062F" w:rsidRPr="0006062F" w:rsidRDefault="0006062F" w:rsidP="009D3DAD">
      <w:pPr>
        <w:pStyle w:val="Heading4"/>
      </w:pPr>
      <w:r w:rsidRPr="0006062F">
        <w:t>predator density / volume interaction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predator density/volume interaction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option in Runtime Settings serves to increase the mortality rate due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 predation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runs. This runtime setting allows you to specify that predator density should increase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 pool volume decreases, that is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>,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when the pool is drawn down. This interaction is based on the possibility that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concentrating predators in a dam forebay or tailrace increases the encounter rate between predators and prey and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thus effectively increases the mortality rate.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If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predator density/volume interaction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selected (on), predator density is a function of pool elevation for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reservoir, forebay and tailrace regions. This setting increases the effective predator density as pools are lowered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which in turn increases the predation rate. By default, this option is turned off.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Runtime Settings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Any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Runtime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you want to take effect during a Monte Carlo Mode run must be applied and saved to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.cnf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specified in the Monte Carlo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388&amp;gt;</w:t>
      </w:r>
    </w:p>
    <w:p w:rsidR="0006062F" w:rsidRPr="0006062F" w:rsidRDefault="0006062F" w:rsidP="009D3DAD">
      <w:pPr>
        <w:pStyle w:val="Heading4"/>
      </w:pPr>
      <w:r w:rsidRPr="0006062F">
        <w:lastRenderedPageBreak/>
        <w:t>age dependent fge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age dependent 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option in Runtime Settings specifies one of two possible functional relationships for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fish guidance efficiency (fge):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constant 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time varying fge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When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age dependent 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turned off,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 will use the constant fge condition and the values set in the FGE window. Day and night fge then vary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randomly on each dam time interval according to fixed probability distributions (the distribution has no seasonal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trend). Fge is specific to a given dam and species and its random variations occur for each dam time interval (6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hours).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age dependent 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turned on, the model run varies fge at dams according to the settings in the FGE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window and the mean, low and high fge values set in the FGE window. When the model is run under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condition, day and night fge change randomly at each dam time interval according to probability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distributions that change with fish age and reservoir elevation. Variations in fge from the initial condition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depends on the day since the onset of smoltification which is set in the Release Tool window, and reservoir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 for each day which is set with the Elevation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Any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Runtime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you want to take effect during a Monte Carlo Mode run must be applied and saved to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.cnf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specified in the Monte Carlo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389&amp;gt;</w:t>
      </w:r>
    </w:p>
    <w:p w:rsidR="0006062F" w:rsidRPr="0006062F" w:rsidRDefault="0006062F" w:rsidP="009D3DAD">
      <w:pPr>
        <w:pStyle w:val="Heading4"/>
      </w:pPr>
      <w:r w:rsidRPr="0006062F">
        <w:t>Mortality Model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Mortality Model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option in Runtime Settings specifies which of the two mortality models to use during run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execution: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and Pred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Simple Mortality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is currently calibrated for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Gas and Pred</w:t>
      </w:r>
      <w:r w:rsidR="0091468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and Pred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Uses a predation model and new gas model to calculate mortality due to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and gas based on parameter settings from several windows: Reach Predator Density,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 Distribution Coefficient, Predation Temperature Response Equation, Gas Mortality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Equation, and Predation Coef for reaches, forebays, and tailraces.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Simple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See Simple Mortality Equation under the Behavior Menu for details. This option is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based on the FLUSH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Any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Runtime 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you want to take effect during a Monte Carlo Mode run must be applied and saved to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.cnf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specified in the Monte Carlo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390&amp;gt;</w:t>
      </w:r>
    </w:p>
    <w:p w:rsidR="0006062F" w:rsidRPr="0006062F" w:rsidRDefault="0006062F" w:rsidP="009D3DAD">
      <w:pPr>
        <w:pStyle w:val="Heading2"/>
      </w:pPr>
      <w:bookmarkStart w:id="114" w:name="_Toc224108930"/>
      <w:r w:rsidRPr="0006062F">
        <w:t>Analysis</w:t>
      </w:r>
      <w:bookmarkEnd w:id="11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Analysis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menu provides tools to analyze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results.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Input Data Report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Data Report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Alt. Comparison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Analysis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78&amp;gt ;</w:t>
      </w:r>
    </w:p>
    <w:p w:rsidR="0006062F" w:rsidRPr="0006062F" w:rsidRDefault="0006062F" w:rsidP="009D3DAD">
      <w:pPr>
        <w:pStyle w:val="Heading3"/>
      </w:pPr>
      <w:bookmarkStart w:id="115" w:name="_Toc224108931"/>
      <w:r w:rsidRPr="0006062F">
        <w:t>Input Data Report: Input Report Tool</w:t>
      </w:r>
      <w:bookmarkEnd w:id="11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Analysis Input Data Report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Input Report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generating lists of model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parameters. This tool provides an easy way for you to determine the precise values currently in memory in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and what values would be used in a Scenario Mode run. You can write the parameters values into tables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can be viewed on the screen, saved to a file, or printed. Any groupings of data can be written into the tables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using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Input Report Tool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Parameter Glossary contains definitions for all the parameters found in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Input Report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except for the individual parameters used in each model equation.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 similar option is available for batch mode runs using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-o output_file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argument to generate a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 data file. See Starting from the Command Prompt section for more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Input Report Tool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Category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Select the types of information that will be reported: dam/species, dam, headwater,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reservoir, global, species, and transport. To view selections made from multiple categories, select each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category of interest and highlight the desired parameters. When all the parameters of interest have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been selected,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View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generate a report for all selections.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Line Length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Specifies the line length of data written to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 Window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View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the Output Window, a text window containing the values for the parameters selected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under the currently highlighted category.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View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the Output Window, a text window containing the values for the parameters selected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under all categories.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Clear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Clears selections for the current category.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Clear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Clears all selections for all the categories.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Done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Closes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Input Report Tool.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Help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Displays context-sensitive help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Parameter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Select parameters by clicking on an item. Click on a selected item to clear it. The list of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parameters is determined by which category is selected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Category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keeps in memory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selections made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Input Report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all categories for the duration of the session or until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selections are cleared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Clear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Clear All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This is to facilitate generating reports of the same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 for multiple data files and multiple runs.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77&amp;gt ;</w:t>
      </w:r>
    </w:p>
    <w:p w:rsidR="0006062F" w:rsidRPr="0006062F" w:rsidRDefault="0006062F" w:rsidP="009D3DAD">
      <w:pPr>
        <w:pStyle w:val="Heading3"/>
      </w:pPr>
      <w:bookmarkStart w:id="116" w:name="_Toc224108932"/>
      <w:r w:rsidRPr="0006062F">
        <w:t>Monte Data Report: Monte Report Tool</w:t>
      </w:r>
      <w:bookmarkEnd w:id="11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Analysis Monte Data Report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Monte Report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generating summary reports from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runs that are tailored to individual needs.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Report Tool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color w:val="000000"/>
          <w:sz w:val="18"/>
          <w:szCs w:val="18"/>
        </w:rPr>
        <w:t xml:space="preserve">Category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-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Unavailable.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Line Length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Specifies the line length of data written to the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View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Opens the Output Window, a text window of the parameters selected in the currently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highlighted category.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color w:val="000000"/>
          <w:sz w:val="18"/>
          <w:szCs w:val="18"/>
        </w:rPr>
        <w:t xml:space="preserve">View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Unavailable.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Clear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Clears highlighted selections in all four columns.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color w:val="000000"/>
          <w:sz w:val="18"/>
          <w:szCs w:val="18"/>
        </w:rPr>
        <w:t xml:space="preserve">Clear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Unavailable.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Done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Closes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Monte Report Tool.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Help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Displays context-sensitive help information.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 Years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Select the alternative years of interest from the list of alternatives available for analysis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home directory.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Releases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Select the releases of interest from the list of releases that are available for analysis.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Segments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select the segments of interest from the list of sites that are available for analysis. The list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based on sites where data was stored in the Monte Carlo runs. This column lists ALL sites present in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ANY of the alternatives; some alternatives may not have the same sites as others, and the report tool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will skip lines or leave output values blank for those cases.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Parameters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Select the parameters of interest from the list of parameters that are available for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analysis. Similar to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Segments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this list includes all parameters present in any of the alternatives, so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some parameters may not be available for some alternatives.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amount of time required to generate output from this tool depends on the number of alternatives and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number of games in each alternative.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keeps in memory the selections made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Monte Report Tool</w:t>
      </w:r>
      <w:r w:rsidR="0091468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the duration of the session or until selections are cleared by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Clear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This is to facilitate generating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reports of the same parameters for multiple Monte Carlo runs. During a session,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attempts to preserve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sensible selections if new model runs are performed, alternatives are deleted, or the working directory is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changed.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mean_passage, passage_std_dev, passage_coeff_variance, passage_skew, passage_kurtosis: Statistics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 survival of the release for the passage point.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mean_travel_time, travel_time_std_dev, travel_time_coeff_variance, travel_time_skew,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travel_time_kurt: Statistics for the travel time of the release from the point of release to the passage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point.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average_flow: An average water flow at the indicator dam during passage of the various stocks if a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Ind.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dam was selected in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Output 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average is taken over the period of time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which the fish traveled from release to the passage point. Only one dam can be selected as the flow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indicator.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bypass_passage: Percent of the release that survived that passed the dam through the bypass.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turbine_passage: Percent of the release that survived that passed the dam through the turbine.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spill_passage: Percent of the release that survived that passed the dam through the spillway.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transport_passage: Percent of the release that survived transport collection at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premort_transport_total: Number of fish in the release which were captured for transport.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postmort_transport_total: Number of fish in the release which survived transport to the release point.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fpe: Fish passage efficiency.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bypass_input: Percent of the release that entered the bypass route.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turbine_input: Percent of the release that entered the turbines.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spill_input: Percent of the release that entered the spillway.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project_input: Number of fish entering the dam segment.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83&amp;gt ;</w:t>
      </w:r>
    </w:p>
    <w:p w:rsidR="0006062F" w:rsidRPr="0006062F" w:rsidRDefault="0006062F" w:rsidP="009D3DAD">
      <w:pPr>
        <w:pStyle w:val="Heading4"/>
      </w:pPr>
      <w:r w:rsidRPr="0006062F">
        <w:lastRenderedPageBreak/>
        <w:t>Output Window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Selections made in either in the Input Report Tool or the Monte Report Tool are displayed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</w:t>
      </w:r>
      <w:r w:rsidR="0091468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Window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when you click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View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View All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Information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Output Window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be printed, saved to a file, or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copied to a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Window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File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Save As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Save information to a text file in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home directory (the directory from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which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was started) or another location on your local system.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Print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- Print the information displayed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Output Window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Close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Close the Output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Edit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Copy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Copy selected text to another document.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Select All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Select all text in the window in order to copy the results into another document.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Help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Open context-sensitive help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79&amp;gt ;</w:t>
      </w:r>
    </w:p>
    <w:p w:rsidR="0006062F" w:rsidRPr="0006062F" w:rsidRDefault="0006062F" w:rsidP="009D3DAD">
      <w:pPr>
        <w:pStyle w:val="Heading3"/>
      </w:pPr>
      <w:bookmarkStart w:id="117" w:name="_Toc224108933"/>
      <w:r w:rsidRPr="0006062F">
        <w:rPr>
          <w:sz w:val="24"/>
          <w:szCs w:val="24"/>
        </w:rPr>
        <w:t xml:space="preserve">Monte Alt. Comparison: </w:t>
      </w:r>
      <w:r w:rsidRPr="0006062F">
        <w:t>Comparing Two Distributions</w:t>
      </w:r>
      <w:bookmarkEnd w:id="11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Analysis Monte Alt. Comparison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Comparison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 for comparing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two alternatives. You can compare two alternatives to determine if the probability distributions are statistically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different.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 Comparison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Alternative 1 and 2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alternatives to be compared.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Year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(power) year for each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Release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release points for each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Passage Point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passage point.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Data Type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Survival or Travel Time.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Compute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Performs the Kolmogorov-Smirnov test for the selections made.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Done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Closes the Alternative Comparison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Help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context-sensitive help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Alternative Comparison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window uses the Kolmogorov-Smirnov test. The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null hypothesis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tested is that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two distributions are drawn from the same population, i.e. they are identical. To test this hypothesis,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</w:t>
      </w:r>
      <w:r w:rsidR="0091468B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statistic is used. Results from the Kolmogorov-Smirnov test are displayed in the lower-left corner of the window.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statistic is the maximum value of the absolute difference between the two cumulative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distributions being tested.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probability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measure is the fraction of times that a sample drawn from a distribution would be less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than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if the two distributions were the same.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Probability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&gt; observed by chance if pdf the same)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closer the probability is to zero the more likely the two distributions are statistically different. As a typical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example, we would reject the hypothesis that the two distributions are the same for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probability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&lt; 0.01.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80&amp;gt ;</w:t>
      </w:r>
    </w:p>
    <w:p w:rsidR="0006062F" w:rsidRPr="0006062F" w:rsidRDefault="0006062F" w:rsidP="009D3DAD">
      <w:pPr>
        <w:pStyle w:val="Heading3"/>
      </w:pPr>
      <w:bookmarkStart w:id="118" w:name="_Toc224108934"/>
      <w:r w:rsidRPr="0006062F">
        <w:rPr>
          <w:sz w:val="24"/>
          <w:szCs w:val="24"/>
        </w:rPr>
        <w:t xml:space="preserve">Monte Analysis: </w:t>
      </w:r>
      <w:r w:rsidRPr="0006062F">
        <w:t>Monte Analysis Tool</w:t>
      </w:r>
      <w:bookmarkEnd w:id="11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Analysis Monte Analysis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Monte Analysis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its companion window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Analysis Tool graph window. Using these windows, you can visually examine the results of a Monte Carlo run.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You can plot either the survival or travel time results as a straight frequency histogram or as a cumulative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probability histogram.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Analysis Tool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Alternative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Select an Alternative from the list of possible alternatives in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home directory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(the directory from which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was started).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Year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Year for the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Release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Release for the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Passage Point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Passage Point for the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Data Type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Survival or Travel Time.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Graph Type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Select Frequency or Cumulative.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Histogram Statistics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Mean, Std Dev, Coeff Var, Skew, Kurtosis: Statistics for survival or travel time depending on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Data Type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# of Games: Number of games completed in the selected alternative.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Day of Passage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Mean, Median, Mode, Std Dev: Passage statistics for the release at the passage point.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First: First day of passage for the release at the passage point.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Last: Last day of passage for the release at the passage point.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Route Passage Fractions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Bypass: Percent of the release that survived that passed the dam through the bypass.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Turbine: Percent of the release that survived that passed the dam through the turbine.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Spillway: Percent of the release that survived that passed the dam through the spillway.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Transport: Percent of the release that survived the entire transportation process from the dam to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release site.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FPE: Fish passage efficiency.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Premort Transport: Number of fish in the release which were captured for transport.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Postmort Transport: Number of fish in the release which survived transport to the release point.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Histogram Control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Bin Size - set the size of each bin for survival histogram. In the example, the bin size is set to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.02 (2%) for the survival histogram. The X-axis range is from 0 to 1 (0 to 100%). Each bar in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histogram represents 2%. With the bin size set to 2%, the games of the alternative are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divided into 50 bins. The histogram represents what percent of the games (Y-axis) in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alternative fell within each 2% range. For travel time, the Bin Size entry field has been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deactivated; the bin size is set to 1.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Print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the Output Window with the survival or travel time statistics. Use the functions of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Window to print the information or save it to a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Plot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Calculates survival or travel time statistics and draws graph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Analysis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graph window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based on the selections made.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Help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context-sensitive help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Done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Closes Monte Analysis Tool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&amp;lt;!Page 81&amp;gt ;</w:t>
      </w:r>
    </w:p>
    <w:p w:rsidR="0006062F" w:rsidRPr="0006062F" w:rsidRDefault="0006062F" w:rsidP="009D3DAD">
      <w:pPr>
        <w:pStyle w:val="Heading3"/>
      </w:pPr>
      <w:bookmarkStart w:id="119" w:name="_Toc224108935"/>
      <w:r w:rsidRPr="0006062F">
        <w:t>Analysis Tool</w:t>
      </w:r>
      <w:bookmarkEnd w:id="11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Analysis Monte Analysis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opens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Analysis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graph window and its companion window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Monte Analysis Tool for visually examining the results of a Monte Carlo run.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Analysis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graph window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has the same features as a Julian Day Output window; however, Julian days are not the unit of measurement for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X-axis. Survival or travel time between the point of release and points downstream can be viewed as either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 histogram or cumulative distribution based on the selections made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Monte Analysis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window.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By selecting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Survival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Travel Time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Data Type and clicking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Plot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Monte Analysis Tool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a frequency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histogram or cumulative probability distribution of survival or travel time between release and river segment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can be opened for passage points of any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Viewing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Julian Day Output Additional Features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Survival Graph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Y-axis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percent of games falling within the range of each bin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X-axis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percent survival for the release through the segment for the selected alternative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Bin Size set in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Monte Analysis Tool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determines the size of each bin. In the example, each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bin is 2% 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20.34% of the games fall within the survival range of 0-1%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11.86% of the games fall within the survival range of 1-3%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13.56% of the games fall within the survival range of 3-5%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11.86% of the games fall within the survival range of 5-7%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6.78% of the games fall within the survival range of 7-9%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5.08% of the games fall within the survival range of 9-11%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11.86% of the games fall within the survival range of 11-13%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13.56% of the games fall within the survival range of 13-15%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5.08% of the games fall within the survival range of 15-17%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Travel Time Graph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Y-axis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percent of games falling within the range of each bin (1 day)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X-axis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travel time in days for the release from the release site through the river segment for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selected alternative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391&amp;gt;</w:t>
      </w:r>
    </w:p>
    <w:p w:rsidR="0006062F" w:rsidRPr="0006062F" w:rsidRDefault="0006062F" w:rsidP="009D3DAD">
      <w:pPr>
        <w:pStyle w:val="Heading2"/>
      </w:pPr>
      <w:bookmarkStart w:id="120" w:name="_Toc224108936"/>
      <w:r w:rsidRPr="0006062F">
        <w:t>Help</w:t>
      </w:r>
      <w:bookmarkEnd w:id="12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Help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menu contains the major categories of the Help system.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Contents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the table of contents for Help system.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Introduction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the Introduction section which provides introductory and background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information about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Getting Started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the Getting Started section which details the features and functions of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Glossary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Opens the Keyword Glossary section which is a glossary of terms used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Parameter Glossary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the Parameter Glossary section which is a glossary of parameters found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the two key files used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base.dat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Technical Details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Opens the Technical Details section which contains descriptions of the three key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files used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base.dat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, and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flow.archive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) and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Parser.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About CRiSP1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Opens a window displaying the version number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currently running.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Help system window has five navigation functions: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Contents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Returns to the Help table of contents page.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Back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Displays the previously viewed page. This may be different from the Previous page if you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followed a link (blue, underlined text) on a page.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Search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Allows you to select a topic from a list of topics in the Help system.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Prev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Displays the previous page within the Help system.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Next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Displays the next page within the Help system.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3&amp;gt;</w:t>
      </w:r>
    </w:p>
    <w:p w:rsidR="0006062F" w:rsidRPr="0006062F" w:rsidRDefault="0006062F" w:rsidP="009D3DAD">
      <w:pPr>
        <w:pStyle w:val="Heading1"/>
      </w:pPr>
      <w:bookmarkStart w:id="121" w:name="_Toc224108937"/>
      <w:r w:rsidRPr="0006062F">
        <w:t>Keyword Glossary</w:t>
      </w:r>
      <w:bookmarkEnd w:id="12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anadromous fish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Fish such as salmon or steelhead that hatch in freshwater, migrate to the ocean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where they mature, and then return to freshwater to spawn.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bubble entrainment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capture of bubbles into moving water, from the surface to the depths, at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 intakes and diversions.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bypass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channel or conduit designed to route juvenile fish around the dam’s turbines.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chinook 0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Subyearling chinook smolts. Also known as fall chinook for the season when the adults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chinook 1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Yearling chinook smolts. Also known as spring chinook for the season when the adults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coeff variance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Coefficient of variation (cv). The standard deviation divided by the mean.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dam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Federally funded and maintained dams on the Snake and Columbia rivers.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diel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Varying on a day/night basis, e.g. “diel variation in fge.”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entrainment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Gas is added into the powerhouse flow, increasing the level of total dissolved gas, as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result of the amount of spill going over the spillway into the tailrace of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fge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Fish Guidance Efficiency (fge) is the percentage of total number of juvenile fish approaching a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turbine intake that are successfully “guided” away from the turbine by a guidance device such as a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submersible traveling screen.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forebay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Portion of the reservoir from which water is taken to run the turbines of a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gas bubble disease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Adverse effect to fish caused by absorbing dissolved gas from supersaturated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water.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headloss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difference between the elevations of surfaces in a volume of water before and after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drawdown in the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headwater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source and extreme upper reaches of a stream or river.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hydraulic capacity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maximum flow a dam can pass through its turbines.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HYDROSIM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model that produces estimated flows at points along the Columbia and Snake Rivers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based on power and flood control requirements. This model is administered by the BPA for use by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Operations System Experts (ROSE) Group.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hydrostatic pressure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pressure exerted or transmitted by water at rest.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HYSSR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HYdro System Seasonal Regulation model, simulates power generating and flood control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characteristics of the Columbia/Snake Basin, producing predicted flows at federal projects along the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river. This model is administered by the Army Corps of Engineers.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input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Refers to data in a file that is read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set certain values when the model is run. It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also refers to any addition or change in the number or value of something, such as “input of fish to a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reservoir.”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kcfs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Thousand cubic feet per second.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latlon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latitude and longitude coordinate for a point in the river system,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e.g. latlon 46 09 00 N 123 16 00 W marks 46 degrees 9 minutes north latitude, 123 degrees 16 minutes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west longitude.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model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Refers to either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or some other mathematical representation of a process.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Monte Carlo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technique for producing estimates of “true” outcomes of stochastic processes by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simply running many iterations of the model process and averaging the outcomes together. Results are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given as statistics, e.g. mean and standard deviation of variable X.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nitrogen supersaturation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This term is no longer used. See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total dissolved gas supersaturation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output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Refers to a result that is reported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or some other outcome or product such as “flow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output from an upstream segment.”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PIT tag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Passive Interrogative Transponder tag; a tag that is typically inserted into the peritoneal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cavity and allows identification of individual fish when they pass a detection facility.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predator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Northern pikeminnow (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>Ptychocheilus oregonensis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primary powerhouse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At dams with more than one powerhouse (e.g. Bonneville), the powerhouse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is operated preferentially.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reach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continuous stretch or expanse of the river.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regulated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Condition whereby stream flow is constrained by a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release group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group of fish either wild or released from a hatchery identified by a unique set of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reservoir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An artificial lake where water is collected and kept in quantity for use.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roller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Turbulent, aerated water in the stilling basin below the spillway.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runoff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Portion of rain or snowmelt that runs across the land surface and flows through the surface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soil, ultimately reaching the stream or river.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salmonid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member of the family Salmonidae, which includes salmon, trout and whitefish.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SAM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System Analysis Model which produces predicted flows at projects on the Columbia and Snake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Rivers based on power and flood control requirements. This model is administered by the BPA.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scenario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single set of parameter values run through the model for a single year simulation.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secondary powerhouse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At dams with more than one powerhouse, the powerhouse that operates</w:t>
      </w:r>
      <w:r w:rsidR="0091468B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second.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sluiceways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Routes for water around a dam. Also considered a bypass for fish.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smolt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juvenile salmonid migrating to the ocean and undergoing physiological changes (called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smoltification) to adapt from a freshwater to a saltwater environment.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smoltification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See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smolt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spill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Water released through a dam’s spillway rather than through its turbines.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spill allocation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Indicates the amount of river flow allotted to spill.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spillway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channel or passageway around or over a dam through which excess water is released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without going through the turbines. It is a safety valve for a dam and must be capable of discharging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major floods without damaging the dam while maintaining the reservoir level below some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predetermined maximum level.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stilling basin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Short area beyond a dam spillway where water is controlled prior to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stochastic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Containing some randomness, e.g. “stochastic process.”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stock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population of fish that spawn in a particular stream during a particular season. Such fish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generally do not breed with fish spawning in a different stream or at a different time.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substock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portion of a stock.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subyearling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juvenile anadromous fish that is less than one year old. This term is used primarily to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refer to juvenile salmon such as fall chinook, which become smolts and migrate from freshwater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production areas to the ocean at an age of less than one year. Also referred to as chinook 0. Fall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chinook refers to the season when adults migrate upstream.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tailrace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An area of rapidly-moving water immediately downstream from a dam, typically about a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kilometer in length.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thalweg volume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portion of the total calculated volume of the river, essentially the middle of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total dissolved gas (tdg) supersaturation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When water plunges over the spillway of a dam into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stilling basin, additional air is forced into the water. This results in an amount of total dissolved gas in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water which is greater than the saturation amount (greater than the maximum amount which can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remain dissolved for a long period). Over time, the excess dissolved gas will return to the atmosphere.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Until then, the water is referred to as “supersaturated.” TDG is measured in terms of the percentage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gas in excess of the saturation amount.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transportation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Collecting migrating smolt at collection facilities and transporting them in trucks or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barges around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transportation velocity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Speed at which fish are moved downstream via barge or truck.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turbine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mechanism in a dam that rotates with the force of water and produces electricity.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unregulated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Condition whereby streams flow into another stream with no intervening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upstream propagation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Back-calculation of flows at upstream locations based on flows at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downstream locations.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water budget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volume of storage water in acre-feet that is reserved to augment spring and summer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flows through the hydrosystem.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yearling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Juvenile anadromous fish that are one year old or older. This term is used primarily to refer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juvenile salmon such as coho or spring chinook or steelhead that become smolts and migrate from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freshwater production areas to the ocean at an age of one or more years. Also referred to as chinook 1.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Spring chinook refers to the season when adults migrate upstream.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4&amp;gt;</w:t>
      </w:r>
    </w:p>
    <w:p w:rsidR="0006062F" w:rsidRPr="0006062F" w:rsidRDefault="0006062F" w:rsidP="009D3DAD">
      <w:pPr>
        <w:pStyle w:val="Heading1"/>
      </w:pPr>
      <w:bookmarkStart w:id="122" w:name="_Toc224108938"/>
      <w:r w:rsidRPr="0006062F">
        <w:t>Parameter Glossary</w:t>
      </w:r>
      <w:bookmarkEnd w:id="12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Parameter Glossary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includes terms that occur in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input files: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base.dat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(See the River Description File Structure and Yearly Input Data File Structure sections, respectively,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further details.) Terms that are not in bold designate parameters not recommended for use in model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operations or parameters not currently in use.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Keyword / Token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[Category]: Description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abbrev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Abbreviation by which this dam will be referred to in flow archives, e.g. BON for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Bonneville.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additional_powerhouse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Names a second powerhouse if one exists at the project. This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powerhouse has separate specifications for capacity, priority, schedule, threshold, passage mortalities,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fge. It must have a closing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basin_length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Length, in feet, of the stilling basin.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bypass_elevation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The elevation, in feet, of the bypass orifice of a bypass system. When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surface is below this level fish bypass is zero. When term is missing the bypass_elevation defaults to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floor_elevation.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bypass_mort_*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Species-specific value for mortality suffered in the bypass system.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1) Marks the beginning of a dam specification and the name of the dam in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e.g. dam Bonneville Dam. 2) [Dam] Names the dam and marks the beginning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of parameter data for the dam. The dam name must be present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and must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day_fge_*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Species-specific parameter describing fge during daylight hours. This 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delay_equation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Defines the delay of fish at a dam depending on the species, time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day, season, and flow relative to hydraulic capacity. The delay is expressed in terms of a passage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probability, not in terms of observed passage. The number following the token dictates the form of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delta_water_temp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Array of values (can be positive or negative) in degrees Celsius to be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applied to the water temperature that comes from upstream. For example, if this is set to 1 then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water temperature in the reach will be adjusted to be 1 degree Celsius warmer than the value that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calculates for the reach. There is no GUI for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depth [Reach]: Not recommended. Average depth in the reach, in feet. When possible, use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preferred parameters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upper_depth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lower_depth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elevation_change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Deviation in elevation from full pool, on a daily basis. The value for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elevation_change is zero or less, pools may be drawn down but not over-filled.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token is needed to mark the end of a dam specification, a particular reach, a species or stock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specification, and equations.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fge_equation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Equation defining time varying fge which differs from constant fge.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Used when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age dependent 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turned on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Runtime 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The number following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token dictates the form of the 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fish_depth_eqn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Defines the depth profile for each stock modeled. Used together with gas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to define the mortality of fish due to gas relationship. The average gas mortality for a reach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calculated by averaging over all gas levels in a reach and also using a fish depth distribution.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following the token dictates the form of the equation used. This must be paired with an end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fish_spill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Days and hours of the day during which planned spill is allocated. These periods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indicate the actual hours and days that spill will occur. See Planned Spill section for more information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on how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fish_spill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planned_spill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work together to determine spill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floor_elevation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Elevation in feet above sea level of the floor of the forebay above the dam as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well as the tailrace downstream from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flow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An array of daily flow values, in kcfs.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flow_coef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(calculated): The flow coefficient is a value between 0 and 1, showing how much of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is apportioned to each headwater. When reading from a flow archive file, flows are propagated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upstream from dams. If a dam has no other dams upstream of it, then its flow will be apportioned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amongst all unregulated headwaters above it (after allowing for any contributions of regulated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headwaters above it or losses in intervening reaches). The flow to be apportioned amongst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unregulated headwaters is divided up according to their flow_max values.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flow_max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1) This defines a value for the maximum flow measured in a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river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over the last century.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this value to calculate how to divide up flows that are propagated upstream. This should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follow the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river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designation. Token used in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 2) [Headwater] 50-year maximum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in the headwater; this is used to distribute flows at confluences during upstream propagation.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flow_mean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Mean flow for the year at the headwater. This is used as a scale factor for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modulation.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flow_min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1) This defines the lowest flow allowed in a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river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This should follow the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river</w:t>
      </w:r>
      <w:r w:rsidR="002E764E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designation. Token used in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 2) [Dam]: Minimum flow allowed at a dam, in kcfs.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flush_trans_equation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This equation is used to calculate the FLUSH Transport Figure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Merit. The number following the token dictates the form of the equation used. This must be paired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forebay_elevation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Elevation of forebay, in feet above sea level, at full pool.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forebay_pred_coef_*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The dam forebay predation coefficient which effects the rate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activity by northern pikeminnows on smolt for a given predator density. The coefficients are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 specific and are defined separately for reaches, dam forebays and dam tailraces. Used as part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gas and predation Mortality Model.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fork_threshold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[Global]: Defines how big a river fork must be before elevation changes propagate up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it. See River Parameters for further details on how this is used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gas_dissp_exp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[Global]: An exponent controlling degassing of total dissolved gas from the water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(*10^-4cm^2/sec). This depends on river velocity and depth.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gas_mort_eqn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Defines the average mortality due to gas for each species in a reach. Used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together with Population Density vs. Depth (fish_depth_eqn) to define the mortality of fish due to gas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relationship. The average gas mortality for a reach is calculated by averaging over all gas levels in a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and also using a fish depth distribution. The number following the token dictates the form of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gas_theta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Gas theta determines the level of mixing between the left-bank and right-bank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flows in the tailrace of the dam and the resulting gas levels in each flow upon exiting the dam. This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essentially determines the amount of mixing between the spill flow and the powerhouse flow in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tailrace. See the TDG Saturation &gt; 100%: Dam section to determine whether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spill side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left or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right, facing downstream, at a specific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gas_theta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Gas theta determines the rate of mixing between the gas levels in the left-bank and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right-bank flows of the river (facing downstream). These flows often have different levels of gas upon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exiting a dam and become more mixed as the river flows downstream. The mixing rate is with respect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time and is set by default to be 0.075 (mile)^-1, which leads to roughly 95% mixing after 40 miles.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gate_width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Width, in feet, of each spill gate at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headwater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[Headwater]: Names the headwater. This name must be present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="002E764E" w:rsidRPr="009042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and must have a paired “end” statement. e.g. headwater Columbia_Headwater, and end headwater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(Columbia_Headwater).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hw_flow_prop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[Global]: Specifies overall water availability in the system relative to an average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water year for Scenario Mode runs. This is a portion of mean flow as the fraction of an average water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year. Set in the Headwater Modulation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k_entrain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Determines how much gas is added to the powerhouse flow because of amount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going over the spillway into the tailrace of the dam. The higher the spill the more gas that 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added to the powerhouse flow, with the level of total dissolved gas (tdg) in the powerhouse flow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ranging from the forebay tdg level to the tdg level in the spill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latlon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1) [Dam] Location of the dam in latitude and longitude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 2) [Reach]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Provides latitude and longitude for points in the course of the reach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e.g.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latlon 46 09 00 N 123 16 00 W marks 46 degrees 9 minutes north latitude, 123 degrees 16 minutes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west longitude.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length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[Release]: Specifies the average length (in mm) of the fish at the time of the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loss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Daily loss records, in kcfs, for the reach. This is often 0.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loss_max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The maximum amount of flow allowed to be removed from the reach during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loss_min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The maximum amount of flow allowed to be added to the reach during model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lower_depth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Depth in feet of the downstream end of the reach.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lower_elev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Elevation above sea level of the river bottom at the lower end of each reach.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mean_forebay_transit_time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Species-specific average time (in hours) that it takes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fish to travel from the entry point of the dam segment to the dam face where it will enter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bypass, spillway or turbine passage route. The default for each species at each dam is 2 hours. This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measure is used in calculating passage mortality and is part of the dam delay model. There is no GUI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migr_var_coef_*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Defines the relative variability in fish migration velocity. This is a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migration_eqn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Defines the velocity of fish as a function of flow, age and time of release.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number following the token dictates the form of the equation used. This must be paired with an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[Dam/Headwater]: Parameters used in modulation of flows.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mod_coeffs_*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Coefficients for a nine-term Fourier series that describes the average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annual shape of river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mod_coeffs_a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Cosine coefficients. The first element, a_0, is always 1.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mod_coeffs_b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Sine coefficients. The first element, b_0, is always 0.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mod_end_hi_sigma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Day of year to return to low variance.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mod_hi_sigma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Standard deviation for modulation; used for the part of the year when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variance is high.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mod_lo_sigma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Standard deviation for modulation; used for the part of the year when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variance is 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mod_norm_sigma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Standard deviation to use when modulating flows at downstream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mod_ou_r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Specifies correlation of flow from one day to the next.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mod_ou_r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Autocorrelation parameter for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mod_ou_sigma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Standard deviation to use when modulating flows at farthest upstream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mod_start_hi_sigma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Day of year to start using high variance.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mod_weekly_amp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Amplitude of weekly variation imposed on modulation.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mortality_class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[Global]: Indicates which Mortality Model is being used during Scenario and Monte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Carlo runs: Gas &amp; Pred Mortality (gas_pred) or Simple Mortality (simple). The currently calibrated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Model is Gas &amp; Pred Mortality.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ngates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Number of spill gates at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night_fge_*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Species-specific parameter describing fge during nighttime hours. This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nsat_backup_equation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Defines the production of total dissolved gas supersaturation due to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spilling at dams when the spill value falls out of a reasonable range for the equations provided for Day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Night characteristics. This is one of three equations which defines gas production at a dam.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following the token dictates the form of the equation used. This must be paired with an end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nsat_day_equation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Defines the production of total dissolved gas supersaturation due to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spilling at dams during day hours (6-18). This is one of three equations which defines gas production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at a dam. The number following the token dictates the form of the equation used. This must be paired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nsat_night_equation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Defines the production of total dissolved gas supersaturation due to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spilling at dams during night hours (0-6 and 18-24). This is one of three equations which defines gas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production at a dam. The number following the token dictates the form of the equation used. This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number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[Release]: An array of numbers of fish released for a period of days which may be a single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day or many days. The Release Start day determines on which Julian days the releases occur. This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array represents the range of the release and the number of fish released per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output_gas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[Reach/Dam/Headwater]: The default setting is off. If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output_gas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turned on, it replaces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dissolved gas data at the output of the feature (dam, reach, or headwater). One set of numbers are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given, for each dam time slice in the season (366*4, currently). The numbers are applied to both sides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feature. There is no GUI for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output_settings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[Reach/Dam/Headwater]: Specifies what detailed information is output for a given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reach, dam, or headwater during both Scenario and Monte Carlo runs. The single value is a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combination of up to 10 flags, each of which is a single binary digit, arithmetically added together.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Thus a value of "41" would indicate that flags "1", "8", and "32" were set, requesting output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passage, flow, and TDG saturation. Flags which are declared for the wrong type of river feature (e.g.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at a reach) are silently ignored. The following is a list of flags and where they are allowed (Dam,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Reach, and/or Headwater):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 = passage (d, 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 = transport passage (d)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 = routing (d)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8 = flow (d, r, h)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16 = water temperature (d, r, h)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32 = TDG saturation (d, 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64 = velocity (r)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128 = loss (r)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256 = spill (d)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512 = elevation (r)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pergate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Amount of flow passed through each spill gate, in kcfs.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planned_spill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Periods of days when spill fractions are planned as part of the water budget and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allocation agreements and an associated fraction of river flow spilled on an instantaneous basis.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Different fractions can be set for different blocks of days. See Planned Spill section for more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information on how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fish_spill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planned_spill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work together to determine spill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powerhouse_capacity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Total hydraulic capacity, in kcfs. Same for the second powerhouse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powerhouse_2_capacity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powerhouse_capacity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Total hydraulic capacity, in kcfs.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powerhouse_priority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Dictates whether the powerhouse is the primary or secondary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powerhouse.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powerhouse_schedule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Array of hours during which a powerhouse may operate. This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generally defaults to 24 hours year round.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powerhouse_threshold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Amount of spill allowed over primary powerhouse capacity before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secondary powerhouse is turned 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pred_density_forebay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Describes the density of predators in the forebay.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pred_density_tailrace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Describes the total predator population in the tailrace.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pred_dist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The Predator Distribution Coefficient of the predator density / volume interaction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each river segment. The main purpose of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predator density/volume interaction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to properly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scale the effect of initial predator densities on predation rate during reservoir drawdown. Used when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predator density/volume interaction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turned on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Runtime 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pred_mean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Predator densities in each river segment. Densities are given as the number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northern pikeminnows per square kilometer of reservoir. This measure, based on full pool dimensions,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is effectively a measure of the total number of predators in a river segment. Used as part of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Gas</w:t>
      </w:r>
      <w:r w:rsidR="002E764E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and Predation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pred_temp_response_eqn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Defines the temperature response component of predator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activity as a function of consumption rate and temperature. The number following the token dictates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form of the 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predation_prob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Species-specific array of values describing the relative success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predators during each 6-hour segment of the day; generally this is 1 for all periods.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reach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1) [Reach] Designates the beginning of a reach and its name. 2) [Reach] Defines a reach name,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e.g. reach Estuary which matches a name defined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and is paired with an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“end” statement, e.g. end reach (Estuary).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reach_pred_coef_*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The reach predation coefficient which effects the rate of predation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activity by northern pikeminnows on smolt for a given predator density. The coefficients are species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specific and are defined separately for reaches, dam forebays and dam tailraces. Used as part of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Gas and Predation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Model.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release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[Release]: Names release and species released, e.g. release Steelhead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Lower_Granite_Hatchery 141 where species is steelhead, release site is Lower Granite Hatchery -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which is defined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- and 141 is the Julian date of the first day of fish release.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token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release_site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defines the name of a release site in the system. A release site must have a location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associated with it in the latitude/longitude format; it must also coincide with a point also defined in a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reach, i.e. release sites must lie exactly on a river point. Token used in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river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defines a collection of reaches and assumes that some headwater exists for the river. A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may consist of a number of reaches (e.g. Columbia or Snake) or a single reach (e.g. Imnaha or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Grande Ronde). Token used in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runtime_settings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[Global]: Specifies what functional relationships to consider during both Scenario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Monte Carlo runs. The single value is a combination of up to 3 flags, each of which is a single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binary digit, arithmetically added together.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 = variance suppression turned 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 = predator density / volume interaction turned 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 = age dependent fge turned 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separation_prob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Species-specific parameter for ability to separate individuals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species during bypass, in percentage. This is used in transport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sgr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Specific gravity of the roller; this can vary from 0 to 1.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simple_mort_equation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[Species]: This is the mortality equation for reaches when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Simple Mortality</w:t>
      </w:r>
      <w:r w:rsidR="002E764E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has been selected as the Mortality Model. The number following the token dictates the form of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slope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The inward slope of the sides of the reach, in degrees.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smolt_finish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[Release]: The Julian date for the finish of smoltification.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smolt_onset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[Release]: The Julian date for the onset of smoltification. Fish released prior to this date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do not actively migrate.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species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1) Species tokens must appear first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 Any species to be used in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 must be identified by the species token, e.g. species Steelhead. There is no fixed limit on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species that can be specified. 2) [Species]: This identifies the species in question, e.g.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 Chinook_0. Following the remaining parameter specifications there must be a paired end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token, e.g. end species (Chinook_0). The species must be identified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spill_cap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Maximum allowable flow that is allowed to pass through spill.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spill_equation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Equation describing the spill efficiency at the dam. The number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following the token dictates the form of the equation used. This must be paired with an end statement.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spill_mort_*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species-specific value for mortality suffered as fish pass through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spillway.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spill_side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Indicates which side looking downstream from a dam is the spill side. For dams,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total dissolved gas saturation in percent above 100 is recorded for both the left-bank flow and rightbank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levels. These flows often have different levels of gas upon exiting a dam because of the gas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production from spill. At each dam the two flows are marked as either the powerhouse flow or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flow (spill_side). Consult the table in the TDG Saturation &gt; 100%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: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section to determine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whether the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spill_side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left or right at a specific dam, looking downstream.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spillway_width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Total width, in feet, of the spillway.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stock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1) Stock tokens appear after the species tokens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 Any specific stock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be used in the model must be identified by the stock token, e.g. stock Catherine Creek Ch1. There 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no fixed limit on the number of stocks that can be specified. 2) [Release]: Identifies the stock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release. This can be set to “Generic” or a specific stock can be selected, e.g. Catherine Creek Ch1.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stock must be identified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storage_basin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Defines storage behind headwater dams. Takes two parameters: the minimum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maximum storage capacity, in thousand acre feet, e.g.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storage_basin 0.0 5185.5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storage_volume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Water volume in the reservoir, in kiloacre-feet (kaf), specified by period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(single day or range of days). This token only occurs in specifications for dams that are storage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reservoirs as defined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i.e. Hells Canyon, Dworshak, and Chief Joseph.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tailrace_elevation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Elevation of tailrace, in feet above sea level, at full pool.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tailrace_length [Dam]: Not in use. Length of the tailrace in feet.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previously determined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residence time of fish in the tailrace in terms of the flow, the width of the dam, and a tailrace length.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time was used in calculating predation in the tailrace. The time was set by adjusting the tailrace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length. Tailrace length was set to conform to the region of high flows immediately below the dam.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region also contains elevated predator densities.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tailrace_pred_coef_*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The dam tailrace predation coefficient which effects the rate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predation activity by northern pikeminnows on smolt for a given predator density. The coefficients are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 specific and are defined separately for reaches, dam forebays and dam tailraces. Used as part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the Mortality Model.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trans_mort_equation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Defines the relationship between water particle travel time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(WPTT) and transport survival based on the assumption that changes in flow affect how well fish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survive transportation. The number following the token dictates the form of the equation used. This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transport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[Dam]: Defines transport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start_by_date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0 = start transportation if daily counts exceed a specified number (start_count)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a day; 1 = start transportation on a specified day (start_date).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start_date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Specific Julian day to start transportation.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start_count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Start transportation when this number of fish pass the dam in a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max_restarts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0 = transportation cannot be restarted; 1 = transportation can be restarted exactly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once; -1 = transport can be restarted as often as the conditions are met.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restart_by_date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0 = restart transportation if daily count exceeds a specified number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(restart_count); 1 = restart transportation on a specified day (restart_date).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restart_date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Specific Julian day to restart transportation.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restart_count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Restart transportation when this number of fish pass the dam in a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end_date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Specific Julian day to stop transportation.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end_count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Stop transportation if the daily fish count drops below this number for a given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sequential days (num_low_days).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num_low_days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Stop transportation if the daily fish count drops below a given number for this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sequential days.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hfl_passed_perc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Identifies what percent of the indicator species (high_flow_species) must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 to terminate separation. Separators in bypass systems of dams will separate and return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smaller fish to the tailrace when flow is above a specified level. The separation is terminated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all fish are collected when passage of a specified stock exceeds a specified percentage.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high_flow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Identifies flows above which separation starts. Separators in bypass systems of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dams will separate and return smaller fish to the tailrace when flow is above a specified level.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separation is terminated and all fish are collected when passage of a specified stock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exceeds a specified percentage.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high_flow_species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Identifies indicator species (Chinook 0, Chinook 1, Chinook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Summer, Steelhead) for which its passage will terminate separation. Separators in bypass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systems of dams will separate and return smaller fish to the tailrace when flow is above a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specified level. The separation is terminated and all fish are collected when passage of a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specified stock exceeds a specified percentage.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transport_rate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Barge or truck transportation speed in miles per day from collection site to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site.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release_point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River reach into which fish are released.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transport_mort_*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Species-specific value for mortality suffered during the entire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 process.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turbine_mort_*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 [Dam]: Species-specific value for mortality suffered during turbine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passage.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ufree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[Global]: River velocity in free flowing portions of river (in kcfs*10^-1).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upper_depth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Depth in feet of the upstream end of the reach.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v_var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[Species]: Variance in velocity; this contributes to “spread” of fish.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vitality [Release]: Not implemented, yet. A measure of the health of the fish in the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vitality_change [Release]: Not implemented, yet. Incremental change in vitality for the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water_temp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[Headwater]: An array of water temperatures, in degrees celsius. Temperatures are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determined below confluences by averaging input temperatures weighted by flow volume.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water_travel_upper_segment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[Global]: Used in transport mortality calculations. Set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Little Goose Pool. There is no GUI to set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water_travel_lower_segment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[Global]: Used in transport mortality calculations. Set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Estuary. There is no GUI to set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water_travel_first_day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[Global]: Used in transport mortality calculations. Set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be 1.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There is no GUI to set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water_travel_last_day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[Global]: Used in transport mortality calculations. Set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be 365.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There is no GUI to set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width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[Reach]: Width of the reach in feet.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5&amp;gt;</w:t>
      </w:r>
    </w:p>
    <w:p w:rsidR="0006062F" w:rsidRPr="0006062F" w:rsidRDefault="0006062F" w:rsidP="009D3DAD">
      <w:pPr>
        <w:pStyle w:val="Heading1"/>
      </w:pPr>
      <w:bookmarkStart w:id="123" w:name="_Toc224108939"/>
      <w:r w:rsidRPr="0006062F">
        <w:t>Technical Details</w:t>
      </w:r>
      <w:bookmarkEnd w:id="12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purpose of this section is to provide advanced information about the files used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and parameters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tokens found in each file. A novice user of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does not need to be familiar with level of detail that 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discussed in the following sections.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Description File Structure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Yearly Input Data File Structure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Archive File Structure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Time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Parser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392&amp;gt;</w:t>
      </w:r>
    </w:p>
    <w:p w:rsidR="0006062F" w:rsidRPr="0006062F" w:rsidRDefault="0006062F" w:rsidP="009D3DAD">
      <w:pPr>
        <w:pStyle w:val="Heading2"/>
      </w:pPr>
      <w:bookmarkStart w:id="124" w:name="_Toc224108940"/>
      <w:r w:rsidRPr="0006062F">
        <w:t>River Description File Structure</w:t>
      </w:r>
      <w:bookmarkEnd w:id="12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Description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contains all the information necessary to define the physical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system from the ocean to the various headwaters. This includes latitudes and longitudes of release sites,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dams, and river segments, and many of the physical attributes of these features. Sample reach and dam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designations follow as well as parameter definitions.</w:t>
      </w:r>
    </w:p>
    <w:p w:rsidR="0006062F" w:rsidRPr="0006062F" w:rsidRDefault="0006062F" w:rsidP="009D3DAD">
      <w:pPr>
        <w:pStyle w:val="Heading3"/>
      </w:pPr>
      <w:bookmarkStart w:id="125" w:name="_Toc224108941"/>
      <w:r w:rsidRPr="0006062F">
        <w:t>Rules for construction</w:t>
      </w:r>
      <w:bookmarkEnd w:id="12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River Description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contains information specifying the physical characteristics of the river. The file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must follow rules for construction of a river map. Rules on ordering of tokens (or keywords) include: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 tokens must appear first, before river description tokens. Species tokens are followed by stock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tokens if there are any specific stocks to be identified.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species Chinook 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sites typically appear next, although they may appear anywhere in the file except within a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stem description (bounded by the tokens “river” and “end”).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release_site McNary Face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56 23 N 119 15 11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(release)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first river specified is the main stem, and the first river segment specified is the river mouth.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Remaining segments must appear in order (moving upstream) toward the headwater. The first latitude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longitude coordinate (latlon) point of each successive segment must match the last latlon of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preceding segment. Latlons within a segment should appear in order.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river Columbia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flow_max 280.00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flow_min 4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reach Estuary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width 5930.23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depth 60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lower_elev -60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46 14 8 N 123 52 19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46 15 3 N 123 48 44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[cut]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46 8 55 N 123 19 2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46 9 0 N 123 15 46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(Estuary)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Other complete river branch descriptions may appear in any order, and each will be attached to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appropriate existing river branch by comparing latlon points.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first segment specified in any river branch is taken to be the confluence point. This segment must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a reach. The first latlon in this segment must match the last latlon of some existing reach segment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on another branch.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reach The Dalles Pool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[cut]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38 55 N 120 54 21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(The Dalles)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reach Deschutes Confluence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[cut]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38 55 N 120 54 21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[cut]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(Deschutes)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 segments must have exactly one latlon point, matching the last latlon of the previous segment.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No two dams may be adjacent.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If a dam is identified as a “storage basin” then it must be the last (furthest upstream) segment on that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branch.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dam Chief Joseph Dam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powerhouse_capacity 219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floor_elevation 743.0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lastRenderedPageBreak/>
        <w:t>forebay_elevation956.0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tailrace_elevation786.0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spillway_width 1320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spill_side right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pergate 2.0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ngates 19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gate_width 40.0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basin_length 180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sgr 1.0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abbrev CHJ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storage_basin 0.0 5185.5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47 59 48 N 119 37 56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(Chief Joseph)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(Columbia)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393&amp;gt;</w:t>
      </w:r>
    </w:p>
    <w:p w:rsidR="0006062F" w:rsidRPr="0006062F" w:rsidRDefault="0006062F" w:rsidP="009D3DAD">
      <w:pPr>
        <w:pStyle w:val="Heading3"/>
      </w:pPr>
      <w:bookmarkStart w:id="126" w:name="_Toc224108942"/>
      <w:r w:rsidRPr="0006062F">
        <w:t>Reach Parameters</w:t>
      </w:r>
      <w:bookmarkEnd w:id="12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following is an example of a reach designation from a River Description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reach The Dalles Pool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width 3624.5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upper_depth 47.05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lower_depth70.0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slope 87.92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lower_elev 55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36 50 N 121 7 57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37 38 N 121 6 48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38 25 N 121 5 37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38 58 N 121 4 46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39 12 N 121 3 14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39 8 N 121 1 22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39 11 N 121 0 9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38 57 N 120 58 52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39 24 N 120 57 8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39 18 N 120 56 18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38 58 N 120 55 24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38 55 N 120 54 21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(The Dalles)</w:t>
      </w:r>
    </w:p>
    <w:p w:rsidR="0006062F" w:rsidRPr="0006062F" w:rsidRDefault="0006062F" w:rsidP="009D3DAD">
      <w:pPr>
        <w:pStyle w:val="Heading4"/>
      </w:pPr>
      <w:r w:rsidRPr="0006062F">
        <w:t>Keywords and descriptions for reaches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reach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Designates the beginning of a reach and its name.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width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Width of the reach in feet.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upper_depth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Depth in feet of the upstream end of the reach.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lower_depth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Depth in feet of the downstream end of the reach.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slope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inward slope of the sides of the reach, in degrees.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lower_elev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Elevation above sea level of the river bottom at the lower end of each reach.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latlon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Provides latitude and longitude for points in the course of the reach, e.g. latlon 46 09 00 N 123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16 00 W marks 46 degrees 9 minutes north latitude, 123 degrees 16 minutes west longitude.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end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(reach): Marks the end of a particular reach.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depth: Not recommended. Average depth in the reach, in feet. When possible, use the preferred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parameters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upper_depth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lower_depth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394&amp;gt;</w:t>
      </w:r>
    </w:p>
    <w:p w:rsidR="0006062F" w:rsidRPr="0006062F" w:rsidRDefault="0006062F" w:rsidP="009D3DAD">
      <w:pPr>
        <w:pStyle w:val="Heading3"/>
      </w:pPr>
      <w:bookmarkStart w:id="127" w:name="_Toc224108943"/>
      <w:r w:rsidRPr="0006062F">
        <w:t>Dam Parameters</w:t>
      </w:r>
      <w:bookmarkEnd w:id="12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following are examples of dam specifications from a River Description File (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Storage Basin Dam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dam Chief Joseph Dam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powerhouse_capacity 219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lastRenderedPageBreak/>
        <w:t>floor_elevation 743.0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forebay_elevation956.0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tailrace_elevation786.0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spillway_width 1320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spill_side right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pergate 2.0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ngates 19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gate_width 40.0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basin_length 180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sgr 1.0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abbrev CHJ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storage_basin 0.0 5185.5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47 59 48 N 119 37 56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(Chief Joseph)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Dam with two Powerhouses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dam Bonneville Dam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powerhouse_capacity 136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powerhouse_2_capacity 152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floor_elevation -16.0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forebay_elevation 77.0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tailrace_elevation 14.5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bypass_elevation 65.5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spillway_width 1080.0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spill_side right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pergate 2.9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ngates 18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gate_width 60.0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basin_length 144.5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sgr 1.0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abbrev BON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45 38 41 N 121 56 21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(Bonneville)</w:t>
      </w:r>
    </w:p>
    <w:p w:rsidR="0006062F" w:rsidRPr="0006062F" w:rsidRDefault="0006062F" w:rsidP="009D3DAD">
      <w:pPr>
        <w:pStyle w:val="Heading4"/>
      </w:pPr>
      <w:r w:rsidRPr="0006062F">
        <w:t>Keywords and descriptions for dam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dam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Marks the beginning of a dam specification and the name of the dam, e.g. dam Bonneville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powerhouse_capacity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Total hydraulic capacity, in kcfs. Same for the second powerhouse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powerhouse_2_capacity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floor_elevation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Elevation in feet above sea level of the floor of the forebay above the dam as well as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tailrace downstream from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forebay_elevation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Elevation of forebay, in feet above sea level, at full pool.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tailrace_elevation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Elevation of tailrace, in feet above sea level, at full pool.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bypass_elevation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elevation, in feet, of the bypass orifice of a bypass system. When surface is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below this level fish bypass is zero. When term is missing the bypass_elevation defaults to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floor_elevation.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spillway_width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Total width, in feet, of the spillway.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spill_side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Indicates which side looking downstream from a dam is the spill side. For dams, total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dissolved gas saturation in percent above 100 is recorded for both the left-bank flow and right-bank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levels. These flows often have different levels of gas upon exiting a dam because of the gas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production from spill. At each dam the two flows are marked as either the powerhouse flow or the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flow (spill_side). Consult the table in the TDG Saturation &gt; 100%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: 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section to determine</w:t>
      </w:r>
      <w:r w:rsidR="002E764E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whether the spill side is left or right at a specific dam, looking downstream.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pergate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Amount of flow passed through each spill gate, in kcfs.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ngates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Number of spill gates at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gate_width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Width, in feet, of each spill gate at the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basin_length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Length, in feet, of the stilling basin.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sgr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Specific gravity of the roller; this can vary from 0 to 1.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abbrev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Abbreviation by which this dam will be referred to in flow archives, e.g. BON for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Bonneville.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storage_basin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storage behind headwater dams. Takes two parameters: the minimum and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maximum storage capacity, in thousand acre feet (kaf), e.g.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storage_basin 0.0 5185.5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latlon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Location of the dam in latitude and longitude.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end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(dam name): Marks the end of a dam specification.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395&amp;gt;</w:t>
      </w:r>
    </w:p>
    <w:p w:rsidR="0006062F" w:rsidRPr="0006062F" w:rsidRDefault="0006062F" w:rsidP="009D3DAD">
      <w:pPr>
        <w:pStyle w:val="Heading3"/>
      </w:pPr>
      <w:bookmarkStart w:id="128" w:name="_Toc224108944"/>
      <w:r w:rsidRPr="0006062F">
        <w:t>Species, Stock, Release, and River Parameters</w:t>
      </w:r>
      <w:bookmarkEnd w:id="12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following are species, stock, release and river tokens found in a River Description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.desc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river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defines a collection of reaches and assumes that some headwater exists for the river. A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may consist of a number of reaches (e.g. Columbia or Snake) or a single reach (e.g. Imnaha or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Grande Ronde).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flow_max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defines a value for the maximum flow measured in a river over the last century.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uses this value to calculate how to divide up flows that are propagated upstream. This should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follow the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river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designation.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flow_min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defines the lowest flow allowed in a river. This should follow the river designation.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release_site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defines the name of a release site in the system. A release site must have a location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associated with it in the latitude/longitude format; it must also coincide with a point also defined in a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reach, i.e. release sites must lie exactly on a river point.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species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Species tokens must appear first in the file. Any species to be used in the model must be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identified by the species token, e.g. species Steelhead. There is no fixed limit on the number of species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can be specified.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stock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Stock tokens appear after the species tokens in the file. Any specific stock to be used in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model must be identified by the stock token, e.g. stock Catherine Creek Ch1. There is no fixed limit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on the number of stocks that can be specified.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396&amp;gt;</w:t>
      </w:r>
    </w:p>
    <w:p w:rsidR="0006062F" w:rsidRPr="0006062F" w:rsidRDefault="0006062F" w:rsidP="009D3DAD">
      <w:pPr>
        <w:pStyle w:val="Heading2"/>
      </w:pPr>
      <w:bookmarkStart w:id="129" w:name="_Toc224108945"/>
      <w:r w:rsidRPr="0006062F">
        <w:t>Yearly Input Data File Structure</w:t>
      </w:r>
      <w:bookmarkEnd w:id="12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Yearly Input Data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base.dat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contains the information specific to the model run you wish to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perform, such as releases, dam mortality rates, fge, and so forth. Parameters are described for each species, each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dam, each reach, each headwater, and each release.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During a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run, information is stored according to tokens corresponding to model variables and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parameters. Token structure is illustrated below where tokens are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species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and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gas_mort_eqn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A complete list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tokens can be found in the Parameter Glossary. For parameters that change in time, the token is followed by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 time series of values. The model contains two time steps: reservoir time steps (one day) and dam time steps (6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hours). Parameters at dams, therefore, are specified for 4 periods per day, while parameters in reaches (flow,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loss, elevation, temperature) are specified with one value per day. (See the Time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section for further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information.)</w:t>
      </w:r>
    </w:p>
    <w:p w:rsidR="0006062F" w:rsidRPr="0006062F" w:rsidRDefault="0006062F" w:rsidP="009D3DAD">
      <w:pPr>
        <w:pStyle w:val="Heading3"/>
      </w:pPr>
      <w:bookmarkStart w:id="130" w:name="_Toc224108946"/>
      <w:r w:rsidRPr="0006062F">
        <w:t>Mean, High and Low</w:t>
      </w:r>
      <w:bookmarkEnd w:id="13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For many parameters there will be a token that possesses one of three suffixes: mean, low, and high (e.g.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day_fge_mean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day_fge_high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These describe the mean value and the two endpoints of the broken-stick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distribution used to draw stochastic variables. For the sake of brevity, only one description for each collection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three such tokens is provided.</w:t>
      </w:r>
    </w:p>
    <w:p w:rsidR="0006062F" w:rsidRPr="0006062F" w:rsidRDefault="0006062F" w:rsidP="009D3DAD">
      <w:pPr>
        <w:pStyle w:val="Heading3"/>
      </w:pPr>
      <w:bookmarkStart w:id="131" w:name="_Toc224108947"/>
      <w:r w:rsidRPr="0006062F">
        <w:t>Equations</w:t>
      </w:r>
      <w:bookmarkEnd w:id="13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Equations have tokens ending in eqn or equation, e.g.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gas_mort_eqn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or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fge_equation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Following each such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will be a list of parameters - in the case of the fge equation, there are four parameters. For each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 there are three values specified. The first represents the value used in the model, and the second two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represent the minimum and maximum values allowed for parameter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You can adjust the allowed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range for the parameter by editing these values. In the sections that follow, we only list equation token itself, not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parameters that accompany it. The number following the token dictates the form of the equation used.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fge_equation Chinook_1 22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0.500000 0.000000 2.000000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10.000000 0.000000 100.000000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2 30.000000 0.000000 100.000000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3 30.000000 0.000000 100.000000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fge_equation (Chinook_1)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397&amp;gt;</w:t>
      </w:r>
    </w:p>
    <w:p w:rsidR="0006062F" w:rsidRPr="0006062F" w:rsidRDefault="0006062F" w:rsidP="009D3DAD">
      <w:pPr>
        <w:pStyle w:val="Heading3"/>
      </w:pPr>
      <w:bookmarkStart w:id="132" w:name="_Toc224108948"/>
      <w:r w:rsidRPr="0006062F">
        <w:lastRenderedPageBreak/>
        <w:t>Species and Stock Tokens and Parameters</w:t>
      </w:r>
      <w:bookmarkEnd w:id="13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following is an example of a species specification from a Yearly Input Data file (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species Chinook_1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reach_pred_coef_mean 12.700000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reach_pred_coef_low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reach_pred_coef_high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forebay_pred_coef_mean 18.000000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forebay_pred_coef_low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forebay_pred_coef_high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tailrace_pred_coef_mean 0.000239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tailrace_pred_coef_low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tailrace_pred_coef_high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v_var 100.00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migr_var_coef_mean 1.00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migr_var_coef_low 0.70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migr_var_coef_high 1.30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gas_mort_eqn 34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0.000019 0.000000 0.001000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0.005580 0.000000 0.010000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2 10.900000 5.000000 15.000000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gas_mort_eqn ( 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fish_depth_eqn 27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12.000000 0.010000 100.000000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24.000000 0.010000 100.000000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fish_depth_eqn ( 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simple_mort_equation 44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0.000007 0.000000 0.100000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3.162000 1.000000 5.000000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simple_mort_equation ( 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flush_trans_equation 45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0.328100 0.000000 1.000000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0.193600 0.000000 1.000000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flush_trans_equation ( 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migration_eqn 24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1.340000 -10.000000 20.000000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20.200001 0.000000 100.000000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2 0.710000 0.000000 2.000000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3 0.100000 0.000000 2.000000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4 119.800003 50.000000 250.000000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5 0.100000 0.000000 1.000000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migration_eqn ( 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pred_temp_response_eqn 38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7.551922 0.000000 1000000.000000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0.558655 0.000000 1000000.000000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2 16.729418 0.000000 1000000.000000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pred_temp_response_eqn ( 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species (Chinook_1)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The following is an example of a stock specification.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stock Catherine_Creek_Ch1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v_var 41.37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migr_var_coef_mean 1.00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migr_var_coef_low 0.10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migr_var_coef_high 0.10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migration_eqn 24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0 -5.975300 -10.000000 20.000000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4.910700 0.000000 100.000000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lastRenderedPageBreak/>
        <w:t>parameter 2 2.046700 0.000000 3.000000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3 0.000000 0.000000 2.000000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4 100.000000 50.000000 250.000000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5 0.154200 0.000000 1.000000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migration_eqn ( 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pred_temp_response_eqn 38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0 205.413315 0.000000 1000000.000000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0.521340 0.000000 1000000.000000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2 16.352169 0.000000 1000000.000000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pred_temp_response_eqn ( 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stock (Catherine_Creek_Ch1)</w:t>
      </w:r>
    </w:p>
    <w:p w:rsidR="0006062F" w:rsidRPr="0006062F" w:rsidRDefault="0006062F" w:rsidP="009D3DAD">
      <w:pPr>
        <w:pStyle w:val="Heading4"/>
      </w:pPr>
      <w:r w:rsidRPr="0006062F">
        <w:t>Keywords and descriptions for species and stock tokens and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species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identifies the species in question, e.g. species Chinook_0. Following the remaining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 specifications there must be a paired end token, e.g. end species (Chinook_0). The species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must be identified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reach_pred_coef_*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reach predation coefficient which effects the rate of predation activity by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northern pikeminnows on smolt for a given predator density. The coefficients are species specific and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are defined separately for reaches, dam forebays and dam tailraces. Used as part of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Gas and</w:t>
      </w:r>
      <w:r w:rsidR="00A86078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Predation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Model.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forebay_pred_coef_*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dam forebay predation coefficient which effects the rate of predation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activity by northern pikeminnows on smolt for a given predator density. The coefficients are species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specific and are defined separately for reaches, dam forebays and dam tailraces. Used as part of both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gas and predation Mortality Model.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tailrace_pred_coef_*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dam tailrace predation coefficient which effects the rate of predation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activity by northern pikeminnows on smolt for a given predator density. The coefficients are species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specific and are defined separately for reaches, dam forebays and dam tailraces. Used as part of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Model.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v_var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Variance in velocity; this contributes to “spread” of fish.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migr_var_coef_*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the relative variability in fish migration velocity. This is a stochastic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gas_mort_eqn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the average mortality due to gas for each species in a reach. Used together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 Population Density vs. Depth (fish_depth_eqn) to define the mortality of fish due to gas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relationship. The average gas mortality for a reach is calculated by averaging over all gas levels in a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and also using a fish depth distribution. The number following the token dictates the form of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fish_depth_eqn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the depth profile for each stock modeled. Used together with Gas Mortality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to define the mortality of fish due to gas relationship. The average gas mortality for a reach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calculated by averaging over all gas levels in a reach and also using a fish depth distribution.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following the token dictates the form of the equation used. This must be paired with an end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simple_mort_equation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This is the mortality equation for reaches when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Simple Mortality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has been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selected as the Mortality Model. The number following the token dictates the form of the equation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flush_trans_equation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equation is used to calculate the FLUSH Transport Figure of Merit.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following the token dictates the form of the equation used. This must be paired with an end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migration_eqn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the velocity of fish as a function of flow, age and time of release.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following the token dictates the form of the equation used. This must be paired with an end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pred_temp_response_eqn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the temperature response component of predator activity as a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function of consumption rate and temperature. The number following the token dictates the form of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398&amp;gt;</w:t>
      </w:r>
    </w:p>
    <w:p w:rsidR="0006062F" w:rsidRPr="0006062F" w:rsidRDefault="0006062F" w:rsidP="009D3DAD">
      <w:pPr>
        <w:pStyle w:val="Heading3"/>
      </w:pPr>
      <w:bookmarkStart w:id="133" w:name="_Toc224108949"/>
      <w:r w:rsidRPr="0006062F">
        <w:t>Release Tokens and Parameters</w:t>
      </w:r>
      <w:bookmarkEnd w:id="133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Release parameters may or may not appear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base.dat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file. The following is an example of a release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specification from a Yearly Input Data file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release Chinook_1 Wild_Salmon_R_Stocks 115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stock Generic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smolt_onset 91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lastRenderedPageBreak/>
        <w:t>smolt_finish 91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vitality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vitality_change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length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number 20860 26662 56295 35179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40586 27468 50287 46775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57106 46554 43438 63271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65714 64520 52087 62479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58712 28651 33423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[19:365] 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release (Chinook_1)</w:t>
      </w:r>
    </w:p>
    <w:p w:rsidR="0006062F" w:rsidRPr="0006062F" w:rsidRDefault="0006062F" w:rsidP="009D3DAD">
      <w:pPr>
        <w:pStyle w:val="Heading4"/>
      </w:pPr>
      <w:r w:rsidRPr="0006062F">
        <w:t>Keywords and descriptions for release tokens and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release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Names release and species released. For example,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release Steelhead Lower_Granite_Hatchery 141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where steelhead is the species, Lower Granite Hatchery is the release site (both of which must be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defined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file), and 141 is the Julian day of the first day of fish release (Release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Start day). This token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stock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Identifies the stock of release. This can be set to “Generic” or a specific stock can be specified,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e.g. Catherine Creek Ch1.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smolt_onset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Julian day for the onset of smoltification. Fish released prior to this date do not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actively migrate.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smolt_finish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Julian day for the finish of smoltification.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vitality: Not implemented, yet. A measure of the health of the fish in the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vitality_change: Not implemented, yet. Incremental change in vitality for the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length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Specifies the average length (in mm) of the fish at the time of the release.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number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An array of numbers of fish released for a period of days which may be a single day or many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days. The Release Start day determines on which Julian days the releases occur. This array represents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range of the release and the number of fish released per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399&amp;gt;</w:t>
      </w:r>
    </w:p>
    <w:p w:rsidR="0006062F" w:rsidRPr="0006062F" w:rsidRDefault="0006062F" w:rsidP="009D3DAD">
      <w:pPr>
        <w:pStyle w:val="Heading3"/>
      </w:pPr>
      <w:bookmarkStart w:id="134" w:name="_Toc224108950"/>
      <w:r w:rsidRPr="0006062F">
        <w:t>Reach Tokens and Parameters</w:t>
      </w:r>
      <w:bookmarkEnd w:id="134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following are examples of reach specifications from a Yearly Input Data file 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(.dat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reach Bonneville_Tailrace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output_settings 761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pred_mean 498.00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pred_dist 1.00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gas_theta 0.075000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delta_water_temp [*]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loss_max 280.00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loss_min -280.00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loss [*]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elevation_change [*]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output_gas Off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reach (Bonneville_Tailrace)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reach Lower_Granite_Pool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pred_mean 1246.60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pred_dist 1.00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gas_theta 0.075000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delta_water_temp 0.00 -0.22 0.26 0.51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0.49 0.22 0.02 -0.68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-0.84 -0.37 0.24 0.82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1.09 0.76 0.47 0.66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0.03 0.02 0.18 0.06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-4.03 -0.88 -4.19 -3.07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-0.10 0.47 0.14 -0.51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-1.42 -1.57 0.68 -2.40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lastRenderedPageBreak/>
        <w:t>-0.39 -0.14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reach (Lower_Granite_Pool)</w:t>
      </w:r>
    </w:p>
    <w:p w:rsidR="0006062F" w:rsidRPr="0006062F" w:rsidRDefault="0006062F" w:rsidP="009D3DAD">
      <w:pPr>
        <w:pStyle w:val="Heading4"/>
      </w:pPr>
      <w:r w:rsidRPr="0006062F">
        <w:t>Keywords and descriptions for reach tokens and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reach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a reach name, e.g. reach Estuary which matches a name defined in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and is paired with an “end” statement, e.g. end reach (Estuary).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output_settings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Specifies what detailed information is output for a given reach, dam, or headwater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during both Scenario and Monte Carlo runs. The single value is a combination of up to 10 flags, each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which is a single binary digit, arithmetically added together. Thus a value of "41" would indicate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flags "1", "8", and "32" were set, requesting output of passage, flow, and TDG saturation. Flags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which are declared for the wrong type of river feature (e.g. spill at a reach) are silently ignored.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following is a list of flags and where they are allowed (Dam, Reach, and/or Headwater):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 = passage (d, 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 = transport passage (d)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 = routing (d)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8 = flow (d, r, h)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16 = water temperature (d, r, h)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32 = TDG saturation (d, 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64 = velocity (r)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128 = loss (r)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256 = spill (d)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512 = elevation (r).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pred_mean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Predator densities in each river segment. Densities are given as the number of northern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pikeminnows per square kilometer of reservoir. This measure, based on full pool dimensions, is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effectively a measure of the total number of predators in a river segment. Used as part of 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Gas and</w:t>
      </w:r>
      <w:r w:rsidR="00A86078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Predation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Model.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pred_dist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Predator Distribution Coefficient of the predator density/volume interaction for each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segment. The main purpose of the predator density/volume interaction is to properly scale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effect of initial predator densities on predation rate during reservoir drawdown. Used when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predator</w:t>
      </w:r>
      <w:r w:rsidR="00A86078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density / volume interaction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turned on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Runtime 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gas_theta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Gas theta determines the rate of mixing between the gas levels in the left-bank and rightbank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flows of the river (facing downstream). These flows often have different levels of gas upon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exiting a dam and become more mixed as the river flows downstream. The mixing rate is with respect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time and is set by default to be 0.075 (mile)^-1, which leads to roughly 95% mixing after 40 miles.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delta_water_temp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Array of values (can be positive or negative) in degrees Celsius to be applied to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water temperature that comes from upstream. For example, if this is set to 1 then the water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temperature in the reach will be adjusted to be 1 degree Celsius warmer than the value that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calculates for the reach. There is no GUI for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loss_max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maximum amount of flow allowed to be removed from the reach during model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loss_min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maximum amount of flow allowed to be added to the reach during model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loss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Daily loss records, in kcfs, for the reach. This is often 0.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elevation_change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Deviation in elevation from full pool, on a daily basis. The value for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elevation_change is zero or less, pools may be drawn down but not over-filled.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output_gas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default setting is off. If output_gas is turned on, it replaces the dissolved gas data at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output of the feature (dam, reach, or headwater). One set of numbers are given, for each dam time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slice in the season (366*4, currently). The numbers are applied to both sides of the feature. There is no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GUI for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400&amp;gt;</w:t>
      </w:r>
    </w:p>
    <w:p w:rsidR="0006062F" w:rsidRPr="0006062F" w:rsidRDefault="0006062F" w:rsidP="009D3DAD">
      <w:pPr>
        <w:pStyle w:val="Heading3"/>
      </w:pPr>
      <w:bookmarkStart w:id="135" w:name="_Toc224108951"/>
      <w:r w:rsidRPr="0006062F">
        <w:t>Dam Tokens and Parameters</w:t>
      </w:r>
      <w:bookmarkEnd w:id="13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following is an example of a dam specification from a Yearly Input Data file (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dam Bonneville_Dam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output_settings 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pred_density_forebay 2042.00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pred_density_tailrace 758.00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tailrace_length 1000.00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mod_ou_r 0.50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mod_ou_sigma 12.00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lastRenderedPageBreak/>
        <w:t>mod_norm_sigma 11.00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mod_weekly_amp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nsat_day_equation 17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nsat_night_equation 17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nsat_backup_equation 17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gas_theta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k_entrain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spill_mort_mean Chinook_0 0.020000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spill_mort_low Chinook_0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spill_mort_high Chinook_0 0.070000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bypass_mort_mean Chinook_0 0.020000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bypass_mort_low Chinook_0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bypass_mort_high Chinook_0 0.080000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turbine_mort_mean Chinook_0 0.070000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turbine_mort_low Chinook_0 0.010000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turbine_mort_high Chinook_0 0.100000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transport_mort_mean Chinook_0 0.170000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transport_mort_low Chinook_0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transport_mort_high Chinook_0 0.340000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mean_forebay_transit_time Chinook_0 2.000000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separation_prob Chinook_0 0.800000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predation_prob Chinook_0 [*] 1.000000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day_fge_mean Chinook_0 0.150000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day_fge_low Chinook_0 0.150000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day_fge_high Chinook_0 0.150000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night_fge_mean Chinook_0 0.150000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night_fge_low Chinook_0 0.150000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night_fge_high Chinook_0 0.150000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spill_equation Chinook_0 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fge_equation Chinook_0 22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trans_mort_equation Chinook_0 28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delay_equation Chinook_0 46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powerhouse_capacity 136.00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powerhouse_schedule 0:365 (0:24)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powerhouse_priority 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powerhouse_threshold 75.00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additional_powerhouse Bonneville_Dam_2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powerhouse_capacity 152.00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powerhouse_priority 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powerhouse_threshold 75000.00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powerhouse_schedule 0:365 (0:24)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bypass_mort_mean Chinook_0 0.020000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bypass_mort_low Chinook_0 0.000000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bypass_mort_high Chinook_0 0.080000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turbine_mort_mean Chinook_0 0.070000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turbine_mort_low Chinook_0 0.010000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turbine_mort_high Chinook_0 0.100000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day_fge_mean Chinook_0 0.240000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day_fge_low Chinook_0 0.070000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day_fge_high Chinook_0 0.550000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lastRenderedPageBreak/>
        <w:t>night_fge_mean Chinook_0 0.240000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night_fge_low Chinook_0 0.070000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night_fge_high Chinook_0 0.550000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fge_equation Chinook_0 22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spill_cap 235.00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fish_spill 0:365 (0:24)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planned_spill 0:104 = 0.00, 105:234 = 0.46, 236:365 =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flow_min 100.00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output_gas Off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dam (Bonneville_Dam)</w:t>
      </w:r>
    </w:p>
    <w:p w:rsidR="0006062F" w:rsidRPr="0006062F" w:rsidRDefault="0006062F" w:rsidP="009D3DAD">
      <w:pPr>
        <w:pStyle w:val="Heading4"/>
      </w:pPr>
      <w:r w:rsidRPr="0006062F">
        <w:t>Keywords and descriptions for dam tokens and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dam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Names the dam and marks the beginning of parameter data for the dam. The dam name must be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present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and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output_settings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Specifies what detailed information is output for a given reach, dam, or headwater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during both Scenario and Monte Carlo runs. The single value is a combination of up to 10 flags, each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which is a single binary digit, arithmetically added together. Thus a value of "41" would indicate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that flags "1", "8", and "32" were set, requesting output of passage, flow, and TDG saturation. Flags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which are declared for the wrong type of river feature (e.g. spill at a reach) are silently ignored.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following is a list of flags that can be designated for a dam: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 = passage (d, 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 = transport passage (d)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 = routing (d)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8 = flow (d, r, h)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16 = water temperature (d, r, h)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32 = TDG saturation (d, r)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256 = spill (d).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pred_density_forebay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Describes the density of predators in the forebay.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pred_density_tailrace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Describes the total predator population in the tailrace.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mod_*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Parameters used in modulation of flows.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mod_ou_r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Specifies correlation of flow from one day to the next.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mod_ou_sigma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Standard deviation to use when modulating flows at farthest upstream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mod_norm_sigma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Standard deviation to use when modulating flows at downstream dams.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mod_weekly_amp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Amplitude of weekly variation imposed on modulation.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nsat_day_equation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the production of total dissolved gas supersaturation due to spilling at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dams during day hours (6-18). This is one of three equations which defines gas production at a dam.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number following the token dictates the form of the equation used. This must be paired with an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nsat_night_equation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the production of total dissolved gas supersaturation due to spilling at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dams during night hours (0-6 and 18-24). This is one of three equations which defines gas production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at a dam. The number following the token dictates the form of the equation used. This must be paired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nsat_backup_equation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the production of total dissolved gas supersaturation due to spilling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at dams when the spill value falls out of a reasonable range for the equations provided for Day and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Night characteristics. This is one of three equations which defines gas production at a dam.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following the token dictates the form of the equation used. This must be paired with an end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gas_theta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Gas theta determines the level of mixing between the left-bank and right-bank flows in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tailrace of the dam and the resulting gas levels in each flow upon exiting the dam. This essentially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determines the amount of mixing between the spill flow and the powerhouse flow in the tailrace. See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TDG Saturation &gt; 100%: Dam section to determine whether the spill side is left or right, facing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downstream, at a specific dam.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k_entrain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Determines how much gas is added to the powerhouse flow because of amount of spill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going over the spillway into the tailrace of the dam. The higher the spill the more gas that is added to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powerhouse flow, with the level of total dissolved gas (tdg) in the powerhouse flow ranging from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forebay tdg level to the tdg level in the spill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spill_mort_*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Species-specific value for mortality suffered as fish pass through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spillway.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bypass_mort_*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Species-specific value for mortality suffered in the bypass system. This is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turbine_mort_*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Species-specific value for mortality suffered during turbine passage. This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transport_mort_*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Species-specific value for mortality suffered during the entire transport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process. This is a 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mean_forebay_transit_time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Species-specific average time (in hours) that it takes the fish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travel from the entry point of the dam segment to the dam face where it will enter the bypass,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spillway or turbine passage route. The default for each species at each dam is 2 hours. This measure is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used in calculating passage mortality and is part of the dam delay model. There is no GUI for this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separation_prob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Species-specific parameter for ability to separate individuals of that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species during bypass, in percentage. This is used in transport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predation_prob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Species-specific array of values describing the relative success of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predators during each 6-hour segment of the day; generally this is 1 for all periods.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day_fge_*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Species-specific parameter describing fge during daylight hours. This is a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night_fge_*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Species-specific parameter describing fge during nighttime hours. This is a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stochastic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spill_equation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Equation describing the spill efficiency at the dam. The number following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token dictates the form of the 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fge_equation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Equation defining time varying fge which differs from constant fge. Used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when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age dependent fge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turned on (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>Run Runtime 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 The number following the token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dictates the form of the 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trans_mort_equation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Defines the relationship between water particle travel time (WPTT)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transport survival based on the assumption that changes in flow affect how well fish survive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transportation. The number following the token dictates the form of the equation used. This must be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delay_equation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Defines the delay of fish at a dam depending on the species, time of day,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season, and flow relative to hydraulic capacity. The delay is expressed in terms of a passage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probability, not in terms of observed passage. The number following the token dictates the form of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equation used. 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powerhouse_capacity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Total hydraulic capacity, in kcfs.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powerhouse_schedule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Array of hours during which a powerhouse may operate. This generally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defaults to 24 hours year round.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powerhouse_priority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Dictates whether the powerhouse is the primary or secondary powerhouse.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powerhouse_threshold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Amount of spill allowed over primary powerhouse capacity before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secondary powerhouse is turned 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additional_powerhouse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Names a second powerhouse if one exists at the project. This powerhouse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has separate specifications for capacity, priority, schedule, threshold, passage mortalities, and fge.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must be paired with an end statement.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transport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transport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start_by_date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0 = start transportation if daily counts exceed a specified number (start_count)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 a day; 1 = start transportation on a specified day (start_date).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start_date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Specific Julian day to start transportation.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start_count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Start transportation when this number of fish pass the dam in a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max_restarts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0 = transportation cannot be restarted; 1 = transportation can be restarted exactly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once; -1 = transport can be restarted as often as the conditions are met.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restart_by_date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0 = restart transportation if daily count exceeds a specified number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(restart_count); 1 = restart transportation on a specified day (restart_date).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restart_date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Specific Julian day to restart transportation.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restart_count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Restart transportation when this number of fish pass the dam in a day.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end_date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Specific Julian day to stop transportation.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end_count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Stop transportation if the daily fish count drops below this number for a given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sequential days (num_low_days).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num_low_days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Stop transportation if the daily fish count drops below a given number for this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sequential days.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hfl_passed_perc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Identifies what percent of the indicator species (high_flow_species) must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 to terminate separation. Separators in bypass systems of dams will separate and return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smaller fish to the tailrace when flow is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above a specified level. The separation is terminated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all fish are collected when passage of a specified stock exceeds a specified percentage.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high_flow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Identifies flows above which separation starts. Separators in bypass systems of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dams will separate and return smaller fish to the tailrace when flow is above a specified level.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separation is terminated and all fish are collected when passage of a specified stock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exceeds a specified percentage.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high_flow_species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(Species): Identifies indicator species (Chinook 0, Chinook 1, Chinook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Summer, Steelhead) for which its passage will terminate separation. Separators in bypass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systems of dams will separate and return smaller fish to the tailrace when flow is above a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specified level (high_flow). The separation is terminated and all fish are collected when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passage of a specified stock exceeds a specified percentage (hfl_passed_perc).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transport_rate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Barge or truck transportation speed in miles per day from collection site to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release site.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release_point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River reach into which fish are released.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spill_cap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Maximum allowable flow that is allowed to pass through spill.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fish_spill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Days and hours of the day during which planned spill is allocated. These periods indicate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actual hours and days that spill will occur. See Planned Spill section for more information on how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fish_spill and planned_spill work together to determine spill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planned_spill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Periods of days when spill fractions are planned as part of the water budget and spill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allocation agreements and an associated fraction of river flow spilled on an instantaneous basis.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Different fractions can be set for different blocks of days. See Planned Spill section for more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information on how fish_spill and planned_spill work together to determine spill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storage_volume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Water volume in the reservoir, in kiloacre-feet (kaf), specified by period (single day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or range of days). This token only occurs in specifications for dams that are storage reservoirs as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defined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i.e. Hells Canyon, Dworshak, and Chief Joseph.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flow_min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Minimum flow allowed at a dam, in kcfs.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output_gas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default setting is off. If output_gas is turned on, it replaces the dissolved gas data at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output of the feature (dam, reach, or headwater). One set of numbers are given, for each dam time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slice in the season (366*4, currently). The numbers are applied to both sides of the feature. There is no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GUI for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tailrace_length: Not in use. Length of the tailrace in feet.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previously determined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residence time of fish in the tailrace in terms of the flow, the width of the dam, and a tailrace length.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time was used in calculating predation in the tailrace. The time was set by adjusting the tailrace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length. Tailrace length was set to conform to the region of high flows immediately below the dam.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region also contains elevated predator densities.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401&amp;gt;</w:t>
      </w:r>
    </w:p>
    <w:p w:rsidR="0006062F" w:rsidRPr="0006062F" w:rsidRDefault="0006062F" w:rsidP="009D3DAD">
      <w:pPr>
        <w:pStyle w:val="Heading3"/>
      </w:pPr>
      <w:bookmarkStart w:id="136" w:name="_Toc224108952"/>
      <w:r w:rsidRPr="0006062F">
        <w:t>Headwater Tokens and Parameters</w:t>
      </w:r>
      <w:bookmarkEnd w:id="13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following is an example of a headwater specification from a Yearly Input Data file (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headwater Columbia_Headwater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output_settings 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mod_ou_r 0.93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mod_hi_sigma 0.08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mod_lo_sigma 0.06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mod_start_hi_sigma 96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mod_end_hi_sigma 196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mod_coeffs_a 1.00 -0.24 0.20 0.00 -0.04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mod_coeffs_b 0.00 0.13 -0.10 0.10 -0.02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flow_mean 110.00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flow_max 280.00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flow 4.00 104.17 100.62 122.10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output_gas Off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water_temp [0:49] 5.08 5.21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headwater (Columbia_Headwater)</w:t>
      </w:r>
    </w:p>
    <w:p w:rsidR="0006062F" w:rsidRPr="0006062F" w:rsidRDefault="0006062F" w:rsidP="009D3DAD">
      <w:pPr>
        <w:pStyle w:val="Heading4"/>
      </w:pPr>
      <w:r w:rsidRPr="0006062F">
        <w:t>Keywords and descriptions for headwater tokens and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headwater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Names the headwater. This name must be present in the 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columbia.desc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file, and must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have a paired “end” statement. e.g. headwater Columbia_Headwater, and end headwater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(Columbia_Headwater).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output_settings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Specifies what detailed information is output for a given reach, dam, or headwater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during both Scenario and Monte Carlo runs. The single value is a combination of up to 10 flags, each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of which is a single binary digit, arithmetically added together. Thus a value of "24" would indicate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that flags "8" and "16" were set, requesting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lastRenderedPageBreak/>
        <w:t>output of flow, and water temperature. Flags which are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declared for the wrong type of river feature (e.g. spill at a reach) are silently ignored. The following is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 list of flags that can be designated for a headwater: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8 = flow (d, r, h)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16 = water temperature (d, r, h).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mod_*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Parameters for modulation of flows.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mod_ou_r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Autocorrelation parameter for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mod_hi_sigma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Standard deviation for modulation; used for the part of the year when flow variance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is high.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mod_lo_sigma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Standard deviation for modulation; used for the part of the year when flow variance is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mod_start_hi_sigma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Day of year to start using high variance.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mod_end_hi_sigma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Day of year to return to low variance.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mod_coeffs_*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Coefficients for a nine-term Fourier series that describes the average annual shape of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river flow.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mod_coeffs_a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Cosine coefficients. The first element, a_0, is always 1.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mod_coeffs_b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Sine coefficients. The first element, b_0, is always 0.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flow_mean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Mean flow for the year at the headwater. This is used as a scale factor for headwater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modulation.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flow_max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50-year maximum flow in the headwater; this is used to distribute flows at confluences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during upstream propagation.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flow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An array of daily flows, in kcfs.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output_gas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The default setting is off. If output_gas is turned on, it replaces the dissolved gas data at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output of the feature (dam, reach, or headwater). One set of numbers are given, for each dam time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slice in the season (366*4, currently). The numbers are applied to both sides of the feature. There is no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GUI for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water_temp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An array of water temperatures, in degrees celsius. Temperatures are determined below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confluences by averaging input temperatures weighted by flow volume.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402&amp;gt;</w:t>
      </w:r>
    </w:p>
    <w:p w:rsidR="0006062F" w:rsidRPr="0006062F" w:rsidRDefault="0006062F" w:rsidP="009D3DAD">
      <w:pPr>
        <w:pStyle w:val="Heading3"/>
      </w:pPr>
      <w:bookmarkStart w:id="137" w:name="_Toc224108953"/>
      <w:r w:rsidRPr="0006062F">
        <w:t>Global Tokens</w:t>
      </w:r>
      <w:bookmarkEnd w:id="13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following is an example of the global parameters specification from a Yearly Input Data file (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gas_dissp_exp 0.20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hw_flow_prop 1.00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ufree 0.045000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fork_threshold 0.100000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water_travel_upper_segment Little_Goose_Pool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water_travel_lower_segment Estuary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water_travel_first_day 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water_travel_last_day 365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runtime_settings 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mortality_class gas_pred</w:t>
      </w:r>
    </w:p>
    <w:p w:rsidR="0006062F" w:rsidRPr="0006062F" w:rsidRDefault="0006062F" w:rsidP="009D3DAD">
      <w:pPr>
        <w:pStyle w:val="Heading4"/>
      </w:pPr>
      <w:r w:rsidRPr="0006062F">
        <w:t>Keywords and descriptions for global tokens and parameters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gas_dissp_exp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An exponent controlling degassing of total dissolved gas from the water (*10^-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4cm^2/sec). This depends on river velocity and depth.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hw_flow_prop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Specifies overall water availability in the system relative to an average water year for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Scenario Mode runs. This is a portion of mean flow as the fraction of an average water year. Set in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Headwater Modulation window.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ufree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River velocity in free flowing portions of river (in kcfs*10^-1).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fork_threshold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Defines how big a river fork must be before elevation changes propagate up it. See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River Parameters for further details on how this is used 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operations.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water_travel_upper_segment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Used in transport mortality calculations. Set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be Little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Goose Pool. There is no GUI to set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water_travel_lower_segment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Used in transport mortality calculations. Set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be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Estuary. There is no GUI to set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water_travel_first_day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Used in transport mortality calculations. Set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be 1. There is no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GUI to set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water_travel_last_day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Used in transport mortality calculations. Set by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to be 365. There is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no GUI to set this parameter.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runtime_settings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Specifies what functional relationships to consider during both Scenario and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Monte Carlo runs. The single value is a combination of up to 3 flags, each of which is a single binary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digit, arithmetically added together.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1 = variance suppression turned 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2 = predator density / volume interaction turned 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4 = age dependent fge turned 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mortality_class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Indicates which Mortality Model is being used during Scenario and Monte Carlo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runs: Gas &amp; Pred Mortality (gas_pred) or Simple Mortality (simple). The currently calibrated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Mortality Model is Gas &amp; Pred Mortality.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403&amp;gt;</w:t>
      </w:r>
    </w:p>
    <w:p w:rsidR="0006062F" w:rsidRPr="0006062F" w:rsidRDefault="0006062F" w:rsidP="009D3DAD">
      <w:pPr>
        <w:pStyle w:val="Heading2"/>
      </w:pPr>
      <w:bookmarkStart w:id="138" w:name="_Toc224108954"/>
      <w:r w:rsidRPr="0006062F">
        <w:t>Flow Archive File Structure</w:t>
      </w:r>
      <w:bookmarkEnd w:id="138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Arial" w:hAnsi="Arial" w:cs="Arial"/>
          <w:b/>
          <w:bCs/>
          <w:color w:val="000000"/>
          <w:sz w:val="18"/>
          <w:szCs w:val="18"/>
        </w:rPr>
        <w:t xml:space="preserve">Flow Archive File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flow.archive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 contains flow, spill and elevation data generated from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hydroregulation models such as SAM, HYSSR or HYDROSIM. The flow archive file can be used in Monte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Carlo Mode as the source for flow, planned spill, and elevation data. Users are unlikely to create flow archive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files from scratch, but the format of such a file is described in this section. Information contained in a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flow.archive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includes: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games (water years)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years (power years)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dams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periods within years (i.e. weeks, months)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spill information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reservoir elevation information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information.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Sample portion of 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flow.archive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V0.9 CRiSP Flow Archive Fri Apr 2 17:07:59 1993 SOR sos2c</w:t>
      </w:r>
    </w:p>
    <w:p w:rsidR="0006062F" w:rsidRPr="00653F10" w:rsidRDefault="00653F10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 xml:space="preserve">games </w:t>
      </w:r>
      <w:r w:rsidR="0006062F" w:rsidRPr="00653F10">
        <w:rPr>
          <w:rFonts w:ascii="Courier New" w:hAnsi="Courier New" w:cs="Courier New"/>
          <w:color w:val="000000"/>
          <w:sz w:val="20"/>
          <w:szCs w:val="20"/>
        </w:rPr>
        <w:t>49 # number of games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years</w:t>
      </w:r>
      <w:r w:rsidR="00653F10" w:rsidRPr="00653F1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1 # number of years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dams 19 BON TDA JDA MCN IHR LMN LGS LWG DWR PRD WAN RIS RRH WEL CHJ GCL ALF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HGH LIB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periods 14 0:31, 32:59, 60:90, 91:105, 106:120, 121:151, 152:181, 182:212,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213:228, 229:243, 244:273, 274:304, 305:334, 335:365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#period water power dam elev plan over tot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# year year spill spill flow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DATA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BON 0.0 0.0000 0.0000 122135.0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TDA 0.0 0.0000 0.0000 118805.0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JDA 263.5 0.0000 0.0000 114350.0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MCN 339.0 0.0000 0.0000 116620.0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IHR 438.7 0.0000 0.0000 22813.0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LMN 538.7 0.0000 0.0000 22813.0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LGS 636.2 0.0000 0.0000 22313.0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LWG 735.3 0.0000 0.0000 22313.0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DWR 1556.9 0.0000 0.0000 1200.0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PRD 0.0 0.0000 0.0000 88937.0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WAN 0.0 0.0000 0.0000 88747.0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RIS 0.0 0.0000 0.0000 88687.0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RRH 0.0 0.0000 0.0000 86847.0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WEL 0.0 0.0000 0.0000 87018.0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CHJ 953.2 0.0000 0.0000 85108.0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GCL 1287.0 0.0000 0.0000 85108.0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ALF 2051.0 0.0000 0.0000 11887.0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HGH 3486.7 0.0000 0.0000 8400.0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JAN 1929 0 LIB 2388.6 0.0000 0.0000 7232.0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FEB 1929 0 BON 0.0 0.0000 0.0000 118790.0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FEB 1929 0 TDA 0.0 0.0000 0.0000 115170.0</w:t>
      </w:r>
    </w:p>
    <w:p w:rsidR="0006062F" w:rsidRPr="0006062F" w:rsidRDefault="0006062F" w:rsidP="009D3DAD">
      <w:pPr>
        <w:pStyle w:val="Heading3"/>
      </w:pPr>
      <w:bookmarkStart w:id="139" w:name="_Toc224108955"/>
      <w:r w:rsidRPr="0006062F">
        <w:lastRenderedPageBreak/>
        <w:t>Flow Archive Header</w:t>
      </w:r>
      <w:bookmarkEnd w:id="139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V0.9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Specifies the version number of the crisppp utility used. (We have written a utility called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crisppp, CRiSP pre-processor, which takes input files from SAM, HYSSR and HYDROSIM and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converts them into standard archive format that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can read.) The date in the top line is the date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file was created. “sos2c” is the name of the original file from which the archive was created.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games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Indicates the number of different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water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years included in the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years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Indicates the number of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power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years included in the file.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dams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Specifies how many projects are described in the archive and gives the abbreviations, in order,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for the dams. These abbreviations must match up with the dam abbreviations given in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file. Dams described in the archive but not present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will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be discarded. Dams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that are not covered in the flow archive will be given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same flow as the nearest downstream dam that is present in the archive.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periods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- Specifies how many time periods are contained in the file and lists the Julian days covered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 each period.</w:t>
      </w:r>
    </w:p>
    <w:p w:rsidR="0006062F" w:rsidRPr="0006062F" w:rsidRDefault="0006062F" w:rsidP="009D3DAD">
      <w:pPr>
        <w:pStyle w:val="Heading3"/>
      </w:pPr>
      <w:bookmarkStart w:id="140" w:name="_Toc224108956"/>
      <w:r w:rsidRPr="0006062F">
        <w:t>Flow Archive Data</w:t>
      </w:r>
      <w:bookmarkEnd w:id="140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flow archive itself is a long array of numeric data, and contains eight columns, delimited by tabs or spaces.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This array must be preceded by the text “DATA.”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expects the data to be in the following order.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period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is any useful period abbreviation; we generally use Jan, Feb, Mar, and so forth.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water year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is up to 4 digits naming the water year, usually something like 1931, 1956.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power year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This marks different conditions under which the hydro regulation was done, and thus can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numbered arbitrarily. We begin at 0 and count upwards. If there is more than one power year in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flow archive, then there must be a long array of numeric data for each power year. This should match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 the number that is indicated in the header of the archive. If power year is more than one,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 of yearly input data files used in Monte Carlo runs needs to match the number of power years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specified in the archive.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dam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column of dam abbreviations. These abbreviations must match up with the dam abbreviations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given in the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columbia.desc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and appear in the same order as listed in the flow archive header.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elev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Period-averaged pool elevation of the dam forebay during that period. (Older versions of crisppp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did not retain this information in the flow archive.)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plan spill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Period-averaged planned spill, as a fraction of total flow, for this period, for this dam;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ratio of volume spilled to the total flow passed during the period.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over spill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Period-averaged overgeneration spill as a fraction of total flow. This is generally zero.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tot flow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Total flow, in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cfs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(not kcfs), at the dam during that period.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404&amp;gt;</w:t>
      </w:r>
    </w:p>
    <w:p w:rsidR="0006062F" w:rsidRPr="0006062F" w:rsidRDefault="0006062F" w:rsidP="009D3DAD">
      <w:pPr>
        <w:pStyle w:val="Heading2"/>
      </w:pPr>
      <w:bookmarkStart w:id="141" w:name="_Toc224108957"/>
      <w:r w:rsidRPr="0006062F">
        <w:t xml:space="preserve">Time in </w:t>
      </w:r>
      <w:r w:rsidR="00BC7FF6">
        <w:t>COMPASS</w:t>
      </w:r>
      <w:bookmarkEnd w:id="141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fish move both spatially and temporally. A distribution of fish over time is typically represented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by an array whose index is some unit of time. There are several different time scales and references used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throughout the model.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• DAYS_IN_SEASON (366 days)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number of days in the model season, beginning with the Julian day specified by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SEASON_START_DAY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• STEPS_PER_DAY (2 steps/day)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number of system time steps per day. It is the resolution (12 hours) of time-based calculations for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reach segments.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• STEPS_IN_SEASON (732 steps)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Total number of system time steps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DAYS_IN_SEASON * STEPS_PER_DAY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• DAYS_IN_RUN (366 days)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number of days for which a given release of fish remains in the system before becoming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censored.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• STEPS_IN_RUN (732 steps)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number of system steps during which a given release of fish is in the system. (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DAYS_IN_SEASON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* STEPS_PER_DAY)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• DAM_TIME_SLC (4 steps/day)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number of dam time slices per day. It is the resolution (6 hours) of time-based calculations for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dam segments.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• SLICES_IN_STEP (2 steps)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defines the number of dam time slices in a system time step.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lastRenderedPageBreak/>
        <w:t>(DAM_TIME_SLC / STEPS_PER_DAY)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• SEASON_START_DAY (0)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This defines the Julian day of the season start (December 31st).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FFFFFF"/>
          <w:sz w:val="4"/>
          <w:szCs w:val="4"/>
        </w:rPr>
      </w:pPr>
      <w:r w:rsidRPr="0006062F">
        <w:rPr>
          <w:rFonts w:ascii="Times New Roman" w:hAnsi="Times New Roman" w:cs="Times New Roman"/>
          <w:color w:val="FFFFFF"/>
          <w:sz w:val="4"/>
          <w:szCs w:val="4"/>
        </w:rPr>
        <w:t>&amp;l t;!Page 405&amp;gt;</w:t>
      </w:r>
    </w:p>
    <w:p w:rsidR="0006062F" w:rsidRPr="0006062F" w:rsidRDefault="00BC7FF6" w:rsidP="009D3DAD">
      <w:pPr>
        <w:pStyle w:val="Heading2"/>
      </w:pPr>
      <w:bookmarkStart w:id="142" w:name="_Toc224108958"/>
      <w:r>
        <w:t>COMPASS</w:t>
      </w:r>
      <w:r w:rsidR="0006062F" w:rsidRPr="0006062F">
        <w:t xml:space="preserve"> Parser</w:t>
      </w:r>
      <w:bookmarkEnd w:id="142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This is a description of 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data parser syntax which is used for reading data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 The parser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reads and interprets parameter data files.</w:t>
      </w:r>
    </w:p>
    <w:p w:rsidR="0006062F" w:rsidRPr="0006062F" w:rsidRDefault="0006062F" w:rsidP="009D3DAD">
      <w:pPr>
        <w:pStyle w:val="Heading3"/>
      </w:pPr>
      <w:bookmarkStart w:id="143" w:name="_Toc224108959"/>
      <w:r w:rsidRPr="0006062F">
        <w:t>Description</w:t>
      </w:r>
      <w:bookmarkEnd w:id="143"/>
    </w:p>
    <w:p w:rsidR="0006062F" w:rsidRPr="0006062F" w:rsidRDefault="0006062F" w:rsidP="009D3DAD">
      <w:pPr>
        <w:pStyle w:val="Heading4"/>
      </w:pPr>
      <w:r w:rsidRPr="0006062F">
        <w:t>Vocabulary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Token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character sequence that denotes a command, number, or other data item. Tokens are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separated from each other by white space (spaces, tabs, new lines).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Example tokens: 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spill, steelhead, 4.6,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and 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Bonneville.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Command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token that tells the parser to take an action. For example, the word “spill” tells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parser to treat numeric tokens following it as a dam spill.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Menu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set of commands.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Value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 floating point or integer number.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Index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An integer that usually indicates an array element.</w:t>
      </w:r>
    </w:p>
    <w:p w:rsidR="0006062F" w:rsidRPr="0006062F" w:rsidRDefault="0006062F" w:rsidP="009D3DAD">
      <w:pPr>
        <w:pStyle w:val="Heading4"/>
      </w:pPr>
      <w:r w:rsidRPr="0006062F">
        <w:t>Parser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parser reads tokens in sequential order from the beginning of a file to the end. If it finds a syntax error, it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tries to recover by skipping the data and continuing at the beginning of the next line. The general format of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data is: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token_name value(s)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dam Dworshak_Dam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pred_density_forebay 376.53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pred_density_tailrace 1000.00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tailrace_length 1000.00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mod_ou_r 0.90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mod_ou_sigma 2.00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mod_norm_sigma 3.00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mod_weekly_amp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nsat_day_equation 18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0 3.310000 -10.000000 55.000000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1 0.460000 -1.000000 4.000000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2 -0.032000 -0.400000 0.100000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nsat_day_equation ( 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powerhouse_capacity 10.50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powerhouse_schedule 0:365 (0:24)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dam (Dworshak_Dam)</w:t>
      </w:r>
    </w:p>
    <w:p w:rsidR="0006062F" w:rsidRPr="0006062F" w:rsidRDefault="0006062F" w:rsidP="009D3DAD">
      <w:pPr>
        <w:pStyle w:val="Heading3"/>
      </w:pPr>
      <w:bookmarkStart w:id="144" w:name="_Toc224108960"/>
      <w:r w:rsidRPr="0006062F">
        <w:t>Syntax</w:t>
      </w:r>
      <w:bookmarkEnd w:id="144"/>
    </w:p>
    <w:p w:rsidR="0006062F" w:rsidRPr="0006062F" w:rsidRDefault="0006062F" w:rsidP="009D3DAD">
      <w:pPr>
        <w:pStyle w:val="Heading4"/>
      </w:pPr>
      <w:r w:rsidRPr="0006062F">
        <w:t>Comments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Comments start with the “#” token. When the parser encounters a #, it discards the rest of the line. You may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type anything between the # and the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Return &lt;cr&gt;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# This file contains data for Dworshak Dam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dam Dworshak Dam # Dworshak is on the Snake River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abbrev DWR # storage reservoir for North Fork Clearwater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latlon 46 30 51 N 116 17 40 W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(Dworshak) # another comment</w:t>
      </w:r>
    </w:p>
    <w:p w:rsidR="0006062F" w:rsidRPr="0006062F" w:rsidRDefault="0006062F" w:rsidP="009D3DAD">
      <w:pPr>
        <w:pStyle w:val="Heading4"/>
      </w:pPr>
      <w:r w:rsidRPr="0006062F">
        <w:lastRenderedPageBreak/>
        <w:t>Include Command</w:t>
      </w:r>
    </w:p>
    <w:p w:rsidR="0006062F" w:rsidRPr="0006062F" w:rsidRDefault="00BC7FF6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contains the command </w:t>
      </w:r>
      <w:r w:rsidR="0006062F"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include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which allows you to specify in a data file that you want the model to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read data from an additional file when reading data from the top level file. The </w:t>
      </w:r>
      <w:r w:rsidR="0006062F"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include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command is followed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by the name of the file that should be read at the same time. The </w:t>
      </w:r>
      <w:r w:rsidR="0006062F"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include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command can appear anywhere in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file below the file header and version number line. A parameter data file can contain several </w:t>
      </w:r>
      <w:r w:rsidR="0006062F"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include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commands.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Each </w:t>
      </w:r>
      <w:r w:rsidR="0006062F"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include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should appear on a separate line and only one file can be specified per each </w:t>
      </w:r>
      <w:r w:rsidR="0006062F"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include</w:t>
      </w:r>
      <w:r w:rsidR="00A86078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command line. The file </w:t>
      </w:r>
      <w:r w:rsidR="0006062F" w:rsidRPr="00653F10">
        <w:rPr>
          <w:rFonts w:ascii="Courier New" w:hAnsi="Courier New" w:cs="Courier New"/>
          <w:color w:val="000000"/>
          <w:sz w:val="20"/>
          <w:szCs w:val="20"/>
        </w:rPr>
        <w:t>sample.dat</w:t>
      </w:r>
      <w:r w:rsidR="0006062F" w:rsidRPr="00904235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06062F" w:rsidRPr="0006062F">
        <w:rPr>
          <w:rFonts w:ascii="Times New Roman" w:hAnsi="Times New Roman" w:cs="Times New Roman"/>
          <w:color w:val="000000"/>
          <w:sz w:val="20"/>
          <w:szCs w:val="20"/>
        </w:rPr>
        <w:t>which contains the line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include chinook1.rls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instructs the model to read the release information contained in </w:t>
      </w:r>
      <w:r w:rsidRPr="00653F10">
        <w:rPr>
          <w:rFonts w:ascii="Courier New" w:hAnsi="Courier New" w:cs="Courier New"/>
          <w:color w:val="000000"/>
          <w:sz w:val="20"/>
          <w:szCs w:val="20"/>
        </w:rPr>
        <w:t>chinook1</w:t>
      </w: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.rls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file when the model reads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sample.dat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. For any parameter data file types, except a Control File, once you read the data 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and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save the information on disk, the include line is replaced by the actual data contained in the file. Files which are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included are not subject to the same file name extension examination as the top level file (see the Reading Data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into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section for more information).</w:t>
      </w:r>
    </w:p>
    <w:p w:rsidR="0006062F" w:rsidRPr="0006062F" w:rsidRDefault="0006062F" w:rsidP="009D3DAD">
      <w:pPr>
        <w:pStyle w:val="Heading4"/>
      </w:pPr>
      <w:r w:rsidRPr="0006062F">
        <w:t>Menus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Some commands indicate that the tokens that come after it are part of a different set of commands or menu.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For example, the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dam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command indicates that commands after it are subcommands. This can be thought of as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switching menus or selecting a submenu. These commands must be terminated with an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end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command.</w:t>
      </w:r>
    </w:p>
    <w:p w:rsidR="0006062F" w:rsidRPr="0006062F" w:rsidRDefault="0006062F" w:rsidP="009D3DAD">
      <w:pPr>
        <w:pStyle w:val="Heading4"/>
      </w:pPr>
      <w:r w:rsidRPr="0006062F">
        <w:t>The End Command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end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command indicates that the current submenu is ending and to switch back to the original menu.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Everything between an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end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token and its line ending is treated as a comment. The text between the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end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token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and the end of the line marks which menu or submenu is ending.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dam The_Dalles_Dam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powerhouse_capacity 375.00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powerhouse_schedule 0:365 (0:24)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spill_cap 235.00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fish_spill 0:365 (0:24)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dam (The_Dalles_Dam)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release Steelhead Wild_Snake_R_Stocks 141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stock Generic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smolt_onset 91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smolt_finish 91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vitality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vitality_change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length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number 113188 [1:365] 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release (Steelhead)</w:t>
      </w:r>
    </w:p>
    <w:p w:rsidR="0006062F" w:rsidRPr="0006062F" w:rsidRDefault="0006062F" w:rsidP="009D3DAD">
      <w:pPr>
        <w:pStyle w:val="Heading3"/>
      </w:pPr>
      <w:bookmarkStart w:id="145" w:name="_Toc224108961"/>
      <w:r w:rsidRPr="0006062F">
        <w:t>Array Syntax</w:t>
      </w:r>
      <w:bookmarkEnd w:id="145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simplest array syntax lists values for the parameter in sequential order.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 xml:space="preserve">ArrayName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>Value Value Value..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loss 0.00 2.06 0.00 0.00 4.63 4.80 3.73</w:t>
      </w:r>
    </w:p>
    <w:p w:rsidR="0006062F" w:rsidRPr="0006062F" w:rsidRDefault="0006062F" w:rsidP="009D3DAD">
      <w:pPr>
        <w:pStyle w:val="Heading4"/>
      </w:pPr>
      <w:r w:rsidRPr="0006062F">
        <w:t>Limits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Arrays start at element 0. The last array index is one less than the number of elements in the array (n-1). For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example, the fictional array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sample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has 300 numbers in it. It is defined in C as float sample[300], so its first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element is accessed as sample[0] and its last one as sample[299].</w:t>
      </w:r>
    </w:p>
    <w:p w:rsidR="0006062F" w:rsidRPr="0006062F" w:rsidRDefault="0006062F" w:rsidP="009D3DAD">
      <w:pPr>
        <w:pStyle w:val="Heading4"/>
      </w:pPr>
      <w:r w:rsidRPr="0006062F">
        <w:t>Index Numbers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The parser can be told to start adding values at a particular spot in the array by putting an index number in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brackets to indicate the location. Instead of putting the first number after the brackets in element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0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, it puts it in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element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Index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ArrayName [Index] </w:t>
      </w:r>
      <w:r w:rsidRPr="0006062F">
        <w:rPr>
          <w:rFonts w:ascii="Times New Roman" w:hAnsi="Times New Roman" w:cs="Times New Roman"/>
          <w:i/>
          <w:iCs/>
          <w:color w:val="000000"/>
          <w:sz w:val="20"/>
          <w:szCs w:val="20"/>
        </w:rPr>
        <w:t>Value Value Value...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following example, the first value 45 will be applied to the element 3.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 [3] 45 45 45 50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Index numbers do not have to be right after the command, and you can have more than one of them. For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example, the following will set elements 0 through 2 to be 3, elements 5 through 7 to be 45, and elements 10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through 12 to be 50: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 3 3 3 [5] 45 45 45 [10] 50 50 50</w:t>
      </w:r>
    </w:p>
    <w:p w:rsidR="0006062F" w:rsidRPr="0006062F" w:rsidRDefault="0006062F" w:rsidP="009D3DAD">
      <w:pPr>
        <w:pStyle w:val="Heading4"/>
      </w:pPr>
      <w:r w:rsidRPr="0006062F">
        <w:t>Ranges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 range of locations can be set to one number in an array by putting the starting index and ending index of the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range separated by a “:” inside brackets. The range is set to be the single number after the brackets.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ArrayName [BeginIndex : EndIndex]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In the following example, the first value 45 will be applied to elements 0 through 12.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 [0:12] 45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Like index numbers, ranges can appear anywhere in the array specification and you can have as many of them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as you want. For example, the following will set elements 0 through 12 to be 45 and elements 13 through 50 to</w:t>
      </w:r>
      <w:r w:rsidR="00A86078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be 120.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 [0:12] 45 [13:50] 120</w:t>
      </w:r>
    </w:p>
    <w:p w:rsidR="0006062F" w:rsidRPr="0006062F" w:rsidRDefault="0006062F" w:rsidP="009D3DAD">
      <w:pPr>
        <w:pStyle w:val="Heading4"/>
      </w:pPr>
      <w:r w:rsidRPr="0006062F">
        <w:t>Global Ranges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To set one value to an entire array, put a “*” between brackets as an index. The entire array will be set to the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single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v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alue after the brackets.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ArrayName [*] Value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Example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spill [*] 10</w:t>
      </w:r>
    </w:p>
    <w:p w:rsidR="0006062F" w:rsidRPr="0006062F" w:rsidRDefault="0006062F" w:rsidP="009D3DAD">
      <w:pPr>
        <w:pStyle w:val="Heading4"/>
      </w:pPr>
      <w:r w:rsidRPr="0006062F">
        <w:t>Combinations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You can combine any of the above techniques. For example, if you want to set all the elements of an array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named 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354530">
        <w:rPr>
          <w:rFonts w:ascii="Times New Roman" w:hAnsi="Times New Roman" w:cs="Times New Roman"/>
          <w:b/>
          <w:bCs/>
          <w:color w:val="000000"/>
          <w:sz w:val="20"/>
          <w:szCs w:val="20"/>
        </w:rPr>
        <w:t>sa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mple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to be 1 except for the 25th and 252nd elements, which you want to be 155, you could type: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53F10">
        <w:rPr>
          <w:rFonts w:ascii="Courier New" w:hAnsi="Courier New" w:cs="Courier New"/>
          <w:color w:val="000000"/>
          <w:sz w:val="20"/>
          <w:szCs w:val="20"/>
        </w:rPr>
        <w:t>sample [*] 1 [25] 155 [252] 155</w:t>
      </w:r>
      <w:r w:rsidR="00CB2F50" w:rsidRPr="00653F10">
        <w:rPr>
          <w:rFonts w:ascii="Courier New" w:hAnsi="Courier New" w:cs="Courier New"/>
          <w:color w:val="000000"/>
          <w:sz w:val="20"/>
          <w:szCs w:val="20"/>
        </w:rPr>
        <w:br/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Most of the output routines for data use 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>syntax similar to the following: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53F10">
        <w:rPr>
          <w:rFonts w:ascii="Courier New" w:hAnsi="Courier New" w:cs="Courier New"/>
          <w:color w:val="000000"/>
          <w:sz w:val="20"/>
          <w:szCs w:val="20"/>
        </w:rPr>
        <w:t>ArrayName [0:20] 3.45 [21:30] 4.2 5.6 4.8345 [33:200] 5.0</w:t>
      </w:r>
      <w:r w:rsidR="00CB2F50" w:rsidRPr="00653F10">
        <w:rPr>
          <w:rFonts w:ascii="Courier New" w:hAnsi="Courier New" w:cs="Courier New"/>
          <w:color w:val="000000"/>
          <w:sz w:val="20"/>
          <w:szCs w:val="20"/>
        </w:rPr>
        <w:br/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The current array index after setting a range of array elements is one after the last element set. For example,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53F10">
        <w:rPr>
          <w:rFonts w:ascii="Courier New" w:hAnsi="Courier New" w:cs="Courier New"/>
          <w:color w:val="000000"/>
          <w:sz w:val="20"/>
          <w:szCs w:val="20"/>
        </w:rPr>
        <w:t>ArrayName [0:10] 20</w:t>
      </w:r>
      <w:r w:rsidR="00CB2F50" w:rsidRPr="00653F10">
        <w:rPr>
          <w:rFonts w:ascii="Courier New" w:hAnsi="Courier New" w:cs="Courier New"/>
          <w:color w:val="000000"/>
          <w:sz w:val="20"/>
          <w:szCs w:val="20"/>
        </w:rPr>
        <w:br/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sets array elements 0 through 10 to be 20, and the current array index is set to 11. So,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53F10">
        <w:rPr>
          <w:rFonts w:ascii="Courier New" w:hAnsi="Courier New" w:cs="Courier New"/>
          <w:color w:val="000000"/>
          <w:sz w:val="20"/>
          <w:szCs w:val="20"/>
        </w:rPr>
        <w:t>ArrayName [0:10] 20 99</w:t>
      </w:r>
      <w:r w:rsidR="00CB2F50" w:rsidRPr="00653F10">
        <w:rPr>
          <w:rFonts w:ascii="Courier New" w:hAnsi="Courier New" w:cs="Courier New"/>
          <w:color w:val="000000"/>
          <w:sz w:val="20"/>
          <w:szCs w:val="20"/>
        </w:rPr>
        <w:br/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sets the 11th element of the array to be 99.</w:t>
      </w:r>
    </w:p>
    <w:p w:rsidR="0006062F" w:rsidRPr="0006062F" w:rsidRDefault="0006062F" w:rsidP="009D3DAD">
      <w:pPr>
        <w:pStyle w:val="Heading4"/>
      </w:pPr>
      <w:r w:rsidRPr="0006062F">
        <w:t>Conflicts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It is possible to specify the same index of an array several times. When this happens, the value stored is the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last value set. For example,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53F10">
        <w:rPr>
          <w:rFonts w:ascii="Courier New" w:hAnsi="Courier New" w:cs="Courier New"/>
          <w:color w:val="000000"/>
          <w:sz w:val="20"/>
          <w:szCs w:val="20"/>
        </w:rPr>
        <w:t>sample 55 48 27 [2] 30 45 [3] 12 14 25 [4:50] 100</w:t>
      </w:r>
      <w:r w:rsidR="00CB2F50" w:rsidRPr="00653F10">
        <w:rPr>
          <w:rFonts w:ascii="Courier New" w:hAnsi="Courier New" w:cs="Courier New"/>
          <w:color w:val="000000"/>
          <w:sz w:val="20"/>
          <w:szCs w:val="20"/>
        </w:rPr>
        <w:br/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sets element 0 to 55, element 1 to 48, element 2 to 30 (value 27 is discarded), element 3 to 12 (value 45 is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discarded), and elements 4 through 50 to 100 (values 14 and 25 are discarded). In this example,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br/>
      </w:r>
      <w:r w:rsidRPr="00653F10">
        <w:rPr>
          <w:rFonts w:ascii="Courier New" w:hAnsi="Courier New" w:cs="Courier New"/>
          <w:color w:val="000000"/>
          <w:sz w:val="20"/>
          <w:szCs w:val="20"/>
        </w:rPr>
        <w:t>sample 55 46 [*] 1</w:t>
      </w:r>
      <w:r w:rsidR="00CB2F50" w:rsidRPr="00653F10">
        <w:rPr>
          <w:rFonts w:ascii="Courier New" w:hAnsi="Courier New" w:cs="Courier New"/>
          <w:color w:val="000000"/>
          <w:sz w:val="20"/>
          <w:szCs w:val="20"/>
        </w:rPr>
        <w:br/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all elements of sample are set to 1.</w:t>
      </w:r>
    </w:p>
    <w:p w:rsidR="0006062F" w:rsidRPr="0006062F" w:rsidRDefault="0006062F" w:rsidP="009D3DAD">
      <w:pPr>
        <w:pStyle w:val="Heading4"/>
      </w:pPr>
      <w:r w:rsidRPr="0006062F">
        <w:t>Summary of Array Syntax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ArrayName Value Value Value...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ArrayName [ StartIndex ] Value Value Value...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ArrayName [ StartIndex : EndIndex ] Value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ArrayName [*] Value</w:t>
      </w:r>
    </w:p>
    <w:p w:rsidR="0006062F" w:rsidRPr="0006062F" w:rsidRDefault="0006062F" w:rsidP="009D3DAD">
      <w:pPr>
        <w:pStyle w:val="Heading3"/>
      </w:pPr>
      <w:bookmarkStart w:id="146" w:name="_Toc224108962"/>
      <w:r w:rsidRPr="0006062F">
        <w:lastRenderedPageBreak/>
        <w:t>Periods</w:t>
      </w:r>
      <w:bookmarkEnd w:id="146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Periods (time periods) are usually used for scheduling things such as spill. They can have a value associated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with them that usually indicates a degree to which something is on. Periods are analogous to sparse arrays,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except that a period can have several sub-periods associated with it.</w:t>
      </w:r>
    </w:p>
    <w:p w:rsidR="0006062F" w:rsidRPr="0006062F" w:rsidRDefault="0006062F" w:rsidP="009D3DAD">
      <w:pPr>
        <w:pStyle w:val="Heading4"/>
      </w:pPr>
      <w:r w:rsidRPr="0006062F">
        <w:t>Period Ranges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 period range is denoted by the starting number followed by a “:” and then the ending number. For example,</w:t>
      </w:r>
    </w:p>
    <w:p w:rsidR="0006062F" w:rsidRPr="00904235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4235">
        <w:rPr>
          <w:rFonts w:ascii="Courier New" w:hAnsi="Courier New" w:cs="Courier New"/>
          <w:color w:val="000000"/>
          <w:sz w:val="20"/>
          <w:szCs w:val="20"/>
        </w:rPr>
        <w:t>0:10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is a period range starting at 0 and ending at 10. If you only want a range of one number, you do not have to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specify the “:” and second number.</w:t>
      </w:r>
    </w:p>
    <w:p w:rsidR="0006062F" w:rsidRPr="0006062F" w:rsidRDefault="0006062F" w:rsidP="009D3DAD">
      <w:pPr>
        <w:pStyle w:val="Heading4"/>
      </w:pPr>
      <w:r w:rsidRPr="0006062F">
        <w:t>Period Values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To associate a value to a period range, use an “=” followed by the desired value. All values are floating point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numbers. For example,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0:10 = 0.45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would associate the value 0.45 to the range 0 through 10.</w:t>
      </w:r>
    </w:p>
    <w:p w:rsidR="0006062F" w:rsidRPr="0006062F" w:rsidRDefault="0006062F" w:rsidP="009D3DAD">
      <w:pPr>
        <w:pStyle w:val="Heading4"/>
      </w:pPr>
      <w:r w:rsidRPr="0006062F">
        <w:t>Period Lists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 period list is a sequence of one or more ranges separated by commas. For example,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0:10, 20:35, 50:360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is a period with three ranges. Ranges in a period list can have values. For example,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0:10 = .45, 20:35 = .5, 50:360 = .25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is a period with three ranges each of which have values associated with them. This can be thought of as a sparse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array.</w:t>
      </w:r>
    </w:p>
    <w:p w:rsidR="0006062F" w:rsidRPr="0006062F" w:rsidRDefault="0006062F" w:rsidP="009D3DAD">
      <w:pPr>
        <w:pStyle w:val="Heading4"/>
      </w:pPr>
      <w:r w:rsidRPr="0006062F">
        <w:t>Sub-Periods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A range can have a sub-period associated with it. A sub-period uses a format identical to a period list. Subperiods</w:t>
      </w:r>
      <w:r w:rsidR="00CB2F5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are usually used for fine tuning when something in a period is on or off. For example,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0:10 (0:8, 12:24), 50:360 (0:12)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is a period with two ranges which both have sub-periods.</w:t>
      </w:r>
    </w:p>
    <w:p w:rsidR="0006062F" w:rsidRPr="0006062F" w:rsidRDefault="0006062F" w:rsidP="009D3DAD">
      <w:pPr>
        <w:pStyle w:val="Heading4"/>
      </w:pPr>
      <w:r w:rsidRPr="0006062F">
        <w:t>Period Examples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fish_spill 0:365 (0:24)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planned_spill 0:300 = 0.00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fish_spill 3 (0:8)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planned_spill 0:5 = 0.3, 6 = 0.99, 7:10 = 0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fish_spill 0:10 (0:8), 11:20 (0:12), 100:184 (0:6, 18:24)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planned_spill 0:105 = 0.00, 106:122 = 0.09, 123:164 = 0.53, 165:235 =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0.41, 236:365 = 0.00</w:t>
      </w:r>
    </w:p>
    <w:p w:rsidR="0006062F" w:rsidRPr="0006062F" w:rsidRDefault="0006062F" w:rsidP="009D3DAD">
      <w:pPr>
        <w:pStyle w:val="Heading4"/>
      </w:pPr>
      <w:r w:rsidRPr="0006062F">
        <w:t>Period Format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PeriodName period-list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period-list = period {, period}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period = [range | range = value] { (sub-period) }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sub-period = period-list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range = [Value | Value:Value]</w:t>
      </w:r>
    </w:p>
    <w:p w:rsidR="0006062F" w:rsidRPr="0006062F" w:rsidRDefault="0006062F" w:rsidP="009977E3">
      <w:pPr>
        <w:pStyle w:val="Heading2"/>
      </w:pPr>
      <w:bookmarkStart w:id="147" w:name="_Toc224108963"/>
      <w:r w:rsidRPr="0006062F">
        <w:t>Equations</w:t>
      </w:r>
      <w:bookmarkEnd w:id="147"/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Equations tell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which type of equation to use on data and what the parameters are for those equations.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The </w:t>
      </w:r>
      <w:r w:rsidR="00BC7FF6">
        <w:rPr>
          <w:rFonts w:ascii="Times New Roman" w:hAnsi="Times New Roman" w:cs="Times New Roman"/>
          <w:color w:val="000000"/>
          <w:sz w:val="20"/>
          <w:szCs w:val="20"/>
        </w:rPr>
        <w:t>COMPASS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 equation format is: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EquationName EqNumber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parameter ParameterNumber value min max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...</w:t>
      </w:r>
    </w:p>
    <w:p w:rsidR="0006062F" w:rsidRPr="00653F10" w:rsidRDefault="0006062F" w:rsidP="0006062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53F10">
        <w:rPr>
          <w:rFonts w:ascii="Courier New" w:hAnsi="Courier New" w:cs="Courier New"/>
          <w:color w:val="000000"/>
          <w:sz w:val="20"/>
          <w:szCs w:val="20"/>
        </w:rPr>
        <w:t>end EquationName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20"/>
          <w:szCs w:val="20"/>
        </w:rPr>
        <w:t>where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lastRenderedPageBreak/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EquationName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 xml:space="preserve">: Token associated with the equation, e.g. </w:t>
      </w:r>
      <w:r w:rsidRPr="00904235">
        <w:rPr>
          <w:rFonts w:ascii="Courier New" w:hAnsi="Courier New" w:cs="Courier New"/>
          <w:color w:val="000000"/>
          <w:sz w:val="20"/>
          <w:szCs w:val="20"/>
        </w:rPr>
        <w:t>fge_equation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EqNumber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Number of the equation type.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ParameterNumber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Parameter number. Parameter 0 is the first parameter, parameter 2 is the third,</w:t>
      </w:r>
      <w:r w:rsidR="00354530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etc.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value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Floating point number you want that parameter to be set to.</w:t>
      </w:r>
    </w:p>
    <w:p w:rsidR="0006062F" w:rsidRPr="0006062F" w:rsidRDefault="0006062F" w:rsidP="000606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min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Minimum value of a parameter. It is not suggested that you change this from the default value.</w:t>
      </w:r>
    </w:p>
    <w:p w:rsidR="009A7261" w:rsidRDefault="0006062F" w:rsidP="0006062F">
      <w:r w:rsidRPr="0006062F">
        <w:rPr>
          <w:rFonts w:ascii="Times New Roman" w:hAnsi="Times New Roman" w:cs="Times New Roman"/>
          <w:color w:val="000000"/>
          <w:sz w:val="14"/>
          <w:szCs w:val="14"/>
        </w:rPr>
        <w:t xml:space="preserve">• </w:t>
      </w:r>
      <w:r w:rsidRPr="0006062F">
        <w:rPr>
          <w:rFonts w:ascii="Times New Roman" w:hAnsi="Times New Roman" w:cs="Times New Roman"/>
          <w:b/>
          <w:bCs/>
          <w:color w:val="000000"/>
          <w:sz w:val="20"/>
          <w:szCs w:val="20"/>
        </w:rPr>
        <w:t>max</w:t>
      </w:r>
      <w:r w:rsidRPr="0006062F">
        <w:rPr>
          <w:rFonts w:ascii="Times New Roman" w:hAnsi="Times New Roman" w:cs="Times New Roman"/>
          <w:color w:val="000000"/>
          <w:sz w:val="20"/>
          <w:szCs w:val="20"/>
        </w:rPr>
        <w:t>: Maximum value of a parameter. It is not suggested that you change this from the default value.</w:t>
      </w:r>
    </w:p>
    <w:sectPr w:rsidR="009A7261" w:rsidSect="007048A3">
      <w:footerReference w:type="even" r:id="rId16"/>
      <w:footerReference w:type="default" r:id="rId17"/>
      <w:footerReference w:type="first" r:id="rId18"/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3DB7" w:rsidRDefault="00603DB7" w:rsidP="0006062F">
      <w:pPr>
        <w:spacing w:after="0" w:line="240" w:lineRule="auto"/>
      </w:pPr>
      <w:r>
        <w:separator/>
      </w:r>
    </w:p>
  </w:endnote>
  <w:endnote w:type="continuationSeparator" w:id="0">
    <w:p w:rsidR="00603DB7" w:rsidRDefault="00603DB7" w:rsidP="00060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10" w:rsidRDefault="00653F10" w:rsidP="0006062F">
    <w:pPr>
      <w:tabs>
        <w:tab w:val="center" w:pos="4590"/>
      </w:tabs>
    </w:pPr>
    <w:r>
      <w:tab/>
    </w:r>
    <w:fldSimple w:instr=" PAGE  \* roman  \* MERGEFORMAT ">
      <w:r w:rsidR="00904235">
        <w:rPr>
          <w:noProof/>
        </w:rPr>
        <w:t>vi</w:t>
      </w:r>
    </w:fldSimple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10" w:rsidRDefault="00653F10" w:rsidP="00077F6E">
    <w:pPr>
      <w:tabs>
        <w:tab w:val="center" w:pos="4590"/>
        <w:tab w:val="right" w:pos="9270"/>
      </w:tabs>
    </w:pPr>
    <w:r>
      <w:tab/>
    </w:r>
    <w:fldSimple w:instr=" PAGE  \* roman  \* MERGEFORMAT ">
      <w:r w:rsidR="00904235">
        <w:rPr>
          <w:noProof/>
        </w:rPr>
        <w:t>vii</w:t>
      </w:r>
    </w:fldSimple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10" w:rsidRDefault="00653F10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10" w:rsidRDefault="00653F10" w:rsidP="0006062F">
    <w:pPr>
      <w:tabs>
        <w:tab w:val="center" w:pos="4590"/>
      </w:tabs>
    </w:pPr>
    <w:r>
      <w:t>COMPASS</w:t>
    </w:r>
    <w:r>
      <w:tab/>
      <w:t xml:space="preserve">Page </w:t>
    </w:r>
    <w:fldSimple w:instr=" PAGE   \* MERGEFORMAT ">
      <w:r w:rsidR="00904235">
        <w:rPr>
          <w:noProof/>
        </w:rPr>
        <w:t>88</w:t>
      </w:r>
    </w:fldSimple>
    <w:r>
      <w:t xml:space="preserve"> of </w:t>
    </w:r>
    <w:fldSimple w:instr=" SECTIONPAGES  ">
      <w:r w:rsidR="00904235">
        <w:rPr>
          <w:noProof/>
        </w:rPr>
        <w:t>90</w:t>
      </w:r>
    </w:fldSimple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10" w:rsidRDefault="00653F10" w:rsidP="00077F6E">
    <w:pPr>
      <w:tabs>
        <w:tab w:val="center" w:pos="4590"/>
        <w:tab w:val="right" w:pos="9270"/>
      </w:tabs>
    </w:pPr>
    <w:r>
      <w:tab/>
      <w:t xml:space="preserve">Page </w:t>
    </w:r>
    <w:fldSimple w:instr=" PAGE   \* MERGEFORMAT ">
      <w:r w:rsidR="00904235">
        <w:rPr>
          <w:noProof/>
        </w:rPr>
        <w:t>89</w:t>
      </w:r>
    </w:fldSimple>
    <w:r>
      <w:t xml:space="preserve"> of </w:t>
    </w:r>
    <w:fldSimple w:instr=" SECTIONPAGES  \* Arabic ">
      <w:r w:rsidR="00904235">
        <w:rPr>
          <w:noProof/>
        </w:rPr>
        <w:t>90</w:t>
      </w:r>
    </w:fldSimple>
    <w:r>
      <w:tab/>
      <w:t>COMPASS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10" w:rsidRDefault="00653F10" w:rsidP="007048A3">
    <w:pPr>
      <w:pStyle w:val="Footer"/>
    </w:pPr>
    <w:r>
      <w:tab/>
      <w:t xml:space="preserve">Page </w:t>
    </w:r>
    <w:fldSimple w:instr=" PAGE   \* MERGEFORMAT ">
      <w:r w:rsidR="00904235">
        <w:rPr>
          <w:noProof/>
        </w:rPr>
        <w:t>1</w:t>
      </w:r>
    </w:fldSimple>
    <w:r>
      <w:rPr>
        <w:noProof/>
      </w:rPr>
      <w:t xml:space="preserve"> of </w:t>
    </w:r>
    <w:fldSimple w:instr=" SECTIONPAGES   \* MERGEFORMAT ">
      <w:r w:rsidR="00904235">
        <w:rPr>
          <w:noProof/>
        </w:rPr>
        <w:t>90</w:t>
      </w:r>
    </w:fldSimple>
    <w:r>
      <w:rPr>
        <w:noProof/>
      </w:rPr>
      <w:tab/>
      <w:t>COMPASS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3DB7" w:rsidRDefault="00603DB7" w:rsidP="0006062F">
      <w:pPr>
        <w:spacing w:after="0" w:line="240" w:lineRule="auto"/>
      </w:pPr>
      <w:r>
        <w:separator/>
      </w:r>
    </w:p>
  </w:footnote>
  <w:footnote w:type="continuationSeparator" w:id="0">
    <w:p w:rsidR="00603DB7" w:rsidRDefault="00603DB7" w:rsidP="00060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10" w:rsidRDefault="00653F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10" w:rsidRDefault="00653F10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3F10" w:rsidRDefault="00653F1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C27D1"/>
    <w:multiLevelType w:val="hybridMultilevel"/>
    <w:tmpl w:val="6098FAF4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54051A"/>
    <w:multiLevelType w:val="hybridMultilevel"/>
    <w:tmpl w:val="D78E1CF2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6E60AC"/>
    <w:multiLevelType w:val="hybridMultilevel"/>
    <w:tmpl w:val="C75A45A6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733F5A"/>
    <w:multiLevelType w:val="hybridMultilevel"/>
    <w:tmpl w:val="374CB3AA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A57F2B"/>
    <w:multiLevelType w:val="hybridMultilevel"/>
    <w:tmpl w:val="D610E4AE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7428BD"/>
    <w:multiLevelType w:val="hybridMultilevel"/>
    <w:tmpl w:val="4FC80944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F707F7F"/>
    <w:multiLevelType w:val="hybridMultilevel"/>
    <w:tmpl w:val="DA6ACCCC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E14B6A"/>
    <w:multiLevelType w:val="hybridMultilevel"/>
    <w:tmpl w:val="255ECAB6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EB2029"/>
    <w:multiLevelType w:val="hybridMultilevel"/>
    <w:tmpl w:val="131C552A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B47C12"/>
    <w:multiLevelType w:val="hybridMultilevel"/>
    <w:tmpl w:val="23A60B56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2625BC"/>
    <w:multiLevelType w:val="hybridMultilevel"/>
    <w:tmpl w:val="0B5ACD6C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536B6F"/>
    <w:multiLevelType w:val="hybridMultilevel"/>
    <w:tmpl w:val="9CFE4B34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F91F25"/>
    <w:multiLevelType w:val="hybridMultilevel"/>
    <w:tmpl w:val="15D871D0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17D34"/>
    <w:multiLevelType w:val="hybridMultilevel"/>
    <w:tmpl w:val="1512D88A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3A6499"/>
    <w:multiLevelType w:val="hybridMultilevel"/>
    <w:tmpl w:val="5B36A150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D51342"/>
    <w:multiLevelType w:val="hybridMultilevel"/>
    <w:tmpl w:val="08A62890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E82CDE"/>
    <w:multiLevelType w:val="hybridMultilevel"/>
    <w:tmpl w:val="0230608A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361FAB"/>
    <w:multiLevelType w:val="hybridMultilevel"/>
    <w:tmpl w:val="2EA019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F10293"/>
    <w:multiLevelType w:val="hybridMultilevel"/>
    <w:tmpl w:val="E398F486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97F5DDC"/>
    <w:multiLevelType w:val="hybridMultilevel"/>
    <w:tmpl w:val="45D2E7F0"/>
    <w:lvl w:ilvl="0" w:tplc="4CE66760">
      <w:start w:val="5"/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253D0D"/>
    <w:multiLevelType w:val="hybridMultilevel"/>
    <w:tmpl w:val="3D1600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CD66D88"/>
    <w:multiLevelType w:val="hybridMultilevel"/>
    <w:tmpl w:val="99F61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9C01FA"/>
    <w:multiLevelType w:val="hybridMultilevel"/>
    <w:tmpl w:val="E4FADF44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C26F1F"/>
    <w:multiLevelType w:val="hybridMultilevel"/>
    <w:tmpl w:val="941C7BEE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26B24FD"/>
    <w:multiLevelType w:val="hybridMultilevel"/>
    <w:tmpl w:val="CDB6659A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7687981"/>
    <w:multiLevelType w:val="hybridMultilevel"/>
    <w:tmpl w:val="49B4DCB0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EF1435"/>
    <w:multiLevelType w:val="hybridMultilevel"/>
    <w:tmpl w:val="BD8E7A3A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244D6A"/>
    <w:multiLevelType w:val="hybridMultilevel"/>
    <w:tmpl w:val="1DA0EF74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F225D5"/>
    <w:multiLevelType w:val="hybridMultilevel"/>
    <w:tmpl w:val="2C8EB740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1803D8"/>
    <w:multiLevelType w:val="hybridMultilevel"/>
    <w:tmpl w:val="30A8249C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1140A1"/>
    <w:multiLevelType w:val="hybridMultilevel"/>
    <w:tmpl w:val="6A6879DA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7F773E"/>
    <w:multiLevelType w:val="hybridMultilevel"/>
    <w:tmpl w:val="A1E44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0170E5"/>
    <w:multiLevelType w:val="hybridMultilevel"/>
    <w:tmpl w:val="C052AE34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50D3296"/>
    <w:multiLevelType w:val="hybridMultilevel"/>
    <w:tmpl w:val="CEBA3072"/>
    <w:lvl w:ilvl="0" w:tplc="4CE66760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1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4"/>
  </w:num>
  <w:num w:numId="4">
    <w:abstractNumId w:val="24"/>
  </w:num>
  <w:num w:numId="5">
    <w:abstractNumId w:val="0"/>
  </w:num>
  <w:num w:numId="6">
    <w:abstractNumId w:val="16"/>
  </w:num>
  <w:num w:numId="7">
    <w:abstractNumId w:val="32"/>
  </w:num>
  <w:num w:numId="8">
    <w:abstractNumId w:val="15"/>
  </w:num>
  <w:num w:numId="9">
    <w:abstractNumId w:val="14"/>
  </w:num>
  <w:num w:numId="10">
    <w:abstractNumId w:val="11"/>
  </w:num>
  <w:num w:numId="11">
    <w:abstractNumId w:val="10"/>
  </w:num>
  <w:num w:numId="12">
    <w:abstractNumId w:val="23"/>
  </w:num>
  <w:num w:numId="13">
    <w:abstractNumId w:val="29"/>
  </w:num>
  <w:num w:numId="14">
    <w:abstractNumId w:val="25"/>
  </w:num>
  <w:num w:numId="15">
    <w:abstractNumId w:val="31"/>
  </w:num>
  <w:num w:numId="16">
    <w:abstractNumId w:val="20"/>
  </w:num>
  <w:num w:numId="17">
    <w:abstractNumId w:val="26"/>
  </w:num>
  <w:num w:numId="18">
    <w:abstractNumId w:val="19"/>
  </w:num>
  <w:num w:numId="19">
    <w:abstractNumId w:val="8"/>
  </w:num>
  <w:num w:numId="20">
    <w:abstractNumId w:val="17"/>
  </w:num>
  <w:num w:numId="21">
    <w:abstractNumId w:val="6"/>
  </w:num>
  <w:num w:numId="22">
    <w:abstractNumId w:val="12"/>
  </w:num>
  <w:num w:numId="23">
    <w:abstractNumId w:val="13"/>
  </w:num>
  <w:num w:numId="24">
    <w:abstractNumId w:val="18"/>
  </w:num>
  <w:num w:numId="25">
    <w:abstractNumId w:val="33"/>
  </w:num>
  <w:num w:numId="26">
    <w:abstractNumId w:val="27"/>
  </w:num>
  <w:num w:numId="27">
    <w:abstractNumId w:val="28"/>
  </w:num>
  <w:num w:numId="28">
    <w:abstractNumId w:val="2"/>
  </w:num>
  <w:num w:numId="29">
    <w:abstractNumId w:val="30"/>
  </w:num>
  <w:num w:numId="30">
    <w:abstractNumId w:val="1"/>
  </w:num>
  <w:num w:numId="31">
    <w:abstractNumId w:val="5"/>
  </w:num>
  <w:num w:numId="32">
    <w:abstractNumId w:val="22"/>
  </w:num>
  <w:num w:numId="33">
    <w:abstractNumId w:val="3"/>
  </w:num>
  <w:num w:numId="34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152"/>
  <w:evenAndOddHeaders/>
  <w:drawingGridHorizontalSpacing w:val="110"/>
  <w:displayHorizontalDrawingGridEvery w:val="2"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06062F"/>
    <w:rsid w:val="0006062F"/>
    <w:rsid w:val="00077F6E"/>
    <w:rsid w:val="000B2F72"/>
    <w:rsid w:val="0015650E"/>
    <w:rsid w:val="00213171"/>
    <w:rsid w:val="00297342"/>
    <w:rsid w:val="002E764E"/>
    <w:rsid w:val="00347071"/>
    <w:rsid w:val="00354530"/>
    <w:rsid w:val="003547D1"/>
    <w:rsid w:val="004006FC"/>
    <w:rsid w:val="00404556"/>
    <w:rsid w:val="0043086A"/>
    <w:rsid w:val="00446643"/>
    <w:rsid w:val="00582DFE"/>
    <w:rsid w:val="005A4E89"/>
    <w:rsid w:val="00603DB7"/>
    <w:rsid w:val="00653F10"/>
    <w:rsid w:val="00660FFD"/>
    <w:rsid w:val="007048A3"/>
    <w:rsid w:val="007F362B"/>
    <w:rsid w:val="00804C1C"/>
    <w:rsid w:val="00816186"/>
    <w:rsid w:val="008C3A4A"/>
    <w:rsid w:val="008F5216"/>
    <w:rsid w:val="00904235"/>
    <w:rsid w:val="0091468B"/>
    <w:rsid w:val="009148C7"/>
    <w:rsid w:val="009977E3"/>
    <w:rsid w:val="009A7261"/>
    <w:rsid w:val="009B2F82"/>
    <w:rsid w:val="009D3DAD"/>
    <w:rsid w:val="00A86078"/>
    <w:rsid w:val="00B23AEC"/>
    <w:rsid w:val="00B5502F"/>
    <w:rsid w:val="00B70B74"/>
    <w:rsid w:val="00B73174"/>
    <w:rsid w:val="00BA75B6"/>
    <w:rsid w:val="00BC7FF6"/>
    <w:rsid w:val="00BE077B"/>
    <w:rsid w:val="00C55785"/>
    <w:rsid w:val="00CB2F50"/>
    <w:rsid w:val="00CF3143"/>
    <w:rsid w:val="00D5380A"/>
    <w:rsid w:val="00E24621"/>
    <w:rsid w:val="00EB73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7261"/>
  </w:style>
  <w:style w:type="paragraph" w:styleId="Heading1">
    <w:name w:val="heading 1"/>
    <w:basedOn w:val="Normal"/>
    <w:next w:val="Normal"/>
    <w:link w:val="Heading1Char"/>
    <w:uiPriority w:val="9"/>
    <w:qFormat/>
    <w:rsid w:val="003547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1618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161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547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47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1618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1618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547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06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6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60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6062F"/>
  </w:style>
  <w:style w:type="paragraph" w:styleId="Footer">
    <w:name w:val="footer"/>
    <w:basedOn w:val="Normal"/>
    <w:link w:val="FooterChar"/>
    <w:uiPriority w:val="99"/>
    <w:unhideWhenUsed/>
    <w:rsid w:val="00060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62F"/>
  </w:style>
  <w:style w:type="paragraph" w:styleId="Title">
    <w:name w:val="Title"/>
    <w:basedOn w:val="Normal"/>
    <w:next w:val="Normal"/>
    <w:link w:val="TitleChar"/>
    <w:uiPriority w:val="10"/>
    <w:qFormat/>
    <w:rsid w:val="003547D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547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3086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F362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977E3"/>
    <w:pPr>
      <w:tabs>
        <w:tab w:val="right" w:leader="dot" w:pos="9350"/>
      </w:tabs>
      <w:spacing w:after="100"/>
      <w:ind w:left="216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7F36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F362B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B2F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B2F50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9977E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9148C7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9148C7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9148C7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9148C7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9148C7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9148C7"/>
    <w:pPr>
      <w:spacing w:after="100"/>
      <w:ind w:left="1760"/>
    </w:pPr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08FB3-C1DF-4A2F-98F0-31ECD2102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98</Pages>
  <Words>48545</Words>
  <Characters>276710</Characters>
  <Application>Microsoft Office Word</Application>
  <DocSecurity>0</DocSecurity>
  <Lines>2305</Lines>
  <Paragraphs>649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NOAA</Company>
  <LinksUpToDate>false</LinksUpToDate>
  <CharactersWithSpaces>324606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Schindler</dc:creator>
  <cp:keywords/>
  <dc:description/>
  <cp:lastModifiedBy>Neal Schindler</cp:lastModifiedBy>
  <cp:revision>17</cp:revision>
  <dcterms:created xsi:type="dcterms:W3CDTF">2009-03-06T17:19:00Z</dcterms:created>
  <dcterms:modified xsi:type="dcterms:W3CDTF">2011-06-08T20:32:00Z</dcterms:modified>
</cp:coreProperties>
</file>