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515151"/>
          <w:sz w:val="27"/>
          <w:szCs w:val="27"/>
        </w:rPr>
      </w:pPr>
      <w:r w:rsidDel="00000000" w:rsidR="00000000" w:rsidRPr="00000000">
        <w:rPr>
          <w:b w:val="1"/>
          <w:color w:val="515151"/>
          <w:sz w:val="27"/>
          <w:szCs w:val="27"/>
          <w:rtl w:val="0"/>
        </w:rPr>
        <w:tab/>
        <w:tab/>
        <w:t xml:space="preserve">Six Hats</w:t>
      </w:r>
    </w:p>
    <w:p w:rsidR="00000000" w:rsidDel="00000000" w:rsidP="00000000" w:rsidRDefault="00000000" w:rsidRPr="00000000">
      <w:pPr>
        <w:contextualSpacing w:val="0"/>
        <w:rPr>
          <w:b w:val="1"/>
          <w:color w:val="51515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51515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686868"/>
          <w:sz w:val="24"/>
          <w:szCs w:val="24"/>
        </w:rPr>
      </w:pPr>
      <w:r w:rsidDel="00000000" w:rsidR="00000000" w:rsidRPr="00000000">
        <w:rPr>
          <w:b w:val="1"/>
          <w:color w:val="686868"/>
          <w:sz w:val="24"/>
          <w:szCs w:val="24"/>
          <w:rtl w:val="0"/>
        </w:rPr>
        <w:tab/>
        <w:t xml:space="preserve">Description</w:t>
      </w:r>
    </w:p>
    <w:p w:rsidR="00000000" w:rsidDel="00000000" w:rsidP="00000000" w:rsidRDefault="00000000" w:rsidRPr="00000000">
      <w:pPr>
        <w:contextualSpacing w:val="0"/>
        <w:rPr>
          <w:b w:val="1"/>
          <w:color w:val="6868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u w:val="single"/>
          <w:rtl w:val="0"/>
        </w:rPr>
        <w:t xml:space="preserve">White Hat</w:t>
      </w:r>
      <w:r w:rsidDel="00000000" w:rsidR="00000000" w:rsidRPr="00000000">
        <w:rPr>
          <w:sz w:val="17"/>
          <w:szCs w:val="17"/>
          <w:rtl w:val="0"/>
        </w:rPr>
        <w:t xml:space="preserve">: The Facts; info known or needed to know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u w:val="single"/>
          <w:rtl w:val="0"/>
        </w:rPr>
        <w:t xml:space="preserve">Yellow Hat</w:t>
      </w:r>
      <w:r w:rsidDel="00000000" w:rsidR="00000000" w:rsidRPr="00000000">
        <w:rPr>
          <w:sz w:val="17"/>
          <w:szCs w:val="17"/>
          <w:rtl w:val="0"/>
        </w:rPr>
        <w:t xml:space="preserve">: positive thinking, benefits; you explore the positives and probe for value and benefit.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u w:val="single"/>
          <w:rtl w:val="0"/>
        </w:rPr>
        <w:t xml:space="preserve">Black Hat</w:t>
      </w:r>
      <w:r w:rsidDel="00000000" w:rsidR="00000000" w:rsidRPr="00000000">
        <w:rPr>
          <w:sz w:val="17"/>
          <w:szCs w:val="17"/>
          <w:rtl w:val="0"/>
        </w:rPr>
        <w:t xml:space="preserve">:  the devil's advocate or why something may not work. Spot the difficulties and dangers; where things might go wrong. Probably the most powerful and useful of the Hats but a problem if overused.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u w:val="single"/>
          <w:rtl w:val="0"/>
        </w:rPr>
        <w:t xml:space="preserve">Red Hat</w:t>
      </w:r>
      <w:r w:rsidDel="00000000" w:rsidR="00000000" w:rsidRPr="00000000">
        <w:rPr>
          <w:sz w:val="17"/>
          <w:szCs w:val="17"/>
          <w:rtl w:val="0"/>
        </w:rPr>
        <w:t xml:space="preserve">: express emotions and feelings and share fears, likes, dislikes, loves, and hates.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u w:val="single"/>
          <w:rtl w:val="0"/>
        </w:rPr>
        <w:t xml:space="preserve">Green Hat</w:t>
      </w:r>
      <w:r w:rsidDel="00000000" w:rsidR="00000000" w:rsidRPr="00000000">
        <w:rPr>
          <w:sz w:val="17"/>
          <w:szCs w:val="17"/>
          <w:rtl w:val="0"/>
        </w:rPr>
        <w:t xml:space="preserve">: focuses on creativity; the possibilities, alternatives, and new ideas. It's an opportunity to express new concepts and new perceptions.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u w:val="single"/>
          <w:rtl w:val="0"/>
        </w:rPr>
        <w:t xml:space="preserve">Blue Hat</w:t>
      </w:r>
      <w:r w:rsidDel="00000000" w:rsidR="00000000" w:rsidRPr="00000000">
        <w:rPr>
          <w:sz w:val="17"/>
          <w:szCs w:val="17"/>
          <w:rtl w:val="0"/>
        </w:rPr>
        <w:t xml:space="preserve">:  control mechanism that ensures the Six Thinking Hats® guidelines are observed.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686868"/>
          <w:sz w:val="24"/>
          <w:szCs w:val="24"/>
        </w:rPr>
      </w:pPr>
      <w:r w:rsidDel="00000000" w:rsidR="00000000" w:rsidRPr="00000000">
        <w:rPr>
          <w:b w:val="1"/>
          <w:color w:val="686868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color w:val="686868"/>
          <w:sz w:val="24"/>
          <w:szCs w:val="24"/>
        </w:rPr>
      </w:pPr>
      <w:r w:rsidDel="00000000" w:rsidR="00000000" w:rsidRPr="00000000">
        <w:rPr>
          <w:b w:val="1"/>
          <w:color w:val="686868"/>
          <w:sz w:val="24"/>
          <w:szCs w:val="24"/>
          <w:rtl w:val="0"/>
        </w:rPr>
        <w:tab/>
        <w:t xml:space="preserve">Implementation</w:t>
      </w:r>
    </w:p>
    <w:p w:rsidR="00000000" w:rsidDel="00000000" w:rsidP="00000000" w:rsidRDefault="00000000" w:rsidRPr="00000000">
      <w:pPr>
        <w:spacing w:after="280" w:lineRule="auto"/>
        <w:contextualSpacing w:val="0"/>
        <w:rPr>
          <w:b w:val="1"/>
          <w:color w:val="6868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White Hat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With any idea comes entanglements of baggage. Baggage takes the form of financial requirements/constraints, a necessity of scholastic/experiential knowledge, and/or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Known: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skill set, financial constraints, type of hardware needed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Need to know: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 coding algorithms, implementation structure, limitations of hardware</w:t>
      </w:r>
    </w:p>
    <w:p w:rsidR="00000000" w:rsidDel="00000000" w:rsidP="00000000" w:rsidRDefault="00000000" w:rsidRPr="00000000">
      <w:pPr>
        <w:spacing w:after="280" w:lineRule="auto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Yellow Hat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Begot from idealization of what “could be.” If this works it will look kewl. </w:t>
      </w:r>
    </w:p>
    <w:p w:rsidR="00000000" w:rsidDel="00000000" w:rsidP="00000000" w:rsidRDefault="00000000" w:rsidRPr="00000000">
      <w:pPr>
        <w:spacing w:after="280" w:lineRule="auto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Black Hat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Nathan Schram: neigh saying all my great ideas….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Taking a step back and look at the basics of how everything works together. Does this logically make sense in principle?</w:t>
      </w:r>
    </w:p>
    <w:p w:rsidR="00000000" w:rsidDel="00000000" w:rsidP="00000000" w:rsidRDefault="00000000" w:rsidRPr="00000000">
      <w:pPr>
        <w:spacing w:after="280" w:lineRule="auto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Red Hat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After sharing ideas, deliver the “shit-sandwhich:”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“What I like about….” , “You’re dumb….,” “…but  I like …”</w:t>
      </w:r>
    </w:p>
    <w:p w:rsidR="00000000" w:rsidDel="00000000" w:rsidP="00000000" w:rsidRDefault="00000000" w:rsidRPr="00000000">
      <w:pPr>
        <w:spacing w:after="280" w:lineRule="auto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Green Hat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When discovering additional limitations after exploring the concept, we discover things that are not feasible and ergo alter/tweak ideas to get around said obstacle.</w:t>
      </w:r>
    </w:p>
    <w:p w:rsidR="00000000" w:rsidDel="00000000" w:rsidP="00000000" w:rsidRDefault="00000000" w:rsidRPr="00000000">
      <w:pPr>
        <w:spacing w:after="280" w:lineRule="auto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 Hat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We were born with this algorithm process, so my brain is the fucking control mechanism.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