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ApptiTutor </w:t>
      </w:r>
    </w:p>
    <w:p w:rsidR="00000000" w:rsidDel="00000000" w:rsidP="00000000" w:rsidRDefault="00000000" w:rsidRPr="00000000">
      <w:pPr>
        <w:contextualSpacing w:val="0"/>
        <w:jc w:val="center"/>
      </w:pPr>
      <w:r w:rsidDel="00000000" w:rsidR="00000000" w:rsidRPr="00000000">
        <w:rPr>
          <w:sz w:val="28"/>
          <w:szCs w:val="28"/>
          <w:rtl w:val="0"/>
        </w:rPr>
        <w:t xml:space="preserve">Sprint One Planning Document</w:t>
      </w:r>
    </w:p>
    <w:p w:rsidR="00000000" w:rsidDel="00000000" w:rsidP="00000000" w:rsidRDefault="00000000" w:rsidRPr="00000000">
      <w:pPr>
        <w:contextualSpacing w:val="0"/>
        <w:jc w:val="center"/>
      </w:pPr>
      <w:r w:rsidDel="00000000" w:rsidR="00000000" w:rsidRPr="00000000">
        <w:rPr>
          <w:sz w:val="24"/>
          <w:szCs w:val="24"/>
          <w:rtl w:val="0"/>
        </w:rPr>
        <w:t xml:space="preserve">Team 12</w:t>
      </w:r>
    </w:p>
    <w:p w:rsidR="00000000" w:rsidDel="00000000" w:rsidP="00000000" w:rsidRDefault="00000000" w:rsidRPr="00000000">
      <w:pPr>
        <w:contextualSpacing w:val="0"/>
        <w:jc w:val="center"/>
      </w:pPr>
      <w:r w:rsidDel="00000000" w:rsidR="00000000" w:rsidRPr="00000000">
        <w:rPr>
          <w:sz w:val="24"/>
          <w:szCs w:val="24"/>
          <w:rtl w:val="0"/>
        </w:rPr>
        <w:t xml:space="preserve">Daniel Cruz, Himal King, Nick Schumacher, Josh Stuckey, Michelle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Sprint Overview</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4"/>
          <w:szCs w:val="24"/>
          <w:rtl w:val="0"/>
        </w:rPr>
        <w:t xml:space="preserve">Overview:</w:t>
      </w:r>
      <w:r w:rsidDel="00000000" w:rsidR="00000000" w:rsidRPr="00000000">
        <w:rPr>
          <w:sz w:val="24"/>
          <w:szCs w:val="24"/>
          <w:rtl w:val="0"/>
        </w:rPr>
        <w:t xml:space="preserve"> For our first sprint we want to have the core of our project done. In other words we want to have the backbone that we can expand upon in future sprints.</w:t>
      </w:r>
    </w:p>
    <w:p w:rsidR="00000000" w:rsidDel="00000000" w:rsidP="00000000" w:rsidRDefault="00000000" w:rsidRPr="00000000">
      <w:pPr>
        <w:ind w:left="720" w:firstLine="720"/>
        <w:contextualSpacing w:val="0"/>
      </w:pPr>
      <w:r w:rsidDel="00000000" w:rsidR="00000000" w:rsidRPr="00000000">
        <w:rPr>
          <w:sz w:val="24"/>
          <w:szCs w:val="24"/>
          <w:rtl w:val="0"/>
        </w:rPr>
        <w:t xml:space="preserve">This includes…</w:t>
      </w:r>
    </w:p>
    <w:p w:rsidR="00000000" w:rsidDel="00000000" w:rsidP="00000000" w:rsidRDefault="00000000" w:rsidRPr="00000000">
      <w:pPr>
        <w:numPr>
          <w:ilvl w:val="0"/>
          <w:numId w:val="4"/>
        </w:numPr>
        <w:ind w:left="2160" w:hanging="360"/>
        <w:contextualSpacing w:val="1"/>
        <w:rPr>
          <w:sz w:val="24"/>
          <w:szCs w:val="24"/>
          <w:u w:val="none"/>
        </w:rPr>
      </w:pPr>
      <w:r w:rsidDel="00000000" w:rsidR="00000000" w:rsidRPr="00000000">
        <w:rPr>
          <w:sz w:val="24"/>
          <w:szCs w:val="24"/>
          <w:rtl w:val="0"/>
        </w:rPr>
        <w:t xml:space="preserve">Having the databases set up with information and getting/setting information.</w:t>
      </w:r>
    </w:p>
    <w:p w:rsidR="00000000" w:rsidDel="00000000" w:rsidP="00000000" w:rsidRDefault="00000000" w:rsidRPr="00000000">
      <w:pPr>
        <w:numPr>
          <w:ilvl w:val="0"/>
          <w:numId w:val="4"/>
        </w:numPr>
        <w:ind w:left="2160" w:hanging="360"/>
        <w:contextualSpacing w:val="1"/>
        <w:rPr>
          <w:sz w:val="24"/>
          <w:szCs w:val="24"/>
          <w:u w:val="none"/>
        </w:rPr>
      </w:pPr>
      <w:r w:rsidDel="00000000" w:rsidR="00000000" w:rsidRPr="00000000">
        <w:rPr>
          <w:sz w:val="24"/>
          <w:szCs w:val="24"/>
          <w:rtl w:val="0"/>
        </w:rPr>
        <w:t xml:space="preserve">Having our website designed to include everything we foresee us needing with some implementation.</w:t>
      </w:r>
    </w:p>
    <w:p w:rsidR="00000000" w:rsidDel="00000000" w:rsidP="00000000" w:rsidRDefault="00000000" w:rsidRPr="00000000">
      <w:pPr>
        <w:numPr>
          <w:ilvl w:val="0"/>
          <w:numId w:val="4"/>
        </w:numPr>
        <w:ind w:left="2160" w:hanging="360"/>
        <w:contextualSpacing w:val="1"/>
        <w:rPr>
          <w:sz w:val="24"/>
          <w:szCs w:val="24"/>
          <w:u w:val="none"/>
        </w:rPr>
      </w:pPr>
      <w:r w:rsidDel="00000000" w:rsidR="00000000" w:rsidRPr="00000000">
        <w:rPr>
          <w:sz w:val="24"/>
          <w:szCs w:val="24"/>
          <w:rtl w:val="0"/>
        </w:rPr>
        <w:t xml:space="preserve">Allowing users to create a profile with login information.</w:t>
      </w: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Scrum Master: Himal King</w:t>
      </w:r>
    </w:p>
    <w:p w:rsidR="00000000" w:rsidDel="00000000" w:rsidP="00000000" w:rsidRDefault="00000000" w:rsidRPr="00000000">
      <w:pPr>
        <w:contextualSpacing w:val="0"/>
      </w:pPr>
      <w:r w:rsidDel="00000000" w:rsidR="00000000" w:rsidRPr="00000000">
        <w:rPr>
          <w:sz w:val="24"/>
          <w:szCs w:val="24"/>
          <w:rtl w:val="0"/>
        </w:rPr>
        <w:t xml:space="preserve">Scrum Meeting Time: 12:30 PM MWF and other times as needed</w:t>
      </w:r>
    </w:p>
    <w:p w:rsidR="00000000" w:rsidDel="00000000" w:rsidP="00000000" w:rsidRDefault="00000000" w:rsidRPr="00000000">
      <w:pPr>
        <w:contextualSpacing w:val="0"/>
      </w:pPr>
      <w:r w:rsidDel="00000000" w:rsidR="00000000" w:rsidRPr="00000000">
        <w:rPr>
          <w:sz w:val="24"/>
          <w:szCs w:val="24"/>
          <w:rtl w:val="0"/>
        </w:rPr>
        <w:t xml:space="preserve">Risks/Challenges: </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Our lack of experience in Ruby on Rails could keep us from completing all the tasks. </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Since we are building the backbone of the software if one person hits a roadblock it can inhibit other from completing their tasks on time.</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If mistakes are made in the development process of the skeleton of our project (and we don't realize it), future development may have unexpected issues. </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Making sure we have our machines set up with all the development tools and we know how to use them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Current Sprint Detail</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4"/>
          <w:szCs w:val="24"/>
          <w:rtl w:val="0"/>
        </w:rPr>
        <w:t xml:space="preserve">User Story: </w:t>
      </w:r>
    </w:p>
    <w:p w:rsidR="00000000" w:rsidDel="00000000" w:rsidP="00000000" w:rsidRDefault="00000000" w:rsidRPr="00000000">
      <w:pPr>
        <w:contextualSpacing w:val="0"/>
      </w:pPr>
      <w:r w:rsidDel="00000000" w:rsidR="00000000" w:rsidRPr="00000000">
        <w:rPr>
          <w:b w:val="1"/>
          <w:sz w:val="24"/>
          <w:szCs w:val="24"/>
          <w:rtl w:val="0"/>
        </w:rPr>
        <w:tab/>
        <w:tab/>
      </w:r>
      <w:r w:rsidDel="00000000" w:rsidR="00000000" w:rsidRPr="00000000">
        <w:rPr>
          <w:sz w:val="24"/>
          <w:szCs w:val="24"/>
          <w:rtl w:val="0"/>
        </w:rPr>
        <w:t xml:space="preserve">Overall Plan: Set up all Databases</w:t>
      </w:r>
    </w:p>
    <w:p w:rsidR="00000000" w:rsidDel="00000000" w:rsidP="00000000" w:rsidRDefault="00000000" w:rsidRPr="00000000">
      <w:pPr>
        <w:ind w:left="1440" w:firstLine="720"/>
        <w:contextualSpacing w:val="0"/>
        <w:rPr/>
      </w:pPr>
      <w:r w:rsidDel="00000000" w:rsidR="00000000" w:rsidRPr="00000000">
        <w:rPr>
          <w:rFonts w:ascii="Times New Roman" w:cs="Times New Roman" w:eastAsia="Times New Roman" w:hAnsi="Times New Roman"/>
          <w:sz w:val="24"/>
          <w:szCs w:val="24"/>
          <w:rtl w:val="0"/>
        </w:rPr>
        <w:t xml:space="preserve">We need a searchable database for the classes at the university.</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We need a searchable database of users in the system.</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We need a searchable database of skills for tutors to select from.</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830"/>
        <w:gridCol w:w="2835"/>
        <w:tblGridChange w:id="0">
          <w:tblGrid>
            <w:gridCol w:w="4695"/>
            <w:gridCol w:w="1830"/>
            <w:gridCol w:w="2835"/>
          </w:tblGrid>
        </w:tblGridChange>
      </w:tblGrid>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Estimated Time (hrs)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Setup environment on developers machines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Learn how databases will interact with our web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Himal, Michelle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Implement user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Michelle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Research the implementation of Purdue.IO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Himal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 Purdue.IO to populate the classes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Himal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Research and find a database that has skills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Michelle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 found skills database to populate the skills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Michelle</w:t>
            </w:r>
          </w:p>
        </w:tc>
      </w:tr>
    </w:tbl>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Acceptance Criteria: </w:t>
      </w:r>
      <w:r w:rsidDel="00000000" w:rsidR="00000000" w:rsidRPr="00000000">
        <w:rPr>
          <w:sz w:val="24"/>
          <w:szCs w:val="24"/>
          <w:rtl w:val="0"/>
        </w:rPr>
        <w:t xml:space="preserve">If this user story is completed, the backend of the search bar should be completed. The databases which the search bar will be querying should be populated. This should set it up so once the search bar functions are complete, the user should be able to search via skills, class, or tutor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User Story: </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Overall Plan: Set up the basic UI.</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user I would like a simple and intuitive interface.</w:t>
      </w:r>
    </w:p>
    <w:p w:rsidR="00000000" w:rsidDel="00000000" w:rsidP="00000000" w:rsidRDefault="00000000" w:rsidRPr="00000000">
      <w:pPr>
        <w:ind w:left="0" w:firstLine="0"/>
        <w:contextualSpacing w:val="0"/>
      </w:pPr>
      <w:r w:rsidDel="00000000" w:rsidR="00000000" w:rsidRPr="00000000">
        <w:rPr>
          <w:b w:val="1"/>
          <w:sz w:val="24"/>
          <w:szCs w:val="24"/>
          <w:rtl w:val="0"/>
        </w:rPr>
        <w:tab/>
        <w:tab/>
        <w:t xml:space="preserve">      </w:t>
        <w:tab/>
      </w:r>
      <w:r w:rsidDel="00000000" w:rsidR="00000000" w:rsidRPr="00000000">
        <w:rPr>
          <w:rFonts w:ascii="Times New Roman" w:cs="Times New Roman" w:eastAsia="Times New Roman" w:hAnsi="Times New Roman"/>
          <w:sz w:val="24"/>
          <w:szCs w:val="24"/>
          <w:rtl w:val="0"/>
        </w:rPr>
        <w:t xml:space="preserve">As a user I would like the interface to be less typing and more point and click.</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1890"/>
        <w:gridCol w:w="2805"/>
        <w:tblGridChange w:id="0">
          <w:tblGrid>
            <w:gridCol w:w="4665"/>
            <w:gridCol w:w="1890"/>
            <w:gridCol w:w="2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Estimated Time (hrs)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Have a web page with a banner with our logo and name at the 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Nick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Add 3 tabs below the banner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Nick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Set up the basic layout of the messaging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Josh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Set up the basic layout of the favorites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Josh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Set up the basic layout of the Search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Josh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different tabs should load without having to load an entire new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Nick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The search bar should return a page with an unsorted list of tutors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Nick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404 error handling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Josh</w:t>
            </w:r>
          </w:p>
        </w:tc>
      </w:tr>
    </w:tbl>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Acceptance Criteria: </w:t>
      </w:r>
      <w:r w:rsidDel="00000000" w:rsidR="00000000" w:rsidRPr="00000000">
        <w:rPr>
          <w:sz w:val="24"/>
          <w:szCs w:val="24"/>
          <w:rtl w:val="0"/>
        </w:rPr>
        <w:t xml:space="preserve">If this user story is completed, the user should be able to navigate the site without any problems. If a problem should arise, an appropriate error page will be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User Story: </w:t>
      </w:r>
    </w:p>
    <w:p w:rsidR="00000000" w:rsidDel="00000000" w:rsidP="00000000" w:rsidRDefault="00000000" w:rsidRPr="00000000">
      <w:pPr>
        <w:contextualSpacing w:val="0"/>
      </w:pPr>
      <w:r w:rsidDel="00000000" w:rsidR="00000000" w:rsidRPr="00000000">
        <w:rPr>
          <w:b w:val="1"/>
          <w:sz w:val="24"/>
          <w:szCs w:val="24"/>
          <w:rtl w:val="0"/>
        </w:rPr>
        <w:tab/>
        <w:tab/>
      </w:r>
      <w:r w:rsidDel="00000000" w:rsidR="00000000" w:rsidRPr="00000000">
        <w:rPr>
          <w:sz w:val="24"/>
          <w:szCs w:val="24"/>
          <w:rtl w:val="0"/>
        </w:rPr>
        <w:t xml:space="preserve">Overall Plan: Set up ability to Login to the Site</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user I would like to have a username and password login.</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user I would like to recover my password if I forget it.</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user I would like to change my username and password.</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We need to have error handling for signing in.</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830"/>
        <w:gridCol w:w="2835"/>
        <w:tblGridChange w:id="0">
          <w:tblGrid>
            <w:gridCol w:w="4695"/>
            <w:gridCol w:w="1830"/>
            <w:gridCol w:w="28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Estimated Time (hrs)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Research how to add users to the user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Daniel</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 the functions required to add users to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Daniel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 the functions required to reset a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Daniel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 the functions to recover a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Daniel</w:t>
            </w:r>
          </w:p>
        </w:tc>
      </w:tr>
    </w:tbl>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4"/>
          <w:szCs w:val="24"/>
          <w:rtl w:val="0"/>
        </w:rPr>
        <w:t xml:space="preserve">Acceptance Criteria: </w:t>
      </w:r>
      <w:r w:rsidDel="00000000" w:rsidR="00000000" w:rsidRPr="00000000">
        <w:rPr>
          <w:sz w:val="24"/>
          <w:szCs w:val="24"/>
          <w:rtl w:val="0"/>
        </w:rPr>
        <w:t xml:space="preserve">If this user story is complete, the user should be able to create their username and password as well as change them if they choose. If they forget their password, a new password setup process will be emailed to them and they will be walked through resetting their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 Story: </w:t>
      </w:r>
    </w:p>
    <w:p w:rsidR="00000000" w:rsidDel="00000000" w:rsidP="00000000" w:rsidRDefault="00000000" w:rsidRPr="00000000">
      <w:pPr>
        <w:contextualSpacing w:val="0"/>
      </w:pPr>
      <w:r w:rsidDel="00000000" w:rsidR="00000000" w:rsidRPr="00000000">
        <w:rPr>
          <w:b w:val="1"/>
          <w:sz w:val="24"/>
          <w:szCs w:val="24"/>
          <w:rtl w:val="0"/>
        </w:rPr>
        <w:tab/>
        <w:tab/>
        <w:t xml:space="preserve">Overall Plan: </w:t>
      </w:r>
      <w:r w:rsidDel="00000000" w:rsidR="00000000" w:rsidRPr="00000000">
        <w:rPr>
          <w:sz w:val="24"/>
          <w:szCs w:val="24"/>
          <w:rtl w:val="0"/>
        </w:rPr>
        <w:t xml:space="preserve">Profile Creation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user I would like to be a student, a tutor, or both.</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user I would like to have an “about me” in my profile.</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tutor I would like to be able to show my skills on my profile.</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tutor I would like to select from a list of skills.</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As a student I would like to see the rates of the tutor.</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830"/>
        <w:gridCol w:w="2835"/>
        <w:tblGridChange w:id="0">
          <w:tblGrid>
            <w:gridCol w:w="4695"/>
            <w:gridCol w:w="1830"/>
            <w:gridCol w:w="28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Estimated Time (hrs)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Make initial profile setup page with Name, Email, Student/Tutor, Male/Female/Other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Josh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Set up the user profile page for tutors to display their skills, “about me”, reviews, and other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Allow the tutor to select their skills from the database to add to their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Daniel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Allow the tutor to write their “about me” bio.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 functions to populate the user’s information in the user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Himal</w:t>
            </w:r>
          </w:p>
        </w:tc>
      </w:tr>
    </w:tbl>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4"/>
          <w:szCs w:val="24"/>
          <w:rtl w:val="0"/>
        </w:rPr>
        <w:t xml:space="preserve">Acceptance Criteria: </w:t>
      </w:r>
      <w:r w:rsidDel="00000000" w:rsidR="00000000" w:rsidRPr="00000000">
        <w:rPr>
          <w:sz w:val="24"/>
          <w:szCs w:val="24"/>
          <w:rtl w:val="0"/>
        </w:rPr>
        <w:t xml:space="preserve">If this user story is completed,  the user will be able to choose if they are a student, a tutor, or both. Given that they are a tutor, they will be able to set up their tutor profile with skills, classes, and other “about me”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Remaining Backlog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ab/>
        <w:t xml:space="preserve">User</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choose to get a message reminding me about my meetings for the day, week, etc.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upload a profile picture.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easily switch between the student and tutor sides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a tutorial on how to use the website.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ask questions, make suggestions and report bugs to the development team.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a FAQ to help me with questions I have about the app.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cancel or reschedule meetings using a calendar. (if time allows)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calendar that has all my scheduled meetings and free time on it. (if time allows)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see a location on campus. (if time allows)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search for tutors even if I don’t have an account. (if time allows)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Student</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find a tutor.</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sort the tutors based on things like class, rating, age, gender, cost, etc.</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rate tutors on how good they are.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write reviews about tutors. </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read the reviews about tutors.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send tutors messages.  </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find a tutor that specializes in a specific topic within a class. </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have “favorite” tutors. </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use an auto pay system. (if time allows)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be able to make a group of students for a tutor. (if time allows)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would like to pay for my sessions through PayPal. (if time allows)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8"/>
          <w:szCs w:val="28"/>
          <w:rtl w:val="0"/>
        </w:rPr>
        <w:t xml:space="preserve">Tutor</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show up in searches that I am most relevant to. </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want reviews so I know how to improve myself through different statistics like clarity, knowledge, politeness, and flexibility. </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be able to communicate with students.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be able to see all the students interested in me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control when I get paid. (if time allows)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communicate with other tutors to talk about problems I do not know. (if time allows)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access to the class syllabus for the semester. (if time allows)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view what classes need tutors. (if time allows)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have control of the group and lead the organization sessions. (if time allows)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tutor I would like to be able to report a student (if time allows)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Non-Functional</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design our databases to be secure and protected.</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searchable database with all the conversations.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that the webapp performs well on mobile and computer devices.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it to be able to work in all browsers.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error handling for writing text into the website.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error handling if the server code crashes.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logins and all communication is secure.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be able to bring up the server instantly if it crashes. (if time allows)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an API to get tutors for classes.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an API to make calls to our server and Database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our API well documented.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sure the webapp and server are scaleable.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thin client and have the server do most of the processing.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