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AE72" w14:textId="77777777" w:rsidR="002D1132" w:rsidRPr="00D266F8" w:rsidRDefault="00665C4F" w:rsidP="002D1132">
      <w:pPr>
        <w:rPr>
          <w:b/>
        </w:rPr>
      </w:pPr>
      <w:r w:rsidRPr="00D266F8">
        <w:rPr>
          <w:b/>
          <w:outline/>
          <w:color w:val="4BACC6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ARQUITECTURA DEL MANEJADOR DE BASES DE DATOS DE ORACLE, conceptos básicos</w:t>
      </w:r>
      <w:r w:rsidR="007F2F62" w:rsidRPr="00D266F8">
        <w:rPr>
          <w:b/>
          <w:outline/>
          <w:color w:val="4BACC6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16510F74" w14:textId="77777777" w:rsidR="007F2F62" w:rsidRDefault="007F2F62" w:rsidP="002D1132">
      <w:r w:rsidRPr="00D266F8">
        <w:rPr>
          <w:b/>
          <w:sz w:val="28"/>
        </w:rPr>
        <w:t>Responda cada uno de los siguientes enunci</w:t>
      </w:r>
      <w:r w:rsidR="00D266F8" w:rsidRPr="00D266F8">
        <w:rPr>
          <w:b/>
          <w:sz w:val="28"/>
        </w:rPr>
        <w:t xml:space="preserve">ados cabalmente, especificando </w:t>
      </w:r>
      <w:r w:rsidRPr="00D266F8">
        <w:rPr>
          <w:b/>
          <w:sz w:val="28"/>
        </w:rPr>
        <w:t>la fuente documental de donde tomó la informaci</w:t>
      </w:r>
      <w:r w:rsidR="00D266F8">
        <w:rPr>
          <w:b/>
          <w:sz w:val="28"/>
        </w:rPr>
        <w:t xml:space="preserve">ón, indicando </w:t>
      </w:r>
      <w:r w:rsidRPr="00D266F8">
        <w:rPr>
          <w:b/>
          <w:sz w:val="28"/>
        </w:rPr>
        <w:t>la página específica, el año de edici</w:t>
      </w:r>
      <w:r w:rsidR="00F36AC4">
        <w:rPr>
          <w:b/>
          <w:sz w:val="28"/>
        </w:rPr>
        <w:t>ón</w:t>
      </w:r>
      <w:r w:rsidRPr="00D266F8">
        <w:rPr>
          <w:b/>
          <w:sz w:val="28"/>
        </w:rPr>
        <w:t xml:space="preserve"> </w:t>
      </w:r>
      <w:proofErr w:type="gramStart"/>
      <w:r w:rsidRPr="00D266F8">
        <w:rPr>
          <w:b/>
          <w:sz w:val="28"/>
        </w:rPr>
        <w:t>de acuerdo a</w:t>
      </w:r>
      <w:proofErr w:type="gramEnd"/>
      <w:r w:rsidRPr="00D266F8">
        <w:rPr>
          <w:b/>
          <w:sz w:val="28"/>
        </w:rPr>
        <w:t xml:space="preserve"> la forma de referenciación del formato APA</w:t>
      </w:r>
      <w:r w:rsidR="00D266F8" w:rsidRPr="00D266F8">
        <w:rPr>
          <w:b/>
          <w:sz w:val="28"/>
        </w:rPr>
        <w:t>, el</w:t>
      </w:r>
      <w:r w:rsidRPr="00D266F8">
        <w:rPr>
          <w:b/>
          <w:sz w:val="28"/>
        </w:rPr>
        <w:t>aborar</w:t>
      </w:r>
      <w:r w:rsidR="00D266F8" w:rsidRPr="00D266F8">
        <w:rPr>
          <w:b/>
          <w:sz w:val="28"/>
        </w:rPr>
        <w:t>e</w:t>
      </w:r>
      <w:r w:rsidRPr="00D266F8">
        <w:rPr>
          <w:b/>
          <w:sz w:val="28"/>
        </w:rPr>
        <w:t xml:space="preserve"> la bibliografía</w:t>
      </w:r>
      <w:r w:rsidR="00D266F8" w:rsidRPr="00D266F8">
        <w:rPr>
          <w:b/>
          <w:sz w:val="28"/>
        </w:rPr>
        <w:t>, correspondiente</w:t>
      </w:r>
      <w:r w:rsidRPr="00D266F8">
        <w:rPr>
          <w:b/>
          <w:sz w:val="28"/>
        </w:rPr>
        <w:t>. Deberá distinguirse claramente, lo que dice el autor de referencia y lo que incorpora usted</w:t>
      </w:r>
      <w:r w:rsidR="00D266F8" w:rsidRPr="00D266F8">
        <w:rPr>
          <w:b/>
          <w:sz w:val="28"/>
        </w:rPr>
        <w:t xml:space="preserve"> como su propio punto de vista, estableciéndose un diálogo entre el autor y usted</w:t>
      </w:r>
      <w:r w:rsidR="00D266F8">
        <w:t>.</w:t>
      </w:r>
    </w:p>
    <w:p w14:paraId="3ECA85EB" w14:textId="77777777" w:rsidR="00D266F8" w:rsidRDefault="00D266F8" w:rsidP="002D1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6299"/>
        <w:gridCol w:w="1313"/>
        <w:gridCol w:w="1208"/>
        <w:gridCol w:w="1208"/>
      </w:tblGrid>
      <w:tr w:rsidR="00BD16FB" w:rsidRPr="00665C4F" w14:paraId="73120A51" w14:textId="77777777" w:rsidTr="00702760"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A806BB9" w14:textId="77777777" w:rsidR="00BD16FB" w:rsidRPr="00101242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192DE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565C0F76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Metadato</w:t>
            </w:r>
          </w:p>
        </w:tc>
        <w:tc>
          <w:tcPr>
            <w:tcW w:w="1208" w:type="dxa"/>
          </w:tcPr>
          <w:p w14:paraId="24CA0047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Metadato</w:t>
            </w:r>
          </w:p>
        </w:tc>
        <w:tc>
          <w:tcPr>
            <w:tcW w:w="1208" w:type="dxa"/>
          </w:tcPr>
          <w:p w14:paraId="74797889" w14:textId="77777777" w:rsidR="00BD16FB" w:rsidRDefault="00702760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Metadato</w:t>
            </w:r>
          </w:p>
        </w:tc>
      </w:tr>
      <w:tr w:rsidR="00BD16FB" w:rsidRPr="00665C4F" w14:paraId="4FEFE81B" w14:textId="77777777" w:rsidTr="00702760"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2AAA8" w14:textId="77777777" w:rsidR="00BD16FB" w:rsidRPr="00101242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6299" w:type="dxa"/>
            <w:tcBorders>
              <w:top w:val="nil"/>
              <w:left w:val="nil"/>
            </w:tcBorders>
          </w:tcPr>
          <w:p w14:paraId="4AF9B1CB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313" w:type="dxa"/>
          </w:tcPr>
          <w:p w14:paraId="68268C84" w14:textId="77777777" w:rsidR="00BD16FB" w:rsidRPr="00702760" w:rsidRDefault="00BD16FB" w:rsidP="00F36AC4">
            <w:pPr>
              <w:jc w:val="center"/>
              <w:rPr>
                <w:b/>
                <w:sz w:val="24"/>
                <w:szCs w:val="24"/>
              </w:rPr>
            </w:pPr>
            <w:r w:rsidRPr="00702760">
              <w:rPr>
                <w:b/>
                <w:sz w:val="24"/>
                <w:szCs w:val="24"/>
              </w:rPr>
              <w:t>e25494</w:t>
            </w:r>
          </w:p>
        </w:tc>
        <w:tc>
          <w:tcPr>
            <w:tcW w:w="1208" w:type="dxa"/>
          </w:tcPr>
          <w:p w14:paraId="29E980A4" w14:textId="77777777" w:rsidR="00BD16FB" w:rsidRPr="00702760" w:rsidRDefault="00BD16FB" w:rsidP="00F36AC4">
            <w:pPr>
              <w:jc w:val="center"/>
              <w:rPr>
                <w:b/>
                <w:sz w:val="24"/>
                <w:szCs w:val="24"/>
              </w:rPr>
            </w:pPr>
            <w:r w:rsidRPr="00702760">
              <w:rPr>
                <w:b/>
                <w:sz w:val="24"/>
                <w:szCs w:val="24"/>
              </w:rPr>
              <w:t>e40540</w:t>
            </w:r>
          </w:p>
        </w:tc>
        <w:tc>
          <w:tcPr>
            <w:tcW w:w="1208" w:type="dxa"/>
          </w:tcPr>
          <w:p w14:paraId="7DF8E180" w14:textId="77777777" w:rsidR="00BD16FB" w:rsidRPr="00702760" w:rsidRDefault="00BD16FB" w:rsidP="00F36AC4">
            <w:pPr>
              <w:jc w:val="center"/>
              <w:rPr>
                <w:b/>
                <w:sz w:val="24"/>
                <w:szCs w:val="24"/>
              </w:rPr>
            </w:pPr>
            <w:r w:rsidRPr="00702760">
              <w:rPr>
                <w:b/>
                <w:sz w:val="24"/>
                <w:szCs w:val="24"/>
              </w:rPr>
              <w:t>E49106</w:t>
            </w:r>
          </w:p>
        </w:tc>
      </w:tr>
      <w:tr w:rsidR="00BD16FB" w:rsidRPr="00665C4F" w14:paraId="710FF234" w14:textId="77777777" w:rsidTr="00702760">
        <w:tc>
          <w:tcPr>
            <w:tcW w:w="505" w:type="dxa"/>
            <w:tcBorders>
              <w:top w:val="single" w:sz="4" w:space="0" w:color="auto"/>
              <w:left w:val="single" w:sz="4" w:space="0" w:color="auto"/>
            </w:tcBorders>
          </w:tcPr>
          <w:p w14:paraId="41A83058" w14:textId="77777777" w:rsidR="00BD16FB" w:rsidRPr="00101242" w:rsidRDefault="00BD16FB" w:rsidP="00711DBC">
            <w:pPr>
              <w:rPr>
                <w:b/>
                <w:sz w:val="24"/>
                <w:szCs w:val="24"/>
              </w:rPr>
            </w:pPr>
            <w:r w:rsidRPr="0010124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299" w:type="dxa"/>
          </w:tcPr>
          <w:p w14:paraId="6C538652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r w:rsidRPr="00665C4F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665C4F">
              <w:rPr>
                <w:b/>
                <w:sz w:val="24"/>
                <w:szCs w:val="24"/>
              </w:rPr>
              <w:t>Qué es el SGA “</w:t>
            </w:r>
            <w:proofErr w:type="spellStart"/>
            <w:r w:rsidRPr="00665C4F">
              <w:rPr>
                <w:b/>
                <w:sz w:val="24"/>
                <w:szCs w:val="24"/>
              </w:rPr>
              <w:t>system</w:t>
            </w:r>
            <w:proofErr w:type="spellEnd"/>
            <w:r w:rsidRPr="00665C4F">
              <w:rPr>
                <w:b/>
                <w:sz w:val="24"/>
                <w:szCs w:val="24"/>
              </w:rPr>
              <w:t xml:space="preserve"> global </w:t>
            </w:r>
            <w:proofErr w:type="spellStart"/>
            <w:r w:rsidRPr="00665C4F">
              <w:rPr>
                <w:b/>
                <w:sz w:val="24"/>
                <w:szCs w:val="24"/>
              </w:rPr>
              <w:t>area</w:t>
            </w:r>
            <w:proofErr w:type="spellEnd"/>
            <w:r w:rsidRPr="00665C4F">
              <w:rPr>
                <w:b/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>?</w:t>
            </w:r>
            <w:proofErr w:type="gramEnd"/>
          </w:p>
        </w:tc>
        <w:tc>
          <w:tcPr>
            <w:tcW w:w="1313" w:type="dxa"/>
          </w:tcPr>
          <w:p w14:paraId="5B54D646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242, 250</w:t>
            </w:r>
          </w:p>
        </w:tc>
        <w:tc>
          <w:tcPr>
            <w:tcW w:w="1208" w:type="dxa"/>
          </w:tcPr>
          <w:p w14:paraId="60AD1737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B608660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4D4ACDD6" w14:textId="77777777" w:rsidTr="00702760">
        <w:tc>
          <w:tcPr>
            <w:tcW w:w="505" w:type="dxa"/>
          </w:tcPr>
          <w:p w14:paraId="0BCBB34C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299" w:type="dxa"/>
          </w:tcPr>
          <w:p w14:paraId="20AA2E92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proofErr w:type="gramStart"/>
            <w:r w:rsidRPr="00665C4F">
              <w:rPr>
                <w:b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é es el PGA</w:t>
            </w:r>
            <w:r w:rsidRPr="00665C4F">
              <w:rPr>
                <w:b/>
                <w:sz w:val="24"/>
                <w:szCs w:val="24"/>
              </w:rPr>
              <w:t xml:space="preserve"> “</w:t>
            </w:r>
            <w:proofErr w:type="spellStart"/>
            <w:r>
              <w:rPr>
                <w:b/>
                <w:sz w:val="24"/>
                <w:szCs w:val="24"/>
              </w:rPr>
              <w:t>Program</w:t>
            </w:r>
            <w:proofErr w:type="spellEnd"/>
            <w:r>
              <w:rPr>
                <w:b/>
                <w:sz w:val="24"/>
                <w:szCs w:val="24"/>
              </w:rPr>
              <w:t xml:space="preserve"> Global </w:t>
            </w:r>
            <w:proofErr w:type="spellStart"/>
            <w:r>
              <w:rPr>
                <w:b/>
                <w:sz w:val="24"/>
                <w:szCs w:val="24"/>
              </w:rPr>
              <w:t>Area</w:t>
            </w:r>
            <w:proofErr w:type="spellEnd"/>
            <w:r w:rsidRPr="00665C4F">
              <w:rPr>
                <w:b/>
                <w:sz w:val="24"/>
                <w:szCs w:val="24"/>
              </w:rPr>
              <w:t>”</w:t>
            </w:r>
            <w:r>
              <w:rPr>
                <w:b/>
                <w:sz w:val="24"/>
                <w:szCs w:val="24"/>
              </w:rPr>
              <w:t>?</w:t>
            </w:r>
            <w:proofErr w:type="gramEnd"/>
          </w:p>
        </w:tc>
        <w:tc>
          <w:tcPr>
            <w:tcW w:w="1313" w:type="dxa"/>
          </w:tcPr>
          <w:p w14:paraId="3BC96737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242, 250</w:t>
            </w:r>
          </w:p>
        </w:tc>
        <w:tc>
          <w:tcPr>
            <w:tcW w:w="1208" w:type="dxa"/>
          </w:tcPr>
          <w:p w14:paraId="38896A18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0AB7EEA4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04290137" w14:textId="77777777" w:rsidTr="00702760">
        <w:tc>
          <w:tcPr>
            <w:tcW w:w="505" w:type="dxa"/>
          </w:tcPr>
          <w:p w14:paraId="49C776CA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299" w:type="dxa"/>
          </w:tcPr>
          <w:p w14:paraId="0424FA61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Describa el proceso </w:t>
            </w:r>
            <w:proofErr w:type="spellStart"/>
            <w:r>
              <w:rPr>
                <w:b/>
                <w:sz w:val="24"/>
                <w:szCs w:val="24"/>
              </w:rPr>
              <w:t>DBWn</w:t>
            </w:r>
            <w:proofErr w:type="spellEnd"/>
            <w:r>
              <w:rPr>
                <w:b/>
                <w:sz w:val="24"/>
                <w:szCs w:val="24"/>
              </w:rPr>
              <w:t xml:space="preserve"> “</w:t>
            </w:r>
            <w:proofErr w:type="spellStart"/>
            <w:r>
              <w:rPr>
                <w:b/>
                <w:sz w:val="24"/>
                <w:szCs w:val="24"/>
              </w:rPr>
              <w:t>Database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Writer</w:t>
            </w:r>
            <w:proofErr w:type="spellEnd"/>
            <w:r w:rsidRPr="00665C4F">
              <w:rPr>
                <w:b/>
                <w:sz w:val="24"/>
                <w:szCs w:val="24"/>
              </w:rPr>
              <w:t>“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13" w:type="dxa"/>
          </w:tcPr>
          <w:p w14:paraId="19A60A4C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11E5BBC9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561CE02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73650BFB" w14:textId="77777777" w:rsidTr="00702760">
        <w:tc>
          <w:tcPr>
            <w:tcW w:w="505" w:type="dxa"/>
          </w:tcPr>
          <w:p w14:paraId="34205055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299" w:type="dxa"/>
          </w:tcPr>
          <w:p w14:paraId="56B68CF1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Describa el proceso LGWR “Log </w:t>
            </w:r>
            <w:proofErr w:type="spellStart"/>
            <w:r>
              <w:rPr>
                <w:b/>
                <w:sz w:val="24"/>
                <w:szCs w:val="24"/>
              </w:rPr>
              <w:t>Writer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  <w:tc>
          <w:tcPr>
            <w:tcW w:w="1313" w:type="dxa"/>
          </w:tcPr>
          <w:p w14:paraId="3449DF01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10FD00F5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51A7771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335068EF" w14:textId="77777777" w:rsidTr="00702760">
        <w:tc>
          <w:tcPr>
            <w:tcW w:w="505" w:type="dxa"/>
          </w:tcPr>
          <w:p w14:paraId="06898589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299" w:type="dxa"/>
          </w:tcPr>
          <w:p w14:paraId="64D49B3B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Describa el proceso SMON “</w:t>
            </w:r>
            <w:proofErr w:type="spellStart"/>
            <w:r>
              <w:rPr>
                <w:b/>
                <w:sz w:val="24"/>
                <w:szCs w:val="24"/>
              </w:rPr>
              <w:t>System</w:t>
            </w:r>
            <w:proofErr w:type="spellEnd"/>
            <w:r>
              <w:rPr>
                <w:b/>
                <w:sz w:val="24"/>
                <w:szCs w:val="24"/>
              </w:rPr>
              <w:t xml:space="preserve"> Monitor” </w:t>
            </w:r>
          </w:p>
        </w:tc>
        <w:tc>
          <w:tcPr>
            <w:tcW w:w="1313" w:type="dxa"/>
          </w:tcPr>
          <w:p w14:paraId="4B5404B1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7144E778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B70D961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1E25B393" w14:textId="77777777" w:rsidTr="00702760">
        <w:tc>
          <w:tcPr>
            <w:tcW w:w="505" w:type="dxa"/>
          </w:tcPr>
          <w:p w14:paraId="2ED654B1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299" w:type="dxa"/>
          </w:tcPr>
          <w:p w14:paraId="6F7BE928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Describa el proceso “</w:t>
            </w:r>
            <w:proofErr w:type="spellStart"/>
            <w:r>
              <w:rPr>
                <w:b/>
                <w:sz w:val="24"/>
                <w:szCs w:val="24"/>
              </w:rPr>
              <w:t>Recoverer</w:t>
            </w:r>
            <w:proofErr w:type="spellEnd"/>
            <w:r>
              <w:rPr>
                <w:b/>
                <w:sz w:val="24"/>
                <w:szCs w:val="24"/>
              </w:rPr>
              <w:t xml:space="preserve"> RECO”.</w:t>
            </w:r>
          </w:p>
        </w:tc>
        <w:tc>
          <w:tcPr>
            <w:tcW w:w="1313" w:type="dxa"/>
          </w:tcPr>
          <w:p w14:paraId="7FACA215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1CD2F7E4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47CADD5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665C4F" w14:paraId="073EE7BD" w14:textId="77777777" w:rsidTr="00702760">
        <w:tc>
          <w:tcPr>
            <w:tcW w:w="505" w:type="dxa"/>
          </w:tcPr>
          <w:p w14:paraId="2766D729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299" w:type="dxa"/>
          </w:tcPr>
          <w:p w14:paraId="2F5901AF" w14:textId="77777777" w:rsidR="00BD16FB" w:rsidRPr="00665C4F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Elabore un gráfico de la estructura de memoria de Oracle</w:t>
            </w:r>
          </w:p>
        </w:tc>
        <w:tc>
          <w:tcPr>
            <w:tcW w:w="1313" w:type="dxa"/>
          </w:tcPr>
          <w:p w14:paraId="04A25C7C" w14:textId="77777777" w:rsidR="00BD16FB" w:rsidRPr="00665C4F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251</w:t>
            </w:r>
          </w:p>
        </w:tc>
        <w:tc>
          <w:tcPr>
            <w:tcW w:w="1208" w:type="dxa"/>
          </w:tcPr>
          <w:p w14:paraId="63C2C694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42490B2F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99251D" w14:paraId="5FD9B1F9" w14:textId="77777777" w:rsidTr="00702760">
        <w:tc>
          <w:tcPr>
            <w:tcW w:w="505" w:type="dxa"/>
          </w:tcPr>
          <w:p w14:paraId="134CF316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6299" w:type="dxa"/>
          </w:tcPr>
          <w:p w14:paraId="0A165A07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 xml:space="preserve">Describa el proceso CKPT </w:t>
            </w:r>
            <w:proofErr w:type="gramStart"/>
            <w:r w:rsidRPr="0099251D">
              <w:rPr>
                <w:b/>
                <w:sz w:val="24"/>
                <w:szCs w:val="24"/>
              </w:rPr>
              <w:t xml:space="preserve">“ </w:t>
            </w:r>
            <w:proofErr w:type="spellStart"/>
            <w:r w:rsidRPr="0099251D">
              <w:rPr>
                <w:b/>
                <w:sz w:val="24"/>
                <w:szCs w:val="24"/>
              </w:rPr>
              <w:t>check</w:t>
            </w:r>
            <w:proofErr w:type="spellEnd"/>
            <w:proofErr w:type="gramEnd"/>
            <w:r w:rsidRPr="009925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9251D">
              <w:rPr>
                <w:b/>
                <w:sz w:val="24"/>
                <w:szCs w:val="24"/>
              </w:rPr>
              <w:t>point</w:t>
            </w:r>
            <w:proofErr w:type="spellEnd"/>
            <w:r w:rsidRPr="0099251D">
              <w:rPr>
                <w:b/>
                <w:sz w:val="24"/>
                <w:szCs w:val="24"/>
              </w:rPr>
              <w:t>”.</w:t>
            </w:r>
          </w:p>
        </w:tc>
        <w:tc>
          <w:tcPr>
            <w:tcW w:w="1313" w:type="dxa"/>
          </w:tcPr>
          <w:p w14:paraId="16887984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0CAA6E8F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016020DF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99251D" w14:paraId="0DF163E6" w14:textId="77777777" w:rsidTr="00702760">
        <w:tc>
          <w:tcPr>
            <w:tcW w:w="505" w:type="dxa"/>
          </w:tcPr>
          <w:p w14:paraId="3D8D88AE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6299" w:type="dxa"/>
          </w:tcPr>
          <w:p w14:paraId="79C15DBD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>Describa qué es el “</w:t>
            </w:r>
            <w:proofErr w:type="spellStart"/>
            <w:r w:rsidRPr="0099251D">
              <w:rPr>
                <w:b/>
                <w:sz w:val="24"/>
                <w:szCs w:val="24"/>
              </w:rPr>
              <w:t>Program</w:t>
            </w:r>
            <w:proofErr w:type="spellEnd"/>
            <w:r w:rsidRPr="0099251D">
              <w:rPr>
                <w:b/>
                <w:sz w:val="24"/>
                <w:szCs w:val="24"/>
              </w:rPr>
              <w:t xml:space="preserve"> Global </w:t>
            </w:r>
            <w:proofErr w:type="spellStart"/>
            <w:r w:rsidRPr="0099251D">
              <w:rPr>
                <w:b/>
                <w:sz w:val="24"/>
                <w:szCs w:val="24"/>
              </w:rPr>
              <w:t>Area</w:t>
            </w:r>
            <w:proofErr w:type="spellEnd"/>
            <w:r w:rsidRPr="0099251D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1313" w:type="dxa"/>
          </w:tcPr>
          <w:p w14:paraId="0A361665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242</w:t>
            </w:r>
          </w:p>
        </w:tc>
        <w:tc>
          <w:tcPr>
            <w:tcW w:w="1208" w:type="dxa"/>
          </w:tcPr>
          <w:p w14:paraId="5805E88C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5B7241D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99251D" w14:paraId="738CED43" w14:textId="77777777" w:rsidTr="00702760">
        <w:trPr>
          <w:trHeight w:val="479"/>
        </w:trPr>
        <w:tc>
          <w:tcPr>
            <w:tcW w:w="505" w:type="dxa"/>
          </w:tcPr>
          <w:p w14:paraId="00922FAC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 w:rsidRPr="00101242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6299" w:type="dxa"/>
          </w:tcPr>
          <w:p w14:paraId="033B870B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>Describa el proceso de apagado de la base en modo: normal, transaccio</w:t>
            </w:r>
            <w:r>
              <w:rPr>
                <w:b/>
                <w:sz w:val="24"/>
                <w:szCs w:val="24"/>
              </w:rPr>
              <w:t>nal, inmediato,</w:t>
            </w:r>
            <w:r w:rsidRPr="0099251D">
              <w:rPr>
                <w:b/>
                <w:sz w:val="24"/>
                <w:szCs w:val="24"/>
              </w:rPr>
              <w:t xml:space="preserve"> y por aborto.</w:t>
            </w:r>
          </w:p>
        </w:tc>
        <w:tc>
          <w:tcPr>
            <w:tcW w:w="1313" w:type="dxa"/>
          </w:tcPr>
          <w:p w14:paraId="1DB87542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136</w:t>
            </w:r>
          </w:p>
        </w:tc>
        <w:tc>
          <w:tcPr>
            <w:tcW w:w="1208" w:type="dxa"/>
          </w:tcPr>
          <w:p w14:paraId="48773629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0659189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</w:tr>
      <w:tr w:rsidR="00BD16FB" w:rsidRPr="0099251D" w14:paraId="616EBB47" w14:textId="77777777" w:rsidTr="00702760">
        <w:tc>
          <w:tcPr>
            <w:tcW w:w="505" w:type="dxa"/>
          </w:tcPr>
          <w:p w14:paraId="007721E6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6299" w:type="dxa"/>
          </w:tcPr>
          <w:p w14:paraId="755C2016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 gráfico de modos </w:t>
            </w:r>
            <w:proofErr w:type="spellStart"/>
            <w:r>
              <w:rPr>
                <w:b/>
                <w:sz w:val="24"/>
                <w:szCs w:val="24"/>
              </w:rPr>
              <w:t>modos</w:t>
            </w:r>
            <w:proofErr w:type="spellEnd"/>
            <w:r>
              <w:rPr>
                <w:b/>
                <w:sz w:val="24"/>
                <w:szCs w:val="24"/>
              </w:rPr>
              <w:t xml:space="preserve"> de apagado de una base, incluyendo los modos: </w:t>
            </w:r>
            <w:r w:rsidRPr="0099251D">
              <w:rPr>
                <w:b/>
                <w:sz w:val="24"/>
                <w:szCs w:val="24"/>
              </w:rPr>
              <w:t>normal, transaccio</w:t>
            </w:r>
            <w:r>
              <w:rPr>
                <w:b/>
                <w:sz w:val="24"/>
                <w:szCs w:val="24"/>
              </w:rPr>
              <w:t xml:space="preserve">nal, inmediato, y por aborto,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13.2</w:t>
            </w:r>
          </w:p>
        </w:tc>
        <w:tc>
          <w:tcPr>
            <w:tcW w:w="1313" w:type="dxa"/>
          </w:tcPr>
          <w:p w14:paraId="6A47DA49" w14:textId="77777777" w:rsidR="00BD16FB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18E1648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291</w:t>
            </w:r>
          </w:p>
        </w:tc>
        <w:tc>
          <w:tcPr>
            <w:tcW w:w="1208" w:type="dxa"/>
          </w:tcPr>
          <w:p w14:paraId="22F9BA59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661B0088" w14:textId="77777777" w:rsidTr="00702760">
        <w:tc>
          <w:tcPr>
            <w:tcW w:w="505" w:type="dxa"/>
          </w:tcPr>
          <w:p w14:paraId="70136F8D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6299" w:type="dxa"/>
          </w:tcPr>
          <w:p w14:paraId="34AB6F7B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 xml:space="preserve">Describa qué es </w:t>
            </w:r>
            <w:proofErr w:type="spellStart"/>
            <w:r w:rsidRPr="0099251D">
              <w:rPr>
                <w:b/>
                <w:sz w:val="24"/>
                <w:szCs w:val="24"/>
              </w:rPr>
              <w:t>Database</w:t>
            </w:r>
            <w:proofErr w:type="spellEnd"/>
            <w:r w:rsidRPr="0099251D">
              <w:rPr>
                <w:b/>
                <w:sz w:val="24"/>
                <w:szCs w:val="24"/>
              </w:rPr>
              <w:t xml:space="preserve"> Buffer Cache </w:t>
            </w:r>
          </w:p>
        </w:tc>
        <w:tc>
          <w:tcPr>
            <w:tcW w:w="1313" w:type="dxa"/>
          </w:tcPr>
          <w:p w14:paraId="2FE093E2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596028B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313</w:t>
            </w:r>
          </w:p>
        </w:tc>
        <w:tc>
          <w:tcPr>
            <w:tcW w:w="1208" w:type="dxa"/>
          </w:tcPr>
          <w:p w14:paraId="76EC663C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5B9CE280" w14:textId="77777777" w:rsidTr="00702760">
        <w:tc>
          <w:tcPr>
            <w:tcW w:w="505" w:type="dxa"/>
          </w:tcPr>
          <w:p w14:paraId="34F0619C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6299" w:type="dxa"/>
          </w:tcPr>
          <w:p w14:paraId="04DD6F59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>Describa qué es la “</w:t>
            </w:r>
            <w:proofErr w:type="spellStart"/>
            <w:r w:rsidRPr="0099251D">
              <w:rPr>
                <w:b/>
                <w:sz w:val="24"/>
                <w:szCs w:val="24"/>
              </w:rPr>
              <w:t>Shared</w:t>
            </w:r>
            <w:proofErr w:type="spellEnd"/>
            <w:r w:rsidRPr="0099251D">
              <w:rPr>
                <w:b/>
                <w:sz w:val="24"/>
                <w:szCs w:val="24"/>
              </w:rPr>
              <w:t xml:space="preserve"> Pool </w:t>
            </w:r>
            <w:proofErr w:type="spellStart"/>
            <w:r w:rsidRPr="0099251D">
              <w:rPr>
                <w:b/>
                <w:sz w:val="24"/>
                <w:szCs w:val="24"/>
              </w:rPr>
              <w:t>Area</w:t>
            </w:r>
            <w:proofErr w:type="spellEnd"/>
            <w:r w:rsidRPr="0099251D">
              <w:rPr>
                <w:b/>
                <w:sz w:val="24"/>
                <w:szCs w:val="24"/>
              </w:rPr>
              <w:t>”.</w:t>
            </w:r>
          </w:p>
        </w:tc>
        <w:tc>
          <w:tcPr>
            <w:tcW w:w="1313" w:type="dxa"/>
          </w:tcPr>
          <w:p w14:paraId="3E055C5C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EB503A5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321, 322</w:t>
            </w:r>
          </w:p>
        </w:tc>
        <w:tc>
          <w:tcPr>
            <w:tcW w:w="1208" w:type="dxa"/>
          </w:tcPr>
          <w:p w14:paraId="3159C30F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78EA8333" w14:textId="77777777" w:rsidTr="00702760">
        <w:tc>
          <w:tcPr>
            <w:tcW w:w="505" w:type="dxa"/>
          </w:tcPr>
          <w:p w14:paraId="2CAA305A" w14:textId="77777777" w:rsidR="00BD16FB" w:rsidRPr="00101242" w:rsidRDefault="00BD16FB" w:rsidP="00711DB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6299" w:type="dxa"/>
          </w:tcPr>
          <w:p w14:paraId="180DBD19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  <w:r w:rsidRPr="0099251D">
              <w:rPr>
                <w:b/>
                <w:sz w:val="24"/>
                <w:szCs w:val="24"/>
              </w:rPr>
              <w:t>Describa qué es la “Redo Log buffer”.</w:t>
            </w:r>
          </w:p>
        </w:tc>
        <w:tc>
          <w:tcPr>
            <w:tcW w:w="1313" w:type="dxa"/>
          </w:tcPr>
          <w:p w14:paraId="621C17BC" w14:textId="77777777" w:rsidR="00BD16FB" w:rsidRPr="0099251D" w:rsidRDefault="00BD16FB" w:rsidP="00711DBC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AC77537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319</w:t>
            </w:r>
          </w:p>
        </w:tc>
        <w:tc>
          <w:tcPr>
            <w:tcW w:w="1208" w:type="dxa"/>
          </w:tcPr>
          <w:p w14:paraId="00E8AABB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45BB0463" w14:textId="77777777" w:rsidTr="00702760">
        <w:tc>
          <w:tcPr>
            <w:tcW w:w="505" w:type="dxa"/>
          </w:tcPr>
          <w:p w14:paraId="57B82F5E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6299" w:type="dxa"/>
          </w:tcPr>
          <w:p w14:paraId="4FFE077C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 gráfico de una instancia de la base de datos,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13_1</w:t>
            </w:r>
          </w:p>
        </w:tc>
        <w:tc>
          <w:tcPr>
            <w:tcW w:w="1313" w:type="dxa"/>
          </w:tcPr>
          <w:p w14:paraId="5F71EDD2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0BD7FF6" w14:textId="77777777" w:rsidR="00BD16FB" w:rsidRPr="0099251D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284</w:t>
            </w:r>
          </w:p>
        </w:tc>
        <w:tc>
          <w:tcPr>
            <w:tcW w:w="1208" w:type="dxa"/>
          </w:tcPr>
          <w:p w14:paraId="70E2BEB4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624FCAF4" w14:textId="77777777" w:rsidTr="00702760">
        <w:tc>
          <w:tcPr>
            <w:tcW w:w="505" w:type="dxa"/>
          </w:tcPr>
          <w:p w14:paraId="32A433B1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6299" w:type="dxa"/>
          </w:tcPr>
          <w:p w14:paraId="605FCC17" w14:textId="77777777" w:rsidR="00BD16FB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 la secuencia de encendido de una instancia y una base de datos,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13_3</w:t>
            </w:r>
          </w:p>
        </w:tc>
        <w:tc>
          <w:tcPr>
            <w:tcW w:w="1313" w:type="dxa"/>
          </w:tcPr>
          <w:p w14:paraId="56257070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557499B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287</w:t>
            </w:r>
          </w:p>
        </w:tc>
        <w:tc>
          <w:tcPr>
            <w:tcW w:w="1208" w:type="dxa"/>
          </w:tcPr>
          <w:p w14:paraId="30AFC61B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D16FB" w:rsidRPr="0099251D" w14:paraId="196C818B" w14:textId="77777777" w:rsidTr="00702760">
        <w:tc>
          <w:tcPr>
            <w:tcW w:w="505" w:type="dxa"/>
          </w:tcPr>
          <w:p w14:paraId="2A29E7FB" w14:textId="77777777" w:rsidR="00BD16FB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6299" w:type="dxa"/>
          </w:tcPr>
          <w:p w14:paraId="24B54CE5" w14:textId="77777777" w:rsidR="00BD16FB" w:rsidRDefault="00BD16FB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 las etapas de procesamiento del SQL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3-1.</w:t>
            </w:r>
          </w:p>
        </w:tc>
        <w:tc>
          <w:tcPr>
            <w:tcW w:w="1313" w:type="dxa"/>
          </w:tcPr>
          <w:p w14:paraId="5A53B652" w14:textId="77777777" w:rsidR="00BD16FB" w:rsidRPr="0099251D" w:rsidRDefault="00BD16FB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8864C6B" w14:textId="77777777" w:rsidR="00BD16FB" w:rsidRDefault="00BD16FB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32E7C8A" w14:textId="77777777" w:rsidR="00BD16FB" w:rsidRDefault="008355BA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</w:p>
        </w:tc>
      </w:tr>
      <w:tr w:rsidR="008355BA" w:rsidRPr="0099251D" w14:paraId="696075C4" w14:textId="77777777" w:rsidTr="00702760">
        <w:tc>
          <w:tcPr>
            <w:tcW w:w="505" w:type="dxa"/>
          </w:tcPr>
          <w:p w14:paraId="72B268F1" w14:textId="77777777" w:rsidR="008355BA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299" w:type="dxa"/>
          </w:tcPr>
          <w:p w14:paraId="4170CF46" w14:textId="77777777" w:rsidR="008355BA" w:rsidRDefault="008355BA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diferencia existe entre “</w:t>
            </w:r>
            <w:proofErr w:type="spellStart"/>
            <w:r>
              <w:rPr>
                <w:b/>
                <w:sz w:val="24"/>
                <w:szCs w:val="24"/>
              </w:rPr>
              <w:t>Hard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Parse</w:t>
            </w:r>
            <w:proofErr w:type="spellEnd"/>
            <w:r>
              <w:rPr>
                <w:b/>
                <w:sz w:val="24"/>
                <w:szCs w:val="24"/>
              </w:rPr>
              <w:t>” y “</w:t>
            </w:r>
            <w:proofErr w:type="spellStart"/>
            <w:r>
              <w:rPr>
                <w:b/>
                <w:sz w:val="24"/>
                <w:szCs w:val="24"/>
              </w:rPr>
              <w:t>Soft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Parse</w:t>
            </w:r>
            <w:proofErr w:type="spellEnd"/>
            <w:r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1313" w:type="dxa"/>
          </w:tcPr>
          <w:p w14:paraId="1FCC95A9" w14:textId="77777777" w:rsidR="008355BA" w:rsidRPr="0099251D" w:rsidRDefault="008355BA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06963716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4BCBED6E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</w:tr>
      <w:tr w:rsidR="008355BA" w:rsidRPr="0099251D" w14:paraId="6195A285" w14:textId="77777777" w:rsidTr="00702760">
        <w:tc>
          <w:tcPr>
            <w:tcW w:w="505" w:type="dxa"/>
          </w:tcPr>
          <w:p w14:paraId="3492D41E" w14:textId="77777777" w:rsidR="008355BA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6299" w:type="dxa"/>
          </w:tcPr>
          <w:p w14:paraId="7FE05CA9" w14:textId="77777777" w:rsidR="008355BA" w:rsidRDefault="008355BA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Elabore una gráfica del chequeo del área compartida “</w:t>
            </w:r>
            <w:proofErr w:type="spellStart"/>
            <w:r>
              <w:rPr>
                <w:b/>
                <w:sz w:val="24"/>
                <w:szCs w:val="24"/>
              </w:rPr>
              <w:t>Shared</w:t>
            </w:r>
            <w:proofErr w:type="spellEnd"/>
            <w:r>
              <w:rPr>
                <w:b/>
                <w:sz w:val="24"/>
                <w:szCs w:val="24"/>
              </w:rPr>
              <w:t xml:space="preserve"> Pool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>” dentro de la SGA.</w:t>
            </w:r>
          </w:p>
        </w:tc>
        <w:tc>
          <w:tcPr>
            <w:tcW w:w="1313" w:type="dxa"/>
          </w:tcPr>
          <w:p w14:paraId="5D4FB076" w14:textId="77777777" w:rsidR="008355BA" w:rsidRPr="0099251D" w:rsidRDefault="008355BA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5317C74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68042F5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</w:p>
        </w:tc>
      </w:tr>
      <w:tr w:rsidR="008355BA" w:rsidRPr="0099251D" w14:paraId="64124825" w14:textId="77777777" w:rsidTr="00702760">
        <w:tc>
          <w:tcPr>
            <w:tcW w:w="505" w:type="dxa"/>
          </w:tcPr>
          <w:p w14:paraId="4488A946" w14:textId="77777777" w:rsidR="008355BA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19</w:t>
            </w:r>
          </w:p>
        </w:tc>
        <w:tc>
          <w:tcPr>
            <w:tcW w:w="6299" w:type="dxa"/>
          </w:tcPr>
          <w:p w14:paraId="49D2BDEB" w14:textId="77777777" w:rsidR="008355BA" w:rsidRDefault="008355BA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es la optimización SQL.</w:t>
            </w:r>
          </w:p>
        </w:tc>
        <w:tc>
          <w:tcPr>
            <w:tcW w:w="1313" w:type="dxa"/>
          </w:tcPr>
          <w:p w14:paraId="34CCB1E5" w14:textId="77777777" w:rsidR="008355BA" w:rsidRPr="0099251D" w:rsidRDefault="008355BA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BD169A5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1BCEB569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</w:tr>
      <w:tr w:rsidR="008355BA" w:rsidRPr="0099251D" w14:paraId="03B67C0F" w14:textId="77777777" w:rsidTr="00702760">
        <w:tc>
          <w:tcPr>
            <w:tcW w:w="505" w:type="dxa"/>
          </w:tcPr>
          <w:p w14:paraId="2C66ACD4" w14:textId="77777777" w:rsidR="008355BA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6299" w:type="dxa"/>
          </w:tcPr>
          <w:p w14:paraId="7A00FE61" w14:textId="77777777" w:rsidR="008355BA" w:rsidRDefault="008355BA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es el “</w:t>
            </w:r>
            <w:proofErr w:type="spellStart"/>
            <w:r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Source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Generation</w:t>
            </w:r>
            <w:proofErr w:type="spellEnd"/>
            <w:r>
              <w:rPr>
                <w:b/>
                <w:sz w:val="24"/>
                <w:szCs w:val="24"/>
              </w:rPr>
              <w:t xml:space="preserve">” </w:t>
            </w:r>
            <w:r w:rsidR="00E25AFF">
              <w:rPr>
                <w:b/>
                <w:sz w:val="24"/>
                <w:szCs w:val="24"/>
              </w:rPr>
              <w:t>de SQL. Un “</w:t>
            </w:r>
            <w:proofErr w:type="spellStart"/>
            <w:r w:rsidR="00E25AFF">
              <w:rPr>
                <w:b/>
                <w:sz w:val="24"/>
                <w:szCs w:val="24"/>
              </w:rPr>
              <w:t>Row</w:t>
            </w:r>
            <w:proofErr w:type="spellEnd"/>
            <w:r w:rsidR="00E25AF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25AFF">
              <w:rPr>
                <w:b/>
                <w:sz w:val="24"/>
                <w:szCs w:val="24"/>
              </w:rPr>
              <w:t>source</w:t>
            </w:r>
            <w:proofErr w:type="spellEnd"/>
            <w:r w:rsidR="00E25AFF">
              <w:rPr>
                <w:b/>
                <w:sz w:val="24"/>
                <w:szCs w:val="24"/>
              </w:rPr>
              <w:t xml:space="preserve"> Puede ser una tabla o una </w:t>
            </w:r>
            <w:proofErr w:type="gramStart"/>
            <w:r w:rsidR="00E25AFF">
              <w:rPr>
                <w:b/>
                <w:sz w:val="24"/>
                <w:szCs w:val="24"/>
              </w:rPr>
              <w:t>vista?.</w:t>
            </w:r>
            <w:proofErr w:type="gramEnd"/>
          </w:p>
        </w:tc>
        <w:tc>
          <w:tcPr>
            <w:tcW w:w="1313" w:type="dxa"/>
          </w:tcPr>
          <w:p w14:paraId="132BC661" w14:textId="77777777" w:rsidR="008355BA" w:rsidRPr="0099251D" w:rsidRDefault="008355BA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11662386" w14:textId="77777777" w:rsidR="008355BA" w:rsidRDefault="008355BA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166D8C92" w14:textId="77777777" w:rsidR="008355BA" w:rsidRDefault="00E25AFF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</w:tr>
      <w:tr w:rsidR="00E25AFF" w:rsidRPr="0099251D" w14:paraId="731EDCEB" w14:textId="77777777" w:rsidTr="00702760">
        <w:tc>
          <w:tcPr>
            <w:tcW w:w="505" w:type="dxa"/>
          </w:tcPr>
          <w:p w14:paraId="0AC1F5B6" w14:textId="77777777" w:rsidR="00E25AFF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299" w:type="dxa"/>
          </w:tcPr>
          <w:p w14:paraId="4DFC0BAD" w14:textId="77777777" w:rsidR="00E25AFF" w:rsidRDefault="00E25AFF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es la ejecución de SQL y elabore un gráfico de un árbol de fuentes de filas “</w:t>
            </w:r>
            <w:proofErr w:type="spellStart"/>
            <w:r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Source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”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3.3</w:t>
            </w:r>
          </w:p>
        </w:tc>
        <w:tc>
          <w:tcPr>
            <w:tcW w:w="1313" w:type="dxa"/>
          </w:tcPr>
          <w:p w14:paraId="5958CD67" w14:textId="77777777" w:rsidR="00E25AFF" w:rsidRPr="0099251D" w:rsidRDefault="00E25AFF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ECCD54A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31F4ECC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</w:tr>
      <w:tr w:rsidR="00E25AFF" w:rsidRPr="0099251D" w14:paraId="1DD29584" w14:textId="77777777" w:rsidTr="00702760">
        <w:tc>
          <w:tcPr>
            <w:tcW w:w="505" w:type="dxa"/>
          </w:tcPr>
          <w:p w14:paraId="020E2A65" w14:textId="77777777" w:rsidR="00E25AFF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299" w:type="dxa"/>
          </w:tcPr>
          <w:p w14:paraId="747D2474" w14:textId="77777777" w:rsidR="00E25AFF" w:rsidRDefault="00E25AFF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Cuál es el propósito del optimizador de queries.</w:t>
            </w:r>
          </w:p>
        </w:tc>
        <w:tc>
          <w:tcPr>
            <w:tcW w:w="1313" w:type="dxa"/>
          </w:tcPr>
          <w:p w14:paraId="7FEC6615" w14:textId="77777777" w:rsidR="00E25AFF" w:rsidRPr="0099251D" w:rsidRDefault="00E25AFF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B1532C9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74A05EF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</w:p>
        </w:tc>
      </w:tr>
      <w:tr w:rsidR="00E25AFF" w:rsidRPr="0099251D" w14:paraId="30243123" w14:textId="77777777" w:rsidTr="00702760">
        <w:tc>
          <w:tcPr>
            <w:tcW w:w="505" w:type="dxa"/>
          </w:tcPr>
          <w:p w14:paraId="32BEADD0" w14:textId="77777777" w:rsidR="00E25AFF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6299" w:type="dxa"/>
          </w:tcPr>
          <w:p w14:paraId="581EDBA1" w14:textId="77777777" w:rsidR="00E25AFF" w:rsidRDefault="00E25AFF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es la optimización basada en costos</w:t>
            </w:r>
          </w:p>
        </w:tc>
        <w:tc>
          <w:tcPr>
            <w:tcW w:w="1313" w:type="dxa"/>
          </w:tcPr>
          <w:p w14:paraId="32DC8BE0" w14:textId="77777777" w:rsidR="00E25AFF" w:rsidRPr="0099251D" w:rsidRDefault="00E25AFF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1EEE8CA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565741C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</w:tr>
      <w:tr w:rsidR="00E25AFF" w:rsidRPr="0099251D" w14:paraId="522A2A99" w14:textId="77777777" w:rsidTr="00702760">
        <w:tc>
          <w:tcPr>
            <w:tcW w:w="505" w:type="dxa"/>
          </w:tcPr>
          <w:p w14:paraId="777DD2D2" w14:textId="77777777" w:rsidR="00E25AFF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6299" w:type="dxa"/>
          </w:tcPr>
          <w:p w14:paraId="310DAA97" w14:textId="77777777" w:rsidR="00E25AFF" w:rsidRDefault="00E25AFF" w:rsidP="006D20C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Qué es un plan de ejecución?</w:t>
            </w:r>
            <w:proofErr w:type="gramEnd"/>
          </w:p>
        </w:tc>
        <w:tc>
          <w:tcPr>
            <w:tcW w:w="1313" w:type="dxa"/>
          </w:tcPr>
          <w:p w14:paraId="745636B3" w14:textId="77777777" w:rsidR="00E25AFF" w:rsidRPr="0099251D" w:rsidRDefault="00E25AFF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A7D54AF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5268788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</w:tr>
      <w:tr w:rsidR="00E25AFF" w:rsidRPr="0099251D" w14:paraId="54D91B7A" w14:textId="77777777" w:rsidTr="00702760">
        <w:tc>
          <w:tcPr>
            <w:tcW w:w="505" w:type="dxa"/>
          </w:tcPr>
          <w:p w14:paraId="36B10048" w14:textId="77777777" w:rsidR="00E25AFF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6299" w:type="dxa"/>
          </w:tcPr>
          <w:p w14:paraId="3F6495AF" w14:textId="77777777" w:rsidR="00E25AFF" w:rsidRDefault="00E25AFF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 planes de ejecución, que incluyan las entradas, los procesos intermedios, las salidas y las estadísticas.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4.1</w:t>
            </w:r>
          </w:p>
        </w:tc>
        <w:tc>
          <w:tcPr>
            <w:tcW w:w="1313" w:type="dxa"/>
          </w:tcPr>
          <w:p w14:paraId="10CF3803" w14:textId="77777777" w:rsidR="00E25AFF" w:rsidRPr="0099251D" w:rsidRDefault="00E25AFF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8A491F8" w14:textId="77777777" w:rsidR="00E25AFF" w:rsidRDefault="00E25AFF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5C80D0DA" w14:textId="77777777" w:rsidR="00E25AFF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</w:t>
            </w:r>
          </w:p>
        </w:tc>
      </w:tr>
      <w:tr w:rsidR="00B44FD1" w:rsidRPr="0099251D" w14:paraId="48C5D35A" w14:textId="77777777" w:rsidTr="00702760">
        <w:tc>
          <w:tcPr>
            <w:tcW w:w="505" w:type="dxa"/>
          </w:tcPr>
          <w:p w14:paraId="280000D2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6299" w:type="dxa"/>
          </w:tcPr>
          <w:p w14:paraId="232C488A" w14:textId="77777777" w:rsidR="00B44FD1" w:rsidRDefault="00B44FD1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 los componentes del optimizador,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4.2 </w:t>
            </w:r>
          </w:p>
        </w:tc>
        <w:tc>
          <w:tcPr>
            <w:tcW w:w="1313" w:type="dxa"/>
          </w:tcPr>
          <w:p w14:paraId="74E79E36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4AD73C7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D3F845E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</w:tr>
      <w:tr w:rsidR="00B44FD1" w:rsidRPr="0099251D" w14:paraId="3F630D72" w14:textId="77777777" w:rsidTr="00702760">
        <w:tc>
          <w:tcPr>
            <w:tcW w:w="505" w:type="dxa"/>
          </w:tcPr>
          <w:p w14:paraId="684A0F4A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6299" w:type="dxa"/>
          </w:tcPr>
          <w:p w14:paraId="7C3983CA" w14:textId="77777777" w:rsidR="00B44FD1" w:rsidRDefault="00B44FD1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con un ejemplo de transformación de </w:t>
            </w:r>
            <w:proofErr w:type="spellStart"/>
            <w:r>
              <w:rPr>
                <w:b/>
                <w:sz w:val="24"/>
                <w:szCs w:val="24"/>
              </w:rPr>
              <w:t>query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4.3</w:t>
            </w:r>
          </w:p>
        </w:tc>
        <w:tc>
          <w:tcPr>
            <w:tcW w:w="1313" w:type="dxa"/>
          </w:tcPr>
          <w:p w14:paraId="4581CA87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1F43777C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7A4B8CBC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</w:tc>
      </w:tr>
      <w:tr w:rsidR="00B44FD1" w:rsidRPr="0099251D" w14:paraId="2FED13BD" w14:textId="77777777" w:rsidTr="00702760">
        <w:tc>
          <w:tcPr>
            <w:tcW w:w="505" w:type="dxa"/>
          </w:tcPr>
          <w:p w14:paraId="56079FB6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6299" w:type="dxa"/>
          </w:tcPr>
          <w:p w14:paraId="7D86E606" w14:textId="77777777" w:rsidR="00B44FD1" w:rsidRDefault="00B44FD1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Qué es un estimador como componente del optimizador y qué métricas diferentes usa.</w:t>
            </w:r>
          </w:p>
        </w:tc>
        <w:tc>
          <w:tcPr>
            <w:tcW w:w="1313" w:type="dxa"/>
          </w:tcPr>
          <w:p w14:paraId="3B337D60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415D95D4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3E49CA92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</w:p>
        </w:tc>
      </w:tr>
      <w:tr w:rsidR="00B44FD1" w:rsidRPr="0099251D" w14:paraId="26731760" w14:textId="77777777" w:rsidTr="00702760">
        <w:tc>
          <w:tcPr>
            <w:tcW w:w="505" w:type="dxa"/>
          </w:tcPr>
          <w:p w14:paraId="351B0530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6299" w:type="dxa"/>
          </w:tcPr>
          <w:p w14:paraId="68A2DFDF" w14:textId="77777777" w:rsidR="00B44FD1" w:rsidRDefault="00B44FD1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del estimador.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4.4</w:t>
            </w:r>
          </w:p>
        </w:tc>
        <w:tc>
          <w:tcPr>
            <w:tcW w:w="1313" w:type="dxa"/>
          </w:tcPr>
          <w:p w14:paraId="4B735B42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380C660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1E470AB9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</w:p>
        </w:tc>
      </w:tr>
      <w:tr w:rsidR="00B44FD1" w:rsidRPr="0099251D" w14:paraId="434FB941" w14:textId="77777777" w:rsidTr="00702760">
        <w:tc>
          <w:tcPr>
            <w:tcW w:w="505" w:type="dxa"/>
          </w:tcPr>
          <w:p w14:paraId="2854923F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6299" w:type="dxa"/>
          </w:tcPr>
          <w:p w14:paraId="4F7B4298" w14:textId="77777777" w:rsidR="00B44FD1" w:rsidRDefault="00B44FD1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 la optimización de queries adaptativa,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4.6.</w:t>
            </w:r>
          </w:p>
        </w:tc>
        <w:tc>
          <w:tcPr>
            <w:tcW w:w="1313" w:type="dxa"/>
          </w:tcPr>
          <w:p w14:paraId="46B6948A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56D4B5F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2CF1622A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</w:tr>
      <w:tr w:rsidR="00B44FD1" w:rsidRPr="0099251D" w14:paraId="2A2CE188" w14:textId="77777777" w:rsidTr="00702760">
        <w:tc>
          <w:tcPr>
            <w:tcW w:w="505" w:type="dxa"/>
          </w:tcPr>
          <w:p w14:paraId="6482BDD7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6299" w:type="dxa"/>
          </w:tcPr>
          <w:p w14:paraId="06B9C909" w14:textId="77777777" w:rsidR="00B44FD1" w:rsidRDefault="00702760" w:rsidP="006D20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Elabore una gráfica del Generador de planes. </w:t>
            </w:r>
            <w:proofErr w:type="spellStart"/>
            <w:r>
              <w:rPr>
                <w:b/>
                <w:sz w:val="24"/>
                <w:szCs w:val="24"/>
              </w:rPr>
              <w:t>Fig</w:t>
            </w:r>
            <w:proofErr w:type="spellEnd"/>
            <w:r>
              <w:rPr>
                <w:b/>
                <w:sz w:val="24"/>
                <w:szCs w:val="24"/>
              </w:rPr>
              <w:t xml:space="preserve"> 4.5</w:t>
            </w:r>
          </w:p>
        </w:tc>
        <w:tc>
          <w:tcPr>
            <w:tcW w:w="1313" w:type="dxa"/>
          </w:tcPr>
          <w:p w14:paraId="20620F46" w14:textId="77777777" w:rsidR="00B44FD1" w:rsidRPr="0099251D" w:rsidRDefault="00B44FD1" w:rsidP="006D20C2">
            <w:pPr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CF0C253" w14:textId="77777777" w:rsidR="00B44FD1" w:rsidRDefault="00B44FD1" w:rsidP="00D266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8" w:type="dxa"/>
          </w:tcPr>
          <w:p w14:paraId="6B5BD872" w14:textId="77777777" w:rsidR="00B44FD1" w:rsidRDefault="00702760" w:rsidP="00D266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</w:t>
            </w:r>
          </w:p>
          <w:p w14:paraId="3D8B75A4" w14:textId="77777777" w:rsidR="00702760" w:rsidRDefault="00702760" w:rsidP="00D266F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6D4E6CA" w14:textId="77777777" w:rsidR="002D1132" w:rsidRPr="006D20C2" w:rsidRDefault="002D1132" w:rsidP="002D1132"/>
    <w:sectPr w:rsidR="002D1132" w:rsidRPr="006D20C2" w:rsidSect="00490736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605C" w14:textId="77777777" w:rsidR="00FD2294" w:rsidRDefault="00FD2294" w:rsidP="00490736">
      <w:pPr>
        <w:spacing w:after="0" w:line="240" w:lineRule="auto"/>
      </w:pPr>
      <w:r>
        <w:separator/>
      </w:r>
    </w:p>
  </w:endnote>
  <w:endnote w:type="continuationSeparator" w:id="0">
    <w:p w14:paraId="23319CF7" w14:textId="77777777" w:rsidR="00FD2294" w:rsidRDefault="00FD2294" w:rsidP="0049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4613" w14:textId="77777777" w:rsidR="00C63906" w:rsidRPr="00F36AC4" w:rsidRDefault="007027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Distributed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database</w:t>
    </w:r>
    <w:proofErr w:type="spellEnd"/>
    <w:r w:rsidR="00F36AC4">
      <w:rPr>
        <w:rFonts w:asciiTheme="majorHAnsi" w:hAnsiTheme="majorHAnsi"/>
      </w:rPr>
      <w:t xml:space="preserve">                                                        </w:t>
    </w:r>
    <w:r>
      <w:rPr>
        <w:rFonts w:asciiTheme="majorHAnsi" w:hAnsiTheme="majorHAnsi"/>
      </w:rPr>
      <w:t>25</w:t>
    </w:r>
    <w:r w:rsidR="00F36AC4">
      <w:rPr>
        <w:rFonts w:asciiTheme="majorHAnsi" w:hAnsiTheme="majorHAnsi"/>
      </w:rPr>
      <w:t xml:space="preserve"> de agosto de 2017                                            </w:t>
    </w:r>
    <w:r w:rsidR="00C63906" w:rsidRPr="00F36AC4">
      <w:rPr>
        <w:rFonts w:asciiTheme="majorHAnsi" w:hAnsiTheme="majorHAnsi"/>
      </w:rPr>
      <w:t>P</w:t>
    </w:r>
    <w:r w:rsidR="00F36AC4">
      <w:rPr>
        <w:rFonts w:asciiTheme="majorHAnsi" w:hAnsiTheme="majorHAnsi"/>
      </w:rPr>
      <w:t xml:space="preserve">ágina              </w:t>
    </w:r>
    <w:r w:rsidR="00C63906" w:rsidRPr="00F36AC4">
      <w:rPr>
        <w:rFonts w:asciiTheme="majorHAnsi" w:hAnsiTheme="majorHAnsi"/>
      </w:rPr>
      <w:t xml:space="preserve"> </w:t>
    </w:r>
    <w:r w:rsidR="00E31B31">
      <w:fldChar w:fldCharType="begin"/>
    </w:r>
    <w:r w:rsidR="00C63906" w:rsidRPr="00F36AC4">
      <w:instrText xml:space="preserve"> PAGE   \* MERGEFORMAT </w:instrText>
    </w:r>
    <w:r w:rsidR="00E31B31">
      <w:fldChar w:fldCharType="separate"/>
    </w:r>
    <w:r w:rsidRPr="00702760">
      <w:rPr>
        <w:rFonts w:asciiTheme="majorHAnsi" w:hAnsiTheme="majorHAnsi"/>
        <w:noProof/>
      </w:rPr>
      <w:t>2</w:t>
    </w:r>
    <w:r w:rsidR="00E31B31">
      <w:fldChar w:fldCharType="end"/>
    </w:r>
  </w:p>
  <w:p w14:paraId="27DD2CF5" w14:textId="77777777" w:rsidR="00490736" w:rsidRPr="00F36AC4" w:rsidRDefault="0049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759D" w14:textId="77777777" w:rsidR="00FD2294" w:rsidRDefault="00FD2294" w:rsidP="00490736">
      <w:pPr>
        <w:spacing w:after="0" w:line="240" w:lineRule="auto"/>
      </w:pPr>
      <w:r>
        <w:separator/>
      </w:r>
    </w:p>
  </w:footnote>
  <w:footnote w:type="continuationSeparator" w:id="0">
    <w:p w14:paraId="3E36F43B" w14:textId="77777777" w:rsidR="00FD2294" w:rsidRDefault="00FD2294" w:rsidP="0049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1A1D9AE" w14:textId="20AF0C6B" w:rsidR="00490736" w:rsidRPr="00D266F8" w:rsidRDefault="00287AF0" w:rsidP="00490736">
        <w:pPr>
          <w:pStyle w:val="Header"/>
          <w:pBdr>
            <w:bottom w:val="thickThinSmallGap" w:sz="24" w:space="2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000000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IPN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Escom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</w:t>
        </w:r>
        <w:r w:rsidR="00B6388B">
          <w:rPr>
            <w:rFonts w:asciiTheme="majorHAnsi" w:eastAsiaTheme="majorEastAsia" w:hAnsiTheme="majorHAnsi" w:cstheme="majorBidi"/>
            <w:sz w:val="32"/>
            <w:szCs w:val="32"/>
          </w:rPr>
          <w:t xml:space="preserve">Cuestionario Control 1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Distributed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Database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14:paraId="09288FDA" w14:textId="266ECA02" w:rsidR="00490736" w:rsidRDefault="00D266F8" w:rsidP="00490736">
    <w:pPr>
      <w:pStyle w:val="Header"/>
      <w:pBdr>
        <w:bottom w:val="thickThinSmallGap" w:sz="24" w:space="2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Alumno:</w:t>
    </w:r>
    <w:r w:rsidR="00490736">
      <w:rPr>
        <w:rFonts w:asciiTheme="majorHAnsi" w:eastAsiaTheme="majorEastAsia" w:hAnsiTheme="majorHAnsi" w:cstheme="majorBidi"/>
        <w:sz w:val="32"/>
        <w:szCs w:val="32"/>
      </w:rPr>
      <w:t xml:space="preserve"> _____________________________________</w:t>
    </w:r>
    <w:r w:rsidR="00490736" w:rsidRPr="00C2718A">
      <w:rPr>
        <w:rFonts w:asciiTheme="majorHAnsi" w:eastAsiaTheme="majorEastAsia" w:hAnsiTheme="majorHAnsi" w:cstheme="majorBidi"/>
        <w:b/>
        <w:bCs/>
        <w:sz w:val="24"/>
        <w:szCs w:val="24"/>
      </w:rPr>
      <w:t>_</w:t>
    </w:r>
    <w:r w:rsidR="00B6388B" w:rsidRPr="00C2718A">
      <w:rPr>
        <w:rFonts w:asciiTheme="majorHAnsi" w:eastAsiaTheme="majorEastAsia" w:hAnsiTheme="majorHAnsi" w:cstheme="majorBidi"/>
        <w:b/>
        <w:bCs/>
        <w:sz w:val="24"/>
        <w:szCs w:val="24"/>
      </w:rPr>
      <w:t>Fecha de entrega 26 de noviembre de 2021</w:t>
    </w:r>
  </w:p>
  <w:p w14:paraId="7423550A" w14:textId="77777777" w:rsidR="00490736" w:rsidRPr="00C63906" w:rsidRDefault="0049073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46B24"/>
    <w:multiLevelType w:val="hybridMultilevel"/>
    <w:tmpl w:val="0FB638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9A"/>
    <w:rsid w:val="00064FD4"/>
    <w:rsid w:val="0009531A"/>
    <w:rsid w:val="000A589A"/>
    <w:rsid w:val="000F729C"/>
    <w:rsid w:val="00105506"/>
    <w:rsid w:val="001A6DBD"/>
    <w:rsid w:val="00261D6D"/>
    <w:rsid w:val="00287AF0"/>
    <w:rsid w:val="00292B9A"/>
    <w:rsid w:val="002D1132"/>
    <w:rsid w:val="002F35AB"/>
    <w:rsid w:val="00335736"/>
    <w:rsid w:val="00343AC4"/>
    <w:rsid w:val="00362828"/>
    <w:rsid w:val="003773C9"/>
    <w:rsid w:val="003C46A1"/>
    <w:rsid w:val="0042529B"/>
    <w:rsid w:val="00490736"/>
    <w:rsid w:val="0051000F"/>
    <w:rsid w:val="00515A8C"/>
    <w:rsid w:val="00561A25"/>
    <w:rsid w:val="005662CC"/>
    <w:rsid w:val="005B5C6D"/>
    <w:rsid w:val="00665C4F"/>
    <w:rsid w:val="006C6893"/>
    <w:rsid w:val="006D20C2"/>
    <w:rsid w:val="006F1DE5"/>
    <w:rsid w:val="006F5FD9"/>
    <w:rsid w:val="00702760"/>
    <w:rsid w:val="007414BD"/>
    <w:rsid w:val="00760F65"/>
    <w:rsid w:val="00770E59"/>
    <w:rsid w:val="007F2F62"/>
    <w:rsid w:val="00815254"/>
    <w:rsid w:val="008319A5"/>
    <w:rsid w:val="008355BA"/>
    <w:rsid w:val="0084343B"/>
    <w:rsid w:val="00867E22"/>
    <w:rsid w:val="00895E95"/>
    <w:rsid w:val="009155A3"/>
    <w:rsid w:val="009412B1"/>
    <w:rsid w:val="0099251D"/>
    <w:rsid w:val="009B7415"/>
    <w:rsid w:val="009F7A55"/>
    <w:rsid w:val="00A6209A"/>
    <w:rsid w:val="00B115DC"/>
    <w:rsid w:val="00B27788"/>
    <w:rsid w:val="00B44FD1"/>
    <w:rsid w:val="00B6388B"/>
    <w:rsid w:val="00BD16FB"/>
    <w:rsid w:val="00C2718A"/>
    <w:rsid w:val="00C63906"/>
    <w:rsid w:val="00C8164C"/>
    <w:rsid w:val="00CE2231"/>
    <w:rsid w:val="00D266F8"/>
    <w:rsid w:val="00D90561"/>
    <w:rsid w:val="00DC057B"/>
    <w:rsid w:val="00E25AFF"/>
    <w:rsid w:val="00E31B31"/>
    <w:rsid w:val="00E95713"/>
    <w:rsid w:val="00F109CB"/>
    <w:rsid w:val="00F13CCF"/>
    <w:rsid w:val="00F36AC4"/>
    <w:rsid w:val="00F813B0"/>
    <w:rsid w:val="00F838F7"/>
    <w:rsid w:val="00FD2294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AD7F"/>
  <w15:docId w15:val="{6E12DFA2-2054-42ED-B102-05F32F47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2B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1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36"/>
  </w:style>
  <w:style w:type="paragraph" w:styleId="Footer">
    <w:name w:val="footer"/>
    <w:basedOn w:val="Normal"/>
    <w:link w:val="FooterCh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36"/>
  </w:style>
  <w:style w:type="paragraph" w:styleId="BalloonText">
    <w:name w:val="Balloon Text"/>
    <w:basedOn w:val="Normal"/>
    <w:link w:val="BalloonTextChar"/>
    <w:uiPriority w:val="99"/>
    <w:semiHidden/>
    <w:unhideWhenUsed/>
    <w:rsid w:val="0049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B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IPN Escom                                                    Bases de Datos cuestionario control 1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IPN Escom              Cuestionario Control 1              Distributed Database</dc:title>
  <dc:creator>sergio</dc:creator>
  <cp:lastModifiedBy>SERGIO SALINAS LUGO</cp:lastModifiedBy>
  <cp:revision>2</cp:revision>
  <cp:lastPrinted>2017-03-03T12:56:00Z</cp:lastPrinted>
  <dcterms:created xsi:type="dcterms:W3CDTF">2021-11-05T17:43:00Z</dcterms:created>
  <dcterms:modified xsi:type="dcterms:W3CDTF">2021-11-05T17:43:00Z</dcterms:modified>
</cp:coreProperties>
</file>