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EC456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Save font in a variable</w:t>
      </w:r>
    </w:p>
    <w:p w14:paraId="2DFEEDF0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Look at lesson creator (loading saves)</w:t>
      </w:r>
    </w:p>
    <w:p w14:paraId="27FAC9BC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br w:type="page"/>
      </w:r>
    </w:p>
    <w:p w14:paraId="5B19F7F4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lastRenderedPageBreak/>
        <w:t>Decisions on the UI,</w:t>
      </w:r>
    </w:p>
    <w:p w14:paraId="0E4A307F" w14:textId="77777777" w:rsidR="0075650D" w:rsidRPr="0075650D" w:rsidRDefault="0075650D" w:rsidP="0075650D">
      <w:pPr>
        <w:rPr>
          <w:lang w:val="en-US"/>
        </w:rPr>
      </w:pPr>
    </w:p>
    <w:p w14:paraId="4F333E58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The intention of the redesign is to make the screens more calm so there is less UI and visuals distracting the children while completing the lessons.</w:t>
      </w:r>
    </w:p>
    <w:p w14:paraId="7BEB975F" w14:textId="77777777" w:rsidR="0075650D" w:rsidRPr="0075650D" w:rsidRDefault="0075650D" w:rsidP="0075650D">
      <w:pPr>
        <w:rPr>
          <w:lang w:val="en-US"/>
        </w:rPr>
      </w:pPr>
    </w:p>
    <w:p w14:paraId="181B1CD0" w14:textId="77777777" w:rsidR="0075650D" w:rsidRPr="0075650D" w:rsidRDefault="0075650D" w:rsidP="0075650D">
      <w:pPr>
        <w:rPr>
          <w:lang w:val="en-US"/>
        </w:rPr>
      </w:pPr>
      <w:r w:rsidRPr="0075650D">
        <w:rPr>
          <w:lang w:val="en-US"/>
        </w:rPr>
        <w:t>Readjusted buttons, Reworked the settings menu.</w:t>
      </w:r>
    </w:p>
    <w:p w14:paraId="366840C8" w14:textId="3DCE1D17" w:rsidR="00456E3D" w:rsidRPr="0075650D" w:rsidRDefault="00456E3D" w:rsidP="0075650D"/>
    <w:sectPr w:rsidR="00456E3D" w:rsidRPr="007565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B5D"/>
    <w:rsid w:val="000A6094"/>
    <w:rsid w:val="002659CD"/>
    <w:rsid w:val="00456E3D"/>
    <w:rsid w:val="004E7838"/>
    <w:rsid w:val="0075650D"/>
    <w:rsid w:val="00890B5D"/>
    <w:rsid w:val="009B667E"/>
    <w:rsid w:val="00B20D52"/>
    <w:rsid w:val="00C76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74DC"/>
  <w15:chartTrackingRefBased/>
  <w15:docId w15:val="{862ED7C0-C760-4763-AAAA-B1B0E77DA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890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890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890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890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90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90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90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90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90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90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890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890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890B5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90B5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90B5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90B5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90B5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90B5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90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90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90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90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90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90B5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90B5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90B5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90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90B5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90B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Boer JP, Pim</dc:creator>
  <cp:keywords/>
  <dc:description/>
  <cp:lastModifiedBy>Boer JP, Pim</cp:lastModifiedBy>
  <cp:revision>3</cp:revision>
  <dcterms:created xsi:type="dcterms:W3CDTF">2026-10-07T11:19:00Z</dcterms:created>
  <dcterms:modified xsi:type="dcterms:W3CDTF">2026-10-07T13:37:00Z</dcterms:modified>
</cp:coreProperties>
</file>